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1" w:rsidRDefault="002B4DC1" w:rsidP="002B4DC1">
      <w:pPr>
        <w:ind w:firstLine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-384175</wp:posOffset>
            </wp:positionV>
            <wp:extent cx="675640" cy="723900"/>
            <wp:effectExtent l="19050" t="0" r="0" b="0"/>
            <wp:wrapSquare wrapText="bothSides"/>
            <wp:docPr id="3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C1" w:rsidRDefault="002B4DC1" w:rsidP="002B4DC1">
      <w:pPr>
        <w:ind w:firstLine="709"/>
        <w:jc w:val="center"/>
        <w:rPr>
          <w:b/>
          <w:sz w:val="24"/>
          <w:szCs w:val="24"/>
        </w:rPr>
      </w:pPr>
    </w:p>
    <w:p w:rsidR="002B4DC1" w:rsidRPr="00B24911" w:rsidRDefault="002B4DC1" w:rsidP="002B4DC1">
      <w:pPr>
        <w:jc w:val="center"/>
        <w:rPr>
          <w:bCs/>
          <w:sz w:val="24"/>
          <w:szCs w:val="24"/>
        </w:rPr>
      </w:pPr>
      <w:r w:rsidRPr="00B24911">
        <w:rPr>
          <w:bCs/>
          <w:sz w:val="24"/>
          <w:szCs w:val="24"/>
        </w:rPr>
        <w:t>Контрольно-счетная комиссия муниципального образования</w:t>
      </w:r>
    </w:p>
    <w:p w:rsidR="002B4DC1" w:rsidRPr="00B24911" w:rsidRDefault="002B4DC1" w:rsidP="002B4DC1">
      <w:pPr>
        <w:jc w:val="center"/>
        <w:rPr>
          <w:bCs/>
          <w:sz w:val="24"/>
          <w:szCs w:val="24"/>
        </w:rPr>
      </w:pPr>
      <w:r w:rsidRPr="00B24911">
        <w:rPr>
          <w:bCs/>
          <w:sz w:val="24"/>
          <w:szCs w:val="24"/>
        </w:rPr>
        <w:t>«Ленский муниципальный район»</w:t>
      </w:r>
    </w:p>
    <w:p w:rsidR="002B4DC1" w:rsidRPr="00B24911" w:rsidRDefault="002B4DC1" w:rsidP="002B4DC1">
      <w:pPr>
        <w:jc w:val="center"/>
        <w:rPr>
          <w:bCs/>
          <w:sz w:val="24"/>
          <w:szCs w:val="24"/>
        </w:rPr>
      </w:pPr>
    </w:p>
    <w:p w:rsidR="002B4DC1" w:rsidRPr="002B32B7" w:rsidRDefault="002B4DC1" w:rsidP="002B4DC1">
      <w:pPr>
        <w:rPr>
          <w:sz w:val="22"/>
          <w:szCs w:val="22"/>
          <w:u w:val="single"/>
        </w:rPr>
      </w:pPr>
      <w:r w:rsidRPr="002B32B7">
        <w:rPr>
          <w:sz w:val="22"/>
          <w:szCs w:val="22"/>
        </w:rPr>
        <w:t xml:space="preserve">ул. </w:t>
      </w:r>
      <w:proofErr w:type="spellStart"/>
      <w:r w:rsidRPr="002B32B7">
        <w:rPr>
          <w:sz w:val="22"/>
          <w:szCs w:val="22"/>
        </w:rPr>
        <w:t>Бр</w:t>
      </w:r>
      <w:proofErr w:type="gramStart"/>
      <w:r w:rsidRPr="002B32B7">
        <w:rPr>
          <w:sz w:val="22"/>
          <w:szCs w:val="22"/>
        </w:rPr>
        <w:t>.П</w:t>
      </w:r>
      <w:proofErr w:type="gramEnd"/>
      <w:r w:rsidRPr="002B32B7">
        <w:rPr>
          <w:sz w:val="22"/>
          <w:szCs w:val="22"/>
        </w:rPr>
        <w:t>окровских</w:t>
      </w:r>
      <w:proofErr w:type="spellEnd"/>
      <w:r w:rsidRPr="002B32B7">
        <w:rPr>
          <w:sz w:val="22"/>
          <w:szCs w:val="22"/>
        </w:rPr>
        <w:t>, д19, с.Яренск, Ленский р-н, Архангельская область, 165780</w:t>
      </w:r>
      <w:r w:rsidRPr="002B32B7">
        <w:rPr>
          <w:sz w:val="22"/>
          <w:szCs w:val="22"/>
          <w:u w:val="single"/>
        </w:rPr>
        <w:t>,</w:t>
      </w:r>
    </w:p>
    <w:p w:rsidR="002B4DC1" w:rsidRPr="002B32B7" w:rsidRDefault="002B4DC1" w:rsidP="002B4DC1">
      <w:pPr>
        <w:rPr>
          <w:sz w:val="22"/>
          <w:szCs w:val="22"/>
          <w:lang w:val="en-US"/>
        </w:rPr>
      </w:pPr>
      <w:r w:rsidRPr="002B32B7">
        <w:rPr>
          <w:sz w:val="22"/>
          <w:szCs w:val="22"/>
        </w:rPr>
        <w:t>тел</w:t>
      </w:r>
      <w:r w:rsidRPr="002B32B7">
        <w:rPr>
          <w:sz w:val="22"/>
          <w:szCs w:val="22"/>
          <w:lang w:val="en-US"/>
        </w:rPr>
        <w:t xml:space="preserve">.(818 59) 5-25-84, email </w:t>
      </w:r>
      <w:hyperlink r:id="rId7" w:history="1">
        <w:r w:rsidRPr="003836A5">
          <w:rPr>
            <w:rStyle w:val="aff1"/>
            <w:color w:val="auto"/>
            <w:sz w:val="22"/>
            <w:szCs w:val="22"/>
            <w:lang w:val="en-US"/>
          </w:rPr>
          <w:t>ksklensky@mail.ru</w:t>
        </w:r>
      </w:hyperlink>
    </w:p>
    <w:p w:rsidR="002B4DC1" w:rsidRDefault="002B4DC1" w:rsidP="002B4DC1">
      <w:pPr>
        <w:ind w:firstLine="709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2871"/>
        <w:gridCol w:w="1616"/>
        <w:gridCol w:w="5084"/>
      </w:tblGrid>
      <w:tr w:rsidR="002B4DC1" w:rsidRPr="00B24911" w:rsidTr="00E91508">
        <w:trPr>
          <w:trHeight w:val="120"/>
        </w:trPr>
        <w:tc>
          <w:tcPr>
            <w:tcW w:w="1500" w:type="pct"/>
          </w:tcPr>
          <w:p w:rsidR="002B4DC1" w:rsidRPr="002B32B7" w:rsidRDefault="002B4DC1" w:rsidP="002B4DC1">
            <w:pPr>
              <w:rPr>
                <w:b/>
                <w:bCs/>
                <w:sz w:val="22"/>
                <w:szCs w:val="22"/>
              </w:rPr>
            </w:pPr>
            <w:r w:rsidRPr="002B32B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</w:t>
            </w:r>
            <w:r w:rsidRPr="002B32B7">
              <w:rPr>
                <w:sz w:val="22"/>
                <w:szCs w:val="22"/>
              </w:rPr>
              <w:t xml:space="preserve"> </w:t>
            </w:r>
            <w:r w:rsidR="00CC5C98">
              <w:rPr>
                <w:sz w:val="22"/>
                <w:szCs w:val="22"/>
              </w:rPr>
              <w:t>10</w:t>
            </w:r>
            <w:r w:rsidRPr="002B32B7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21</w:t>
            </w:r>
            <w:r w:rsidRPr="002B32B7">
              <w:rPr>
                <w:sz w:val="22"/>
                <w:szCs w:val="22"/>
              </w:rPr>
              <w:t xml:space="preserve"> года     </w:t>
            </w:r>
          </w:p>
        </w:tc>
        <w:tc>
          <w:tcPr>
            <w:tcW w:w="844" w:type="pct"/>
          </w:tcPr>
          <w:p w:rsidR="002B4DC1" w:rsidRPr="002B32B7" w:rsidRDefault="002B4DC1" w:rsidP="002B4DC1">
            <w:pPr>
              <w:rPr>
                <w:b/>
                <w:bCs/>
                <w:sz w:val="22"/>
                <w:szCs w:val="22"/>
              </w:rPr>
            </w:pPr>
            <w:r w:rsidRPr="002B32B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CC5C98">
              <w:rPr>
                <w:sz w:val="22"/>
                <w:szCs w:val="22"/>
              </w:rPr>
              <w:t>102</w:t>
            </w:r>
          </w:p>
        </w:tc>
        <w:tc>
          <w:tcPr>
            <w:tcW w:w="2656" w:type="pct"/>
            <w:vMerge w:val="restart"/>
          </w:tcPr>
          <w:p w:rsidR="002B4DC1" w:rsidRDefault="002B4DC1" w:rsidP="00E91508">
            <w:pPr>
              <w:jc w:val="right"/>
              <w:rPr>
                <w:sz w:val="24"/>
                <w:szCs w:val="24"/>
              </w:rPr>
            </w:pPr>
            <w:r w:rsidRPr="00B24911">
              <w:rPr>
                <w:sz w:val="24"/>
                <w:szCs w:val="24"/>
              </w:rPr>
              <w:t>Председателю  Со</w:t>
            </w:r>
            <w:r>
              <w:rPr>
                <w:sz w:val="24"/>
                <w:szCs w:val="24"/>
              </w:rPr>
              <w:t>вета</w:t>
            </w:r>
            <w:r w:rsidRPr="00B24911">
              <w:rPr>
                <w:sz w:val="24"/>
                <w:szCs w:val="24"/>
              </w:rPr>
              <w:t xml:space="preserve"> депутатов </w:t>
            </w:r>
          </w:p>
          <w:p w:rsidR="002B4DC1" w:rsidRDefault="002B4DC1" w:rsidP="00E91508">
            <w:pPr>
              <w:jc w:val="right"/>
              <w:rPr>
                <w:sz w:val="24"/>
                <w:szCs w:val="24"/>
              </w:rPr>
            </w:pPr>
            <w:r w:rsidRPr="00B2491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Урдомское</w:t>
            </w:r>
            <w:r w:rsidRPr="00B24911">
              <w:rPr>
                <w:sz w:val="24"/>
                <w:szCs w:val="24"/>
              </w:rPr>
              <w:t xml:space="preserve">» </w:t>
            </w:r>
          </w:p>
          <w:p w:rsidR="002B4DC1" w:rsidRDefault="002B4DC1" w:rsidP="00E91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Кравец</w:t>
            </w:r>
            <w:r w:rsidRPr="00B24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B4DC1" w:rsidRDefault="002B4DC1" w:rsidP="00E91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МО </w:t>
            </w:r>
            <w:r w:rsidRPr="00B2491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Урдомское</w:t>
            </w:r>
            <w:r w:rsidRPr="00B24911">
              <w:rPr>
                <w:sz w:val="24"/>
                <w:szCs w:val="24"/>
              </w:rPr>
              <w:t>»</w:t>
            </w:r>
          </w:p>
          <w:p w:rsidR="002B4DC1" w:rsidRPr="00E65F7A" w:rsidRDefault="00E65F7A" w:rsidP="00E91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Якимову</w:t>
            </w:r>
          </w:p>
        </w:tc>
      </w:tr>
      <w:tr w:rsidR="002B4DC1" w:rsidRPr="00B24911" w:rsidTr="00E91508">
        <w:trPr>
          <w:trHeight w:val="375"/>
        </w:trPr>
        <w:tc>
          <w:tcPr>
            <w:tcW w:w="1500" w:type="pct"/>
          </w:tcPr>
          <w:p w:rsidR="002B4DC1" w:rsidRPr="002B32B7" w:rsidRDefault="002B4DC1" w:rsidP="00E91508">
            <w:pPr>
              <w:rPr>
                <w:sz w:val="22"/>
                <w:szCs w:val="22"/>
              </w:rPr>
            </w:pPr>
            <w:r w:rsidRPr="002B32B7">
              <w:rPr>
                <w:sz w:val="22"/>
                <w:szCs w:val="22"/>
              </w:rPr>
              <w:t xml:space="preserve">на  № </w:t>
            </w:r>
          </w:p>
        </w:tc>
        <w:tc>
          <w:tcPr>
            <w:tcW w:w="844" w:type="pct"/>
          </w:tcPr>
          <w:p w:rsidR="002B4DC1" w:rsidRPr="002B32B7" w:rsidRDefault="002B4DC1" w:rsidP="00E91508">
            <w:pPr>
              <w:rPr>
                <w:sz w:val="22"/>
                <w:szCs w:val="22"/>
              </w:rPr>
            </w:pPr>
            <w:r w:rsidRPr="002B32B7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2656" w:type="pct"/>
            <w:vMerge/>
          </w:tcPr>
          <w:p w:rsidR="002B4DC1" w:rsidRPr="00B24911" w:rsidRDefault="002B4DC1" w:rsidP="00E91508">
            <w:pPr>
              <w:jc w:val="center"/>
              <w:rPr>
                <w:sz w:val="24"/>
                <w:szCs w:val="24"/>
              </w:rPr>
            </w:pPr>
          </w:p>
        </w:tc>
      </w:tr>
      <w:tr w:rsidR="002B4DC1" w:rsidRPr="00B24911" w:rsidTr="00E91508">
        <w:trPr>
          <w:trHeight w:val="330"/>
        </w:trPr>
        <w:tc>
          <w:tcPr>
            <w:tcW w:w="2344" w:type="pct"/>
            <w:gridSpan w:val="2"/>
          </w:tcPr>
          <w:p w:rsidR="002B4DC1" w:rsidRPr="00B24911" w:rsidRDefault="002B4DC1" w:rsidP="00E915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6" w:type="pct"/>
            <w:vMerge/>
          </w:tcPr>
          <w:p w:rsidR="002B4DC1" w:rsidRPr="00B24911" w:rsidRDefault="002B4DC1" w:rsidP="00E91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DC1" w:rsidRDefault="002B4DC1" w:rsidP="002B4DC1">
      <w:pPr>
        <w:rPr>
          <w:b/>
          <w:sz w:val="24"/>
          <w:szCs w:val="24"/>
        </w:rPr>
      </w:pPr>
    </w:p>
    <w:p w:rsidR="002B4DC1" w:rsidRDefault="002B4DC1" w:rsidP="002B4DC1">
      <w:pPr>
        <w:ind w:firstLine="709"/>
        <w:jc w:val="center"/>
        <w:rPr>
          <w:b/>
          <w:sz w:val="24"/>
          <w:szCs w:val="24"/>
        </w:rPr>
      </w:pPr>
    </w:p>
    <w:p w:rsidR="002B4DC1" w:rsidRPr="00D76B68" w:rsidRDefault="002B4DC1" w:rsidP="002B4DC1">
      <w:pPr>
        <w:jc w:val="center"/>
        <w:rPr>
          <w:b/>
          <w:sz w:val="24"/>
          <w:szCs w:val="24"/>
        </w:rPr>
      </w:pPr>
      <w:r w:rsidRPr="00D76B68">
        <w:rPr>
          <w:b/>
          <w:sz w:val="24"/>
          <w:szCs w:val="24"/>
        </w:rPr>
        <w:t>Заключение</w:t>
      </w:r>
    </w:p>
    <w:p w:rsidR="002B4DC1" w:rsidRDefault="002B4DC1" w:rsidP="002B4DC1">
      <w:pPr>
        <w:pStyle w:val="Default"/>
        <w:jc w:val="center"/>
        <w:rPr>
          <w:b/>
        </w:rPr>
      </w:pPr>
      <w:r w:rsidRPr="00126787">
        <w:rPr>
          <w:b/>
        </w:rPr>
        <w:t xml:space="preserve">по результатам </w:t>
      </w:r>
      <w:r>
        <w:rPr>
          <w:b/>
        </w:rPr>
        <w:t xml:space="preserve"> проведения э</w:t>
      </w:r>
      <w:r w:rsidRPr="009D74D8">
        <w:rPr>
          <w:b/>
        </w:rPr>
        <w:t>кспертиз</w:t>
      </w:r>
      <w:r>
        <w:rPr>
          <w:b/>
        </w:rPr>
        <w:t>ы</w:t>
      </w:r>
      <w:r w:rsidRPr="009D74D8">
        <w:rPr>
          <w:b/>
        </w:rPr>
        <w:t xml:space="preserve"> пр</w:t>
      </w:r>
      <w:r>
        <w:rPr>
          <w:b/>
        </w:rPr>
        <w:t xml:space="preserve">оекта решения </w:t>
      </w:r>
    </w:p>
    <w:p w:rsidR="002B4DC1" w:rsidRDefault="002B4DC1" w:rsidP="002B4DC1">
      <w:pPr>
        <w:pStyle w:val="Default"/>
        <w:jc w:val="center"/>
        <w:rPr>
          <w:b/>
        </w:rPr>
      </w:pPr>
      <w:r>
        <w:rPr>
          <w:b/>
        </w:rPr>
        <w:t>«О бюджете  муниципального образования «Урдомское» на 2022 год»</w:t>
      </w:r>
      <w:r w:rsidRPr="009D74D8">
        <w:rPr>
          <w:b/>
        </w:rPr>
        <w:t xml:space="preserve">   </w:t>
      </w:r>
    </w:p>
    <w:p w:rsidR="002B4DC1" w:rsidRPr="009733AD" w:rsidRDefault="002B4DC1" w:rsidP="002B4DC1">
      <w:pPr>
        <w:jc w:val="center"/>
        <w:rPr>
          <w:sz w:val="24"/>
          <w:szCs w:val="24"/>
        </w:rPr>
      </w:pPr>
    </w:p>
    <w:p w:rsidR="002B4DC1" w:rsidRDefault="002B4DC1" w:rsidP="002B4DC1">
      <w:pPr>
        <w:jc w:val="both"/>
        <w:rPr>
          <w:sz w:val="24"/>
          <w:szCs w:val="24"/>
        </w:rPr>
      </w:pPr>
      <w:r w:rsidRPr="001C0F5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2B4DC1" w:rsidRPr="006E02C9" w:rsidRDefault="002B4DC1" w:rsidP="002B4DC1">
      <w:pPr>
        <w:ind w:firstLine="709"/>
        <w:jc w:val="both"/>
      </w:pPr>
      <w:proofErr w:type="gramStart"/>
      <w:r w:rsidRPr="001C0F59">
        <w:rPr>
          <w:sz w:val="24"/>
          <w:szCs w:val="24"/>
        </w:rPr>
        <w:t xml:space="preserve">Контрольно-счетной комиссией </w:t>
      </w:r>
      <w:r>
        <w:rPr>
          <w:sz w:val="24"/>
          <w:szCs w:val="24"/>
        </w:rPr>
        <w:t>муниципального образования</w:t>
      </w:r>
      <w:r w:rsidRPr="001C0F59">
        <w:rPr>
          <w:sz w:val="24"/>
          <w:szCs w:val="24"/>
        </w:rPr>
        <w:t xml:space="preserve"> «Ленский муниципальный район» в соответствии </w:t>
      </w:r>
      <w:r w:rsidRPr="001C0F59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 xml:space="preserve">решением Собрания депутатов МО «Ленский муниципальный район» </w:t>
      </w:r>
      <w:r w:rsidRPr="00465F7D">
        <w:rPr>
          <w:sz w:val="24"/>
          <w:szCs w:val="24"/>
        </w:rPr>
        <w:t xml:space="preserve">от </w:t>
      </w:r>
      <w:r w:rsidR="00AB4D9F">
        <w:rPr>
          <w:sz w:val="24"/>
          <w:szCs w:val="24"/>
        </w:rPr>
        <w:t>10</w:t>
      </w:r>
      <w:r w:rsidRPr="00465F7D">
        <w:rPr>
          <w:sz w:val="24"/>
          <w:szCs w:val="24"/>
        </w:rPr>
        <w:t xml:space="preserve"> февраля 202</w:t>
      </w:r>
      <w:r w:rsidR="00AB4D9F">
        <w:rPr>
          <w:sz w:val="24"/>
          <w:szCs w:val="24"/>
        </w:rPr>
        <w:t>1</w:t>
      </w:r>
      <w:r w:rsidRPr="00465F7D">
        <w:rPr>
          <w:sz w:val="24"/>
          <w:szCs w:val="24"/>
        </w:rPr>
        <w:t xml:space="preserve"> года № </w:t>
      </w:r>
      <w:r w:rsidR="00AB4D9F">
        <w:rPr>
          <w:sz w:val="24"/>
          <w:szCs w:val="24"/>
        </w:rPr>
        <w:t>109</w:t>
      </w:r>
      <w:r w:rsidRPr="00465F7D">
        <w:rPr>
          <w:sz w:val="24"/>
          <w:szCs w:val="24"/>
        </w:rPr>
        <w:t>-н</w:t>
      </w:r>
      <w:r w:rsidRPr="003542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35422E">
        <w:rPr>
          <w:sz w:val="24"/>
          <w:szCs w:val="24"/>
        </w:rPr>
        <w:t>Об одобрении Соглашения по</w:t>
      </w:r>
      <w:r w:rsidRPr="0035422E">
        <w:rPr>
          <w:color w:val="000000"/>
          <w:spacing w:val="-3"/>
          <w:sz w:val="24"/>
          <w:szCs w:val="24"/>
        </w:rPr>
        <w:t xml:space="preserve"> передаче Контрольно-счетной комиссии муниципального образования «Ленский  муниципальный район»  осуществления части полномочий по осуществлению внешнего </w:t>
      </w:r>
      <w:r w:rsidRPr="0035422E">
        <w:rPr>
          <w:sz w:val="24"/>
          <w:szCs w:val="24"/>
        </w:rPr>
        <w:t>муниципального финансового  контроля в муниципальном образовании «Урдомское» на 202</w:t>
      </w:r>
      <w:r>
        <w:rPr>
          <w:sz w:val="24"/>
          <w:szCs w:val="24"/>
        </w:rPr>
        <w:t>1</w:t>
      </w:r>
      <w:r w:rsidRPr="0035422E">
        <w:rPr>
          <w:sz w:val="24"/>
          <w:szCs w:val="24"/>
        </w:rPr>
        <w:t xml:space="preserve"> год</w:t>
      </w:r>
      <w:r>
        <w:rPr>
          <w:sz w:val="24"/>
          <w:szCs w:val="24"/>
        </w:rPr>
        <w:t>»,</w:t>
      </w:r>
      <w:r w:rsidRPr="00703C5C">
        <w:rPr>
          <w:sz w:val="28"/>
          <w:szCs w:val="28"/>
        </w:rPr>
        <w:t xml:space="preserve"> </w:t>
      </w:r>
      <w:r w:rsidRPr="00703C5C">
        <w:rPr>
          <w:sz w:val="24"/>
          <w:szCs w:val="24"/>
        </w:rPr>
        <w:t xml:space="preserve">Решением Совета депутатов МО «Урдомское» </w:t>
      </w:r>
      <w:r w:rsidRPr="00AB4D9F">
        <w:rPr>
          <w:sz w:val="24"/>
          <w:szCs w:val="24"/>
        </w:rPr>
        <w:t>от  1</w:t>
      </w:r>
      <w:r w:rsidR="00AB4D9F">
        <w:rPr>
          <w:sz w:val="24"/>
          <w:szCs w:val="24"/>
        </w:rPr>
        <w:t>7декабря</w:t>
      </w:r>
      <w:r w:rsidRPr="00AB4D9F">
        <w:rPr>
          <w:sz w:val="24"/>
          <w:szCs w:val="24"/>
        </w:rPr>
        <w:t xml:space="preserve"> 2020 года</w:t>
      </w:r>
      <w:proofErr w:type="gramEnd"/>
      <w:r w:rsidRPr="00AB4D9F">
        <w:rPr>
          <w:sz w:val="24"/>
          <w:szCs w:val="24"/>
        </w:rPr>
        <w:t xml:space="preserve">  № </w:t>
      </w:r>
      <w:proofErr w:type="gramStart"/>
      <w:r w:rsidR="00AB4D9F">
        <w:rPr>
          <w:sz w:val="24"/>
          <w:szCs w:val="24"/>
        </w:rPr>
        <w:t>49</w:t>
      </w:r>
      <w:r w:rsidRPr="00AB4D9F">
        <w:rPr>
          <w:sz w:val="24"/>
          <w:szCs w:val="24"/>
        </w:rPr>
        <w:t>-</w:t>
      </w:r>
      <w:r w:rsidR="00AB4D9F">
        <w:rPr>
          <w:sz w:val="24"/>
          <w:szCs w:val="24"/>
        </w:rPr>
        <w:t>Б</w:t>
      </w:r>
      <w:r w:rsidRPr="00703C5C">
        <w:rPr>
          <w:color w:val="FF0000"/>
          <w:sz w:val="24"/>
          <w:szCs w:val="24"/>
        </w:rPr>
        <w:t xml:space="preserve"> </w:t>
      </w:r>
      <w:r w:rsidRPr="00703C5C">
        <w:rPr>
          <w:sz w:val="24"/>
          <w:szCs w:val="24"/>
        </w:rPr>
        <w:t>«О передаче Контрольно-счетной комиссии МО «Ленский муниципальный район»</w:t>
      </w:r>
      <w:r w:rsidRPr="00703C5C">
        <w:rPr>
          <w:color w:val="000000"/>
          <w:spacing w:val="-3"/>
          <w:sz w:val="24"/>
          <w:szCs w:val="24"/>
        </w:rPr>
        <w:t xml:space="preserve"> осуществления части полномочий по осуществлению внешнего муниципального финансового контроля в городском поселении МО «</w:t>
      </w:r>
      <w:r w:rsidRPr="00703C5C">
        <w:rPr>
          <w:sz w:val="24"/>
          <w:szCs w:val="24"/>
        </w:rPr>
        <w:t>Урдомское</w:t>
      </w:r>
      <w:r w:rsidRPr="00703C5C">
        <w:rPr>
          <w:color w:val="000000"/>
          <w:spacing w:val="-3"/>
          <w:sz w:val="24"/>
          <w:szCs w:val="24"/>
        </w:rPr>
        <w:t>»</w:t>
      </w:r>
      <w:r>
        <w:rPr>
          <w:color w:val="000000"/>
          <w:spacing w:val="-3"/>
          <w:sz w:val="24"/>
          <w:szCs w:val="24"/>
        </w:rPr>
        <w:t>,</w:t>
      </w:r>
      <w:r w:rsidRPr="00703C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1C0F59">
        <w:rPr>
          <w:bCs/>
          <w:sz w:val="24"/>
          <w:szCs w:val="24"/>
        </w:rPr>
        <w:t xml:space="preserve">Положением о </w:t>
      </w:r>
      <w:r w:rsidRPr="001C0F59">
        <w:rPr>
          <w:sz w:val="24"/>
          <w:szCs w:val="24"/>
        </w:rPr>
        <w:t xml:space="preserve"> Контрольно-счетной комиссии муниципального образования «Ленский муниципальный район», утвержденным </w:t>
      </w:r>
      <w:r w:rsidRPr="001C0F59">
        <w:rPr>
          <w:spacing w:val="1"/>
          <w:sz w:val="24"/>
          <w:szCs w:val="24"/>
        </w:rPr>
        <w:t>решением Собрания Депутатов МО «Ленский муниципальный район»</w:t>
      </w:r>
      <w:r w:rsidRPr="001C0F59">
        <w:rPr>
          <w:sz w:val="24"/>
          <w:szCs w:val="24"/>
        </w:rPr>
        <w:t xml:space="preserve">  от 29 февраля 2012 года № 143, </w:t>
      </w:r>
      <w:r>
        <w:rPr>
          <w:sz w:val="24"/>
          <w:szCs w:val="24"/>
        </w:rPr>
        <w:t>(</w:t>
      </w:r>
      <w:r w:rsidRPr="001C0F59">
        <w:rPr>
          <w:sz w:val="24"/>
          <w:szCs w:val="24"/>
        </w:rPr>
        <w:t>с изменениями</w:t>
      </w:r>
      <w:r w:rsidRPr="001C0F59">
        <w:rPr>
          <w:spacing w:val="-2"/>
          <w:sz w:val="24"/>
          <w:szCs w:val="24"/>
        </w:rPr>
        <w:t xml:space="preserve"> внесенными</w:t>
      </w:r>
      <w:r w:rsidRPr="001C0F59">
        <w:rPr>
          <w:sz w:val="24"/>
          <w:szCs w:val="24"/>
        </w:rPr>
        <w:t xml:space="preserve"> решениями</w:t>
      </w:r>
      <w:r w:rsidRPr="001C0F59">
        <w:rPr>
          <w:spacing w:val="1"/>
          <w:sz w:val="24"/>
          <w:szCs w:val="24"/>
        </w:rPr>
        <w:t xml:space="preserve"> Собрания Депутатов </w:t>
      </w:r>
      <w:r w:rsidRPr="001C0F59">
        <w:rPr>
          <w:sz w:val="24"/>
          <w:szCs w:val="24"/>
        </w:rPr>
        <w:t xml:space="preserve"> №188 от 19.12.2012г., №19-н от 27.02.2013г</w:t>
      </w:r>
      <w:proofErr w:type="gramEnd"/>
      <w:r w:rsidRPr="001C0F59">
        <w:rPr>
          <w:sz w:val="24"/>
          <w:szCs w:val="24"/>
        </w:rPr>
        <w:t>., №</w:t>
      </w:r>
      <w:proofErr w:type="gramStart"/>
      <w:r w:rsidRPr="001C0F59">
        <w:rPr>
          <w:sz w:val="24"/>
          <w:szCs w:val="24"/>
        </w:rPr>
        <w:t>232-н от 04.09.2013г.,</w:t>
      </w:r>
      <w:r w:rsidRPr="001C0F59">
        <w:rPr>
          <w:sz w:val="28"/>
          <w:szCs w:val="28"/>
        </w:rPr>
        <w:t xml:space="preserve"> </w:t>
      </w:r>
      <w:r w:rsidRPr="001C0F59">
        <w:rPr>
          <w:sz w:val="24"/>
          <w:szCs w:val="24"/>
        </w:rPr>
        <w:t>№182-н от 03.05.2017г., №68-н от 26.09.2019г.</w:t>
      </w:r>
      <w:r>
        <w:rPr>
          <w:sz w:val="24"/>
          <w:szCs w:val="24"/>
        </w:rPr>
        <w:t>)</w:t>
      </w:r>
      <w:r w:rsidRPr="001C0F59">
        <w:rPr>
          <w:sz w:val="24"/>
          <w:szCs w:val="24"/>
        </w:rPr>
        <w:t xml:space="preserve">, </w:t>
      </w:r>
      <w:r w:rsidRPr="006E02C9">
        <w:rPr>
          <w:sz w:val="24"/>
          <w:szCs w:val="24"/>
        </w:rPr>
        <w:t xml:space="preserve">проведена экспертиза проекта решения о бюджете </w:t>
      </w:r>
      <w:r>
        <w:rPr>
          <w:sz w:val="24"/>
          <w:szCs w:val="24"/>
        </w:rPr>
        <w:t>муниципального образования</w:t>
      </w:r>
      <w:r w:rsidRPr="006E02C9">
        <w:rPr>
          <w:sz w:val="24"/>
          <w:szCs w:val="24"/>
        </w:rPr>
        <w:t xml:space="preserve"> «</w:t>
      </w:r>
      <w:r>
        <w:rPr>
          <w:sz w:val="24"/>
          <w:szCs w:val="24"/>
        </w:rPr>
        <w:t>Урдомское</w:t>
      </w:r>
      <w:r w:rsidRPr="006E02C9">
        <w:rPr>
          <w:sz w:val="24"/>
          <w:szCs w:val="24"/>
        </w:rPr>
        <w:t>» на 202</w:t>
      </w:r>
      <w:r w:rsidR="00F44F8B">
        <w:rPr>
          <w:sz w:val="24"/>
          <w:szCs w:val="24"/>
        </w:rPr>
        <w:t>2</w:t>
      </w:r>
      <w:r w:rsidRPr="006E02C9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6E02C9">
        <w:rPr>
          <w:sz w:val="24"/>
          <w:szCs w:val="24"/>
        </w:rPr>
        <w:t xml:space="preserve"> по результатам которо</w:t>
      </w:r>
      <w:r>
        <w:rPr>
          <w:sz w:val="24"/>
          <w:szCs w:val="24"/>
        </w:rPr>
        <w:t>й,</w:t>
      </w:r>
      <w:r w:rsidRPr="006E02C9">
        <w:rPr>
          <w:sz w:val="24"/>
          <w:szCs w:val="24"/>
        </w:rPr>
        <w:t xml:space="preserve"> подготовлено настоящее Заключение.    </w:t>
      </w:r>
      <w:proofErr w:type="gramEnd"/>
    </w:p>
    <w:p w:rsidR="002B4DC1" w:rsidRDefault="002B4DC1" w:rsidP="002B4DC1">
      <w:pPr>
        <w:ind w:firstLine="851"/>
        <w:jc w:val="both"/>
        <w:rPr>
          <w:sz w:val="24"/>
          <w:szCs w:val="24"/>
        </w:rPr>
      </w:pPr>
      <w:r w:rsidRPr="008A7F89">
        <w:rPr>
          <w:sz w:val="24"/>
          <w:szCs w:val="24"/>
        </w:rPr>
        <w:t>При подготовке заключения использованы</w:t>
      </w:r>
      <w:r w:rsidR="00F44F8B">
        <w:rPr>
          <w:sz w:val="24"/>
          <w:szCs w:val="24"/>
        </w:rPr>
        <w:t xml:space="preserve"> </w:t>
      </w:r>
      <w:r w:rsidRPr="008A7F89">
        <w:rPr>
          <w:sz w:val="24"/>
          <w:szCs w:val="24"/>
        </w:rPr>
        <w:t>данные, содержащиеся в официальных открытых источниках в сети Интернет, отчетность об исполнении   бюджета МО «</w:t>
      </w:r>
      <w:r>
        <w:rPr>
          <w:sz w:val="24"/>
          <w:szCs w:val="24"/>
        </w:rPr>
        <w:t>Урдомское</w:t>
      </w:r>
      <w:r w:rsidRPr="008A7F89">
        <w:rPr>
          <w:sz w:val="24"/>
          <w:szCs w:val="24"/>
        </w:rPr>
        <w:t>»,</w:t>
      </w:r>
      <w:r w:rsidR="00F44F8B">
        <w:rPr>
          <w:sz w:val="24"/>
          <w:szCs w:val="24"/>
        </w:rPr>
        <w:t xml:space="preserve"> </w:t>
      </w:r>
      <w:r w:rsidRPr="008A7F89">
        <w:rPr>
          <w:sz w:val="24"/>
          <w:szCs w:val="24"/>
        </w:rPr>
        <w:t>иные сведения,</w:t>
      </w:r>
      <w:r>
        <w:rPr>
          <w:sz w:val="24"/>
          <w:szCs w:val="24"/>
        </w:rPr>
        <w:t xml:space="preserve"> документы</w:t>
      </w:r>
      <w:r w:rsidRPr="008A7F89">
        <w:rPr>
          <w:sz w:val="24"/>
          <w:szCs w:val="24"/>
        </w:rPr>
        <w:t xml:space="preserve"> предоставленные </w:t>
      </w:r>
      <w:r>
        <w:rPr>
          <w:sz w:val="24"/>
          <w:szCs w:val="24"/>
        </w:rPr>
        <w:t>Советом депутатов и Администрацией</w:t>
      </w:r>
      <w:r w:rsidRPr="008A7F89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8A7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«Урдомское» </w:t>
      </w:r>
      <w:r w:rsidRPr="008A7F89">
        <w:rPr>
          <w:sz w:val="24"/>
          <w:szCs w:val="24"/>
        </w:rPr>
        <w:t>по запросам контрольно-счетной комиссии</w:t>
      </w:r>
      <w:r>
        <w:rPr>
          <w:sz w:val="24"/>
          <w:szCs w:val="24"/>
        </w:rPr>
        <w:t xml:space="preserve"> МО «Ленский муниципальный район»</w:t>
      </w:r>
      <w:r w:rsidRPr="008A7F89">
        <w:rPr>
          <w:sz w:val="24"/>
          <w:szCs w:val="24"/>
        </w:rPr>
        <w:t>.</w:t>
      </w:r>
    </w:p>
    <w:p w:rsidR="002B4DC1" w:rsidRDefault="002B4DC1" w:rsidP="002B4DC1">
      <w:pPr>
        <w:ind w:firstLine="709"/>
        <w:jc w:val="center"/>
        <w:rPr>
          <w:b/>
          <w:sz w:val="24"/>
          <w:szCs w:val="24"/>
        </w:rPr>
      </w:pPr>
      <w:r w:rsidRPr="008A7F89">
        <w:rPr>
          <w:b/>
          <w:sz w:val="24"/>
          <w:szCs w:val="24"/>
        </w:rPr>
        <w:t>Общие положения</w:t>
      </w:r>
    </w:p>
    <w:p w:rsidR="002B4DC1" w:rsidRPr="002D41D6" w:rsidRDefault="002B4DC1" w:rsidP="002B4D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25A29">
        <w:rPr>
          <w:sz w:val="24"/>
          <w:szCs w:val="24"/>
        </w:rPr>
        <w:t>П</w:t>
      </w:r>
      <w:r w:rsidRPr="008A7F89">
        <w:rPr>
          <w:sz w:val="24"/>
          <w:szCs w:val="24"/>
        </w:rPr>
        <w:t>роект решения Собрания депутатов МО «</w:t>
      </w:r>
      <w:r>
        <w:rPr>
          <w:sz w:val="24"/>
          <w:szCs w:val="24"/>
        </w:rPr>
        <w:t>Урдомское</w:t>
      </w:r>
      <w:r w:rsidRPr="008A7F89">
        <w:rPr>
          <w:sz w:val="24"/>
          <w:szCs w:val="24"/>
        </w:rPr>
        <w:t>» «О</w:t>
      </w:r>
      <w:r w:rsidR="00A62832">
        <w:rPr>
          <w:sz w:val="24"/>
          <w:szCs w:val="24"/>
        </w:rPr>
        <w:t xml:space="preserve"> </w:t>
      </w:r>
      <w:r w:rsidRPr="008A7F89">
        <w:rPr>
          <w:sz w:val="24"/>
          <w:szCs w:val="24"/>
        </w:rPr>
        <w:t>бюджете муниципального образования «</w:t>
      </w:r>
      <w:r>
        <w:rPr>
          <w:sz w:val="24"/>
          <w:szCs w:val="24"/>
        </w:rPr>
        <w:t>Урдомское</w:t>
      </w:r>
      <w:r w:rsidRPr="008A7F89">
        <w:rPr>
          <w:sz w:val="24"/>
          <w:szCs w:val="24"/>
        </w:rPr>
        <w:t>» на 202</w:t>
      </w:r>
      <w:r w:rsidR="00A62832">
        <w:rPr>
          <w:sz w:val="24"/>
          <w:szCs w:val="24"/>
        </w:rPr>
        <w:t xml:space="preserve">2 </w:t>
      </w:r>
      <w:r w:rsidRPr="008A7F89">
        <w:rPr>
          <w:sz w:val="24"/>
          <w:szCs w:val="24"/>
        </w:rPr>
        <w:t xml:space="preserve">год» (далее по тексту проект Решения) внесен на рассмотрение </w:t>
      </w:r>
      <w:r>
        <w:rPr>
          <w:sz w:val="24"/>
          <w:szCs w:val="24"/>
        </w:rPr>
        <w:t>Совета</w:t>
      </w:r>
      <w:r w:rsidRPr="008A7F89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поселения</w:t>
      </w:r>
      <w:r w:rsidRPr="008A7F89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15 ноября текущего финансового года</w:t>
      </w:r>
      <w:r w:rsidRPr="008A7F89">
        <w:rPr>
          <w:sz w:val="24"/>
          <w:szCs w:val="24"/>
        </w:rPr>
        <w:t xml:space="preserve">, что </w:t>
      </w:r>
      <w:r>
        <w:rPr>
          <w:sz w:val="24"/>
          <w:szCs w:val="24"/>
        </w:rPr>
        <w:t>не противоречит</w:t>
      </w:r>
      <w:r w:rsidRPr="008A7F89">
        <w:rPr>
          <w:sz w:val="24"/>
          <w:szCs w:val="24"/>
        </w:rPr>
        <w:t xml:space="preserve"> требованиям ст. 1</w:t>
      </w:r>
      <w:r>
        <w:rPr>
          <w:sz w:val="24"/>
          <w:szCs w:val="24"/>
        </w:rPr>
        <w:t>9</w:t>
      </w:r>
      <w:r w:rsidRPr="008A7F8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A7F89">
        <w:rPr>
          <w:sz w:val="24"/>
          <w:szCs w:val="24"/>
        </w:rPr>
        <w:t>Положения о бюджетном процессе</w:t>
      </w:r>
      <w:r>
        <w:rPr>
          <w:sz w:val="24"/>
          <w:szCs w:val="24"/>
        </w:rPr>
        <w:t xml:space="preserve"> </w:t>
      </w:r>
      <w:r w:rsidRPr="00A85EBE">
        <w:rPr>
          <w:sz w:val="24"/>
          <w:szCs w:val="24"/>
        </w:rPr>
        <w:t>в муниципальном образовании «Урдомское»</w:t>
      </w:r>
      <w:r>
        <w:rPr>
          <w:sz w:val="24"/>
          <w:szCs w:val="24"/>
        </w:rPr>
        <w:t>, утвержденное</w:t>
      </w:r>
      <w:r w:rsidRPr="002D41D6"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4"/>
          <w:szCs w:val="24"/>
        </w:rPr>
        <w:t>решением Совета депутатов МО «Урдомское»</w:t>
      </w:r>
      <w:r w:rsidRPr="002D41D6">
        <w:rPr>
          <w:bCs/>
          <w:sz w:val="24"/>
          <w:szCs w:val="24"/>
        </w:rPr>
        <w:t xml:space="preserve"> № 32</w:t>
      </w:r>
      <w:r>
        <w:rPr>
          <w:bCs/>
          <w:sz w:val="24"/>
          <w:szCs w:val="24"/>
        </w:rPr>
        <w:t>–</w:t>
      </w:r>
      <w:r w:rsidRPr="002D41D6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</w:t>
      </w:r>
      <w:r w:rsidRPr="002D41D6">
        <w:rPr>
          <w:sz w:val="24"/>
          <w:szCs w:val="24"/>
        </w:rPr>
        <w:t>от 25 августа 2016 года</w:t>
      </w:r>
      <w:r>
        <w:rPr>
          <w:sz w:val="24"/>
          <w:szCs w:val="24"/>
        </w:rPr>
        <w:t xml:space="preserve"> с изменениями</w:t>
      </w:r>
      <w:proofErr w:type="gramEnd"/>
      <w:r>
        <w:rPr>
          <w:sz w:val="24"/>
          <w:szCs w:val="24"/>
        </w:rPr>
        <w:t xml:space="preserve"> (далее «Положение о бюджетном процессе»).</w:t>
      </w:r>
    </w:p>
    <w:p w:rsidR="00A62832" w:rsidRDefault="002B4DC1" w:rsidP="00A62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9C3A5B">
        <w:rPr>
          <w:sz w:val="24"/>
          <w:szCs w:val="24"/>
        </w:rPr>
        <w:t>Состав документов, представленных одновременно с проектом Решения,</w:t>
      </w:r>
      <w:r>
        <w:rPr>
          <w:sz w:val="24"/>
          <w:szCs w:val="24"/>
        </w:rPr>
        <w:t xml:space="preserve"> проект Решения с приложениями в целом </w:t>
      </w:r>
      <w:r w:rsidRPr="009C3A5B">
        <w:rPr>
          <w:sz w:val="24"/>
          <w:szCs w:val="24"/>
        </w:rPr>
        <w:t xml:space="preserve">соответствуют   статьям  184.1, 184.2 БК РФ и статьям </w:t>
      </w:r>
      <w:r>
        <w:rPr>
          <w:sz w:val="24"/>
          <w:szCs w:val="24"/>
        </w:rPr>
        <w:t>18,19</w:t>
      </w:r>
      <w:r w:rsidRPr="009C3A5B">
        <w:rPr>
          <w:sz w:val="24"/>
          <w:szCs w:val="24"/>
        </w:rPr>
        <w:t xml:space="preserve"> Положения о бюджетном процессе.   </w:t>
      </w:r>
    </w:p>
    <w:p w:rsidR="002B4DC1" w:rsidRPr="00A62832" w:rsidRDefault="002B4DC1" w:rsidP="00A628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7A04">
        <w:rPr>
          <w:sz w:val="24"/>
          <w:szCs w:val="24"/>
        </w:rPr>
        <w:t>Правильность применения кодов бюджетной классификации Российской Федерации при составлении Проекта бюджета в целом</w:t>
      </w:r>
      <w:r w:rsidR="00A62832">
        <w:rPr>
          <w:b/>
          <w:sz w:val="24"/>
          <w:szCs w:val="24"/>
        </w:rPr>
        <w:t xml:space="preserve"> </w:t>
      </w:r>
      <w:r w:rsidRPr="00C27A04">
        <w:rPr>
          <w:sz w:val="24"/>
          <w:szCs w:val="24"/>
        </w:rPr>
        <w:t>соответствует</w:t>
      </w:r>
      <w:r w:rsidR="00A62832">
        <w:rPr>
          <w:b/>
          <w:sz w:val="24"/>
          <w:szCs w:val="24"/>
        </w:rPr>
        <w:t xml:space="preserve"> </w:t>
      </w:r>
      <w:r w:rsidRPr="00C27A04">
        <w:rPr>
          <w:sz w:val="24"/>
          <w:szCs w:val="24"/>
        </w:rPr>
        <w:t xml:space="preserve">ст.18 Бюджетного кодекса Российской Федерации (далее БК РФ), Приказу Минфина РФ </w:t>
      </w:r>
      <w:r w:rsidRPr="00C27A04">
        <w:rPr>
          <w:color w:val="333333"/>
          <w:sz w:val="24"/>
          <w:szCs w:val="24"/>
        </w:rPr>
        <w:t>от 06.06.2019 № 85н</w:t>
      </w:r>
      <w:r w:rsidRPr="00C27A04">
        <w:rPr>
          <w:color w:val="333333"/>
          <w:sz w:val="19"/>
          <w:szCs w:val="19"/>
        </w:rPr>
        <w:t xml:space="preserve">  </w:t>
      </w:r>
      <w:r w:rsidRPr="00C27A04">
        <w:rPr>
          <w:color w:val="000000"/>
          <w:sz w:val="24"/>
          <w:szCs w:val="24"/>
          <w:shd w:val="clear" w:color="auto" w:fill="FFFFFF"/>
        </w:rPr>
        <w:t>«О Порядке формирования и применения кодов бюджетной классификации РФ, их структуре и принципах назначения» (далее –</w:t>
      </w:r>
      <w:r w:rsidR="00A62832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27A04">
        <w:rPr>
          <w:color w:val="000000"/>
          <w:sz w:val="24"/>
          <w:szCs w:val="24"/>
          <w:shd w:val="clear" w:color="auto" w:fill="FFFFFF"/>
        </w:rPr>
        <w:t>Приказ №85-н), от 29.11.2017 г. № 209н «Об утверждении Порядка применения классификации операций сектора государственного управления» (далее</w:t>
      </w:r>
      <w:proofErr w:type="gramEnd"/>
      <w:r w:rsidRPr="00C27A04">
        <w:rPr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C27A04">
        <w:rPr>
          <w:color w:val="000000"/>
          <w:sz w:val="24"/>
          <w:szCs w:val="24"/>
          <w:shd w:val="clear" w:color="auto" w:fill="FFFFFF"/>
        </w:rPr>
        <w:t>Приказ № 209н)</w:t>
      </w:r>
      <w:r w:rsidR="00334C51">
        <w:rPr>
          <w:sz w:val="24"/>
          <w:szCs w:val="24"/>
        </w:rPr>
        <w:t>.</w:t>
      </w:r>
      <w:proofErr w:type="gramEnd"/>
    </w:p>
    <w:p w:rsidR="002B4DC1" w:rsidRDefault="002B4DC1" w:rsidP="002B4DC1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D51412">
        <w:rPr>
          <w:rFonts w:eastAsia="TimesNewRomanPSMT"/>
          <w:i/>
          <w:sz w:val="24"/>
          <w:szCs w:val="24"/>
        </w:rPr>
        <w:t xml:space="preserve">             </w:t>
      </w:r>
      <w:r w:rsidRPr="00CB6EBC">
        <w:rPr>
          <w:rFonts w:eastAsia="TimesNewRomanPSMT"/>
          <w:sz w:val="24"/>
          <w:szCs w:val="24"/>
        </w:rPr>
        <w:t>Вместе с тем, в ходе проверки проекта Решения на соответствие нормам бюджетного законодательства установлены следующие несоответствия:</w:t>
      </w:r>
    </w:p>
    <w:p w:rsidR="002B4DC1" w:rsidRDefault="002B4DC1" w:rsidP="002B4DC1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  <w:r w:rsidRPr="00846C7A">
        <w:rPr>
          <w:rFonts w:eastAsia="TimesNewRomanPSMT"/>
          <w:sz w:val="24"/>
          <w:szCs w:val="24"/>
        </w:rPr>
        <w:t xml:space="preserve">1. </w:t>
      </w:r>
      <w:r>
        <w:rPr>
          <w:rFonts w:eastAsia="TimesNewRomanPSMT"/>
          <w:sz w:val="24"/>
          <w:szCs w:val="24"/>
        </w:rPr>
        <w:t>В проекте Решения:</w:t>
      </w:r>
    </w:p>
    <w:p w:rsidR="002B4DC1" w:rsidRPr="00F43F05" w:rsidRDefault="00F43F05" w:rsidP="00F43F05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не установлен </w:t>
      </w:r>
      <w:r w:rsidRPr="00F43F05">
        <w:rPr>
          <w:sz w:val="24"/>
          <w:szCs w:val="24"/>
        </w:rPr>
        <w:t>предельны</w:t>
      </w:r>
      <w:r>
        <w:rPr>
          <w:sz w:val="24"/>
          <w:szCs w:val="24"/>
        </w:rPr>
        <w:t>й</w:t>
      </w:r>
      <w:r w:rsidRPr="00F43F05">
        <w:rPr>
          <w:sz w:val="24"/>
          <w:szCs w:val="24"/>
        </w:rPr>
        <w:t xml:space="preserve"> объем муниципальных заимствований на соответствующий финансовый год</w:t>
      </w:r>
      <w:r w:rsidR="008D3649">
        <w:rPr>
          <w:sz w:val="24"/>
          <w:szCs w:val="24"/>
        </w:rPr>
        <w:t xml:space="preserve"> (ст. 106 Б</w:t>
      </w:r>
      <w:r w:rsidR="004252BE">
        <w:rPr>
          <w:sz w:val="24"/>
          <w:szCs w:val="24"/>
        </w:rPr>
        <w:t>К</w:t>
      </w:r>
      <w:r w:rsidR="008D3649">
        <w:rPr>
          <w:sz w:val="24"/>
          <w:szCs w:val="24"/>
        </w:rPr>
        <w:t xml:space="preserve"> РФ).</w:t>
      </w:r>
    </w:p>
    <w:p w:rsidR="002B4DC1" w:rsidRPr="00485C2B" w:rsidRDefault="002B4DC1" w:rsidP="002B4DC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КСК </w:t>
      </w:r>
      <w:r w:rsidR="001512DB">
        <w:rPr>
          <w:rFonts w:eastAsia="Calibri"/>
          <w:sz w:val="24"/>
          <w:szCs w:val="24"/>
        </w:rPr>
        <w:t>обращает внимание на</w:t>
      </w:r>
      <w:r w:rsidR="00DB5A48">
        <w:rPr>
          <w:rFonts w:eastAsia="Calibri"/>
          <w:sz w:val="24"/>
          <w:szCs w:val="24"/>
        </w:rPr>
        <w:t xml:space="preserve"> целесообразность включения </w:t>
      </w:r>
      <w:r w:rsidR="001512DB">
        <w:rPr>
          <w:rFonts w:eastAsia="Calibri"/>
          <w:sz w:val="24"/>
          <w:szCs w:val="24"/>
        </w:rPr>
        <w:t>стать</w:t>
      </w:r>
      <w:r w:rsidR="00DB5A48">
        <w:rPr>
          <w:rFonts w:eastAsia="Calibri"/>
          <w:sz w:val="24"/>
          <w:szCs w:val="24"/>
        </w:rPr>
        <w:t>и</w:t>
      </w:r>
      <w:r w:rsidR="001512DB">
        <w:rPr>
          <w:rFonts w:eastAsia="Calibri"/>
          <w:sz w:val="24"/>
          <w:szCs w:val="24"/>
        </w:rPr>
        <w:t xml:space="preserve"> 15</w:t>
      </w:r>
      <w:r w:rsidR="00DB5A48">
        <w:rPr>
          <w:rFonts w:eastAsia="Calibri"/>
          <w:sz w:val="24"/>
          <w:szCs w:val="24"/>
        </w:rPr>
        <w:t xml:space="preserve"> в</w:t>
      </w:r>
      <w:r w:rsidRPr="00485C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проект Решения</w:t>
      </w:r>
      <w:r w:rsidR="00DB5A48">
        <w:rPr>
          <w:bCs/>
          <w:color w:val="000000"/>
          <w:sz w:val="24"/>
          <w:szCs w:val="24"/>
        </w:rPr>
        <w:t xml:space="preserve">. В </w:t>
      </w:r>
      <w:r w:rsidR="00DB5A48">
        <w:rPr>
          <w:rFonts w:eastAsia="Calibri"/>
          <w:sz w:val="24"/>
          <w:szCs w:val="24"/>
        </w:rPr>
        <w:t xml:space="preserve">статье 15 </w:t>
      </w:r>
      <w:r w:rsidR="00DB5A48">
        <w:rPr>
          <w:bCs/>
          <w:color w:val="000000"/>
          <w:sz w:val="24"/>
          <w:szCs w:val="24"/>
        </w:rPr>
        <w:t>проекта Решения</w:t>
      </w:r>
      <w:r w:rsidRPr="00485C2B">
        <w:rPr>
          <w:bCs/>
          <w:color w:val="000000"/>
          <w:sz w:val="24"/>
          <w:szCs w:val="24"/>
        </w:rPr>
        <w:t xml:space="preserve"> </w:t>
      </w:r>
      <w:r w:rsidR="001512DB">
        <w:rPr>
          <w:bCs/>
          <w:color w:val="000000"/>
          <w:sz w:val="24"/>
          <w:szCs w:val="24"/>
        </w:rPr>
        <w:t>утверждается распределение объемов средств направляемых на оплату труда  лиц, замещающих муниципальные должности,</w:t>
      </w:r>
      <w:r w:rsidR="00DB5A48">
        <w:rPr>
          <w:bCs/>
          <w:color w:val="000000"/>
          <w:sz w:val="24"/>
          <w:szCs w:val="24"/>
        </w:rPr>
        <w:t xml:space="preserve"> муниципальных служащих, работников местного самоуправления муниципальных образований с начислениями на оплату труда и заработную плату с начислениями муниципальных учреждений, оплату коммунальных услуг согласно приложению №10 проекта Решения. Данные показатели уже утверждены в ведомственной структуре расходов, согласно приложению №5 по главам, разделам и подразделам, целевым статьям и видам расходов. </w:t>
      </w:r>
    </w:p>
    <w:p w:rsidR="002B4DC1" w:rsidRDefault="002B4DC1" w:rsidP="002B4DC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2. </w:t>
      </w:r>
      <w:r w:rsidR="00384162">
        <w:rPr>
          <w:rFonts w:eastAsia="Calibri"/>
          <w:sz w:val="24"/>
          <w:szCs w:val="24"/>
        </w:rPr>
        <w:t>Одновременно с</w:t>
      </w:r>
      <w:r>
        <w:rPr>
          <w:rFonts w:eastAsia="Calibri"/>
          <w:sz w:val="24"/>
          <w:szCs w:val="24"/>
        </w:rPr>
        <w:t xml:space="preserve"> проект</w:t>
      </w:r>
      <w:r w:rsidR="00384162">
        <w:rPr>
          <w:rFonts w:eastAsia="Calibri"/>
          <w:sz w:val="24"/>
          <w:szCs w:val="24"/>
        </w:rPr>
        <w:t>ом</w:t>
      </w:r>
      <w:r>
        <w:rPr>
          <w:rFonts w:eastAsia="Calibri"/>
          <w:sz w:val="24"/>
          <w:szCs w:val="24"/>
        </w:rPr>
        <w:t xml:space="preserve"> Решения</w:t>
      </w:r>
      <w:r w:rsidR="00384162" w:rsidRPr="00384162">
        <w:rPr>
          <w:rFonts w:eastAsia="Calibri"/>
          <w:sz w:val="24"/>
          <w:szCs w:val="24"/>
        </w:rPr>
        <w:t xml:space="preserve"> </w:t>
      </w:r>
      <w:r w:rsidR="00384162">
        <w:rPr>
          <w:rFonts w:eastAsia="Calibri"/>
          <w:sz w:val="24"/>
          <w:szCs w:val="24"/>
        </w:rPr>
        <w:t>не представлены</w:t>
      </w:r>
      <w:r>
        <w:rPr>
          <w:rFonts w:eastAsia="Calibri"/>
          <w:sz w:val="24"/>
          <w:szCs w:val="24"/>
        </w:rPr>
        <w:t>:</w:t>
      </w:r>
    </w:p>
    <w:p w:rsidR="00763588" w:rsidRDefault="002B4DC1" w:rsidP="002B4DC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предварительные итоги социально-экономического развития МО «Урдомское»</w:t>
      </w:r>
      <w:r w:rsidRPr="00870CB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 (ст.184.2 БК РФ, ст.19 </w:t>
      </w:r>
      <w:r w:rsidR="00E82A38">
        <w:rPr>
          <w:rFonts w:eastAsia="Calibri"/>
          <w:sz w:val="24"/>
          <w:szCs w:val="24"/>
        </w:rPr>
        <w:t>Положения о бюджетном процессе);</w:t>
      </w:r>
      <w:r w:rsidR="00763588">
        <w:rPr>
          <w:rFonts w:eastAsia="Calibri"/>
          <w:sz w:val="24"/>
          <w:szCs w:val="24"/>
        </w:rPr>
        <w:t xml:space="preserve"> </w:t>
      </w:r>
    </w:p>
    <w:p w:rsidR="002B4DC1" w:rsidRDefault="00763588" w:rsidP="002B4DC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Прогноз социально-экономического развития МО «Урдомское» на 2022 год и плановый период 2023 и 2024 годов утвержден распоряжением Администрации от 30.11.2021 года № 477, после внесения проекта Решения о бюджете на очередной финансовый год. </w:t>
      </w:r>
    </w:p>
    <w:p w:rsidR="00763588" w:rsidRPr="00763588" w:rsidRDefault="00384162" w:rsidP="0038416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63588">
        <w:rPr>
          <w:sz w:val="24"/>
          <w:szCs w:val="24"/>
        </w:rPr>
        <w:t>среднесрочный финансовый план</w:t>
      </w:r>
      <w:r>
        <w:rPr>
          <w:sz w:val="24"/>
          <w:szCs w:val="24"/>
        </w:rPr>
        <w:t>. С</w:t>
      </w:r>
      <w:r w:rsidR="00763588" w:rsidRPr="00763588">
        <w:rPr>
          <w:sz w:val="24"/>
          <w:szCs w:val="24"/>
        </w:rPr>
        <w:t>реднесрочный финансовый план</w:t>
      </w:r>
      <w:r w:rsidRPr="00384162">
        <w:rPr>
          <w:sz w:val="24"/>
          <w:szCs w:val="24"/>
        </w:rPr>
        <w:t xml:space="preserve"> </w:t>
      </w:r>
      <w:r w:rsidRPr="00763588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 26.11.2021 года № 145, чем нарушена </w:t>
      </w:r>
      <w:r>
        <w:rPr>
          <w:rFonts w:eastAsia="Calibri"/>
          <w:sz w:val="24"/>
          <w:szCs w:val="24"/>
        </w:rPr>
        <w:t>ст.184.2 БК РФ</w:t>
      </w:r>
      <w:r w:rsidR="00E82A38">
        <w:rPr>
          <w:rFonts w:eastAsia="Calibri"/>
          <w:sz w:val="24"/>
          <w:szCs w:val="24"/>
        </w:rPr>
        <w:t>;</w:t>
      </w:r>
    </w:p>
    <w:p w:rsidR="002B4DC1" w:rsidRDefault="002B4DC1" w:rsidP="002B4DC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реестры источников доходов бюджетов бюджетной системы Российской Федерации (ст.184.2 БК РФ, в ст.19 Положения о бюджетном процессе  </w:t>
      </w:r>
      <w:r w:rsidR="00E82A38">
        <w:rPr>
          <w:rFonts w:eastAsia="Calibri"/>
          <w:sz w:val="24"/>
          <w:szCs w:val="24"/>
        </w:rPr>
        <w:t>такой документ не предусмотрен);</w:t>
      </w:r>
    </w:p>
    <w:p w:rsidR="00E82A38" w:rsidRDefault="00E82A38" w:rsidP="00E82A3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82A38">
        <w:rPr>
          <w:sz w:val="24"/>
          <w:szCs w:val="24"/>
        </w:rPr>
        <w:t>паспорта государственных (муниципальных) программ (проекты изменений в указанные паспорта</w:t>
      </w:r>
      <w:r>
        <w:rPr>
          <w:sz w:val="24"/>
          <w:szCs w:val="24"/>
        </w:rPr>
        <w:t>), чем нарушена</w:t>
      </w:r>
      <w:r w:rsidRPr="00E82A3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ст.184.2 БК РФ</w:t>
      </w:r>
      <w:r>
        <w:rPr>
          <w:sz w:val="24"/>
          <w:szCs w:val="24"/>
        </w:rPr>
        <w:t xml:space="preserve">. </w:t>
      </w:r>
    </w:p>
    <w:p w:rsidR="00E82A38" w:rsidRPr="00E82A38" w:rsidRDefault="00E82A38" w:rsidP="00E82A3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 w:rsidRPr="00E82A38">
        <w:rPr>
          <w:sz w:val="24"/>
          <w:szCs w:val="24"/>
        </w:rPr>
        <w:t xml:space="preserve"> </w:t>
      </w:r>
      <w:proofErr w:type="gramStart"/>
      <w:r w:rsidRPr="00E82A38">
        <w:rPr>
          <w:sz w:val="24"/>
          <w:szCs w:val="24"/>
        </w:rPr>
        <w:t>утверждения</w:t>
      </w:r>
      <w:proofErr w:type="gramEnd"/>
      <w:r w:rsidRPr="00E82A38">
        <w:rPr>
          <w:sz w:val="24"/>
          <w:szCs w:val="24"/>
        </w:rPr>
        <w:t xml:space="preserve"> решением о бюджете распределения бюджетных ассигнований по государственным (муниципальным) программам и непрограммным направлениям деятельности к проекту решения о бюджете представляются паспорта государственных (муниципальных) программ (проекты изменений в указанные паспорта</w:t>
      </w:r>
      <w:r>
        <w:rPr>
          <w:sz w:val="24"/>
          <w:szCs w:val="24"/>
        </w:rPr>
        <w:t xml:space="preserve">). </w:t>
      </w:r>
      <w:r w:rsidR="00707B57">
        <w:rPr>
          <w:sz w:val="24"/>
          <w:szCs w:val="24"/>
        </w:rPr>
        <w:t>К</w:t>
      </w:r>
      <w:r w:rsidR="00707B57" w:rsidRPr="00E82A38">
        <w:rPr>
          <w:sz w:val="24"/>
          <w:szCs w:val="24"/>
        </w:rPr>
        <w:t xml:space="preserve"> проекту решения о бюджете </w:t>
      </w:r>
      <w:r w:rsidR="00707B57">
        <w:rPr>
          <w:sz w:val="24"/>
          <w:szCs w:val="24"/>
        </w:rPr>
        <w:t>внесены и</w:t>
      </w:r>
      <w:r>
        <w:rPr>
          <w:sz w:val="24"/>
          <w:szCs w:val="24"/>
        </w:rPr>
        <w:t xml:space="preserve">зменения в паспорта муниципальных программ </w:t>
      </w:r>
      <w:r w:rsidR="00707B57">
        <w:rPr>
          <w:sz w:val="24"/>
          <w:szCs w:val="24"/>
        </w:rPr>
        <w:t xml:space="preserve">после внесения </w:t>
      </w:r>
      <w:r w:rsidR="00707B57">
        <w:rPr>
          <w:rFonts w:eastAsia="Calibri"/>
          <w:sz w:val="24"/>
          <w:szCs w:val="24"/>
        </w:rPr>
        <w:t>проекта Решения в С</w:t>
      </w:r>
      <w:r w:rsidR="00266627">
        <w:rPr>
          <w:rFonts w:eastAsia="Calibri"/>
          <w:sz w:val="24"/>
          <w:szCs w:val="24"/>
        </w:rPr>
        <w:t>овет</w:t>
      </w:r>
      <w:r w:rsidR="00707B57">
        <w:rPr>
          <w:rFonts w:eastAsia="Calibri"/>
          <w:sz w:val="24"/>
          <w:szCs w:val="24"/>
        </w:rPr>
        <w:t xml:space="preserve"> депутатов (02.12.2021года и 06.12.</w:t>
      </w:r>
      <w:r w:rsidR="00707B57" w:rsidRPr="00707B57">
        <w:rPr>
          <w:rFonts w:eastAsia="Calibri"/>
          <w:sz w:val="24"/>
          <w:szCs w:val="24"/>
        </w:rPr>
        <w:t xml:space="preserve"> </w:t>
      </w:r>
      <w:r w:rsidR="00707B57">
        <w:rPr>
          <w:rFonts w:eastAsia="Calibri"/>
          <w:sz w:val="24"/>
          <w:szCs w:val="24"/>
        </w:rPr>
        <w:t>2021года).</w:t>
      </w:r>
    </w:p>
    <w:p w:rsidR="00CA0F5F" w:rsidRDefault="00DF228E" w:rsidP="009E77BC">
      <w:pPr>
        <w:ind w:firstLine="709"/>
        <w:jc w:val="both"/>
        <w:rPr>
          <w:sz w:val="24"/>
          <w:szCs w:val="24"/>
        </w:rPr>
      </w:pPr>
      <w:r w:rsidRPr="00DF228E">
        <w:rPr>
          <w:sz w:val="24"/>
          <w:szCs w:val="24"/>
        </w:rPr>
        <w:t>Обращаем внимание на состав приложений к проекту Решения</w:t>
      </w:r>
      <w:r w:rsidR="00CA0F5F">
        <w:rPr>
          <w:sz w:val="24"/>
          <w:szCs w:val="24"/>
        </w:rPr>
        <w:t xml:space="preserve">. </w:t>
      </w:r>
      <w:r w:rsidR="00415A46">
        <w:rPr>
          <w:sz w:val="24"/>
          <w:szCs w:val="24"/>
        </w:rPr>
        <w:t xml:space="preserve">Статьей 18 </w:t>
      </w:r>
      <w:r w:rsidR="00415A46" w:rsidRPr="00415A46">
        <w:rPr>
          <w:sz w:val="24"/>
          <w:szCs w:val="24"/>
        </w:rPr>
        <w:t>Положени</w:t>
      </w:r>
      <w:r w:rsidR="00415A46">
        <w:rPr>
          <w:sz w:val="24"/>
          <w:szCs w:val="24"/>
        </w:rPr>
        <w:t>я</w:t>
      </w:r>
      <w:r w:rsidR="00415A46" w:rsidRPr="00415A46">
        <w:rPr>
          <w:sz w:val="24"/>
          <w:szCs w:val="24"/>
        </w:rPr>
        <w:t xml:space="preserve"> о</w:t>
      </w:r>
      <w:r w:rsidR="00415A46">
        <w:rPr>
          <w:sz w:val="24"/>
          <w:szCs w:val="24"/>
        </w:rPr>
        <w:t xml:space="preserve"> </w:t>
      </w:r>
      <w:r w:rsidR="00415A46" w:rsidRPr="00415A46">
        <w:rPr>
          <w:sz w:val="24"/>
          <w:szCs w:val="24"/>
        </w:rPr>
        <w:t>бюджетном процессе</w:t>
      </w:r>
      <w:r w:rsidR="00415A46">
        <w:rPr>
          <w:sz w:val="24"/>
          <w:szCs w:val="24"/>
        </w:rPr>
        <w:t xml:space="preserve"> (в редакции от 17.12.2020 № 47-А)</w:t>
      </w:r>
      <w:r w:rsidR="00415A46" w:rsidRPr="00415A46">
        <w:rPr>
          <w:sz w:val="24"/>
          <w:szCs w:val="24"/>
        </w:rPr>
        <w:t xml:space="preserve"> </w:t>
      </w:r>
      <w:r w:rsidR="009E77BC">
        <w:rPr>
          <w:sz w:val="24"/>
          <w:szCs w:val="24"/>
        </w:rPr>
        <w:t xml:space="preserve">предусмотрен к утверждению перечень главных администраторов доходов бюджета. </w:t>
      </w:r>
    </w:p>
    <w:p w:rsidR="009E77BC" w:rsidRPr="009E77BC" w:rsidRDefault="009E77BC" w:rsidP="009E7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160.1 БК </w:t>
      </w:r>
      <w:r w:rsidRPr="009E77BC">
        <w:rPr>
          <w:sz w:val="24"/>
          <w:szCs w:val="24"/>
        </w:rPr>
        <w:t xml:space="preserve">РФ  </w:t>
      </w:r>
      <w:r>
        <w:rPr>
          <w:sz w:val="24"/>
          <w:szCs w:val="24"/>
        </w:rPr>
        <w:t>п</w:t>
      </w:r>
      <w:r w:rsidRPr="009E77BC">
        <w:rPr>
          <w:sz w:val="24"/>
          <w:szCs w:val="24"/>
        </w:rPr>
        <w:t>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  <w:r>
        <w:rPr>
          <w:sz w:val="24"/>
          <w:szCs w:val="24"/>
        </w:rPr>
        <w:t xml:space="preserve"> </w:t>
      </w:r>
      <w:proofErr w:type="gramStart"/>
      <w:r w:rsidRPr="009E77BC">
        <w:rPr>
          <w:sz w:val="24"/>
          <w:szCs w:val="24"/>
        </w:rPr>
        <w:lastRenderedPageBreak/>
        <w:t>Положения пунктов 3.1 и 3.2 статьи 160.1 (в редакции Федерального закона от 01.07.2021 N 251-ФЗ) применяются к правоотношениям, возникающим при составлении и исполнении бюджетов бюджетной системы РФ, начиная с бюджетов на 2022 год и на плановый период 2023 и 2024 годов (на 2022 год) (</w:t>
      </w:r>
      <w:hyperlink r:id="rId8" w:anchor="l37" w:tgtFrame="_blank" w:history="1">
        <w:r w:rsidRPr="00CA0F5F">
          <w:rPr>
            <w:rStyle w:val="aff1"/>
            <w:color w:val="auto"/>
            <w:sz w:val="24"/>
            <w:szCs w:val="24"/>
            <w:u w:val="none"/>
          </w:rPr>
          <w:t>часть 3</w:t>
        </w:r>
      </w:hyperlink>
      <w:r w:rsidRPr="009E77BC">
        <w:rPr>
          <w:sz w:val="24"/>
          <w:szCs w:val="24"/>
        </w:rPr>
        <w:t> статьи 2 Федерального закона от 01.07.2021 N 251-ФЗ).</w:t>
      </w:r>
      <w:proofErr w:type="gramEnd"/>
    </w:p>
    <w:p w:rsidR="009E77BC" w:rsidRDefault="00CA0F5F" w:rsidP="00DF22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главных администраторов доходов бюджета в составе приложений к проекту Решения о бюджете отсутствует. В пояснительной записке отсутствует информация о причинах исключения из состава </w:t>
      </w:r>
      <w:proofErr w:type="gramStart"/>
      <w:r>
        <w:rPr>
          <w:sz w:val="24"/>
          <w:szCs w:val="24"/>
        </w:rPr>
        <w:t>приложений перечня главных администраторов доходов бюджета</w:t>
      </w:r>
      <w:proofErr w:type="gramEnd"/>
      <w:r>
        <w:rPr>
          <w:sz w:val="24"/>
          <w:szCs w:val="24"/>
        </w:rPr>
        <w:t xml:space="preserve">. </w:t>
      </w:r>
    </w:p>
    <w:p w:rsidR="00AB4D9F" w:rsidRDefault="00482528" w:rsidP="00DF22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на приложение к решению о бюджете,  которым утверждается объем межбюджетных трансфертов, получаемых из других бюджетов и предоставляемых бюджетам поселений в очередном финансовом году. В составе  приложений к решению о бюджете такое приложение отсутствует. Рекомендуем рассмотреть актуальность такого приложения.</w:t>
      </w:r>
    </w:p>
    <w:p w:rsidR="00CA0F5F" w:rsidRDefault="00CA0F5F" w:rsidP="00DF22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 внести изменения в положение о бюджетном процессе. </w:t>
      </w:r>
    </w:p>
    <w:p w:rsidR="00977BE6" w:rsidRDefault="00977BE6" w:rsidP="00977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на статью 14 проекта Реше</w:t>
      </w:r>
      <w:r w:rsidR="00A55923">
        <w:rPr>
          <w:sz w:val="24"/>
          <w:szCs w:val="24"/>
        </w:rPr>
        <w:t>ния об установлении верхнего пре</w:t>
      </w:r>
      <w:r>
        <w:rPr>
          <w:sz w:val="24"/>
          <w:szCs w:val="24"/>
        </w:rPr>
        <w:t>дела муниципального долга МО «Урдомское», на приложение № 9 к</w:t>
      </w:r>
      <w:r w:rsidR="00F24E68">
        <w:rPr>
          <w:sz w:val="24"/>
          <w:szCs w:val="24"/>
        </w:rPr>
        <w:t xml:space="preserve"> проекту</w:t>
      </w:r>
      <w:r>
        <w:rPr>
          <w:sz w:val="24"/>
          <w:szCs w:val="24"/>
        </w:rPr>
        <w:t xml:space="preserve"> решени</w:t>
      </w:r>
      <w:r w:rsidR="00F24E68">
        <w:rPr>
          <w:sz w:val="24"/>
          <w:szCs w:val="24"/>
        </w:rPr>
        <w:t>я</w:t>
      </w:r>
      <w:r>
        <w:rPr>
          <w:sz w:val="24"/>
          <w:szCs w:val="24"/>
        </w:rPr>
        <w:t>: верхний пр</w:t>
      </w:r>
      <w:r w:rsidR="00A55923">
        <w:rPr>
          <w:sz w:val="24"/>
          <w:szCs w:val="24"/>
        </w:rPr>
        <w:t>е</w:t>
      </w:r>
      <w:r>
        <w:rPr>
          <w:sz w:val="24"/>
          <w:szCs w:val="24"/>
        </w:rPr>
        <w:t>дел муниципального долга МО «Урдомское» устанавливается на 1 января 2022 года.</w:t>
      </w:r>
    </w:p>
    <w:p w:rsidR="00F24E68" w:rsidRPr="00F24E68" w:rsidRDefault="00F24E68" w:rsidP="00F24E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107 БК РФ </w:t>
      </w:r>
      <w:r w:rsidRPr="00F24E68">
        <w:rPr>
          <w:sz w:val="24"/>
          <w:szCs w:val="24"/>
        </w:rPr>
        <w:t>устанавливаются верхние пределы муниципального внутреннего долга, по состоянию на 1 января года, следующего за очередным финансовым годом</w:t>
      </w:r>
      <w:r>
        <w:rPr>
          <w:sz w:val="24"/>
          <w:szCs w:val="24"/>
        </w:rPr>
        <w:t>.</w:t>
      </w:r>
    </w:p>
    <w:p w:rsidR="00F24E68" w:rsidRDefault="00F24E68" w:rsidP="00F24E6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Рекомендуем внести изменения в статью 14 проекта Решения и  приложение № 9 к проекту решения.</w:t>
      </w:r>
    </w:p>
    <w:p w:rsidR="001263EF" w:rsidRPr="00E76696" w:rsidRDefault="00E76696" w:rsidP="001263E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параметров </w:t>
      </w:r>
      <w:r w:rsidR="001263EF" w:rsidRPr="00E76696">
        <w:rPr>
          <w:b/>
          <w:sz w:val="24"/>
          <w:szCs w:val="24"/>
        </w:rPr>
        <w:t>основных показателей прогноза бюджета на 202</w:t>
      </w:r>
      <w:r>
        <w:rPr>
          <w:b/>
          <w:sz w:val="24"/>
          <w:szCs w:val="24"/>
        </w:rPr>
        <w:t>2</w:t>
      </w:r>
      <w:r w:rsidR="001263EF" w:rsidRPr="00E76696">
        <w:rPr>
          <w:b/>
          <w:sz w:val="24"/>
          <w:szCs w:val="24"/>
        </w:rPr>
        <w:t xml:space="preserve"> год.</w:t>
      </w:r>
    </w:p>
    <w:p w:rsidR="001263EF" w:rsidRPr="00E76696" w:rsidRDefault="001263EF" w:rsidP="001263EF">
      <w:pPr>
        <w:ind w:firstLine="709"/>
        <w:jc w:val="center"/>
        <w:rPr>
          <w:b/>
          <w:sz w:val="24"/>
          <w:szCs w:val="24"/>
        </w:rPr>
      </w:pPr>
      <w:r w:rsidRPr="00E76696">
        <w:rPr>
          <w:b/>
          <w:sz w:val="24"/>
          <w:szCs w:val="24"/>
        </w:rPr>
        <w:t xml:space="preserve"> Основные характеристики муниципального бюджета на 202</w:t>
      </w:r>
      <w:r w:rsidR="00E76696">
        <w:rPr>
          <w:b/>
          <w:sz w:val="24"/>
          <w:szCs w:val="24"/>
        </w:rPr>
        <w:t>2</w:t>
      </w:r>
      <w:r w:rsidRPr="00E76696">
        <w:rPr>
          <w:b/>
          <w:sz w:val="24"/>
          <w:szCs w:val="24"/>
        </w:rPr>
        <w:t xml:space="preserve"> год</w:t>
      </w:r>
    </w:p>
    <w:p w:rsidR="001263EF" w:rsidRPr="00DE2748" w:rsidRDefault="001263EF" w:rsidP="001263EF">
      <w:pPr>
        <w:shd w:val="clear" w:color="auto" w:fill="FFFFFF"/>
        <w:jc w:val="both"/>
      </w:pPr>
      <w:r w:rsidRPr="00DE2748">
        <w:rPr>
          <w:spacing w:val="5"/>
          <w:sz w:val="24"/>
          <w:szCs w:val="24"/>
        </w:rPr>
        <w:t>Параметры проекта бюджета МО «Урдомское</w:t>
      </w:r>
      <w:r w:rsidRPr="00DE2748">
        <w:rPr>
          <w:sz w:val="24"/>
          <w:szCs w:val="24"/>
        </w:rPr>
        <w:t>»</w:t>
      </w:r>
      <w:r w:rsidRPr="00DE2748">
        <w:rPr>
          <w:b/>
          <w:sz w:val="24"/>
          <w:szCs w:val="24"/>
        </w:rPr>
        <w:t xml:space="preserve"> </w:t>
      </w:r>
      <w:r w:rsidRPr="00DE2748">
        <w:rPr>
          <w:spacing w:val="5"/>
          <w:sz w:val="24"/>
          <w:szCs w:val="24"/>
        </w:rPr>
        <w:t>на 202</w:t>
      </w:r>
      <w:r w:rsidR="00DE2748" w:rsidRPr="00DE2748">
        <w:rPr>
          <w:spacing w:val="5"/>
          <w:sz w:val="24"/>
          <w:szCs w:val="24"/>
        </w:rPr>
        <w:t>2</w:t>
      </w:r>
      <w:r w:rsidRPr="00DE2748">
        <w:rPr>
          <w:spacing w:val="5"/>
          <w:sz w:val="24"/>
          <w:szCs w:val="24"/>
        </w:rPr>
        <w:t xml:space="preserve"> год характеризуются следующими показателями</w:t>
      </w:r>
      <w:r w:rsidRPr="00DE2748">
        <w:rPr>
          <w:sz w:val="24"/>
          <w:szCs w:val="24"/>
        </w:rPr>
        <w:t>:</w:t>
      </w:r>
      <w:r w:rsidRPr="00DE2748">
        <w:t xml:space="preserve"> </w:t>
      </w:r>
    </w:p>
    <w:p w:rsidR="001263EF" w:rsidRPr="00DE2748" w:rsidRDefault="001263EF" w:rsidP="001263EF">
      <w:pPr>
        <w:pStyle w:val="a6"/>
        <w:spacing w:before="0" w:beforeAutospacing="0" w:after="0" w:afterAutospacing="0"/>
        <w:jc w:val="both"/>
        <w:rPr>
          <w:b/>
        </w:rPr>
      </w:pPr>
      <w:r w:rsidRPr="00DE2748">
        <w:rPr>
          <w:b/>
        </w:rPr>
        <w:t xml:space="preserve">          доходов бюджета   – </w:t>
      </w:r>
      <w:r w:rsidR="00DE2748">
        <w:rPr>
          <w:b/>
        </w:rPr>
        <w:t>34374,0</w:t>
      </w:r>
      <w:r w:rsidRPr="00DE2748">
        <w:rPr>
          <w:b/>
        </w:rPr>
        <w:t xml:space="preserve"> тыс. рублей  </w:t>
      </w:r>
    </w:p>
    <w:p w:rsidR="001263EF" w:rsidRPr="00DE2748" w:rsidRDefault="001263EF" w:rsidP="001263EF">
      <w:pPr>
        <w:pStyle w:val="a6"/>
        <w:spacing w:before="0" w:beforeAutospacing="0" w:after="0" w:afterAutospacing="0"/>
        <w:jc w:val="both"/>
        <w:rPr>
          <w:b/>
        </w:rPr>
      </w:pPr>
      <w:r w:rsidRPr="00DE2748">
        <w:rPr>
          <w:b/>
        </w:rPr>
        <w:t xml:space="preserve">          расходов бюджета – </w:t>
      </w:r>
      <w:r w:rsidR="00DE2748">
        <w:rPr>
          <w:b/>
        </w:rPr>
        <w:t>34807,6</w:t>
      </w:r>
      <w:r w:rsidRPr="00DE2748">
        <w:rPr>
          <w:b/>
        </w:rPr>
        <w:t xml:space="preserve"> тыс.  рублей </w:t>
      </w:r>
    </w:p>
    <w:p w:rsidR="001263EF" w:rsidRPr="00DE2748" w:rsidRDefault="001263EF" w:rsidP="001263EF">
      <w:pPr>
        <w:jc w:val="both"/>
        <w:rPr>
          <w:sz w:val="24"/>
          <w:szCs w:val="24"/>
        </w:rPr>
      </w:pPr>
      <w:r w:rsidRPr="00DE2748">
        <w:rPr>
          <w:b/>
          <w:sz w:val="24"/>
          <w:szCs w:val="24"/>
        </w:rPr>
        <w:t xml:space="preserve">          дефицита бюджета</w:t>
      </w:r>
      <w:r w:rsidRPr="00DE2748">
        <w:rPr>
          <w:sz w:val="24"/>
          <w:szCs w:val="24"/>
        </w:rPr>
        <w:t xml:space="preserve"> - </w:t>
      </w:r>
      <w:r w:rsidRPr="00DE2748">
        <w:rPr>
          <w:b/>
          <w:sz w:val="24"/>
          <w:szCs w:val="24"/>
        </w:rPr>
        <w:t xml:space="preserve"> </w:t>
      </w:r>
      <w:r w:rsidR="00DE2748">
        <w:rPr>
          <w:b/>
          <w:sz w:val="24"/>
          <w:szCs w:val="24"/>
        </w:rPr>
        <w:t>433,6</w:t>
      </w:r>
      <w:r w:rsidRPr="00DE2748">
        <w:rPr>
          <w:b/>
          <w:sz w:val="24"/>
          <w:szCs w:val="24"/>
        </w:rPr>
        <w:t xml:space="preserve"> тыс. рублей</w:t>
      </w:r>
      <w:r w:rsidRPr="00DE2748">
        <w:rPr>
          <w:sz w:val="24"/>
          <w:szCs w:val="24"/>
        </w:rPr>
        <w:t xml:space="preserve">  </w:t>
      </w:r>
    </w:p>
    <w:p w:rsidR="001552C7" w:rsidRPr="00DE2748" w:rsidRDefault="001552C7" w:rsidP="001552C7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</w:t>
      </w:r>
      <w:r w:rsidRPr="00DE2748">
        <w:rPr>
          <w:rFonts w:eastAsia="TimesNewRomanPSMT"/>
          <w:sz w:val="24"/>
          <w:szCs w:val="24"/>
          <w:lang w:eastAsia="en-US"/>
        </w:rPr>
        <w:t>Доходная часть муниципального бюджета на 202</w:t>
      </w:r>
      <w:r w:rsidR="00DE2748">
        <w:rPr>
          <w:rFonts w:eastAsia="TimesNewRomanPSMT"/>
          <w:sz w:val="24"/>
          <w:szCs w:val="24"/>
          <w:lang w:eastAsia="en-US"/>
        </w:rPr>
        <w:t>2</w:t>
      </w:r>
      <w:r w:rsidRPr="00DE2748">
        <w:rPr>
          <w:rFonts w:eastAsia="TimesNewRomanPSMT"/>
          <w:sz w:val="24"/>
          <w:szCs w:val="24"/>
          <w:lang w:eastAsia="en-US"/>
        </w:rPr>
        <w:t xml:space="preserve"> год по отношению к показателям кассового плана на 01.11.2020 сократится на </w:t>
      </w:r>
      <w:r w:rsidR="00A053CC">
        <w:rPr>
          <w:rFonts w:eastAsia="TimesNewRomanPSMT"/>
          <w:sz w:val="24"/>
          <w:szCs w:val="24"/>
          <w:lang w:eastAsia="en-US"/>
        </w:rPr>
        <w:t>5892,0</w:t>
      </w:r>
      <w:r w:rsidRPr="00DE2748">
        <w:rPr>
          <w:rFonts w:eastAsia="TimesNewRomanPSMT"/>
          <w:sz w:val="24"/>
          <w:szCs w:val="24"/>
          <w:lang w:eastAsia="en-US"/>
        </w:rPr>
        <w:t xml:space="preserve"> тыс. руб. или на </w:t>
      </w:r>
      <w:r w:rsidR="00A053CC">
        <w:rPr>
          <w:rFonts w:eastAsia="TimesNewRomanPSMT"/>
          <w:sz w:val="24"/>
          <w:szCs w:val="24"/>
          <w:lang w:eastAsia="en-US"/>
        </w:rPr>
        <w:t>14,6</w:t>
      </w:r>
      <w:r w:rsidRPr="00DE2748">
        <w:rPr>
          <w:rFonts w:eastAsia="TimesNewRomanPSMT"/>
          <w:sz w:val="24"/>
          <w:szCs w:val="24"/>
          <w:lang w:eastAsia="en-US"/>
        </w:rPr>
        <w:t xml:space="preserve"> %, из них налоговые и неналоговые доходы снизятся на </w:t>
      </w:r>
      <w:r w:rsidR="00A053CC">
        <w:rPr>
          <w:rFonts w:eastAsia="TimesNewRomanPSMT"/>
          <w:sz w:val="24"/>
          <w:szCs w:val="24"/>
          <w:lang w:eastAsia="en-US"/>
        </w:rPr>
        <w:t>2797,9</w:t>
      </w:r>
      <w:r w:rsidRPr="00DE2748">
        <w:rPr>
          <w:rFonts w:eastAsia="TimesNewRomanPSMT"/>
          <w:sz w:val="24"/>
          <w:szCs w:val="24"/>
          <w:lang w:eastAsia="en-US"/>
        </w:rPr>
        <w:t xml:space="preserve"> тыс. руб. или </w:t>
      </w:r>
      <w:proofErr w:type="gramStart"/>
      <w:r w:rsidRPr="00DE2748">
        <w:rPr>
          <w:rFonts w:eastAsia="TimesNewRomanPSMT"/>
          <w:sz w:val="24"/>
          <w:szCs w:val="24"/>
          <w:lang w:eastAsia="en-US"/>
        </w:rPr>
        <w:t>на</w:t>
      </w:r>
      <w:proofErr w:type="gramEnd"/>
      <w:r w:rsidRPr="00DE2748">
        <w:rPr>
          <w:rFonts w:eastAsia="TimesNewRomanPSMT"/>
          <w:sz w:val="24"/>
          <w:szCs w:val="24"/>
          <w:lang w:eastAsia="en-US"/>
        </w:rPr>
        <w:t xml:space="preserve"> </w:t>
      </w:r>
      <w:r w:rsidR="00A053CC">
        <w:rPr>
          <w:rFonts w:eastAsia="TimesNewRomanPSMT"/>
          <w:sz w:val="24"/>
          <w:szCs w:val="24"/>
          <w:lang w:eastAsia="en-US"/>
        </w:rPr>
        <w:t>8</w:t>
      </w:r>
      <w:r w:rsidRPr="00DE2748">
        <w:rPr>
          <w:rFonts w:eastAsia="TimesNewRomanPSMT"/>
          <w:sz w:val="24"/>
          <w:szCs w:val="24"/>
          <w:lang w:eastAsia="en-US"/>
        </w:rPr>
        <w:t>,1 %.</w:t>
      </w:r>
    </w:p>
    <w:p w:rsidR="001552C7" w:rsidRPr="00A053CC" w:rsidRDefault="001552C7" w:rsidP="002E2001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</w:t>
      </w:r>
      <w:r w:rsidRPr="00A053CC">
        <w:rPr>
          <w:rFonts w:eastAsia="TimesNewRomanPSMT"/>
          <w:sz w:val="24"/>
          <w:szCs w:val="24"/>
          <w:lang w:eastAsia="en-US"/>
        </w:rPr>
        <w:t>По отношению к ожидаемому исполнению за 202</w:t>
      </w:r>
      <w:r w:rsidR="00A053CC">
        <w:rPr>
          <w:rFonts w:eastAsia="TimesNewRomanPSMT"/>
          <w:sz w:val="24"/>
          <w:szCs w:val="24"/>
          <w:lang w:eastAsia="en-US"/>
        </w:rPr>
        <w:t>1</w:t>
      </w:r>
      <w:r w:rsidRPr="00A053CC">
        <w:rPr>
          <w:rFonts w:eastAsia="TimesNewRomanPSMT"/>
          <w:sz w:val="24"/>
          <w:szCs w:val="24"/>
          <w:lang w:eastAsia="en-US"/>
        </w:rPr>
        <w:t xml:space="preserve"> год доход</w:t>
      </w:r>
      <w:r w:rsidR="00A053CC">
        <w:rPr>
          <w:rFonts w:eastAsia="TimesNewRomanPSMT"/>
          <w:sz w:val="24"/>
          <w:szCs w:val="24"/>
          <w:lang w:eastAsia="en-US"/>
        </w:rPr>
        <w:t xml:space="preserve">ы снизятся на </w:t>
      </w:r>
      <w:r w:rsidRPr="00A053CC">
        <w:rPr>
          <w:rFonts w:eastAsia="TimesNewRomanPSMT"/>
          <w:sz w:val="24"/>
          <w:szCs w:val="24"/>
          <w:lang w:eastAsia="en-US"/>
        </w:rPr>
        <w:t xml:space="preserve"> </w:t>
      </w:r>
      <w:r w:rsidR="00A053CC">
        <w:rPr>
          <w:rFonts w:eastAsia="TimesNewRomanPSMT"/>
          <w:sz w:val="24"/>
          <w:szCs w:val="24"/>
          <w:lang w:eastAsia="en-US"/>
        </w:rPr>
        <w:t>5350,2</w:t>
      </w:r>
      <w:r w:rsidRPr="00A053CC">
        <w:rPr>
          <w:rFonts w:eastAsia="TimesNewRomanPSMT"/>
          <w:sz w:val="24"/>
          <w:szCs w:val="24"/>
          <w:lang w:eastAsia="en-US"/>
        </w:rPr>
        <w:t xml:space="preserve"> тыс.</w:t>
      </w:r>
      <w:r w:rsidR="002E2001" w:rsidRPr="00A053CC">
        <w:rPr>
          <w:rFonts w:eastAsia="TimesNewRomanPSMT"/>
          <w:sz w:val="24"/>
          <w:szCs w:val="24"/>
          <w:lang w:eastAsia="en-US"/>
        </w:rPr>
        <w:t xml:space="preserve"> </w:t>
      </w:r>
      <w:r w:rsidRPr="00A053CC">
        <w:rPr>
          <w:rFonts w:eastAsia="TimesNewRomanPSMT"/>
          <w:sz w:val="24"/>
          <w:szCs w:val="24"/>
          <w:lang w:eastAsia="en-US"/>
        </w:rPr>
        <w:t xml:space="preserve">руб. или на </w:t>
      </w:r>
      <w:r w:rsidR="00A053CC">
        <w:rPr>
          <w:rFonts w:eastAsia="TimesNewRomanPSMT"/>
          <w:sz w:val="24"/>
          <w:szCs w:val="24"/>
          <w:lang w:eastAsia="en-US"/>
        </w:rPr>
        <w:t>13,5</w:t>
      </w:r>
      <w:r w:rsidRPr="00A053CC">
        <w:rPr>
          <w:rFonts w:eastAsia="TimesNewRomanPSMT"/>
          <w:sz w:val="24"/>
          <w:szCs w:val="24"/>
          <w:lang w:eastAsia="en-US"/>
        </w:rPr>
        <w:t xml:space="preserve"> %, из них налоговые и неналоговые доходы </w:t>
      </w:r>
      <w:r w:rsidR="002E2001" w:rsidRPr="00A053CC">
        <w:rPr>
          <w:rFonts w:eastAsia="TimesNewRomanPSMT"/>
          <w:sz w:val="24"/>
          <w:szCs w:val="24"/>
          <w:lang w:eastAsia="en-US"/>
        </w:rPr>
        <w:t>снизятся</w:t>
      </w:r>
      <w:r w:rsidRPr="00A053CC">
        <w:rPr>
          <w:rFonts w:eastAsia="TimesNewRomanPSMT"/>
          <w:sz w:val="24"/>
          <w:szCs w:val="24"/>
          <w:lang w:eastAsia="en-US"/>
        </w:rPr>
        <w:t xml:space="preserve"> на </w:t>
      </w:r>
      <w:r w:rsidR="00A053CC">
        <w:rPr>
          <w:rFonts w:eastAsia="TimesNewRomanPSMT"/>
          <w:sz w:val="24"/>
          <w:szCs w:val="24"/>
          <w:lang w:eastAsia="en-US"/>
        </w:rPr>
        <w:t>2256,1</w:t>
      </w:r>
      <w:r w:rsidRPr="00A053CC">
        <w:rPr>
          <w:rFonts w:eastAsia="TimesNewRomanPSMT"/>
          <w:sz w:val="24"/>
          <w:szCs w:val="24"/>
          <w:lang w:eastAsia="en-US"/>
        </w:rPr>
        <w:t xml:space="preserve"> </w:t>
      </w:r>
      <w:r w:rsidR="002E2001" w:rsidRPr="00A053CC">
        <w:rPr>
          <w:rFonts w:eastAsia="TimesNewRomanPSMT"/>
          <w:sz w:val="24"/>
          <w:szCs w:val="24"/>
          <w:lang w:eastAsia="en-US"/>
        </w:rPr>
        <w:t>тыс</w:t>
      </w:r>
      <w:proofErr w:type="gramStart"/>
      <w:r w:rsidRPr="00A053CC">
        <w:rPr>
          <w:rFonts w:eastAsia="TimesNewRomanPSMT"/>
          <w:sz w:val="24"/>
          <w:szCs w:val="24"/>
          <w:lang w:eastAsia="en-US"/>
        </w:rPr>
        <w:t>.р</w:t>
      </w:r>
      <w:proofErr w:type="gramEnd"/>
      <w:r w:rsidRPr="00A053CC">
        <w:rPr>
          <w:rFonts w:eastAsia="TimesNewRomanPSMT"/>
          <w:sz w:val="24"/>
          <w:szCs w:val="24"/>
          <w:lang w:eastAsia="en-US"/>
        </w:rPr>
        <w:t xml:space="preserve">уб. или на </w:t>
      </w:r>
      <w:r w:rsidR="00A053CC">
        <w:rPr>
          <w:rFonts w:eastAsia="TimesNewRomanPSMT"/>
          <w:sz w:val="24"/>
          <w:szCs w:val="24"/>
          <w:lang w:eastAsia="en-US"/>
        </w:rPr>
        <w:t>6,6</w:t>
      </w:r>
      <w:r w:rsidRPr="00A053CC">
        <w:rPr>
          <w:rFonts w:eastAsia="TimesNewRomanPSMT"/>
          <w:sz w:val="24"/>
          <w:szCs w:val="24"/>
          <w:lang w:eastAsia="en-US"/>
        </w:rPr>
        <w:t xml:space="preserve"> %. </w:t>
      </w:r>
    </w:p>
    <w:p w:rsidR="00B04BAC" w:rsidRPr="007E0499" w:rsidRDefault="00B04BAC" w:rsidP="00B04BA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</w:t>
      </w:r>
      <w:r w:rsidRPr="007E0499">
        <w:rPr>
          <w:rFonts w:eastAsia="TimesNewRomanPSMT"/>
          <w:sz w:val="24"/>
          <w:szCs w:val="24"/>
          <w:lang w:eastAsia="en-US"/>
        </w:rPr>
        <w:t>Расходы муниципального бюджета на 202</w:t>
      </w:r>
      <w:r w:rsidR="007E0499">
        <w:rPr>
          <w:rFonts w:eastAsia="TimesNewRomanPSMT"/>
          <w:sz w:val="24"/>
          <w:szCs w:val="24"/>
          <w:lang w:eastAsia="en-US"/>
        </w:rPr>
        <w:t>2</w:t>
      </w:r>
      <w:r w:rsidRPr="007E0499">
        <w:rPr>
          <w:rFonts w:eastAsia="TimesNewRomanPSMT"/>
          <w:sz w:val="24"/>
          <w:szCs w:val="24"/>
          <w:lang w:eastAsia="en-US"/>
        </w:rPr>
        <w:t xml:space="preserve"> год по отношению к показателям сводной бюджетной росписи на 01.11.2020 сократятся на </w:t>
      </w:r>
      <w:r w:rsidR="008F669D">
        <w:rPr>
          <w:rFonts w:eastAsia="TimesNewRomanPSMT"/>
          <w:sz w:val="24"/>
          <w:szCs w:val="24"/>
          <w:lang w:eastAsia="en-US"/>
        </w:rPr>
        <w:t>10078,5</w:t>
      </w:r>
      <w:r w:rsidRPr="007E0499">
        <w:rPr>
          <w:rFonts w:eastAsia="TimesNewRomanPSMT"/>
          <w:sz w:val="24"/>
          <w:szCs w:val="24"/>
          <w:lang w:eastAsia="en-US"/>
        </w:rPr>
        <w:t xml:space="preserve"> тыс. руб. или на </w:t>
      </w:r>
      <w:r w:rsidR="008F669D">
        <w:rPr>
          <w:rFonts w:eastAsia="TimesNewRomanPSMT"/>
          <w:sz w:val="24"/>
          <w:szCs w:val="24"/>
          <w:lang w:eastAsia="en-US"/>
        </w:rPr>
        <w:t>22,5</w:t>
      </w:r>
      <w:r w:rsidRPr="007E0499">
        <w:rPr>
          <w:rFonts w:eastAsia="TimesNewRomanPSMT"/>
          <w:sz w:val="24"/>
          <w:szCs w:val="24"/>
          <w:lang w:eastAsia="en-US"/>
        </w:rPr>
        <w:t xml:space="preserve"> %. По отношению к ожидаемому исполнению за 202</w:t>
      </w:r>
      <w:r w:rsidR="008F669D">
        <w:rPr>
          <w:rFonts w:eastAsia="TimesNewRomanPSMT"/>
          <w:sz w:val="24"/>
          <w:szCs w:val="24"/>
          <w:lang w:eastAsia="en-US"/>
        </w:rPr>
        <w:t>1</w:t>
      </w:r>
      <w:r w:rsidRPr="007E0499">
        <w:rPr>
          <w:rFonts w:eastAsia="TimesNewRomanPSMT"/>
          <w:sz w:val="24"/>
          <w:szCs w:val="24"/>
          <w:lang w:eastAsia="en-US"/>
        </w:rPr>
        <w:t xml:space="preserve"> год расходы сократятся </w:t>
      </w:r>
      <w:proofErr w:type="gramStart"/>
      <w:r w:rsidRPr="007E0499">
        <w:rPr>
          <w:rFonts w:eastAsia="TimesNewRomanPSMT"/>
          <w:sz w:val="24"/>
          <w:szCs w:val="24"/>
          <w:lang w:eastAsia="en-US"/>
        </w:rPr>
        <w:t>на</w:t>
      </w:r>
      <w:proofErr w:type="gramEnd"/>
      <w:r w:rsidRPr="007E0499">
        <w:rPr>
          <w:rFonts w:eastAsia="TimesNewRomanPSMT"/>
          <w:sz w:val="24"/>
          <w:szCs w:val="24"/>
          <w:lang w:eastAsia="en-US"/>
        </w:rPr>
        <w:t xml:space="preserve"> </w:t>
      </w:r>
      <w:r w:rsidR="008F669D">
        <w:rPr>
          <w:rFonts w:eastAsia="TimesNewRomanPSMT"/>
          <w:sz w:val="24"/>
          <w:szCs w:val="24"/>
          <w:lang w:eastAsia="en-US"/>
        </w:rPr>
        <w:t>9510,3</w:t>
      </w:r>
      <w:r w:rsidRPr="007E0499">
        <w:rPr>
          <w:rFonts w:eastAsia="TimesNewRomanPSMT"/>
          <w:sz w:val="24"/>
          <w:szCs w:val="24"/>
          <w:lang w:eastAsia="en-US"/>
        </w:rPr>
        <w:t xml:space="preserve"> тыс. руб. или на </w:t>
      </w:r>
      <w:r w:rsidR="008F669D">
        <w:rPr>
          <w:rFonts w:eastAsia="TimesNewRomanPSMT"/>
          <w:sz w:val="24"/>
          <w:szCs w:val="24"/>
          <w:lang w:eastAsia="en-US"/>
        </w:rPr>
        <w:t>21,5</w:t>
      </w:r>
      <w:r w:rsidRPr="007E0499">
        <w:rPr>
          <w:rFonts w:eastAsia="TimesNewRomanPSMT"/>
          <w:sz w:val="24"/>
          <w:szCs w:val="24"/>
          <w:lang w:eastAsia="en-US"/>
        </w:rPr>
        <w:t xml:space="preserve"> %. </w:t>
      </w:r>
    </w:p>
    <w:p w:rsidR="006D2290" w:rsidRDefault="00B04BAC" w:rsidP="006D229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6D2290">
        <w:rPr>
          <w:rFonts w:eastAsia="TimesNewRomanPSMT"/>
          <w:sz w:val="24"/>
          <w:szCs w:val="24"/>
          <w:lang w:eastAsia="en-US"/>
        </w:rPr>
        <w:t xml:space="preserve">Уровень дефицита </w:t>
      </w:r>
      <w:r w:rsidR="006D0634" w:rsidRPr="006D2290">
        <w:rPr>
          <w:rFonts w:eastAsia="TimesNewRomanPSMT"/>
          <w:sz w:val="24"/>
          <w:szCs w:val="24"/>
          <w:lang w:eastAsia="en-US"/>
        </w:rPr>
        <w:t>муниципальног</w:t>
      </w:r>
      <w:r w:rsidRPr="006D2290">
        <w:rPr>
          <w:rFonts w:eastAsia="TimesNewRomanPSMT"/>
          <w:sz w:val="24"/>
          <w:szCs w:val="24"/>
          <w:lang w:eastAsia="en-US"/>
        </w:rPr>
        <w:t>о бюджета на 202</w:t>
      </w:r>
      <w:r w:rsidR="006D2290">
        <w:rPr>
          <w:rFonts w:eastAsia="TimesNewRomanPSMT"/>
          <w:sz w:val="24"/>
          <w:szCs w:val="24"/>
          <w:lang w:eastAsia="en-US"/>
        </w:rPr>
        <w:t>2</w:t>
      </w:r>
      <w:r w:rsidRPr="006D2290">
        <w:rPr>
          <w:rFonts w:eastAsia="TimesNewRomanPSMT"/>
          <w:sz w:val="24"/>
          <w:szCs w:val="24"/>
          <w:lang w:eastAsia="en-US"/>
        </w:rPr>
        <w:t xml:space="preserve"> год </w:t>
      </w:r>
      <w:r w:rsidR="006D2290">
        <w:rPr>
          <w:rFonts w:eastAsia="TimesNewRomanPSMT"/>
          <w:sz w:val="24"/>
          <w:szCs w:val="24"/>
          <w:lang w:eastAsia="en-US"/>
        </w:rPr>
        <w:t>прогнозируется</w:t>
      </w:r>
      <w:r w:rsidRPr="006D2290">
        <w:rPr>
          <w:rFonts w:eastAsia="TimesNewRomanPSMT"/>
          <w:sz w:val="24"/>
          <w:szCs w:val="24"/>
          <w:lang w:eastAsia="en-US"/>
        </w:rPr>
        <w:t xml:space="preserve"> </w:t>
      </w:r>
      <w:r w:rsidR="006D2290">
        <w:rPr>
          <w:rFonts w:eastAsia="TimesNewRomanPSMT"/>
          <w:sz w:val="24"/>
          <w:szCs w:val="24"/>
          <w:lang w:eastAsia="en-US"/>
        </w:rPr>
        <w:t>1</w:t>
      </w:r>
      <w:r w:rsidR="006D0634" w:rsidRPr="006D2290">
        <w:rPr>
          <w:rFonts w:eastAsia="TimesNewRomanPSMT"/>
          <w:sz w:val="24"/>
          <w:szCs w:val="24"/>
          <w:lang w:eastAsia="en-US"/>
        </w:rPr>
        <w:t>,</w:t>
      </w:r>
      <w:r w:rsidR="006D2290">
        <w:rPr>
          <w:rFonts w:eastAsia="TimesNewRomanPSMT"/>
          <w:sz w:val="24"/>
          <w:szCs w:val="24"/>
          <w:lang w:eastAsia="en-US"/>
        </w:rPr>
        <w:t>4</w:t>
      </w:r>
      <w:r w:rsidRPr="006D2290">
        <w:rPr>
          <w:rFonts w:eastAsia="TimesNewRomanPSMT"/>
          <w:sz w:val="24"/>
          <w:szCs w:val="24"/>
          <w:lang w:eastAsia="en-US"/>
        </w:rPr>
        <w:t xml:space="preserve"> % к</w:t>
      </w:r>
      <w:r w:rsidR="006D0634" w:rsidRPr="006D2290">
        <w:rPr>
          <w:rFonts w:eastAsia="TimesNewRomanPSMT"/>
          <w:sz w:val="24"/>
          <w:szCs w:val="24"/>
          <w:lang w:eastAsia="en-US"/>
        </w:rPr>
        <w:t xml:space="preserve"> </w:t>
      </w:r>
      <w:r w:rsidR="006D2290">
        <w:rPr>
          <w:rFonts w:eastAsia="TimesNewRomanPSMT"/>
          <w:sz w:val="24"/>
          <w:szCs w:val="24"/>
          <w:lang w:eastAsia="en-US"/>
        </w:rPr>
        <w:t>прогнозируемому</w:t>
      </w:r>
      <w:r w:rsidRPr="006D2290">
        <w:rPr>
          <w:rFonts w:eastAsia="TimesNewRomanPSMT"/>
          <w:sz w:val="24"/>
          <w:szCs w:val="24"/>
          <w:lang w:eastAsia="en-US"/>
        </w:rPr>
        <w:t xml:space="preserve"> поступлению налоговых и неналоговых доходов бюджета на</w:t>
      </w:r>
      <w:r w:rsidR="006D0634" w:rsidRPr="006D2290">
        <w:rPr>
          <w:rFonts w:eastAsia="TimesNewRomanPSMT"/>
          <w:sz w:val="24"/>
          <w:szCs w:val="24"/>
          <w:lang w:eastAsia="en-US"/>
        </w:rPr>
        <w:t xml:space="preserve"> </w:t>
      </w:r>
      <w:r w:rsidRPr="006D2290">
        <w:rPr>
          <w:rFonts w:eastAsia="TimesNewRomanPSMT"/>
          <w:sz w:val="24"/>
          <w:szCs w:val="24"/>
          <w:lang w:eastAsia="en-US"/>
        </w:rPr>
        <w:t>202</w:t>
      </w:r>
      <w:r w:rsidR="006D2290">
        <w:rPr>
          <w:rFonts w:eastAsia="TimesNewRomanPSMT"/>
          <w:sz w:val="24"/>
          <w:szCs w:val="24"/>
          <w:lang w:eastAsia="en-US"/>
        </w:rPr>
        <w:t>2</w:t>
      </w:r>
      <w:r w:rsidRPr="006D2290">
        <w:rPr>
          <w:rFonts w:eastAsia="TimesNewRomanPSMT"/>
          <w:sz w:val="24"/>
          <w:szCs w:val="24"/>
          <w:lang w:eastAsia="en-US"/>
        </w:rPr>
        <w:t xml:space="preserve"> год. </w:t>
      </w:r>
    </w:p>
    <w:p w:rsidR="00B04BAC" w:rsidRPr="006D2290" w:rsidRDefault="00B04BAC" w:rsidP="006D229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6D2290">
        <w:rPr>
          <w:rFonts w:eastAsia="TimesNewRomanPSMT"/>
          <w:sz w:val="24"/>
          <w:szCs w:val="24"/>
          <w:lang w:eastAsia="en-US"/>
        </w:rPr>
        <w:t>В составе источников финансирования дефицита бюджета на 202</w:t>
      </w:r>
      <w:r w:rsidR="006D2290">
        <w:rPr>
          <w:rFonts w:eastAsia="TimesNewRomanPSMT"/>
          <w:sz w:val="24"/>
          <w:szCs w:val="24"/>
          <w:lang w:eastAsia="en-US"/>
        </w:rPr>
        <w:t>2</w:t>
      </w:r>
      <w:r w:rsidRPr="006D2290">
        <w:rPr>
          <w:rFonts w:eastAsia="TimesNewRomanPSMT"/>
          <w:sz w:val="24"/>
          <w:szCs w:val="24"/>
          <w:lang w:eastAsia="en-US"/>
        </w:rPr>
        <w:t xml:space="preserve"> год учтены </w:t>
      </w:r>
      <w:r w:rsidR="006D0634" w:rsidRPr="006D2290">
        <w:rPr>
          <w:rFonts w:eastAsia="TimesNewRomanPSMT"/>
          <w:sz w:val="24"/>
          <w:szCs w:val="24"/>
          <w:lang w:eastAsia="en-US"/>
        </w:rPr>
        <w:t xml:space="preserve">изменения остатков средств на счетах по учету средств бюджета  в сумме </w:t>
      </w:r>
      <w:r w:rsidR="006D2290">
        <w:rPr>
          <w:rFonts w:eastAsia="TimesNewRomanPSMT"/>
          <w:sz w:val="24"/>
          <w:szCs w:val="24"/>
          <w:lang w:eastAsia="en-US"/>
        </w:rPr>
        <w:t>433,6</w:t>
      </w:r>
      <w:r w:rsidR="006D0634" w:rsidRPr="006D2290">
        <w:rPr>
          <w:rFonts w:eastAsia="TimesNewRomanPSMT"/>
          <w:sz w:val="24"/>
          <w:szCs w:val="24"/>
          <w:lang w:eastAsia="en-US"/>
        </w:rPr>
        <w:t xml:space="preserve"> тыс. руб. И</w:t>
      </w:r>
      <w:r w:rsidRPr="006D2290">
        <w:rPr>
          <w:rFonts w:eastAsia="TimesNewRomanPSMT"/>
          <w:sz w:val="24"/>
          <w:szCs w:val="24"/>
          <w:lang w:eastAsia="en-US"/>
        </w:rPr>
        <w:t>ные источники</w:t>
      </w:r>
      <w:r w:rsidR="006D0634" w:rsidRPr="006D2290">
        <w:rPr>
          <w:rFonts w:eastAsia="TimesNewRomanPSMT"/>
          <w:sz w:val="24"/>
          <w:szCs w:val="24"/>
          <w:lang w:eastAsia="en-US"/>
        </w:rPr>
        <w:t xml:space="preserve"> </w:t>
      </w:r>
      <w:r w:rsidRPr="006D2290">
        <w:rPr>
          <w:rFonts w:eastAsia="TimesNewRomanPSMT"/>
          <w:sz w:val="24"/>
          <w:szCs w:val="24"/>
          <w:lang w:eastAsia="en-US"/>
        </w:rPr>
        <w:t>финансирования дефицита бюджета представленным проектом</w:t>
      </w:r>
      <w:r w:rsidR="006D0634" w:rsidRPr="006D2290">
        <w:rPr>
          <w:rFonts w:eastAsia="TimesNewRomanPSMT"/>
          <w:sz w:val="24"/>
          <w:szCs w:val="24"/>
          <w:lang w:eastAsia="en-US"/>
        </w:rPr>
        <w:t xml:space="preserve"> Решения </w:t>
      </w:r>
      <w:r w:rsidRPr="006D2290">
        <w:rPr>
          <w:rFonts w:eastAsia="TimesNewRomanPSMT"/>
          <w:sz w:val="24"/>
          <w:szCs w:val="24"/>
          <w:lang w:eastAsia="en-US"/>
        </w:rPr>
        <w:t xml:space="preserve"> не</w:t>
      </w:r>
      <w:r w:rsidR="006D0634" w:rsidRPr="006D2290">
        <w:rPr>
          <w:rFonts w:eastAsia="TimesNewRomanPSMT"/>
          <w:sz w:val="24"/>
          <w:szCs w:val="24"/>
          <w:lang w:eastAsia="en-US"/>
        </w:rPr>
        <w:t xml:space="preserve"> </w:t>
      </w:r>
      <w:r w:rsidRPr="006D2290">
        <w:rPr>
          <w:rFonts w:eastAsia="TimesNewRomanPSMT"/>
          <w:sz w:val="24"/>
          <w:szCs w:val="24"/>
          <w:lang w:eastAsia="en-US"/>
        </w:rPr>
        <w:t>планируются</w:t>
      </w:r>
      <w:r w:rsidR="006D0634" w:rsidRPr="006D2290">
        <w:rPr>
          <w:rFonts w:eastAsia="TimesNewRomanPSMT"/>
          <w:sz w:val="24"/>
          <w:szCs w:val="24"/>
          <w:lang w:eastAsia="en-US"/>
        </w:rPr>
        <w:t>.</w:t>
      </w:r>
    </w:p>
    <w:p w:rsidR="00F01B7C" w:rsidRPr="006D2290" w:rsidRDefault="00DE167D" w:rsidP="00DE16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</w:t>
      </w:r>
      <w:r w:rsidR="00F01B7C" w:rsidRPr="006D2290">
        <w:rPr>
          <w:rFonts w:eastAsia="TimesNewRomanPSMT"/>
          <w:sz w:val="24"/>
          <w:szCs w:val="24"/>
          <w:lang w:eastAsia="en-US"/>
        </w:rPr>
        <w:t xml:space="preserve">Уровень дефицита </w:t>
      </w:r>
      <w:r w:rsidR="006D2290">
        <w:rPr>
          <w:rFonts w:eastAsia="TimesNewRomanPSMT"/>
          <w:sz w:val="24"/>
          <w:szCs w:val="24"/>
          <w:lang w:eastAsia="en-US"/>
        </w:rPr>
        <w:t>муниципального</w:t>
      </w:r>
      <w:r w:rsidR="00F01B7C" w:rsidRPr="006D2290">
        <w:rPr>
          <w:rFonts w:eastAsia="TimesNewRomanPSMT"/>
          <w:sz w:val="24"/>
          <w:szCs w:val="24"/>
          <w:lang w:eastAsia="en-US"/>
        </w:rPr>
        <w:t xml:space="preserve"> бюджета, находится в пределах</w:t>
      </w:r>
      <w:r w:rsidRPr="006D2290">
        <w:rPr>
          <w:rFonts w:eastAsia="TimesNewRomanPSMT"/>
          <w:sz w:val="24"/>
          <w:szCs w:val="24"/>
          <w:lang w:eastAsia="en-US"/>
        </w:rPr>
        <w:t xml:space="preserve"> </w:t>
      </w:r>
      <w:r w:rsidR="00F01B7C" w:rsidRPr="006D2290">
        <w:rPr>
          <w:rFonts w:eastAsia="TimesNewRomanPSMT"/>
          <w:sz w:val="24"/>
          <w:szCs w:val="24"/>
          <w:lang w:eastAsia="en-US"/>
        </w:rPr>
        <w:t xml:space="preserve">ограничений, установленных п. </w:t>
      </w:r>
      <w:r w:rsidRPr="006D2290">
        <w:rPr>
          <w:rFonts w:eastAsia="TimesNewRomanPSMT"/>
          <w:sz w:val="24"/>
          <w:szCs w:val="24"/>
          <w:lang w:eastAsia="en-US"/>
        </w:rPr>
        <w:t>3</w:t>
      </w:r>
      <w:r w:rsidR="00F01B7C" w:rsidRPr="006D2290">
        <w:rPr>
          <w:rFonts w:eastAsia="TimesNewRomanPSMT"/>
          <w:sz w:val="24"/>
          <w:szCs w:val="24"/>
          <w:lang w:eastAsia="en-US"/>
        </w:rPr>
        <w:t xml:space="preserve"> ст. 92.1 БК РФ, то есть не более 1</w:t>
      </w:r>
      <w:r w:rsidRPr="006D2290">
        <w:rPr>
          <w:rFonts w:eastAsia="TimesNewRomanPSMT"/>
          <w:sz w:val="24"/>
          <w:szCs w:val="24"/>
          <w:lang w:eastAsia="en-US"/>
        </w:rPr>
        <w:t>0</w:t>
      </w:r>
      <w:r w:rsidR="00F01B7C" w:rsidRPr="006D2290">
        <w:rPr>
          <w:rFonts w:eastAsia="TimesNewRomanPSMT"/>
          <w:sz w:val="24"/>
          <w:szCs w:val="24"/>
          <w:lang w:eastAsia="en-US"/>
        </w:rPr>
        <w:t xml:space="preserve"> % по</w:t>
      </w:r>
      <w:r w:rsidRPr="006D2290">
        <w:rPr>
          <w:rFonts w:eastAsia="TimesNewRomanPSMT"/>
          <w:sz w:val="24"/>
          <w:szCs w:val="24"/>
          <w:lang w:eastAsia="en-US"/>
        </w:rPr>
        <w:t xml:space="preserve"> </w:t>
      </w:r>
      <w:r w:rsidR="00F01B7C" w:rsidRPr="006D2290">
        <w:rPr>
          <w:rFonts w:eastAsia="TimesNewRomanPSMT"/>
          <w:sz w:val="24"/>
          <w:szCs w:val="24"/>
          <w:lang w:eastAsia="en-US"/>
        </w:rPr>
        <w:t>отношению к налоговым и неналоговым</w:t>
      </w:r>
      <w:r w:rsidR="00F01B7C" w:rsidRPr="006D2290">
        <w:rPr>
          <w:rFonts w:ascii="TimesNewRomanPSMT" w:eastAsia="TimesNewRomanPSMT" w:hAnsiTheme="minorHAnsi" w:cs="TimesNewRomanPSMT"/>
          <w:sz w:val="28"/>
          <w:szCs w:val="28"/>
          <w:lang w:eastAsia="en-US"/>
        </w:rPr>
        <w:t xml:space="preserve"> </w:t>
      </w:r>
      <w:r w:rsidR="00F01B7C" w:rsidRPr="006D2290">
        <w:rPr>
          <w:rFonts w:eastAsia="TimesNewRomanPSMT"/>
          <w:sz w:val="24"/>
          <w:szCs w:val="24"/>
          <w:lang w:eastAsia="en-US"/>
        </w:rPr>
        <w:t>доходам бюджета</w:t>
      </w:r>
      <w:r w:rsidR="00F01B7C" w:rsidRPr="006D2290">
        <w:rPr>
          <w:rFonts w:ascii="TimesNewRomanPSMT" w:eastAsia="TimesNewRomanPSMT" w:hAnsiTheme="minorHAnsi" w:cs="TimesNewRomanPSMT"/>
          <w:sz w:val="28"/>
          <w:szCs w:val="28"/>
          <w:lang w:eastAsia="en-US"/>
        </w:rPr>
        <w:t>.</w:t>
      </w:r>
    </w:p>
    <w:p w:rsidR="00E236FD" w:rsidRPr="006D2290" w:rsidRDefault="00E236FD" w:rsidP="00E236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D2290">
        <w:rPr>
          <w:rFonts w:ascii="Times New Roman" w:hAnsi="Times New Roman"/>
          <w:sz w:val="24"/>
          <w:szCs w:val="24"/>
        </w:rPr>
        <w:t>1. Доходы бюджета</w:t>
      </w:r>
      <w:r w:rsidR="00BA19D3" w:rsidRPr="006D2290">
        <w:rPr>
          <w:rFonts w:ascii="Times New Roman" w:hAnsi="Times New Roman"/>
          <w:sz w:val="24"/>
          <w:szCs w:val="24"/>
        </w:rPr>
        <w:t xml:space="preserve"> МО «Урдомское»</w:t>
      </w:r>
      <w:r w:rsidRPr="006D2290">
        <w:rPr>
          <w:rFonts w:ascii="Times New Roman" w:hAnsi="Times New Roman"/>
          <w:sz w:val="24"/>
          <w:szCs w:val="24"/>
        </w:rPr>
        <w:t xml:space="preserve">. </w:t>
      </w:r>
    </w:p>
    <w:p w:rsidR="00E236FD" w:rsidRPr="00C30828" w:rsidRDefault="00E236FD" w:rsidP="00E236FD">
      <w:pPr>
        <w:pStyle w:val="Default"/>
        <w:jc w:val="both"/>
        <w:rPr>
          <w:i/>
        </w:rPr>
      </w:pPr>
      <w:r w:rsidRPr="00C30828">
        <w:rPr>
          <w:i/>
        </w:rPr>
        <w:t xml:space="preserve">          </w:t>
      </w:r>
    </w:p>
    <w:p w:rsidR="00E236FD" w:rsidRPr="0006341C" w:rsidRDefault="00E236FD" w:rsidP="00E236FD">
      <w:pPr>
        <w:jc w:val="both"/>
        <w:rPr>
          <w:sz w:val="24"/>
          <w:szCs w:val="24"/>
        </w:rPr>
      </w:pPr>
      <w:r w:rsidRPr="00A95867">
        <w:rPr>
          <w:i/>
          <w:sz w:val="24"/>
          <w:szCs w:val="24"/>
        </w:rPr>
        <w:lastRenderedPageBreak/>
        <w:t xml:space="preserve">           </w:t>
      </w:r>
      <w:r w:rsidRPr="0006341C">
        <w:rPr>
          <w:sz w:val="24"/>
          <w:szCs w:val="24"/>
        </w:rPr>
        <w:t xml:space="preserve">Исходными данными для прогнозирования доходной части бюджета </w:t>
      </w:r>
      <w:r w:rsidR="00BA19D3" w:rsidRPr="0006341C">
        <w:rPr>
          <w:sz w:val="24"/>
          <w:szCs w:val="24"/>
        </w:rPr>
        <w:t xml:space="preserve">МО «Урдомское» </w:t>
      </w:r>
      <w:r w:rsidRPr="0006341C">
        <w:rPr>
          <w:sz w:val="24"/>
          <w:szCs w:val="24"/>
        </w:rPr>
        <w:t>на 202</w:t>
      </w:r>
      <w:r w:rsidR="006D2290" w:rsidRPr="0006341C">
        <w:rPr>
          <w:sz w:val="24"/>
          <w:szCs w:val="24"/>
        </w:rPr>
        <w:t>2</w:t>
      </w:r>
      <w:r w:rsidRPr="0006341C">
        <w:rPr>
          <w:sz w:val="24"/>
          <w:szCs w:val="24"/>
        </w:rPr>
        <w:t xml:space="preserve"> год являются параметры прогноза среднесрочного  финансового плана МО «</w:t>
      </w:r>
      <w:r w:rsidR="006D2290" w:rsidRPr="0006341C">
        <w:rPr>
          <w:sz w:val="24"/>
          <w:szCs w:val="24"/>
        </w:rPr>
        <w:t>Урдомское</w:t>
      </w:r>
      <w:r w:rsidRPr="0006341C">
        <w:rPr>
          <w:sz w:val="24"/>
          <w:szCs w:val="24"/>
        </w:rPr>
        <w:t>» на соответствующий период</w:t>
      </w:r>
      <w:r w:rsidR="00274E55" w:rsidRPr="0006341C">
        <w:rPr>
          <w:sz w:val="24"/>
          <w:szCs w:val="24"/>
        </w:rPr>
        <w:t xml:space="preserve"> по базовому варианту</w:t>
      </w:r>
      <w:r w:rsidR="00274E55" w:rsidRPr="0006341C">
        <w:rPr>
          <w:sz w:val="28"/>
          <w:szCs w:val="28"/>
        </w:rPr>
        <w:t>,</w:t>
      </w:r>
      <w:r w:rsidRPr="0006341C">
        <w:rPr>
          <w:sz w:val="24"/>
          <w:szCs w:val="24"/>
        </w:rPr>
        <w:t xml:space="preserve"> что соответствует ст. 174.1 БК РФ. </w:t>
      </w:r>
    </w:p>
    <w:p w:rsidR="00D36838" w:rsidRPr="002C6D60" w:rsidRDefault="007F1154" w:rsidP="007F1154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r w:rsidR="001A0227" w:rsidRPr="002C6D60">
        <w:rPr>
          <w:sz w:val="24"/>
          <w:szCs w:val="24"/>
        </w:rPr>
        <w:t>КСК отмечает, что</w:t>
      </w:r>
      <w:r w:rsidR="00D36838" w:rsidRPr="002C6D60">
        <w:rPr>
          <w:sz w:val="24"/>
          <w:szCs w:val="24"/>
        </w:rPr>
        <w:t xml:space="preserve"> в нарушение пункта 5 статьи 174 БК РФ отсутствует</w:t>
      </w:r>
      <w:r w:rsidR="001A0227" w:rsidRPr="002C6D60">
        <w:rPr>
          <w:sz w:val="24"/>
          <w:szCs w:val="24"/>
        </w:rPr>
        <w:t xml:space="preserve"> Пояснительн</w:t>
      </w:r>
      <w:r w:rsidR="00D36838" w:rsidRPr="002C6D60">
        <w:rPr>
          <w:sz w:val="24"/>
          <w:szCs w:val="24"/>
        </w:rPr>
        <w:t>ая</w:t>
      </w:r>
      <w:r w:rsidR="001A0227" w:rsidRPr="002C6D60">
        <w:rPr>
          <w:sz w:val="24"/>
          <w:szCs w:val="24"/>
        </w:rPr>
        <w:t xml:space="preserve"> записк</w:t>
      </w:r>
      <w:r w:rsidR="00D36838" w:rsidRPr="002C6D60">
        <w:rPr>
          <w:sz w:val="24"/>
          <w:szCs w:val="24"/>
        </w:rPr>
        <w:t>а</w:t>
      </w:r>
      <w:r w:rsidR="001A0227" w:rsidRPr="002C6D60">
        <w:rPr>
          <w:sz w:val="24"/>
          <w:szCs w:val="24"/>
        </w:rPr>
        <w:t xml:space="preserve"> к среднесрочному финансовому плану </w:t>
      </w:r>
      <w:r w:rsidR="00D36838" w:rsidRPr="002C6D60">
        <w:rPr>
          <w:sz w:val="24"/>
          <w:szCs w:val="24"/>
        </w:rPr>
        <w:t>муниципального образования</w:t>
      </w:r>
      <w:r w:rsidR="001A0227" w:rsidRPr="002C6D60">
        <w:rPr>
          <w:sz w:val="24"/>
          <w:szCs w:val="24"/>
        </w:rPr>
        <w:t xml:space="preserve"> «</w:t>
      </w:r>
      <w:r w:rsidR="00D36838" w:rsidRPr="002C6D60">
        <w:rPr>
          <w:sz w:val="24"/>
          <w:szCs w:val="24"/>
        </w:rPr>
        <w:t>Урдомское</w:t>
      </w:r>
      <w:r w:rsidR="001A0227" w:rsidRPr="002C6D60">
        <w:rPr>
          <w:sz w:val="24"/>
          <w:szCs w:val="24"/>
        </w:rPr>
        <w:t>» на 202</w:t>
      </w:r>
      <w:r w:rsidR="002C6D60">
        <w:rPr>
          <w:sz w:val="24"/>
          <w:szCs w:val="24"/>
        </w:rPr>
        <w:t>2</w:t>
      </w:r>
      <w:r w:rsidR="001A0227" w:rsidRPr="002C6D60">
        <w:rPr>
          <w:sz w:val="24"/>
          <w:szCs w:val="24"/>
        </w:rPr>
        <w:t xml:space="preserve"> – 202</w:t>
      </w:r>
      <w:r w:rsidR="002C6D60">
        <w:rPr>
          <w:sz w:val="24"/>
          <w:szCs w:val="24"/>
        </w:rPr>
        <w:t>4</w:t>
      </w:r>
      <w:r w:rsidR="001A0227" w:rsidRPr="002C6D60">
        <w:rPr>
          <w:sz w:val="24"/>
          <w:szCs w:val="24"/>
        </w:rPr>
        <w:t xml:space="preserve"> годы</w:t>
      </w:r>
      <w:r w:rsidR="00D36838" w:rsidRPr="002C6D60">
        <w:rPr>
          <w:sz w:val="24"/>
          <w:szCs w:val="24"/>
        </w:rPr>
        <w:t>.</w:t>
      </w:r>
    </w:p>
    <w:p w:rsidR="00D36838" w:rsidRPr="002248BF" w:rsidRDefault="001A0227" w:rsidP="007F1154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</w:t>
      </w:r>
      <w:r w:rsidR="00D36838" w:rsidRPr="00C30828">
        <w:rPr>
          <w:i/>
          <w:sz w:val="24"/>
          <w:szCs w:val="24"/>
        </w:rPr>
        <w:t xml:space="preserve">           </w:t>
      </w:r>
      <w:r w:rsidR="00C80D9C" w:rsidRPr="002248BF">
        <w:rPr>
          <w:sz w:val="24"/>
          <w:szCs w:val="24"/>
        </w:rPr>
        <w:t xml:space="preserve">В </w:t>
      </w:r>
      <w:r w:rsidR="002248BF">
        <w:rPr>
          <w:sz w:val="24"/>
          <w:szCs w:val="24"/>
        </w:rPr>
        <w:t>нарушение</w:t>
      </w:r>
      <w:r w:rsidR="00C80D9C" w:rsidRPr="002248BF">
        <w:rPr>
          <w:sz w:val="24"/>
          <w:szCs w:val="24"/>
        </w:rPr>
        <w:t xml:space="preserve"> пункт</w:t>
      </w:r>
      <w:r w:rsidR="002248BF">
        <w:rPr>
          <w:sz w:val="24"/>
          <w:szCs w:val="24"/>
        </w:rPr>
        <w:t>а</w:t>
      </w:r>
      <w:r w:rsidR="00C80D9C" w:rsidRPr="002248BF">
        <w:rPr>
          <w:sz w:val="24"/>
          <w:szCs w:val="24"/>
        </w:rPr>
        <w:t xml:space="preserve"> </w:t>
      </w:r>
      <w:r w:rsidR="00C80D9C" w:rsidRPr="002248BF">
        <w:rPr>
          <w:rFonts w:eastAsiaTheme="minorHAnsi"/>
          <w:sz w:val="24"/>
          <w:szCs w:val="24"/>
          <w:lang w:eastAsia="en-US"/>
        </w:rPr>
        <w:t xml:space="preserve">1. </w:t>
      </w:r>
      <w:r w:rsidR="00C80D9C" w:rsidRPr="002248BF">
        <w:rPr>
          <w:sz w:val="24"/>
          <w:szCs w:val="24"/>
        </w:rPr>
        <w:t>ст. 174.1 БК РФ</w:t>
      </w:r>
      <w:r w:rsidR="00C80D9C" w:rsidRPr="002248BF">
        <w:rPr>
          <w:rFonts w:eastAsiaTheme="minorHAnsi"/>
          <w:sz w:val="24"/>
          <w:szCs w:val="24"/>
          <w:lang w:eastAsia="en-US"/>
        </w:rPr>
        <w:t xml:space="preserve"> прогноз социально-экономического развития </w:t>
      </w:r>
      <w:r w:rsidR="00565317">
        <w:rPr>
          <w:rFonts w:eastAsiaTheme="minorHAnsi"/>
          <w:sz w:val="24"/>
          <w:szCs w:val="24"/>
          <w:lang w:eastAsia="en-US"/>
        </w:rPr>
        <w:t>муниципального образования МО «Урдомское» на 2022 год и плановый период 2023 и 2024 годов,</w:t>
      </w:r>
      <w:r w:rsidR="00C80D9C" w:rsidRPr="002248BF">
        <w:rPr>
          <w:rFonts w:eastAsiaTheme="minorHAnsi"/>
          <w:sz w:val="24"/>
          <w:szCs w:val="24"/>
          <w:lang w:eastAsia="en-US"/>
        </w:rPr>
        <w:t xml:space="preserve"> утвержден </w:t>
      </w:r>
      <w:r w:rsidR="00565317">
        <w:rPr>
          <w:sz w:val="24"/>
          <w:szCs w:val="24"/>
        </w:rPr>
        <w:t xml:space="preserve">распоряжением </w:t>
      </w:r>
      <w:r w:rsidR="00C80D9C" w:rsidRPr="002248BF">
        <w:rPr>
          <w:sz w:val="24"/>
          <w:szCs w:val="24"/>
        </w:rPr>
        <w:t>Администрации МО «</w:t>
      </w:r>
      <w:r w:rsidR="00D36838" w:rsidRPr="002248BF">
        <w:rPr>
          <w:sz w:val="24"/>
          <w:szCs w:val="24"/>
        </w:rPr>
        <w:t>Урдомское</w:t>
      </w:r>
      <w:r w:rsidR="00565317">
        <w:rPr>
          <w:sz w:val="24"/>
          <w:szCs w:val="24"/>
        </w:rPr>
        <w:t>» от 30</w:t>
      </w:r>
      <w:r w:rsidR="00C80D9C" w:rsidRPr="002248BF">
        <w:rPr>
          <w:sz w:val="24"/>
          <w:szCs w:val="24"/>
        </w:rPr>
        <w:t>.11.202</w:t>
      </w:r>
      <w:r w:rsidR="002248BF">
        <w:rPr>
          <w:sz w:val="24"/>
          <w:szCs w:val="24"/>
        </w:rPr>
        <w:t>1</w:t>
      </w:r>
      <w:r w:rsidR="00C80D9C" w:rsidRPr="002248BF">
        <w:rPr>
          <w:sz w:val="24"/>
          <w:szCs w:val="24"/>
        </w:rPr>
        <w:t xml:space="preserve"> года № </w:t>
      </w:r>
      <w:r w:rsidR="00565317">
        <w:rPr>
          <w:sz w:val="24"/>
          <w:szCs w:val="24"/>
        </w:rPr>
        <w:t>477</w:t>
      </w:r>
      <w:r w:rsidR="00C80D9C" w:rsidRPr="002248BF">
        <w:rPr>
          <w:sz w:val="24"/>
          <w:szCs w:val="24"/>
        </w:rPr>
        <w:t xml:space="preserve">. </w:t>
      </w:r>
    </w:p>
    <w:p w:rsidR="00E236FD" w:rsidRPr="008B3EA8" w:rsidRDefault="00E236FD" w:rsidP="00E236FD">
      <w:pPr>
        <w:jc w:val="both"/>
        <w:rPr>
          <w:sz w:val="24"/>
          <w:szCs w:val="24"/>
        </w:rPr>
      </w:pPr>
      <w:r w:rsidRPr="008B3EA8">
        <w:rPr>
          <w:sz w:val="24"/>
          <w:szCs w:val="24"/>
        </w:rPr>
        <w:t xml:space="preserve">          При формировании доходной части использованы отчетные данные и оценочные показатели, прогнозируемые администратор</w:t>
      </w:r>
      <w:r w:rsidR="005D2876" w:rsidRPr="008B3EA8">
        <w:rPr>
          <w:sz w:val="24"/>
          <w:szCs w:val="24"/>
        </w:rPr>
        <w:t>ом</w:t>
      </w:r>
      <w:r w:rsidRPr="008B3EA8">
        <w:rPr>
          <w:sz w:val="24"/>
          <w:szCs w:val="24"/>
        </w:rPr>
        <w:t xml:space="preserve"> поступлений в бюджет муниципального образования, а также учтены изменения налогового законодательства и распределение доходов по уровням бюджетной системы Российской Федерации.</w:t>
      </w:r>
    </w:p>
    <w:p w:rsidR="00E236FD" w:rsidRPr="008B3EA8" w:rsidRDefault="00E236FD" w:rsidP="00E236FD">
      <w:pPr>
        <w:jc w:val="both"/>
        <w:rPr>
          <w:sz w:val="24"/>
          <w:szCs w:val="24"/>
        </w:rPr>
      </w:pPr>
      <w:r w:rsidRPr="008B3EA8">
        <w:rPr>
          <w:sz w:val="24"/>
          <w:szCs w:val="24"/>
        </w:rPr>
        <w:t xml:space="preserve">          Доходы муниципального бюджета на 202</w:t>
      </w:r>
      <w:r w:rsidR="008B3EA8">
        <w:rPr>
          <w:sz w:val="24"/>
          <w:szCs w:val="24"/>
        </w:rPr>
        <w:t>2</w:t>
      </w:r>
      <w:r w:rsidRPr="008B3EA8">
        <w:rPr>
          <w:sz w:val="24"/>
          <w:szCs w:val="24"/>
        </w:rPr>
        <w:t xml:space="preserve"> год спрогнозированы объеме  </w:t>
      </w:r>
      <w:r w:rsidR="00B4053A" w:rsidRPr="008B3EA8">
        <w:rPr>
          <w:sz w:val="24"/>
          <w:szCs w:val="24"/>
        </w:rPr>
        <w:t>3</w:t>
      </w:r>
      <w:r w:rsidR="008B3EA8">
        <w:rPr>
          <w:sz w:val="24"/>
          <w:szCs w:val="24"/>
        </w:rPr>
        <w:t>4 374,0</w:t>
      </w:r>
      <w:r w:rsidRPr="008B3EA8">
        <w:rPr>
          <w:b/>
        </w:rPr>
        <w:t xml:space="preserve"> </w:t>
      </w:r>
      <w:r w:rsidRPr="008B3EA8">
        <w:rPr>
          <w:sz w:val="24"/>
          <w:szCs w:val="24"/>
        </w:rPr>
        <w:t>тыс. руб., что ниже ожидаемо</w:t>
      </w:r>
      <w:r w:rsidR="008B3EA8">
        <w:rPr>
          <w:sz w:val="24"/>
          <w:szCs w:val="24"/>
        </w:rPr>
        <w:t>го</w:t>
      </w:r>
      <w:r w:rsidRPr="008B3EA8">
        <w:rPr>
          <w:sz w:val="24"/>
          <w:szCs w:val="24"/>
        </w:rPr>
        <w:t xml:space="preserve"> исполнени</w:t>
      </w:r>
      <w:r w:rsidR="008B3EA8">
        <w:rPr>
          <w:sz w:val="24"/>
          <w:szCs w:val="24"/>
        </w:rPr>
        <w:t>я</w:t>
      </w:r>
      <w:r w:rsidRPr="008B3EA8">
        <w:rPr>
          <w:sz w:val="24"/>
          <w:szCs w:val="24"/>
        </w:rPr>
        <w:t xml:space="preserve"> доходов за 20</w:t>
      </w:r>
      <w:r w:rsidR="009C73B3" w:rsidRPr="008B3EA8">
        <w:rPr>
          <w:sz w:val="24"/>
          <w:szCs w:val="24"/>
        </w:rPr>
        <w:t>2</w:t>
      </w:r>
      <w:r w:rsidR="008B3EA8">
        <w:rPr>
          <w:sz w:val="24"/>
          <w:szCs w:val="24"/>
        </w:rPr>
        <w:t>1</w:t>
      </w:r>
      <w:r w:rsidRPr="008B3EA8">
        <w:rPr>
          <w:sz w:val="24"/>
          <w:szCs w:val="24"/>
        </w:rPr>
        <w:t xml:space="preserve"> год на </w:t>
      </w:r>
      <w:r w:rsidR="008B3EA8">
        <w:rPr>
          <w:sz w:val="24"/>
          <w:szCs w:val="24"/>
        </w:rPr>
        <w:t>5350,2</w:t>
      </w:r>
      <w:r w:rsidRPr="008B3EA8">
        <w:rPr>
          <w:sz w:val="24"/>
          <w:szCs w:val="24"/>
        </w:rPr>
        <w:t xml:space="preserve"> тыс. руб.          </w:t>
      </w:r>
    </w:p>
    <w:p w:rsidR="00E236FD" w:rsidRPr="008B3EA8" w:rsidRDefault="00E236FD" w:rsidP="00E236FD">
      <w:pPr>
        <w:jc w:val="both"/>
        <w:rPr>
          <w:sz w:val="24"/>
          <w:szCs w:val="24"/>
        </w:rPr>
      </w:pPr>
      <w:r w:rsidRPr="008B3EA8">
        <w:rPr>
          <w:sz w:val="24"/>
          <w:szCs w:val="24"/>
        </w:rPr>
        <w:t xml:space="preserve">         </w:t>
      </w:r>
      <w:r w:rsidR="009C73B3" w:rsidRPr="008B3EA8">
        <w:rPr>
          <w:sz w:val="24"/>
          <w:szCs w:val="24"/>
        </w:rPr>
        <w:t xml:space="preserve">Структура налоговых и неналоговых доходов </w:t>
      </w:r>
      <w:r w:rsidR="00FF2C54" w:rsidRPr="008B3EA8">
        <w:rPr>
          <w:sz w:val="24"/>
          <w:szCs w:val="24"/>
        </w:rPr>
        <w:t>муниципального</w:t>
      </w:r>
      <w:r w:rsidR="009C73B3" w:rsidRPr="008B3EA8">
        <w:rPr>
          <w:sz w:val="24"/>
          <w:szCs w:val="24"/>
        </w:rPr>
        <w:t xml:space="preserve"> бюджета на 202</w:t>
      </w:r>
      <w:r w:rsidR="008B3EA8">
        <w:rPr>
          <w:sz w:val="24"/>
          <w:szCs w:val="24"/>
        </w:rPr>
        <w:t>2</w:t>
      </w:r>
      <w:r w:rsidR="009C73B3" w:rsidRPr="008B3EA8">
        <w:rPr>
          <w:sz w:val="24"/>
          <w:szCs w:val="24"/>
        </w:rPr>
        <w:t xml:space="preserve"> год представлена в таблице</w:t>
      </w:r>
      <w:r w:rsidRPr="008B3EA8">
        <w:rPr>
          <w:sz w:val="24"/>
          <w:szCs w:val="24"/>
        </w:rPr>
        <w:t xml:space="preserve">. </w:t>
      </w:r>
    </w:p>
    <w:p w:rsidR="00FF2C54" w:rsidRPr="008B3EA8" w:rsidRDefault="00FF2C54" w:rsidP="00FF2C54">
      <w:pPr>
        <w:jc w:val="right"/>
      </w:pPr>
      <w:r w:rsidRPr="008B3EA8">
        <w:t>тыс. руб.</w:t>
      </w:r>
    </w:p>
    <w:tbl>
      <w:tblPr>
        <w:tblW w:w="9438" w:type="dxa"/>
        <w:tblInd w:w="131" w:type="dxa"/>
        <w:tblLayout w:type="fixed"/>
        <w:tblLook w:val="04A0"/>
      </w:tblPr>
      <w:tblGrid>
        <w:gridCol w:w="2240"/>
        <w:gridCol w:w="1380"/>
        <w:gridCol w:w="1011"/>
        <w:gridCol w:w="1277"/>
        <w:gridCol w:w="1197"/>
        <w:gridCol w:w="1352"/>
        <w:gridCol w:w="981"/>
      </w:tblGrid>
      <w:tr w:rsidR="00A74FDC" w:rsidRPr="008B3EA8" w:rsidTr="00A74FDC">
        <w:trPr>
          <w:trHeight w:val="152"/>
        </w:trPr>
        <w:tc>
          <w:tcPr>
            <w:tcW w:w="22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913B7B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39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8B3EA8" w:rsidP="008B3E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A74FDC" w:rsidRPr="008B3EA8">
              <w:rPr>
                <w:b/>
                <w:bCs/>
                <w:color w:val="000000"/>
              </w:rPr>
              <w:t xml:space="preserve"> год </w:t>
            </w:r>
            <w:r w:rsidR="00A74FDC" w:rsidRPr="008B3EA8">
              <w:rPr>
                <w:b/>
                <w:bCs/>
                <w:color w:val="000000"/>
                <w:sz w:val="16"/>
                <w:szCs w:val="16"/>
              </w:rPr>
              <w:t>(исполнение)</w:t>
            </w:r>
          </w:p>
        </w:tc>
        <w:tc>
          <w:tcPr>
            <w:tcW w:w="247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E4734D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202</w:t>
            </w:r>
            <w:r w:rsidR="00E4734D">
              <w:rPr>
                <w:b/>
                <w:bCs/>
                <w:color w:val="000000"/>
              </w:rPr>
              <w:t>1</w:t>
            </w:r>
            <w:r w:rsidRPr="008B3EA8">
              <w:rPr>
                <w:b/>
                <w:bCs/>
                <w:color w:val="000000"/>
              </w:rPr>
              <w:t xml:space="preserve"> год </w:t>
            </w:r>
            <w:r w:rsidRPr="008B3EA8">
              <w:rPr>
                <w:b/>
                <w:bCs/>
                <w:color w:val="000000"/>
                <w:sz w:val="16"/>
                <w:szCs w:val="16"/>
              </w:rPr>
              <w:t>(ожидаемое исполнение)</w:t>
            </w:r>
          </w:p>
        </w:tc>
        <w:tc>
          <w:tcPr>
            <w:tcW w:w="23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8B3EA8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202</w:t>
            </w:r>
            <w:r w:rsidR="008B3EA8">
              <w:rPr>
                <w:b/>
                <w:bCs/>
                <w:color w:val="000000"/>
              </w:rPr>
              <w:t>2</w:t>
            </w:r>
            <w:r w:rsidRPr="008B3EA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74FDC" w:rsidRPr="008B3EA8" w:rsidTr="00A74FDC">
        <w:trPr>
          <w:trHeight w:val="359"/>
        </w:trPr>
        <w:tc>
          <w:tcPr>
            <w:tcW w:w="22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DC" w:rsidRPr="008B3EA8" w:rsidRDefault="00A74FDC" w:rsidP="00913B7B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913B7B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913B7B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доля,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913B7B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913B7B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доля, 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913B7B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913B7B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доля, %</w:t>
            </w:r>
          </w:p>
        </w:tc>
      </w:tr>
      <w:tr w:rsidR="00A74FDC" w:rsidRPr="008B3EA8" w:rsidTr="00A630FF">
        <w:trPr>
          <w:trHeight w:val="38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DC" w:rsidRPr="008B3EA8" w:rsidRDefault="00A74FDC" w:rsidP="00913B7B">
            <w:pPr>
              <w:rPr>
                <w:color w:val="000000"/>
              </w:rPr>
            </w:pPr>
            <w:r w:rsidRPr="008B3EA8">
              <w:rPr>
                <w:color w:val="000000"/>
              </w:rPr>
              <w:t>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079E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079E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4010B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27138,6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A74FDC" w:rsidRPr="008B3EA8" w:rsidTr="00A630FF">
        <w:trPr>
          <w:trHeight w:val="41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DC" w:rsidRPr="008B3EA8" w:rsidRDefault="00A74FDC" w:rsidP="00913B7B">
            <w:pPr>
              <w:rPr>
                <w:color w:val="000000"/>
              </w:rPr>
            </w:pPr>
            <w:r w:rsidRPr="008B3EA8">
              <w:rPr>
                <w:color w:val="000000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079E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9D4300" w:rsidP="00A630FF">
            <w:pPr>
              <w:jc w:val="center"/>
              <w:rPr>
                <w:color w:val="000000"/>
              </w:rPr>
            </w:pPr>
            <w:r w:rsidRPr="008B3EA8">
              <w:rPr>
                <w:color w:val="000000"/>
              </w:rPr>
              <w:t>15,</w:t>
            </w:r>
            <w:r w:rsidR="006061BA"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4010B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A74FDC" w:rsidRPr="008B3EA8" w:rsidTr="00A630FF">
        <w:trPr>
          <w:trHeight w:val="71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DC" w:rsidRPr="008B3EA8" w:rsidRDefault="00A74FDC" w:rsidP="00913B7B">
            <w:pPr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079E0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34334,7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6061BA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4010B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34061,5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31805,4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630FF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</w:tr>
      <w:tr w:rsidR="00A74FDC" w:rsidRPr="008B3EA8" w:rsidTr="00A630FF">
        <w:trPr>
          <w:trHeight w:val="261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DC" w:rsidRPr="008B3EA8" w:rsidRDefault="00A74FDC" w:rsidP="00913B7B">
            <w:pPr>
              <w:rPr>
                <w:color w:val="000000"/>
              </w:rPr>
            </w:pPr>
            <w:r w:rsidRPr="008B3EA8">
              <w:rPr>
                <w:color w:val="00000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079E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6061BA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4010B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630FF" w:rsidP="00A6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A74FDC" w:rsidRPr="008B3EA8" w:rsidTr="00A630FF">
        <w:trPr>
          <w:trHeight w:val="71"/>
        </w:trPr>
        <w:tc>
          <w:tcPr>
            <w:tcW w:w="2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DC" w:rsidRPr="008B3EA8" w:rsidRDefault="00A74FDC" w:rsidP="00913B7B">
            <w:pPr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B079E0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36701,0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A74FDC" w:rsidP="00A630FF">
            <w:pPr>
              <w:jc w:val="center"/>
              <w:rPr>
                <w:b/>
                <w:bCs/>
                <w:color w:val="000000"/>
              </w:rPr>
            </w:pPr>
            <w:r w:rsidRPr="008B3EA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65486F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39724,2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6061BA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560B30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34374,0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DC" w:rsidRPr="008B3EA8" w:rsidRDefault="006061BA" w:rsidP="00A630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E236FD" w:rsidRPr="00C30828" w:rsidRDefault="00E236FD" w:rsidP="00E236FD">
      <w:pPr>
        <w:jc w:val="right"/>
        <w:rPr>
          <w:i/>
          <w:sz w:val="24"/>
          <w:szCs w:val="24"/>
        </w:rPr>
      </w:pPr>
      <w:r w:rsidRPr="00C30828">
        <w:rPr>
          <w:i/>
          <w:sz w:val="18"/>
          <w:szCs w:val="18"/>
        </w:rPr>
        <w:t xml:space="preserve"> </w:t>
      </w:r>
    </w:p>
    <w:p w:rsidR="00E236FD" w:rsidRPr="0009629F" w:rsidRDefault="00E236FD" w:rsidP="008D0BA6">
      <w:pPr>
        <w:jc w:val="both"/>
        <w:rPr>
          <w:b/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</w:t>
      </w:r>
      <w:bookmarkStart w:id="0" w:name="_Toc467692649"/>
      <w:bookmarkStart w:id="1" w:name="_Toc497479074"/>
      <w:r w:rsidRPr="0009629F">
        <w:rPr>
          <w:b/>
          <w:sz w:val="24"/>
          <w:szCs w:val="24"/>
        </w:rPr>
        <w:t>1.1. Налоговые и неналоговые доходы  бюджета</w:t>
      </w:r>
      <w:bookmarkEnd w:id="0"/>
      <w:bookmarkEnd w:id="1"/>
      <w:r w:rsidRPr="0009629F">
        <w:rPr>
          <w:b/>
        </w:rPr>
        <w:t xml:space="preserve"> </w:t>
      </w:r>
      <w:r w:rsidRPr="0009629F">
        <w:rPr>
          <w:b/>
          <w:sz w:val="24"/>
          <w:szCs w:val="24"/>
        </w:rPr>
        <w:t>муниципального образования.</w:t>
      </w:r>
    </w:p>
    <w:p w:rsidR="00E236FD" w:rsidRPr="0009629F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</w:t>
      </w:r>
      <w:r w:rsidRPr="0009629F">
        <w:rPr>
          <w:sz w:val="24"/>
          <w:szCs w:val="24"/>
        </w:rPr>
        <w:t xml:space="preserve">Налоговые и неналоговые доходы </w:t>
      </w:r>
      <w:r w:rsidR="00DF6F2F" w:rsidRPr="0009629F">
        <w:rPr>
          <w:sz w:val="24"/>
          <w:szCs w:val="24"/>
        </w:rPr>
        <w:t>муниципального</w:t>
      </w:r>
      <w:r w:rsidRPr="0009629F">
        <w:rPr>
          <w:sz w:val="24"/>
          <w:szCs w:val="24"/>
        </w:rPr>
        <w:t xml:space="preserve"> бюджета на 202</w:t>
      </w:r>
      <w:r w:rsidR="0009629F">
        <w:rPr>
          <w:sz w:val="24"/>
          <w:szCs w:val="24"/>
        </w:rPr>
        <w:t>2</w:t>
      </w:r>
      <w:r w:rsidRPr="0009629F">
        <w:rPr>
          <w:sz w:val="24"/>
          <w:szCs w:val="24"/>
        </w:rPr>
        <w:t xml:space="preserve"> год спрогнозированы в объеме </w:t>
      </w:r>
      <w:r w:rsidR="0009629F">
        <w:rPr>
          <w:sz w:val="24"/>
          <w:szCs w:val="24"/>
        </w:rPr>
        <w:t>31805,4</w:t>
      </w:r>
      <w:r w:rsidRPr="0009629F">
        <w:rPr>
          <w:sz w:val="24"/>
          <w:szCs w:val="24"/>
        </w:rPr>
        <w:t xml:space="preserve"> тыс. руб., что на </w:t>
      </w:r>
      <w:r w:rsidR="0009629F">
        <w:rPr>
          <w:sz w:val="24"/>
          <w:szCs w:val="24"/>
        </w:rPr>
        <w:t>2256,1</w:t>
      </w:r>
      <w:r w:rsidRPr="0009629F">
        <w:rPr>
          <w:sz w:val="24"/>
          <w:szCs w:val="24"/>
        </w:rPr>
        <w:t xml:space="preserve"> тыс. руб. ниже ожидаемой оценки исполнения</w:t>
      </w:r>
      <w:r w:rsidR="00DF6F2F" w:rsidRPr="0009629F">
        <w:rPr>
          <w:sz w:val="24"/>
          <w:szCs w:val="24"/>
        </w:rPr>
        <w:t xml:space="preserve"> </w:t>
      </w:r>
      <w:r w:rsidRPr="0009629F">
        <w:rPr>
          <w:sz w:val="24"/>
          <w:szCs w:val="24"/>
        </w:rPr>
        <w:t>за 20</w:t>
      </w:r>
      <w:r w:rsidR="00DF6F2F" w:rsidRPr="0009629F">
        <w:rPr>
          <w:sz w:val="24"/>
          <w:szCs w:val="24"/>
        </w:rPr>
        <w:t>2</w:t>
      </w:r>
      <w:r w:rsidR="00BF0733">
        <w:rPr>
          <w:sz w:val="24"/>
          <w:szCs w:val="24"/>
        </w:rPr>
        <w:t>1</w:t>
      </w:r>
      <w:r w:rsidRPr="0009629F">
        <w:rPr>
          <w:sz w:val="24"/>
          <w:szCs w:val="24"/>
        </w:rPr>
        <w:t xml:space="preserve"> год</w:t>
      </w:r>
      <w:r w:rsidR="0009629F">
        <w:rPr>
          <w:sz w:val="24"/>
          <w:szCs w:val="24"/>
        </w:rPr>
        <w:t xml:space="preserve"> или на 6,6%</w:t>
      </w:r>
      <w:r w:rsidRPr="0009629F">
        <w:rPr>
          <w:sz w:val="24"/>
          <w:szCs w:val="24"/>
        </w:rPr>
        <w:t>.</w:t>
      </w:r>
    </w:p>
    <w:p w:rsidR="00DF6F2F" w:rsidRPr="0009629F" w:rsidRDefault="00DF6F2F" w:rsidP="00E236FD">
      <w:pPr>
        <w:jc w:val="both"/>
        <w:rPr>
          <w:sz w:val="24"/>
          <w:szCs w:val="24"/>
        </w:rPr>
      </w:pPr>
      <w:r w:rsidRPr="0009629F">
        <w:rPr>
          <w:sz w:val="24"/>
          <w:szCs w:val="24"/>
        </w:rPr>
        <w:t>Динамика налоговых и неналоговых доходов в 201</w:t>
      </w:r>
      <w:r w:rsidR="0009629F">
        <w:rPr>
          <w:sz w:val="24"/>
          <w:szCs w:val="24"/>
        </w:rPr>
        <w:t>9</w:t>
      </w:r>
      <w:r w:rsidRPr="0009629F">
        <w:rPr>
          <w:sz w:val="24"/>
          <w:szCs w:val="24"/>
        </w:rPr>
        <w:t xml:space="preserve"> – 202</w:t>
      </w:r>
      <w:r w:rsidR="0009629F">
        <w:rPr>
          <w:sz w:val="24"/>
          <w:szCs w:val="24"/>
        </w:rPr>
        <w:t>2</w:t>
      </w:r>
      <w:r w:rsidRPr="0009629F">
        <w:rPr>
          <w:sz w:val="24"/>
          <w:szCs w:val="24"/>
        </w:rPr>
        <w:t xml:space="preserve"> годах представлена в таблице:</w:t>
      </w:r>
    </w:p>
    <w:p w:rsidR="00E236FD" w:rsidRPr="00C30828" w:rsidRDefault="00E236FD" w:rsidP="00E236FD">
      <w:pPr>
        <w:jc w:val="both"/>
        <w:rPr>
          <w:i/>
          <w:sz w:val="24"/>
          <w:szCs w:val="24"/>
        </w:rPr>
      </w:pP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1282"/>
        <w:gridCol w:w="1290"/>
        <w:gridCol w:w="1525"/>
        <w:gridCol w:w="1283"/>
      </w:tblGrid>
      <w:tr w:rsidR="00A93F85" w:rsidRPr="0009629F" w:rsidTr="0009629F">
        <w:trPr>
          <w:trHeight w:val="134"/>
          <w:jc w:val="center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A93F85" w:rsidRPr="0009629F" w:rsidRDefault="00A93F85" w:rsidP="00B81507">
            <w:pPr>
              <w:jc w:val="center"/>
              <w:rPr>
                <w:b/>
                <w:sz w:val="18"/>
                <w:szCs w:val="18"/>
              </w:rPr>
            </w:pPr>
            <w:r w:rsidRPr="0009629F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A93F85" w:rsidP="0009629F">
            <w:pPr>
              <w:pStyle w:val="aff"/>
              <w:jc w:val="center"/>
              <w:rPr>
                <w:b w:val="0"/>
                <w:sz w:val="18"/>
                <w:szCs w:val="18"/>
              </w:rPr>
            </w:pPr>
            <w:r w:rsidRPr="0009629F">
              <w:rPr>
                <w:b w:val="0"/>
                <w:iCs/>
                <w:sz w:val="18"/>
                <w:szCs w:val="18"/>
              </w:rPr>
              <w:t>201</w:t>
            </w:r>
            <w:r w:rsidR="0009629F">
              <w:rPr>
                <w:b w:val="0"/>
                <w:iCs/>
                <w:sz w:val="18"/>
                <w:szCs w:val="18"/>
              </w:rPr>
              <w:t>9</w:t>
            </w:r>
            <w:r w:rsidRPr="0009629F">
              <w:rPr>
                <w:b w:val="0"/>
                <w:iCs/>
                <w:sz w:val="18"/>
                <w:szCs w:val="18"/>
              </w:rPr>
              <w:t xml:space="preserve"> год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09629F" w:rsidP="0009629F">
            <w:pPr>
              <w:pStyle w:val="aff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2020</w:t>
            </w:r>
            <w:r w:rsidR="00A93F85" w:rsidRPr="0009629F">
              <w:rPr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A93F85" w:rsidP="0009629F">
            <w:pPr>
              <w:pStyle w:val="aff"/>
              <w:jc w:val="center"/>
              <w:rPr>
                <w:b w:val="0"/>
                <w:sz w:val="18"/>
                <w:szCs w:val="18"/>
              </w:rPr>
            </w:pPr>
            <w:r w:rsidRPr="0009629F">
              <w:rPr>
                <w:b w:val="0"/>
                <w:sz w:val="18"/>
                <w:szCs w:val="18"/>
              </w:rPr>
              <w:t>202</w:t>
            </w:r>
            <w:r w:rsidR="0009629F">
              <w:rPr>
                <w:b w:val="0"/>
                <w:sz w:val="18"/>
                <w:szCs w:val="18"/>
              </w:rPr>
              <w:t>1</w:t>
            </w:r>
            <w:r w:rsidRPr="0009629F">
              <w:rPr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283" w:type="dxa"/>
            <w:vMerge w:val="restart"/>
          </w:tcPr>
          <w:p w:rsidR="00A93F85" w:rsidRPr="0009629F" w:rsidRDefault="00A93F85" w:rsidP="0009629F">
            <w:pPr>
              <w:pStyle w:val="aff"/>
              <w:jc w:val="center"/>
              <w:rPr>
                <w:b w:val="0"/>
                <w:sz w:val="18"/>
                <w:szCs w:val="18"/>
              </w:rPr>
            </w:pPr>
            <w:r w:rsidRPr="0009629F">
              <w:rPr>
                <w:b w:val="0"/>
                <w:sz w:val="18"/>
                <w:szCs w:val="18"/>
              </w:rPr>
              <w:t xml:space="preserve">Проект бюджета       на </w:t>
            </w:r>
            <w:r w:rsidRPr="0009629F">
              <w:rPr>
                <w:b w:val="0"/>
                <w:iCs/>
                <w:sz w:val="18"/>
                <w:szCs w:val="18"/>
              </w:rPr>
              <w:t>202</w:t>
            </w:r>
            <w:r w:rsidR="0009629F">
              <w:rPr>
                <w:b w:val="0"/>
                <w:iCs/>
                <w:sz w:val="18"/>
                <w:szCs w:val="18"/>
              </w:rPr>
              <w:t>2</w:t>
            </w:r>
            <w:r w:rsidRPr="0009629F">
              <w:rPr>
                <w:b w:val="0"/>
                <w:iCs/>
                <w:sz w:val="18"/>
                <w:szCs w:val="18"/>
              </w:rPr>
              <w:t xml:space="preserve"> год</w:t>
            </w:r>
          </w:p>
        </w:tc>
      </w:tr>
      <w:tr w:rsidR="00A93F85" w:rsidRPr="0009629F" w:rsidTr="0009629F">
        <w:trPr>
          <w:trHeight w:val="79"/>
          <w:jc w:val="center"/>
        </w:trPr>
        <w:tc>
          <w:tcPr>
            <w:tcW w:w="3597" w:type="dxa"/>
            <w:vMerge/>
            <w:shd w:val="clear" w:color="auto" w:fill="auto"/>
          </w:tcPr>
          <w:p w:rsidR="00A93F85" w:rsidRPr="0009629F" w:rsidRDefault="00A93F85" w:rsidP="00B81507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A93F85" w:rsidP="00B81507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  <w:r w:rsidRPr="0009629F">
              <w:rPr>
                <w:b w:val="0"/>
                <w:iCs/>
                <w:sz w:val="18"/>
                <w:szCs w:val="18"/>
              </w:rPr>
              <w:t>(отчет)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A93F85" w:rsidP="00DF6F2F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  <w:r w:rsidRPr="0009629F">
              <w:rPr>
                <w:b w:val="0"/>
                <w:iCs/>
                <w:sz w:val="18"/>
                <w:szCs w:val="18"/>
              </w:rPr>
              <w:t>(отчет)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A93F85" w:rsidP="00F25150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  <w:r w:rsidRPr="0009629F">
              <w:rPr>
                <w:b w:val="0"/>
                <w:iCs/>
                <w:sz w:val="18"/>
                <w:szCs w:val="18"/>
              </w:rPr>
              <w:t>(ожидаемое)</w:t>
            </w:r>
          </w:p>
        </w:tc>
        <w:tc>
          <w:tcPr>
            <w:tcW w:w="1283" w:type="dxa"/>
            <w:vMerge/>
          </w:tcPr>
          <w:p w:rsidR="00A93F85" w:rsidRPr="0009629F" w:rsidRDefault="00A93F85" w:rsidP="00B81507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</w:p>
        </w:tc>
      </w:tr>
      <w:tr w:rsidR="00A93F85" w:rsidRPr="0009629F" w:rsidTr="0009629F">
        <w:trPr>
          <w:trHeight w:val="269"/>
          <w:jc w:val="center"/>
        </w:trPr>
        <w:tc>
          <w:tcPr>
            <w:tcW w:w="3597" w:type="dxa"/>
            <w:shd w:val="clear" w:color="auto" w:fill="auto"/>
          </w:tcPr>
          <w:p w:rsidR="00A93F85" w:rsidRPr="0009629F" w:rsidRDefault="00A93F85" w:rsidP="00B81507">
            <w:pPr>
              <w:rPr>
                <w:b/>
                <w:sz w:val="16"/>
                <w:szCs w:val="16"/>
              </w:rPr>
            </w:pPr>
            <w:r w:rsidRPr="0009629F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37664C" w:rsidP="00B815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31872,2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4C3EAB" w:rsidP="00B815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34334,7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E53AD3" w:rsidP="00B815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34061,5</w:t>
            </w:r>
          </w:p>
        </w:tc>
        <w:tc>
          <w:tcPr>
            <w:tcW w:w="1283" w:type="dxa"/>
            <w:vAlign w:val="center"/>
          </w:tcPr>
          <w:p w:rsidR="00A93F85" w:rsidRPr="0009629F" w:rsidRDefault="008A4E5C" w:rsidP="00426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31805,4</w:t>
            </w:r>
          </w:p>
        </w:tc>
      </w:tr>
      <w:tr w:rsidR="00A93F85" w:rsidRPr="0009629F" w:rsidTr="0009629F">
        <w:trPr>
          <w:trHeight w:val="134"/>
          <w:jc w:val="center"/>
        </w:trPr>
        <w:tc>
          <w:tcPr>
            <w:tcW w:w="3597" w:type="dxa"/>
            <w:shd w:val="clear" w:color="auto" w:fill="auto"/>
          </w:tcPr>
          <w:p w:rsidR="00A93F85" w:rsidRPr="0009629F" w:rsidRDefault="00A93F85" w:rsidP="00B81507">
            <w:pPr>
              <w:rPr>
                <w:sz w:val="16"/>
                <w:szCs w:val="16"/>
              </w:rPr>
            </w:pPr>
            <w:r w:rsidRPr="0009629F">
              <w:rPr>
                <w:b/>
                <w:sz w:val="16"/>
                <w:szCs w:val="16"/>
              </w:rPr>
              <w:t>Налоговые доходы, в.т</w:t>
            </w:r>
            <w:proofErr w:type="gramStart"/>
            <w:r w:rsidRPr="0009629F">
              <w:rPr>
                <w:b/>
                <w:sz w:val="16"/>
                <w:szCs w:val="16"/>
              </w:rPr>
              <w:t>.ч</w:t>
            </w:r>
            <w:proofErr w:type="gramEnd"/>
            <w:r w:rsidRPr="0009629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37664C" w:rsidP="00B81507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26118,7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4C3EAB" w:rsidP="00B815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28559,0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E53AD3" w:rsidP="00B815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27637,6</w:t>
            </w:r>
          </w:p>
        </w:tc>
        <w:tc>
          <w:tcPr>
            <w:tcW w:w="1283" w:type="dxa"/>
            <w:vAlign w:val="center"/>
          </w:tcPr>
          <w:p w:rsidR="00A93F85" w:rsidRPr="0009629F" w:rsidRDefault="008A4E5C" w:rsidP="00426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27138,6</w:t>
            </w:r>
          </w:p>
        </w:tc>
      </w:tr>
      <w:tr w:rsidR="00A93F85" w:rsidRPr="0009629F" w:rsidTr="0009629F">
        <w:trPr>
          <w:trHeight w:val="39"/>
          <w:jc w:val="center"/>
        </w:trPr>
        <w:tc>
          <w:tcPr>
            <w:tcW w:w="3597" w:type="dxa"/>
            <w:shd w:val="clear" w:color="auto" w:fill="auto"/>
          </w:tcPr>
          <w:p w:rsidR="00A93F85" w:rsidRPr="0009629F" w:rsidRDefault="00A93F85" w:rsidP="00B81507">
            <w:pPr>
              <w:rPr>
                <w:sz w:val="16"/>
                <w:szCs w:val="16"/>
              </w:rPr>
            </w:pPr>
            <w:r w:rsidRPr="0009629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37664C" w:rsidP="00B8150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18048,4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4C3EAB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20720,3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E53AD3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22036,8</w:t>
            </w:r>
          </w:p>
        </w:tc>
        <w:tc>
          <w:tcPr>
            <w:tcW w:w="1283" w:type="dxa"/>
            <w:vAlign w:val="center"/>
          </w:tcPr>
          <w:p w:rsidR="00A93F85" w:rsidRPr="0009629F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21350,0</w:t>
            </w:r>
          </w:p>
        </w:tc>
      </w:tr>
      <w:tr w:rsidR="00A93F85" w:rsidRPr="0009629F" w:rsidTr="0009629F">
        <w:trPr>
          <w:trHeight w:val="402"/>
          <w:jc w:val="center"/>
        </w:trPr>
        <w:tc>
          <w:tcPr>
            <w:tcW w:w="3597" w:type="dxa"/>
            <w:shd w:val="clear" w:color="auto" w:fill="auto"/>
          </w:tcPr>
          <w:p w:rsidR="00A93F85" w:rsidRPr="0009629F" w:rsidRDefault="00A93F85" w:rsidP="00B81507">
            <w:pPr>
              <w:rPr>
                <w:sz w:val="16"/>
                <w:szCs w:val="16"/>
              </w:rPr>
            </w:pPr>
            <w:r w:rsidRPr="0009629F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37664C" w:rsidP="00B8150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2546,7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4C3EAB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E53AD3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2760,8</w:t>
            </w:r>
          </w:p>
        </w:tc>
        <w:tc>
          <w:tcPr>
            <w:tcW w:w="1283" w:type="dxa"/>
            <w:vAlign w:val="center"/>
          </w:tcPr>
          <w:p w:rsidR="00A93F85" w:rsidRPr="0009629F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2922,0</w:t>
            </w:r>
          </w:p>
        </w:tc>
      </w:tr>
      <w:tr w:rsidR="00880B84" w:rsidRPr="0009629F" w:rsidTr="0009629F">
        <w:trPr>
          <w:trHeight w:val="192"/>
          <w:jc w:val="center"/>
        </w:trPr>
        <w:tc>
          <w:tcPr>
            <w:tcW w:w="3597" w:type="dxa"/>
            <w:shd w:val="clear" w:color="auto" w:fill="auto"/>
          </w:tcPr>
          <w:p w:rsidR="00880B84" w:rsidRPr="0009629F" w:rsidRDefault="00880B84" w:rsidP="00B81507">
            <w:pPr>
              <w:rPr>
                <w:sz w:val="16"/>
                <w:szCs w:val="16"/>
              </w:rPr>
            </w:pPr>
            <w:r w:rsidRPr="0009629F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80B84" w:rsidRPr="0009629F" w:rsidRDefault="0037664C" w:rsidP="00B8150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5523,6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80B84" w:rsidRPr="0009629F" w:rsidRDefault="004C3EAB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80B84" w:rsidRPr="0009629F" w:rsidRDefault="00E53AD3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2840,0</w:t>
            </w:r>
          </w:p>
        </w:tc>
        <w:tc>
          <w:tcPr>
            <w:tcW w:w="1283" w:type="dxa"/>
            <w:vAlign w:val="center"/>
          </w:tcPr>
          <w:p w:rsidR="00880B84" w:rsidRPr="0009629F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2866,6</w:t>
            </w:r>
          </w:p>
        </w:tc>
      </w:tr>
      <w:tr w:rsidR="00A93F85" w:rsidRPr="0009629F" w:rsidTr="0009629F">
        <w:trPr>
          <w:trHeight w:val="169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A93F85" w:rsidRPr="0009629F" w:rsidRDefault="00A93F85" w:rsidP="00B81507">
            <w:pPr>
              <w:rPr>
                <w:b/>
                <w:sz w:val="16"/>
                <w:szCs w:val="16"/>
              </w:rPr>
            </w:pPr>
            <w:r w:rsidRPr="0009629F">
              <w:rPr>
                <w:b/>
                <w:sz w:val="16"/>
                <w:szCs w:val="16"/>
              </w:rPr>
              <w:t>Неналоговые доходы, в.т</w:t>
            </w:r>
            <w:proofErr w:type="gramStart"/>
            <w:r w:rsidRPr="0009629F">
              <w:rPr>
                <w:b/>
                <w:sz w:val="16"/>
                <w:szCs w:val="16"/>
              </w:rPr>
              <w:t>.ч</w:t>
            </w:r>
            <w:proofErr w:type="gramEnd"/>
            <w:r w:rsidRPr="0009629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37664C" w:rsidP="00B81507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5753,5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4C3EAB" w:rsidP="00B815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5775,7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E53AD3" w:rsidP="00426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6423,9</w:t>
            </w:r>
          </w:p>
        </w:tc>
        <w:tc>
          <w:tcPr>
            <w:tcW w:w="1283" w:type="dxa"/>
            <w:vAlign w:val="center"/>
          </w:tcPr>
          <w:p w:rsidR="00A93F85" w:rsidRPr="0009629F" w:rsidRDefault="008A4E5C" w:rsidP="00426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4666,8</w:t>
            </w:r>
          </w:p>
        </w:tc>
      </w:tr>
      <w:tr w:rsidR="00F224BD" w:rsidRPr="0009629F" w:rsidTr="0009629F">
        <w:trPr>
          <w:trHeight w:val="169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F224BD" w:rsidRPr="0009629F" w:rsidRDefault="00F224BD" w:rsidP="00B81507">
            <w:pPr>
              <w:rPr>
                <w:sz w:val="16"/>
                <w:szCs w:val="16"/>
              </w:rPr>
            </w:pPr>
            <w:r w:rsidRPr="0009629F">
              <w:rPr>
                <w:sz w:val="16"/>
                <w:szCs w:val="16"/>
              </w:rPr>
              <w:t xml:space="preserve">Доходы от использования </w:t>
            </w:r>
            <w:r w:rsidR="00A03320" w:rsidRPr="0009629F">
              <w:rPr>
                <w:sz w:val="16"/>
                <w:szCs w:val="16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224BD" w:rsidRPr="0009629F" w:rsidRDefault="0037664C" w:rsidP="00B8150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5528,0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224BD" w:rsidRPr="0009629F" w:rsidRDefault="004C3EAB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24BD" w:rsidRPr="0009629F" w:rsidRDefault="00E53AD3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5437,4</w:t>
            </w:r>
          </w:p>
        </w:tc>
        <w:tc>
          <w:tcPr>
            <w:tcW w:w="1283" w:type="dxa"/>
            <w:vAlign w:val="center"/>
          </w:tcPr>
          <w:p w:rsidR="00F224BD" w:rsidRPr="0009629F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4446,8</w:t>
            </w:r>
          </w:p>
        </w:tc>
      </w:tr>
      <w:tr w:rsidR="00E53AD3" w:rsidRPr="0009629F" w:rsidTr="0009629F">
        <w:trPr>
          <w:trHeight w:val="169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E53AD3" w:rsidRPr="0009629F" w:rsidRDefault="008A4E5C" w:rsidP="00B81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53AD3" w:rsidRDefault="008A4E5C" w:rsidP="00B8150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53AD3" w:rsidRDefault="008A4E5C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3AD3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83" w:type="dxa"/>
            <w:vAlign w:val="center"/>
          </w:tcPr>
          <w:p w:rsidR="00E53AD3" w:rsidRPr="0009629F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3F85" w:rsidRPr="0009629F" w:rsidTr="0009629F">
        <w:trPr>
          <w:trHeight w:val="269"/>
          <w:jc w:val="center"/>
        </w:trPr>
        <w:tc>
          <w:tcPr>
            <w:tcW w:w="3597" w:type="dxa"/>
            <w:shd w:val="clear" w:color="auto" w:fill="auto"/>
          </w:tcPr>
          <w:p w:rsidR="00A93F85" w:rsidRPr="0009629F" w:rsidRDefault="00A93F85" w:rsidP="00B81507">
            <w:pPr>
              <w:rPr>
                <w:sz w:val="16"/>
                <w:szCs w:val="16"/>
              </w:rPr>
            </w:pPr>
            <w:r w:rsidRPr="0009629F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37664C" w:rsidP="007B343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4C3EAB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8A4E5C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396,5</w:t>
            </w:r>
          </w:p>
        </w:tc>
        <w:tc>
          <w:tcPr>
            <w:tcW w:w="1283" w:type="dxa"/>
            <w:vAlign w:val="center"/>
          </w:tcPr>
          <w:p w:rsidR="00A93F85" w:rsidRPr="0009629F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3F85" w:rsidRPr="0009629F" w:rsidTr="0009629F">
        <w:trPr>
          <w:trHeight w:val="134"/>
          <w:jc w:val="center"/>
        </w:trPr>
        <w:tc>
          <w:tcPr>
            <w:tcW w:w="3597" w:type="dxa"/>
            <w:shd w:val="clear" w:color="auto" w:fill="auto"/>
          </w:tcPr>
          <w:p w:rsidR="00A93F85" w:rsidRPr="0009629F" w:rsidRDefault="00A93F85" w:rsidP="00B81507">
            <w:pPr>
              <w:rPr>
                <w:sz w:val="16"/>
                <w:szCs w:val="16"/>
              </w:rPr>
            </w:pPr>
            <w:r w:rsidRPr="0009629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3F85" w:rsidRPr="0009629F" w:rsidRDefault="0037664C" w:rsidP="00B8150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225,5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93F85" w:rsidRPr="0009629F" w:rsidRDefault="004C3EAB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93F85" w:rsidRPr="0009629F" w:rsidRDefault="008A4E5C" w:rsidP="00B8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83" w:type="dxa"/>
            <w:vAlign w:val="center"/>
          </w:tcPr>
          <w:p w:rsidR="00A93F85" w:rsidRPr="0009629F" w:rsidRDefault="008A4E5C" w:rsidP="00426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</w:tbl>
    <w:p w:rsidR="00E236FD" w:rsidRPr="00C30828" w:rsidRDefault="00E236FD" w:rsidP="00E236FD">
      <w:pPr>
        <w:jc w:val="both"/>
        <w:rPr>
          <w:i/>
          <w:sz w:val="24"/>
          <w:szCs w:val="24"/>
        </w:rPr>
      </w:pPr>
    </w:p>
    <w:p w:rsidR="00E236FD" w:rsidRPr="008A4E5C" w:rsidRDefault="00E236FD" w:rsidP="00E236FD">
      <w:pPr>
        <w:jc w:val="both"/>
        <w:rPr>
          <w:sz w:val="24"/>
          <w:szCs w:val="24"/>
        </w:rPr>
      </w:pPr>
      <w:r w:rsidRPr="008A4E5C">
        <w:rPr>
          <w:sz w:val="24"/>
          <w:szCs w:val="24"/>
        </w:rPr>
        <w:lastRenderedPageBreak/>
        <w:t xml:space="preserve">            Со </w:t>
      </w:r>
      <w:r w:rsidR="00D3606C" w:rsidRPr="008A4E5C">
        <w:rPr>
          <w:sz w:val="24"/>
          <w:szCs w:val="24"/>
        </w:rPr>
        <w:t>с</w:t>
      </w:r>
      <w:r w:rsidR="008A4E5C">
        <w:rPr>
          <w:sz w:val="24"/>
          <w:szCs w:val="24"/>
        </w:rPr>
        <w:t>нижением к ожидаемой оценке 2021</w:t>
      </w:r>
      <w:r w:rsidRPr="008A4E5C">
        <w:rPr>
          <w:sz w:val="24"/>
          <w:szCs w:val="24"/>
        </w:rPr>
        <w:t xml:space="preserve"> года прогнозируется поступление налоговых и неналоговых доходы на </w:t>
      </w:r>
      <w:r w:rsidR="008A4E5C">
        <w:rPr>
          <w:sz w:val="24"/>
          <w:szCs w:val="24"/>
        </w:rPr>
        <w:t>2256,1</w:t>
      </w:r>
      <w:r w:rsidR="008A4E5C" w:rsidRPr="0009629F">
        <w:rPr>
          <w:sz w:val="24"/>
          <w:szCs w:val="24"/>
        </w:rPr>
        <w:t xml:space="preserve"> </w:t>
      </w:r>
      <w:r w:rsidRPr="008A4E5C">
        <w:rPr>
          <w:sz w:val="24"/>
          <w:szCs w:val="24"/>
        </w:rPr>
        <w:t xml:space="preserve">тыс. руб., в том числе </w:t>
      </w:r>
      <w:r w:rsidR="00DD240B" w:rsidRPr="008A4E5C">
        <w:rPr>
          <w:sz w:val="24"/>
          <w:szCs w:val="24"/>
        </w:rPr>
        <w:t xml:space="preserve">снижение </w:t>
      </w:r>
      <w:r w:rsidR="00211328" w:rsidRPr="008A4E5C">
        <w:rPr>
          <w:sz w:val="24"/>
          <w:szCs w:val="24"/>
        </w:rPr>
        <w:t xml:space="preserve">налоговых доходов на </w:t>
      </w:r>
      <w:r w:rsidR="008A4E5C">
        <w:rPr>
          <w:sz w:val="24"/>
          <w:szCs w:val="24"/>
        </w:rPr>
        <w:t>499,0</w:t>
      </w:r>
      <w:r w:rsidR="00211328" w:rsidRPr="008A4E5C">
        <w:rPr>
          <w:sz w:val="24"/>
          <w:szCs w:val="24"/>
        </w:rPr>
        <w:t xml:space="preserve"> тыс. руб., </w:t>
      </w:r>
      <w:r w:rsidR="008A4E5C">
        <w:rPr>
          <w:sz w:val="24"/>
          <w:szCs w:val="24"/>
        </w:rPr>
        <w:t>снижение</w:t>
      </w:r>
      <w:r w:rsidR="00211328" w:rsidRPr="008A4E5C">
        <w:rPr>
          <w:sz w:val="24"/>
          <w:szCs w:val="24"/>
        </w:rPr>
        <w:t xml:space="preserve"> </w:t>
      </w:r>
      <w:r w:rsidRPr="008A4E5C">
        <w:rPr>
          <w:sz w:val="24"/>
          <w:szCs w:val="24"/>
        </w:rPr>
        <w:t xml:space="preserve"> неналоговы</w:t>
      </w:r>
      <w:r w:rsidR="00211328" w:rsidRPr="008A4E5C">
        <w:rPr>
          <w:sz w:val="24"/>
          <w:szCs w:val="24"/>
        </w:rPr>
        <w:t>х</w:t>
      </w:r>
      <w:r w:rsidRPr="008A4E5C">
        <w:rPr>
          <w:sz w:val="24"/>
          <w:szCs w:val="24"/>
        </w:rPr>
        <w:t xml:space="preserve"> доход</w:t>
      </w:r>
      <w:r w:rsidR="00211328" w:rsidRPr="008A4E5C">
        <w:rPr>
          <w:sz w:val="24"/>
          <w:szCs w:val="24"/>
        </w:rPr>
        <w:t>ов</w:t>
      </w:r>
      <w:r w:rsidRPr="008A4E5C">
        <w:rPr>
          <w:sz w:val="24"/>
          <w:szCs w:val="24"/>
        </w:rPr>
        <w:t xml:space="preserve"> на </w:t>
      </w:r>
      <w:r w:rsidR="00A87E94">
        <w:rPr>
          <w:sz w:val="24"/>
          <w:szCs w:val="24"/>
        </w:rPr>
        <w:t>1757,1</w:t>
      </w:r>
      <w:r w:rsidRPr="008A4E5C">
        <w:rPr>
          <w:sz w:val="24"/>
          <w:szCs w:val="24"/>
        </w:rPr>
        <w:t xml:space="preserve"> тыс. руб.</w:t>
      </w:r>
    </w:p>
    <w:p w:rsidR="00E236FD" w:rsidRPr="00A87E94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</w:t>
      </w:r>
      <w:r w:rsidRPr="00A87E94">
        <w:rPr>
          <w:sz w:val="24"/>
          <w:szCs w:val="24"/>
        </w:rPr>
        <w:t>Налоговые доходы на 202</w:t>
      </w:r>
      <w:r w:rsidR="00A87E94">
        <w:rPr>
          <w:sz w:val="24"/>
          <w:szCs w:val="24"/>
        </w:rPr>
        <w:t>2</w:t>
      </w:r>
      <w:r w:rsidRPr="00A87E94">
        <w:rPr>
          <w:sz w:val="24"/>
          <w:szCs w:val="24"/>
        </w:rPr>
        <w:t xml:space="preserve"> год спрогнозированы в сумме </w:t>
      </w:r>
      <w:r w:rsidR="00A87E94">
        <w:rPr>
          <w:sz w:val="24"/>
          <w:szCs w:val="24"/>
        </w:rPr>
        <w:t>27138,6</w:t>
      </w:r>
      <w:r w:rsidR="00066278" w:rsidRPr="00A87E94">
        <w:rPr>
          <w:sz w:val="24"/>
          <w:szCs w:val="24"/>
        </w:rPr>
        <w:t xml:space="preserve"> тыс. руб. или </w:t>
      </w:r>
      <w:r w:rsidR="00A87E94">
        <w:rPr>
          <w:sz w:val="24"/>
          <w:szCs w:val="24"/>
        </w:rPr>
        <w:t>85,3</w:t>
      </w:r>
      <w:r w:rsidRPr="00A87E94">
        <w:rPr>
          <w:sz w:val="24"/>
          <w:szCs w:val="24"/>
        </w:rPr>
        <w:t xml:space="preserve"> % от общей суммы налоговых и неналоговых доходов. </w:t>
      </w:r>
    </w:p>
    <w:p w:rsidR="00E236FD" w:rsidRPr="00A87E94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</w:t>
      </w:r>
      <w:r w:rsidR="00A87E94">
        <w:rPr>
          <w:i/>
          <w:sz w:val="24"/>
          <w:szCs w:val="24"/>
        </w:rPr>
        <w:t xml:space="preserve"> </w:t>
      </w:r>
      <w:r w:rsidRPr="00C30828">
        <w:rPr>
          <w:i/>
          <w:sz w:val="24"/>
          <w:szCs w:val="24"/>
        </w:rPr>
        <w:t xml:space="preserve"> </w:t>
      </w:r>
      <w:r w:rsidRPr="00A87E94">
        <w:rPr>
          <w:b/>
          <w:sz w:val="24"/>
          <w:szCs w:val="24"/>
        </w:rPr>
        <w:t>Неналоговые доходы</w:t>
      </w:r>
      <w:r w:rsidRPr="00A87E94">
        <w:rPr>
          <w:sz w:val="24"/>
          <w:szCs w:val="24"/>
        </w:rPr>
        <w:t xml:space="preserve"> на 202</w:t>
      </w:r>
      <w:r w:rsidR="00A87E94">
        <w:rPr>
          <w:sz w:val="24"/>
          <w:szCs w:val="24"/>
        </w:rPr>
        <w:t>2</w:t>
      </w:r>
      <w:r w:rsidRPr="00A87E94">
        <w:rPr>
          <w:sz w:val="24"/>
          <w:szCs w:val="24"/>
        </w:rPr>
        <w:t xml:space="preserve"> год прогнозируются в сумме </w:t>
      </w:r>
      <w:r w:rsidR="00A87E94">
        <w:rPr>
          <w:sz w:val="24"/>
          <w:szCs w:val="24"/>
        </w:rPr>
        <w:t>4666,8</w:t>
      </w:r>
      <w:r w:rsidRPr="00A87E94">
        <w:rPr>
          <w:sz w:val="24"/>
          <w:szCs w:val="24"/>
        </w:rPr>
        <w:t xml:space="preserve"> тыс. руб. или </w:t>
      </w:r>
      <w:r w:rsidR="00A87E94">
        <w:rPr>
          <w:sz w:val="24"/>
          <w:szCs w:val="24"/>
        </w:rPr>
        <w:t>14,7</w:t>
      </w:r>
      <w:r w:rsidRPr="00A87E94">
        <w:rPr>
          <w:sz w:val="24"/>
          <w:szCs w:val="24"/>
        </w:rPr>
        <w:t xml:space="preserve"> % от общей суммы налоговых и неналоговых доходов. </w:t>
      </w:r>
    </w:p>
    <w:p w:rsidR="005D2876" w:rsidRPr="00A87E94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</w:t>
      </w:r>
      <w:r w:rsidRPr="00A87E94">
        <w:rPr>
          <w:sz w:val="24"/>
          <w:szCs w:val="24"/>
        </w:rPr>
        <w:t>Поступление неналоговых доходов в целом прогнозируется с</w:t>
      </w:r>
      <w:r w:rsidR="00A87E94">
        <w:rPr>
          <w:sz w:val="24"/>
          <w:szCs w:val="24"/>
        </w:rPr>
        <w:t>о</w:t>
      </w:r>
      <w:r w:rsidRPr="00A87E94">
        <w:rPr>
          <w:sz w:val="24"/>
          <w:szCs w:val="24"/>
        </w:rPr>
        <w:t xml:space="preserve"> </w:t>
      </w:r>
      <w:r w:rsidR="00A87E94">
        <w:rPr>
          <w:sz w:val="24"/>
          <w:szCs w:val="24"/>
        </w:rPr>
        <w:t>снижением</w:t>
      </w:r>
      <w:r w:rsidRPr="00A87E94">
        <w:rPr>
          <w:sz w:val="24"/>
          <w:szCs w:val="24"/>
        </w:rPr>
        <w:t xml:space="preserve">  на </w:t>
      </w:r>
      <w:r w:rsidR="00AD4ABD">
        <w:rPr>
          <w:sz w:val="24"/>
          <w:szCs w:val="24"/>
        </w:rPr>
        <w:t>1757,1</w:t>
      </w:r>
      <w:r w:rsidRPr="00A87E94">
        <w:rPr>
          <w:sz w:val="24"/>
          <w:szCs w:val="24"/>
        </w:rPr>
        <w:t xml:space="preserve"> тыс. руб. или на </w:t>
      </w:r>
      <w:r w:rsidR="00A87E94">
        <w:rPr>
          <w:sz w:val="24"/>
          <w:szCs w:val="24"/>
        </w:rPr>
        <w:t>27,4</w:t>
      </w:r>
      <w:r w:rsidRPr="00A87E94">
        <w:rPr>
          <w:sz w:val="24"/>
          <w:szCs w:val="24"/>
        </w:rPr>
        <w:t xml:space="preserve"> % к ожидаемому исполнению </w:t>
      </w:r>
      <w:r w:rsidR="00AD4ABD">
        <w:rPr>
          <w:sz w:val="24"/>
          <w:szCs w:val="24"/>
        </w:rPr>
        <w:t>за</w:t>
      </w:r>
      <w:r w:rsidRPr="00A87E94">
        <w:rPr>
          <w:sz w:val="24"/>
          <w:szCs w:val="24"/>
        </w:rPr>
        <w:t xml:space="preserve"> 20</w:t>
      </w:r>
      <w:r w:rsidR="00066278" w:rsidRPr="00A87E94">
        <w:rPr>
          <w:sz w:val="24"/>
          <w:szCs w:val="24"/>
        </w:rPr>
        <w:t>2</w:t>
      </w:r>
      <w:r w:rsidR="00AD4ABD">
        <w:rPr>
          <w:sz w:val="24"/>
          <w:szCs w:val="24"/>
        </w:rPr>
        <w:t>1</w:t>
      </w:r>
      <w:r w:rsidR="005D2876" w:rsidRPr="00A87E94">
        <w:rPr>
          <w:sz w:val="24"/>
          <w:szCs w:val="24"/>
        </w:rPr>
        <w:t xml:space="preserve"> год.</w:t>
      </w:r>
    </w:p>
    <w:p w:rsidR="005D2876" w:rsidRPr="00A400D4" w:rsidRDefault="005D2876" w:rsidP="00E236FD">
      <w:pPr>
        <w:jc w:val="both"/>
        <w:rPr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</w:t>
      </w:r>
      <w:r w:rsidRPr="00A400D4">
        <w:rPr>
          <w:rFonts w:eastAsia="TimesNewRomanPSMT"/>
          <w:sz w:val="24"/>
          <w:szCs w:val="24"/>
          <w:lang w:eastAsia="en-US"/>
        </w:rPr>
        <w:t xml:space="preserve">В Прогнозе СЭР на среднесрочный период </w:t>
      </w:r>
      <w:r w:rsidR="00A400D4">
        <w:rPr>
          <w:rFonts w:eastAsia="TimesNewRomanPSMT"/>
          <w:sz w:val="24"/>
          <w:szCs w:val="24"/>
          <w:lang w:eastAsia="en-US"/>
        </w:rPr>
        <w:t xml:space="preserve">на очередной финансовый 2022 год </w:t>
      </w:r>
      <w:r w:rsidRPr="00A400D4">
        <w:rPr>
          <w:rFonts w:eastAsia="TimesNewRomanPSMT"/>
          <w:sz w:val="24"/>
          <w:szCs w:val="24"/>
          <w:lang w:eastAsia="en-US"/>
        </w:rPr>
        <w:t xml:space="preserve"> </w:t>
      </w:r>
      <w:r w:rsidR="00A400D4">
        <w:rPr>
          <w:rFonts w:eastAsia="TimesNewRomanPSMT"/>
          <w:sz w:val="24"/>
          <w:szCs w:val="24"/>
          <w:lang w:eastAsia="en-US"/>
        </w:rPr>
        <w:t xml:space="preserve">налоговые и </w:t>
      </w:r>
      <w:r w:rsidRPr="00A400D4">
        <w:rPr>
          <w:sz w:val="24"/>
          <w:szCs w:val="24"/>
        </w:rPr>
        <w:t xml:space="preserve">неналоговые доходы прогнозируются в сумме </w:t>
      </w:r>
      <w:r w:rsidR="00A400D4">
        <w:rPr>
          <w:sz w:val="24"/>
          <w:szCs w:val="24"/>
        </w:rPr>
        <w:t>31805,4</w:t>
      </w:r>
      <w:r w:rsidRPr="00A400D4">
        <w:rPr>
          <w:sz w:val="24"/>
          <w:szCs w:val="24"/>
        </w:rPr>
        <w:t xml:space="preserve"> тыс. руб., что соответствует прогнозируемым показателям  </w:t>
      </w:r>
      <w:r w:rsidR="00A400D4">
        <w:rPr>
          <w:sz w:val="24"/>
          <w:szCs w:val="24"/>
        </w:rPr>
        <w:t xml:space="preserve">налоговых и </w:t>
      </w:r>
      <w:r w:rsidRPr="00A400D4">
        <w:rPr>
          <w:sz w:val="24"/>
          <w:szCs w:val="24"/>
        </w:rPr>
        <w:t>неналоговых доходов в проекте Решения на 202</w:t>
      </w:r>
      <w:r w:rsidR="00A400D4">
        <w:rPr>
          <w:sz w:val="24"/>
          <w:szCs w:val="24"/>
        </w:rPr>
        <w:t>2</w:t>
      </w:r>
      <w:r w:rsidRPr="00A400D4">
        <w:rPr>
          <w:sz w:val="24"/>
          <w:szCs w:val="24"/>
        </w:rPr>
        <w:t xml:space="preserve"> год.</w:t>
      </w:r>
    </w:p>
    <w:p w:rsidR="00E236FD" w:rsidRPr="00A400D4" w:rsidRDefault="00E65288" w:rsidP="00A400D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30828">
        <w:rPr>
          <w:i/>
          <w:sz w:val="24"/>
          <w:szCs w:val="24"/>
        </w:rPr>
        <w:t xml:space="preserve">          </w:t>
      </w:r>
      <w:r w:rsidR="00E236FD" w:rsidRPr="00C30828">
        <w:rPr>
          <w:i/>
          <w:sz w:val="24"/>
          <w:szCs w:val="24"/>
        </w:rPr>
        <w:t xml:space="preserve">           </w:t>
      </w:r>
      <w:r w:rsidR="00E236FD" w:rsidRPr="00A400D4">
        <w:rPr>
          <w:sz w:val="24"/>
          <w:szCs w:val="24"/>
          <w:u w:val="single"/>
        </w:rPr>
        <w:t xml:space="preserve">Налоговые доходы муниципального бюджета. </w:t>
      </w:r>
    </w:p>
    <w:p w:rsidR="00E236FD" w:rsidRPr="00A400D4" w:rsidRDefault="00FB647B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</w:t>
      </w:r>
      <w:r w:rsidR="00E236FD" w:rsidRPr="00A400D4">
        <w:rPr>
          <w:sz w:val="24"/>
          <w:szCs w:val="24"/>
        </w:rPr>
        <w:t>Основным источником формирования налоговых доходов муниципального бюджета на 202</w:t>
      </w:r>
      <w:r w:rsidR="00A400D4">
        <w:rPr>
          <w:sz w:val="24"/>
          <w:szCs w:val="24"/>
        </w:rPr>
        <w:t>2</w:t>
      </w:r>
      <w:r w:rsidR="00E236FD" w:rsidRPr="00A400D4">
        <w:rPr>
          <w:sz w:val="24"/>
          <w:szCs w:val="24"/>
        </w:rPr>
        <w:t xml:space="preserve"> год является </w:t>
      </w:r>
      <w:r w:rsidR="00E236FD" w:rsidRPr="00A400D4">
        <w:rPr>
          <w:b/>
          <w:sz w:val="24"/>
          <w:szCs w:val="24"/>
        </w:rPr>
        <w:t>налог на доходы физических лиц</w:t>
      </w:r>
      <w:r w:rsidR="00E236FD" w:rsidRPr="00A400D4">
        <w:rPr>
          <w:sz w:val="24"/>
          <w:szCs w:val="24"/>
        </w:rPr>
        <w:t xml:space="preserve">. Указанные поступления спрогнозированы в сумме </w:t>
      </w:r>
      <w:r w:rsidR="00A400D4">
        <w:rPr>
          <w:sz w:val="24"/>
          <w:szCs w:val="24"/>
        </w:rPr>
        <w:t>21350,0</w:t>
      </w:r>
      <w:r w:rsidR="00E236FD" w:rsidRPr="00A400D4">
        <w:rPr>
          <w:sz w:val="24"/>
          <w:szCs w:val="24"/>
        </w:rPr>
        <w:t xml:space="preserve"> тыс. руб., что в структуре налоговых и неналоговых доходов составляет </w:t>
      </w:r>
      <w:r w:rsidR="00A400D4">
        <w:rPr>
          <w:sz w:val="24"/>
          <w:szCs w:val="24"/>
        </w:rPr>
        <w:t>67,1</w:t>
      </w:r>
      <w:r w:rsidR="00E236FD" w:rsidRPr="00A400D4">
        <w:rPr>
          <w:sz w:val="24"/>
          <w:szCs w:val="24"/>
        </w:rPr>
        <w:t xml:space="preserve"> %. Прогнозируемая сумма по налогу на доходы физических лиц </w:t>
      </w:r>
      <w:r w:rsidR="007623BA" w:rsidRPr="00A400D4">
        <w:rPr>
          <w:sz w:val="24"/>
          <w:szCs w:val="24"/>
        </w:rPr>
        <w:t>ниже</w:t>
      </w:r>
      <w:r w:rsidR="00E236FD" w:rsidRPr="00A400D4">
        <w:rPr>
          <w:sz w:val="24"/>
          <w:szCs w:val="24"/>
        </w:rPr>
        <w:t xml:space="preserve"> ожидаемой оценки поступления </w:t>
      </w:r>
      <w:r w:rsidR="00A400D4">
        <w:rPr>
          <w:sz w:val="24"/>
          <w:szCs w:val="24"/>
        </w:rPr>
        <w:t xml:space="preserve">за </w:t>
      </w:r>
      <w:r w:rsidR="00E236FD" w:rsidRPr="00A400D4">
        <w:rPr>
          <w:sz w:val="24"/>
          <w:szCs w:val="24"/>
        </w:rPr>
        <w:t>20</w:t>
      </w:r>
      <w:r w:rsidR="00D81349" w:rsidRPr="00A400D4">
        <w:rPr>
          <w:sz w:val="24"/>
          <w:szCs w:val="24"/>
        </w:rPr>
        <w:t>2</w:t>
      </w:r>
      <w:r w:rsidR="00A400D4">
        <w:rPr>
          <w:sz w:val="24"/>
          <w:szCs w:val="24"/>
        </w:rPr>
        <w:t>1</w:t>
      </w:r>
      <w:r w:rsidR="00E236FD" w:rsidRPr="00A400D4">
        <w:rPr>
          <w:sz w:val="24"/>
          <w:szCs w:val="24"/>
        </w:rPr>
        <w:t xml:space="preserve"> год на </w:t>
      </w:r>
      <w:r w:rsidR="00A400D4">
        <w:rPr>
          <w:sz w:val="24"/>
          <w:szCs w:val="24"/>
        </w:rPr>
        <w:t>686,8</w:t>
      </w:r>
      <w:r w:rsidR="00E236FD" w:rsidRPr="00A400D4">
        <w:rPr>
          <w:sz w:val="24"/>
          <w:szCs w:val="24"/>
        </w:rPr>
        <w:t xml:space="preserve"> тыс. руб. или </w:t>
      </w:r>
      <w:r w:rsidR="00A400D4">
        <w:rPr>
          <w:sz w:val="24"/>
          <w:szCs w:val="24"/>
        </w:rPr>
        <w:t>3,1</w:t>
      </w:r>
      <w:r w:rsidR="00E236FD" w:rsidRPr="00A400D4">
        <w:rPr>
          <w:sz w:val="24"/>
          <w:szCs w:val="24"/>
        </w:rPr>
        <w:t> %.</w:t>
      </w:r>
    </w:p>
    <w:p w:rsidR="00762952" w:rsidRDefault="00BA1A05" w:rsidP="00BA1A05">
      <w:pPr>
        <w:ind w:firstLine="851"/>
        <w:jc w:val="both"/>
        <w:rPr>
          <w:sz w:val="24"/>
          <w:szCs w:val="24"/>
        </w:rPr>
      </w:pPr>
      <w:r w:rsidRPr="00762952">
        <w:rPr>
          <w:sz w:val="24"/>
          <w:szCs w:val="24"/>
        </w:rPr>
        <w:t>Для расчета прогноза налога на доходы физических лиц</w:t>
      </w:r>
      <w:r w:rsidR="006875D2" w:rsidRPr="00762952">
        <w:rPr>
          <w:sz w:val="24"/>
          <w:szCs w:val="24"/>
        </w:rPr>
        <w:t xml:space="preserve"> должны быть</w:t>
      </w:r>
      <w:r w:rsidRPr="00762952">
        <w:rPr>
          <w:sz w:val="24"/>
          <w:szCs w:val="24"/>
        </w:rPr>
        <w:t xml:space="preserve"> использованы показатели фонда оплаты труда </w:t>
      </w:r>
      <w:r w:rsidR="00D30A4F" w:rsidRPr="00762952">
        <w:rPr>
          <w:sz w:val="24"/>
          <w:szCs w:val="24"/>
        </w:rPr>
        <w:t>работников организаций</w:t>
      </w:r>
      <w:r w:rsidRPr="00762952">
        <w:rPr>
          <w:sz w:val="24"/>
          <w:szCs w:val="24"/>
        </w:rPr>
        <w:t>, предусмотренные Прогнозом</w:t>
      </w:r>
      <w:r w:rsidR="00762952">
        <w:rPr>
          <w:sz w:val="24"/>
          <w:szCs w:val="24"/>
        </w:rPr>
        <w:t xml:space="preserve"> </w:t>
      </w:r>
      <w:r w:rsidRPr="00762952">
        <w:rPr>
          <w:sz w:val="24"/>
          <w:szCs w:val="24"/>
        </w:rPr>
        <w:t>социально-экономического развития</w:t>
      </w:r>
      <w:r w:rsidR="00D30A4F" w:rsidRPr="00762952">
        <w:rPr>
          <w:sz w:val="24"/>
          <w:szCs w:val="24"/>
        </w:rPr>
        <w:t xml:space="preserve"> муниципального образования</w:t>
      </w:r>
      <w:r w:rsidR="00913B7B" w:rsidRPr="00762952">
        <w:rPr>
          <w:sz w:val="24"/>
          <w:szCs w:val="24"/>
        </w:rPr>
        <w:t xml:space="preserve"> «</w:t>
      </w:r>
      <w:r w:rsidR="00BA06ED" w:rsidRPr="00762952">
        <w:rPr>
          <w:sz w:val="24"/>
          <w:szCs w:val="24"/>
        </w:rPr>
        <w:t>Урдомское</w:t>
      </w:r>
      <w:r w:rsidR="00913B7B" w:rsidRPr="00762952">
        <w:rPr>
          <w:sz w:val="24"/>
          <w:szCs w:val="24"/>
        </w:rPr>
        <w:t>»</w:t>
      </w:r>
      <w:r w:rsidRPr="00762952">
        <w:rPr>
          <w:sz w:val="24"/>
          <w:szCs w:val="24"/>
        </w:rPr>
        <w:t xml:space="preserve"> на 202</w:t>
      </w:r>
      <w:r w:rsidR="0032751F" w:rsidRPr="00762952">
        <w:rPr>
          <w:sz w:val="24"/>
          <w:szCs w:val="24"/>
        </w:rPr>
        <w:t>2</w:t>
      </w:r>
      <w:r w:rsidRPr="00762952">
        <w:rPr>
          <w:sz w:val="24"/>
          <w:szCs w:val="24"/>
        </w:rPr>
        <w:t xml:space="preserve"> год и плановый</w:t>
      </w:r>
      <w:r w:rsidRPr="00762952">
        <w:rPr>
          <w:sz w:val="28"/>
          <w:szCs w:val="28"/>
        </w:rPr>
        <w:t xml:space="preserve"> </w:t>
      </w:r>
      <w:r w:rsidRPr="00762952">
        <w:rPr>
          <w:sz w:val="24"/>
          <w:szCs w:val="24"/>
        </w:rPr>
        <w:t>период 202</w:t>
      </w:r>
      <w:r w:rsidR="0032751F" w:rsidRPr="00762952">
        <w:rPr>
          <w:sz w:val="24"/>
          <w:szCs w:val="24"/>
        </w:rPr>
        <w:t>3</w:t>
      </w:r>
      <w:r w:rsidRPr="00762952">
        <w:rPr>
          <w:sz w:val="24"/>
          <w:szCs w:val="24"/>
        </w:rPr>
        <w:t xml:space="preserve"> и 202</w:t>
      </w:r>
      <w:r w:rsidR="0032751F" w:rsidRPr="00762952">
        <w:rPr>
          <w:sz w:val="24"/>
          <w:szCs w:val="24"/>
        </w:rPr>
        <w:t>4</w:t>
      </w:r>
      <w:r w:rsidRPr="00762952">
        <w:rPr>
          <w:sz w:val="24"/>
          <w:szCs w:val="24"/>
        </w:rPr>
        <w:t>годов</w:t>
      </w:r>
      <w:r w:rsidR="00884E51" w:rsidRPr="00762952">
        <w:rPr>
          <w:sz w:val="24"/>
          <w:szCs w:val="24"/>
        </w:rPr>
        <w:t xml:space="preserve"> на 202</w:t>
      </w:r>
      <w:r w:rsidR="00762952">
        <w:rPr>
          <w:sz w:val="24"/>
          <w:szCs w:val="24"/>
        </w:rPr>
        <w:t>2</w:t>
      </w:r>
      <w:r w:rsidRPr="00762952">
        <w:rPr>
          <w:sz w:val="24"/>
          <w:szCs w:val="24"/>
        </w:rPr>
        <w:t xml:space="preserve"> год</w:t>
      </w:r>
      <w:r w:rsidR="00762952">
        <w:rPr>
          <w:sz w:val="24"/>
          <w:szCs w:val="24"/>
        </w:rPr>
        <w:t>:</w:t>
      </w:r>
    </w:p>
    <w:p w:rsidR="00BA1A05" w:rsidRDefault="00762952" w:rsidP="00BA1A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1A05" w:rsidRPr="00762952">
        <w:rPr>
          <w:sz w:val="24"/>
          <w:szCs w:val="24"/>
        </w:rPr>
        <w:t xml:space="preserve">объем </w:t>
      </w:r>
      <w:r w:rsidRPr="00762952">
        <w:rPr>
          <w:sz w:val="24"/>
          <w:szCs w:val="24"/>
        </w:rPr>
        <w:t xml:space="preserve">фонда оплаты труда </w:t>
      </w:r>
      <w:r>
        <w:rPr>
          <w:sz w:val="24"/>
          <w:szCs w:val="24"/>
        </w:rPr>
        <w:t xml:space="preserve">всех </w:t>
      </w:r>
      <w:r w:rsidRPr="00762952">
        <w:rPr>
          <w:sz w:val="24"/>
          <w:szCs w:val="24"/>
        </w:rPr>
        <w:t>работников организаций, предусмотренные Прогнозом</w:t>
      </w:r>
      <w:r>
        <w:rPr>
          <w:sz w:val="24"/>
          <w:szCs w:val="24"/>
        </w:rPr>
        <w:t xml:space="preserve"> </w:t>
      </w:r>
      <w:r w:rsidRPr="00762952">
        <w:rPr>
          <w:sz w:val="24"/>
          <w:szCs w:val="24"/>
        </w:rPr>
        <w:t>социально-экономического развития муниципального образования «Урдомское» на 2022 год и плановый</w:t>
      </w:r>
      <w:r w:rsidRPr="00762952">
        <w:rPr>
          <w:sz w:val="28"/>
          <w:szCs w:val="28"/>
        </w:rPr>
        <w:t xml:space="preserve"> </w:t>
      </w:r>
      <w:r w:rsidRPr="00762952">
        <w:rPr>
          <w:sz w:val="24"/>
          <w:szCs w:val="24"/>
        </w:rPr>
        <w:t xml:space="preserve">период 2023 и 2024годов </w:t>
      </w:r>
      <w:r>
        <w:rPr>
          <w:sz w:val="24"/>
          <w:szCs w:val="24"/>
        </w:rPr>
        <w:t>– 960170,0</w:t>
      </w:r>
      <w:r w:rsidR="00BA1A05" w:rsidRPr="00762952">
        <w:rPr>
          <w:sz w:val="24"/>
          <w:szCs w:val="24"/>
        </w:rPr>
        <w:t xml:space="preserve"> </w:t>
      </w:r>
      <w:r w:rsidR="00913B7B" w:rsidRPr="00762952">
        <w:rPr>
          <w:sz w:val="24"/>
          <w:szCs w:val="24"/>
        </w:rPr>
        <w:t>тыс.</w:t>
      </w:r>
      <w:r w:rsidR="001D52A6" w:rsidRPr="00762952">
        <w:rPr>
          <w:sz w:val="24"/>
          <w:szCs w:val="24"/>
        </w:rPr>
        <w:t xml:space="preserve"> </w:t>
      </w:r>
      <w:r w:rsidR="00913B7B" w:rsidRPr="00762952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762952" w:rsidRPr="00762952" w:rsidRDefault="00762952" w:rsidP="00BA1A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52">
        <w:rPr>
          <w:sz w:val="24"/>
          <w:szCs w:val="24"/>
        </w:rPr>
        <w:t xml:space="preserve">объем фонда оплаты труда </w:t>
      </w:r>
      <w:r>
        <w:rPr>
          <w:sz w:val="24"/>
          <w:szCs w:val="24"/>
        </w:rPr>
        <w:t xml:space="preserve">всех </w:t>
      </w:r>
      <w:r w:rsidRPr="00762952">
        <w:rPr>
          <w:sz w:val="24"/>
          <w:szCs w:val="24"/>
        </w:rPr>
        <w:t>работников организаций</w:t>
      </w:r>
      <w:r>
        <w:rPr>
          <w:sz w:val="24"/>
          <w:szCs w:val="24"/>
        </w:rPr>
        <w:t xml:space="preserve"> по данным Финансового отдела Администрации МО «Ленский муниципальный район» прогнозируется  в сумме 1512091,0 тыс. руб.</w:t>
      </w:r>
    </w:p>
    <w:p w:rsidR="00913B7B" w:rsidRDefault="00E236FD" w:rsidP="006875D2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</w:t>
      </w:r>
      <w:r w:rsidR="00913B7B" w:rsidRPr="00762952">
        <w:rPr>
          <w:sz w:val="24"/>
          <w:szCs w:val="24"/>
        </w:rPr>
        <w:t xml:space="preserve">Учитывая данные показатели и средневзвешенный удельный вес налога в фонде оплаты труда в размере </w:t>
      </w:r>
      <w:r w:rsidR="00762952">
        <w:rPr>
          <w:sz w:val="24"/>
          <w:szCs w:val="24"/>
        </w:rPr>
        <w:t>15,7370</w:t>
      </w:r>
      <w:r w:rsidR="00913B7B" w:rsidRPr="00762952">
        <w:rPr>
          <w:sz w:val="24"/>
          <w:szCs w:val="24"/>
        </w:rPr>
        <w:t> %</w:t>
      </w:r>
      <w:r w:rsidR="009100C9" w:rsidRPr="00762952">
        <w:rPr>
          <w:sz w:val="24"/>
          <w:szCs w:val="24"/>
        </w:rPr>
        <w:t xml:space="preserve"> (по данным ФО Администрации МО «Ленский муниципальный район»)</w:t>
      </w:r>
      <w:r w:rsidR="00913B7B" w:rsidRPr="00762952">
        <w:rPr>
          <w:sz w:val="24"/>
          <w:szCs w:val="24"/>
        </w:rPr>
        <w:t xml:space="preserve"> контингент поступлений на 20</w:t>
      </w:r>
      <w:r w:rsidR="007A4997" w:rsidRPr="00762952">
        <w:rPr>
          <w:sz w:val="24"/>
          <w:szCs w:val="24"/>
        </w:rPr>
        <w:t>2</w:t>
      </w:r>
      <w:r w:rsidR="007B6FFB">
        <w:rPr>
          <w:sz w:val="24"/>
          <w:szCs w:val="24"/>
        </w:rPr>
        <w:t>2</w:t>
      </w:r>
      <w:r w:rsidR="007A4997" w:rsidRPr="00762952">
        <w:rPr>
          <w:sz w:val="24"/>
          <w:szCs w:val="24"/>
        </w:rPr>
        <w:t xml:space="preserve"> </w:t>
      </w:r>
      <w:r w:rsidR="00913B7B" w:rsidRPr="00762952">
        <w:rPr>
          <w:sz w:val="24"/>
          <w:szCs w:val="24"/>
        </w:rPr>
        <w:t xml:space="preserve">год составит </w:t>
      </w:r>
      <w:r w:rsidR="007B6FFB">
        <w:rPr>
          <w:sz w:val="24"/>
          <w:szCs w:val="24"/>
        </w:rPr>
        <w:t>23795,8</w:t>
      </w:r>
      <w:r w:rsidR="00913B7B" w:rsidRPr="00762952">
        <w:rPr>
          <w:sz w:val="24"/>
          <w:szCs w:val="24"/>
        </w:rPr>
        <w:t xml:space="preserve"> </w:t>
      </w:r>
      <w:r w:rsidR="007A4997" w:rsidRPr="00762952">
        <w:rPr>
          <w:sz w:val="24"/>
          <w:szCs w:val="24"/>
        </w:rPr>
        <w:t>тыс</w:t>
      </w:r>
      <w:r w:rsidR="00913B7B" w:rsidRPr="00762952">
        <w:rPr>
          <w:sz w:val="24"/>
          <w:szCs w:val="24"/>
        </w:rPr>
        <w:t>.</w:t>
      </w:r>
      <w:r w:rsidR="007B6FFB">
        <w:rPr>
          <w:sz w:val="24"/>
          <w:szCs w:val="24"/>
        </w:rPr>
        <w:t xml:space="preserve"> </w:t>
      </w:r>
      <w:r w:rsidR="00913B7B" w:rsidRPr="00762952">
        <w:rPr>
          <w:sz w:val="24"/>
          <w:szCs w:val="24"/>
        </w:rPr>
        <w:t>руб.</w:t>
      </w:r>
      <w:r w:rsidR="007B6FFB">
        <w:rPr>
          <w:sz w:val="24"/>
          <w:szCs w:val="24"/>
        </w:rPr>
        <w:t>,</w:t>
      </w:r>
      <w:r w:rsidR="00913B7B" w:rsidRPr="00762952">
        <w:rPr>
          <w:sz w:val="24"/>
          <w:szCs w:val="24"/>
        </w:rPr>
        <w:t xml:space="preserve"> </w:t>
      </w:r>
    </w:p>
    <w:p w:rsidR="007B6FFB" w:rsidRDefault="007B6FFB" w:rsidP="00687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МО «Урдомское»  </w:t>
      </w:r>
      <w:r w:rsidRPr="00762952">
        <w:rPr>
          <w:sz w:val="24"/>
          <w:szCs w:val="24"/>
        </w:rPr>
        <w:t>контингент поступлений на 202</w:t>
      </w:r>
      <w:r>
        <w:rPr>
          <w:sz w:val="24"/>
          <w:szCs w:val="24"/>
        </w:rPr>
        <w:t>2</w:t>
      </w:r>
      <w:r w:rsidRPr="00762952">
        <w:rPr>
          <w:sz w:val="24"/>
          <w:szCs w:val="24"/>
        </w:rPr>
        <w:t xml:space="preserve"> год составит </w:t>
      </w:r>
      <w:r>
        <w:rPr>
          <w:sz w:val="24"/>
          <w:szCs w:val="24"/>
        </w:rPr>
        <w:t>15110,2</w:t>
      </w:r>
      <w:r w:rsidRPr="0076295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762952">
        <w:rPr>
          <w:sz w:val="24"/>
          <w:szCs w:val="24"/>
        </w:rPr>
        <w:t>руб.</w:t>
      </w:r>
    </w:p>
    <w:p w:rsidR="007B6FFB" w:rsidRDefault="007B6FFB" w:rsidP="007B6F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Прогнозируемое поступление доходов муниципального бюджета МО «Урдомское» на 2022 год по налогу на доходы физических лиц 21350,0 тыс. руб.</w:t>
      </w:r>
    </w:p>
    <w:p w:rsidR="00C61813" w:rsidRDefault="00C61813" w:rsidP="007B6F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пояснительной записке к проекту Решения  не отражена методика расчета контингента налога.</w:t>
      </w:r>
    </w:p>
    <w:p w:rsidR="000D2C2D" w:rsidRDefault="000D2C2D" w:rsidP="00F138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  <w:lang w:eastAsia="en-US"/>
        </w:rPr>
        <w:t>Н</w:t>
      </w:r>
      <w:r w:rsidRPr="00D11271">
        <w:rPr>
          <w:rFonts w:eastAsia="TimesNewRomanPSMT"/>
          <w:sz w:val="24"/>
          <w:szCs w:val="24"/>
          <w:lang w:eastAsia="en-US"/>
        </w:rPr>
        <w:t xml:space="preserve">еобходимо отметить, что </w:t>
      </w:r>
      <w:r>
        <w:rPr>
          <w:rFonts w:eastAsia="TimesNewRomanPSMT"/>
          <w:sz w:val="24"/>
          <w:szCs w:val="24"/>
          <w:lang w:eastAsia="en-US"/>
        </w:rPr>
        <w:t>в</w:t>
      </w:r>
      <w:r w:rsidRPr="00D11271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>м</w:t>
      </w:r>
      <w:r w:rsidRPr="00D11271">
        <w:rPr>
          <w:sz w:val="24"/>
          <w:szCs w:val="24"/>
        </w:rPr>
        <w:t>етодик</w:t>
      </w:r>
      <w:r>
        <w:rPr>
          <w:sz w:val="24"/>
          <w:szCs w:val="24"/>
        </w:rPr>
        <w:t>ой</w:t>
      </w:r>
      <w:r w:rsidRPr="00D11271">
        <w:rPr>
          <w:sz w:val="24"/>
          <w:szCs w:val="24"/>
        </w:rPr>
        <w:t xml:space="preserve"> </w:t>
      </w:r>
      <w:r w:rsidRPr="00A3354E">
        <w:rPr>
          <w:sz w:val="24"/>
          <w:szCs w:val="24"/>
        </w:rPr>
        <w:t>прогнозирования поступлений доходов</w:t>
      </w:r>
      <w:r>
        <w:rPr>
          <w:sz w:val="24"/>
          <w:szCs w:val="24"/>
        </w:rPr>
        <w:t xml:space="preserve"> прогноз по налогу на доходы физических лиц необоснован.</w:t>
      </w:r>
    </w:p>
    <w:p w:rsidR="00CF5594" w:rsidRPr="00C61813" w:rsidRDefault="00CF5594" w:rsidP="00F138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1813">
        <w:rPr>
          <w:rFonts w:eastAsiaTheme="minorHAnsi"/>
          <w:sz w:val="24"/>
          <w:szCs w:val="24"/>
          <w:lang w:eastAsia="en-US"/>
        </w:rPr>
        <w:t>Объем переданных налоговых доходов должен исходить из принципа сбалансированности бюджетной системы, т.е. соответствовать разграничению расходных полномочий между местными бюджетами и решаемых органами местного самоуправления вопросов местного значения.</w:t>
      </w:r>
      <w:r w:rsidRPr="00C61813">
        <w:rPr>
          <w:rFonts w:ascii="TimesNewRomanPSMT" w:eastAsia="TimesNewRomanPSMT" w:hAnsiTheme="minorHAnsi" w:cs="TimesNewRomanPSMT" w:hint="eastAsia"/>
          <w:sz w:val="28"/>
          <w:szCs w:val="28"/>
          <w:lang w:eastAsia="en-US"/>
        </w:rPr>
        <w:t xml:space="preserve"> </w:t>
      </w:r>
      <w:r w:rsidRPr="00C61813">
        <w:rPr>
          <w:rFonts w:eastAsia="TimesNewRomanPSMT"/>
          <w:sz w:val="24"/>
          <w:szCs w:val="24"/>
          <w:lang w:eastAsia="en-US"/>
        </w:rPr>
        <w:t>Не</w:t>
      </w:r>
      <w:r w:rsidRPr="00C61813">
        <w:rPr>
          <w:rFonts w:eastAsiaTheme="minorHAnsi"/>
          <w:sz w:val="24"/>
          <w:szCs w:val="24"/>
          <w:lang w:eastAsia="en-US"/>
        </w:rPr>
        <w:t>сбалансированность</w:t>
      </w:r>
      <w:r w:rsidRPr="00C61813">
        <w:rPr>
          <w:rFonts w:eastAsia="TimesNewRomanPSMT"/>
          <w:sz w:val="24"/>
          <w:szCs w:val="24"/>
          <w:lang w:eastAsia="en-US"/>
        </w:rPr>
        <w:t xml:space="preserve"> </w:t>
      </w:r>
      <w:r w:rsidR="006947DE" w:rsidRPr="00C61813">
        <w:rPr>
          <w:rFonts w:eastAsia="TimesNewRomanPSMT"/>
          <w:sz w:val="24"/>
          <w:szCs w:val="24"/>
          <w:lang w:eastAsia="en-US"/>
        </w:rPr>
        <w:t xml:space="preserve">расчетов по налогу на доходы физических лиц </w:t>
      </w:r>
      <w:r w:rsidRPr="00C61813">
        <w:rPr>
          <w:rFonts w:eastAsia="TimesNewRomanPSMT"/>
          <w:sz w:val="24"/>
          <w:szCs w:val="24"/>
          <w:lang w:eastAsia="en-US"/>
        </w:rPr>
        <w:t xml:space="preserve"> указывает на возможные риски </w:t>
      </w:r>
      <w:proofErr w:type="gramStart"/>
      <w:r w:rsidRPr="00C61813">
        <w:rPr>
          <w:rFonts w:eastAsia="TimesNewRomanPSMT"/>
          <w:sz w:val="24"/>
          <w:szCs w:val="24"/>
          <w:lang w:eastAsia="en-US"/>
        </w:rPr>
        <w:t>невыполнения прогнозных показателей</w:t>
      </w:r>
      <w:r w:rsidR="006947DE" w:rsidRPr="00C61813">
        <w:rPr>
          <w:rFonts w:eastAsia="TimesNewRomanPSMT"/>
          <w:sz w:val="24"/>
          <w:szCs w:val="24"/>
          <w:lang w:eastAsia="en-US"/>
        </w:rPr>
        <w:t xml:space="preserve"> решения </w:t>
      </w:r>
      <w:r w:rsidR="006947DE" w:rsidRPr="00C61813">
        <w:rPr>
          <w:rFonts w:eastAsiaTheme="minorHAnsi"/>
          <w:sz w:val="24"/>
          <w:szCs w:val="24"/>
          <w:lang w:eastAsia="en-US"/>
        </w:rPr>
        <w:t>вопросов местного значения</w:t>
      </w:r>
      <w:proofErr w:type="gramEnd"/>
      <w:r w:rsidR="006947DE" w:rsidRPr="00C61813">
        <w:rPr>
          <w:rFonts w:eastAsiaTheme="minorHAnsi"/>
          <w:sz w:val="24"/>
          <w:szCs w:val="24"/>
          <w:lang w:eastAsia="en-US"/>
        </w:rPr>
        <w:t xml:space="preserve">. </w:t>
      </w:r>
    </w:p>
    <w:p w:rsidR="00F678F1" w:rsidRDefault="00E236FD" w:rsidP="003C0D32">
      <w:pPr>
        <w:tabs>
          <w:tab w:val="left" w:pos="703"/>
        </w:tabs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</w:t>
      </w:r>
      <w:r w:rsidR="00BF7F3A" w:rsidRPr="00C30828">
        <w:rPr>
          <w:b/>
          <w:i/>
          <w:sz w:val="24"/>
          <w:szCs w:val="24"/>
        </w:rPr>
        <w:t xml:space="preserve">           </w:t>
      </w:r>
      <w:r w:rsidR="00BF7F3A" w:rsidRPr="00596AC7">
        <w:rPr>
          <w:b/>
          <w:sz w:val="24"/>
          <w:szCs w:val="24"/>
        </w:rPr>
        <w:t>Н</w:t>
      </w:r>
      <w:r w:rsidRPr="00596AC7">
        <w:rPr>
          <w:b/>
          <w:sz w:val="24"/>
          <w:szCs w:val="24"/>
        </w:rPr>
        <w:t>алог на товары (работы, услуги), реализуемые на территории Российской Федерации</w:t>
      </w:r>
      <w:r w:rsidR="00BF7F3A" w:rsidRPr="00596AC7">
        <w:rPr>
          <w:b/>
          <w:sz w:val="24"/>
          <w:szCs w:val="24"/>
        </w:rPr>
        <w:t>.</w:t>
      </w:r>
      <w:r w:rsidRPr="00C30828">
        <w:rPr>
          <w:i/>
          <w:sz w:val="24"/>
          <w:szCs w:val="24"/>
        </w:rPr>
        <w:t xml:space="preserve"> </w:t>
      </w:r>
      <w:r w:rsidR="00BF7F3A" w:rsidRPr="00BC4586">
        <w:rPr>
          <w:sz w:val="24"/>
          <w:szCs w:val="24"/>
        </w:rPr>
        <w:t>Расчет прогнозируемых объемов акцизов на нефтепродукты на 202</w:t>
      </w:r>
      <w:r w:rsidR="00BC4586">
        <w:rPr>
          <w:sz w:val="24"/>
          <w:szCs w:val="24"/>
        </w:rPr>
        <w:t>2</w:t>
      </w:r>
      <w:r w:rsidR="00BF7F3A" w:rsidRPr="00BC4586">
        <w:rPr>
          <w:sz w:val="24"/>
          <w:szCs w:val="24"/>
        </w:rPr>
        <w:t xml:space="preserve"> год выполнен в </w:t>
      </w:r>
      <w:r w:rsidR="00F678F1" w:rsidRPr="00BC4586">
        <w:rPr>
          <w:sz w:val="24"/>
          <w:szCs w:val="24"/>
        </w:rPr>
        <w:t xml:space="preserve">нарушение </w:t>
      </w:r>
      <w:r w:rsidR="00BF7F3A" w:rsidRPr="00BC4586">
        <w:rPr>
          <w:sz w:val="24"/>
          <w:szCs w:val="24"/>
        </w:rPr>
        <w:t>прогноз</w:t>
      </w:r>
      <w:r w:rsidR="00F678F1" w:rsidRPr="00BC4586">
        <w:rPr>
          <w:sz w:val="24"/>
          <w:szCs w:val="24"/>
        </w:rPr>
        <w:t>а</w:t>
      </w:r>
      <w:r w:rsidR="00BF7F3A" w:rsidRPr="00BC4586">
        <w:rPr>
          <w:sz w:val="24"/>
          <w:szCs w:val="24"/>
        </w:rPr>
        <w:t xml:space="preserve"> поступлений акцизов в целом по </w:t>
      </w:r>
      <w:r w:rsidR="000871CB" w:rsidRPr="00BC4586">
        <w:rPr>
          <w:sz w:val="24"/>
          <w:szCs w:val="24"/>
        </w:rPr>
        <w:t>Архангельской области</w:t>
      </w:r>
      <w:r w:rsidR="00BF7F3A" w:rsidRPr="00BC4586">
        <w:rPr>
          <w:sz w:val="24"/>
          <w:szCs w:val="24"/>
        </w:rPr>
        <w:t xml:space="preserve"> и установленными норм</w:t>
      </w:r>
      <w:r w:rsidR="00112F81" w:rsidRPr="00BC4586">
        <w:rPr>
          <w:sz w:val="24"/>
          <w:szCs w:val="24"/>
        </w:rPr>
        <w:t>ативами распределения в бюджет Ленского района</w:t>
      </w:r>
      <w:r w:rsidR="00BF7F3A" w:rsidRPr="00BC4586">
        <w:rPr>
          <w:sz w:val="24"/>
          <w:szCs w:val="24"/>
        </w:rPr>
        <w:t>.</w:t>
      </w:r>
      <w:r w:rsidR="00112F81" w:rsidRPr="00BC4586">
        <w:rPr>
          <w:sz w:val="28"/>
        </w:rPr>
        <w:t xml:space="preserve"> </w:t>
      </w:r>
    </w:p>
    <w:p w:rsidR="009A6FAA" w:rsidRPr="003F1DA7" w:rsidRDefault="003F1DA7" w:rsidP="009A6FAA">
      <w:pPr>
        <w:suppressAutoHyphens/>
        <w:ind w:firstLine="720"/>
        <w:jc w:val="both"/>
        <w:rPr>
          <w:sz w:val="24"/>
          <w:szCs w:val="24"/>
        </w:rPr>
      </w:pPr>
      <w:r w:rsidRPr="003F1DA7">
        <w:rPr>
          <w:sz w:val="24"/>
          <w:szCs w:val="24"/>
        </w:rPr>
        <w:t>Расчет прогнозируемых об</w:t>
      </w:r>
      <w:r w:rsidR="00D17CBC">
        <w:rPr>
          <w:sz w:val="24"/>
          <w:szCs w:val="24"/>
        </w:rPr>
        <w:t xml:space="preserve">ъемов акцизов на нефтепродукты </w:t>
      </w:r>
      <w:r w:rsidRPr="003F1DA7">
        <w:rPr>
          <w:sz w:val="24"/>
          <w:szCs w:val="24"/>
        </w:rPr>
        <w:t>на 2022 год должен быть выполнен в</w:t>
      </w:r>
      <w:r w:rsidR="009A6FAA" w:rsidRPr="003F1DA7">
        <w:rPr>
          <w:sz w:val="24"/>
          <w:szCs w:val="24"/>
        </w:rPr>
        <w:t xml:space="preserve"> соответствии с прогнозом поступлений акцизов в целом по </w:t>
      </w:r>
      <w:r w:rsidR="00B57E64" w:rsidRPr="003F1DA7">
        <w:rPr>
          <w:sz w:val="24"/>
          <w:szCs w:val="24"/>
        </w:rPr>
        <w:lastRenderedPageBreak/>
        <w:t>Архангельской области</w:t>
      </w:r>
      <w:r w:rsidR="009A6FAA" w:rsidRPr="003F1DA7">
        <w:rPr>
          <w:sz w:val="24"/>
          <w:szCs w:val="24"/>
        </w:rPr>
        <w:t xml:space="preserve"> и установленными нормативами распределения в </w:t>
      </w:r>
      <w:r w:rsidRPr="003F1DA7">
        <w:rPr>
          <w:sz w:val="24"/>
          <w:szCs w:val="24"/>
        </w:rPr>
        <w:t>городское поселение «Урдомское»</w:t>
      </w:r>
      <w:r w:rsidR="009A6FAA" w:rsidRPr="003F1DA7">
        <w:rPr>
          <w:sz w:val="24"/>
          <w:szCs w:val="24"/>
        </w:rPr>
        <w:t>.</w:t>
      </w:r>
    </w:p>
    <w:p w:rsidR="00FA2747" w:rsidRPr="00970388" w:rsidRDefault="00F678F1" w:rsidP="003C0D32">
      <w:pPr>
        <w:tabs>
          <w:tab w:val="left" w:pos="703"/>
        </w:tabs>
        <w:jc w:val="both"/>
        <w:rPr>
          <w:sz w:val="24"/>
          <w:szCs w:val="24"/>
        </w:rPr>
      </w:pPr>
      <w:r w:rsidRPr="00C30828">
        <w:rPr>
          <w:i/>
          <w:sz w:val="28"/>
        </w:rPr>
        <w:t xml:space="preserve">         </w:t>
      </w:r>
      <w:r w:rsidR="00676CA0">
        <w:rPr>
          <w:i/>
          <w:sz w:val="28"/>
        </w:rPr>
        <w:t xml:space="preserve"> </w:t>
      </w:r>
      <w:r w:rsidR="00112F81" w:rsidRPr="00970388">
        <w:rPr>
          <w:sz w:val="24"/>
          <w:szCs w:val="24"/>
        </w:rPr>
        <w:t>На 202</w:t>
      </w:r>
      <w:r w:rsidR="00970388">
        <w:rPr>
          <w:sz w:val="24"/>
          <w:szCs w:val="24"/>
        </w:rPr>
        <w:t>2</w:t>
      </w:r>
      <w:r w:rsidR="00112F81" w:rsidRPr="00970388">
        <w:rPr>
          <w:sz w:val="24"/>
          <w:szCs w:val="24"/>
        </w:rPr>
        <w:t xml:space="preserve"> год </w:t>
      </w:r>
      <w:r w:rsidR="00F5653A" w:rsidRPr="00970388">
        <w:rPr>
          <w:sz w:val="24"/>
          <w:szCs w:val="24"/>
        </w:rPr>
        <w:t xml:space="preserve">дифференцированный </w:t>
      </w:r>
      <w:r w:rsidR="00112F81" w:rsidRPr="00970388">
        <w:rPr>
          <w:sz w:val="24"/>
          <w:szCs w:val="24"/>
        </w:rPr>
        <w:t xml:space="preserve">норматив </w:t>
      </w:r>
      <w:r w:rsidR="00F5653A" w:rsidRPr="00970388">
        <w:rPr>
          <w:sz w:val="24"/>
          <w:szCs w:val="24"/>
        </w:rPr>
        <w:t>отчислений от акцизов в бюджет городск</w:t>
      </w:r>
      <w:r w:rsidR="003F1DA7">
        <w:rPr>
          <w:sz w:val="24"/>
          <w:szCs w:val="24"/>
        </w:rPr>
        <w:t>ого</w:t>
      </w:r>
      <w:r w:rsidR="00F5653A" w:rsidRPr="00970388">
        <w:rPr>
          <w:sz w:val="24"/>
          <w:szCs w:val="24"/>
        </w:rPr>
        <w:t xml:space="preserve"> поселени</w:t>
      </w:r>
      <w:r w:rsidR="003F1DA7">
        <w:rPr>
          <w:sz w:val="24"/>
          <w:szCs w:val="24"/>
        </w:rPr>
        <w:t>я</w:t>
      </w:r>
      <w:r w:rsidR="00F5653A" w:rsidRPr="00970388">
        <w:rPr>
          <w:sz w:val="24"/>
          <w:szCs w:val="24"/>
        </w:rPr>
        <w:t xml:space="preserve"> (проект Закона о бюджете Архангельской области на 202</w:t>
      </w:r>
      <w:r w:rsidR="00BB4C34">
        <w:rPr>
          <w:sz w:val="24"/>
          <w:szCs w:val="24"/>
        </w:rPr>
        <w:t>2</w:t>
      </w:r>
      <w:r w:rsidR="00F5653A" w:rsidRPr="00970388">
        <w:rPr>
          <w:sz w:val="24"/>
          <w:szCs w:val="24"/>
        </w:rPr>
        <w:t xml:space="preserve"> – 202</w:t>
      </w:r>
      <w:r w:rsidR="00BB4C34">
        <w:rPr>
          <w:sz w:val="24"/>
          <w:szCs w:val="24"/>
        </w:rPr>
        <w:t>4</w:t>
      </w:r>
      <w:r w:rsidR="00F5653A" w:rsidRPr="00970388">
        <w:rPr>
          <w:sz w:val="24"/>
          <w:szCs w:val="24"/>
        </w:rPr>
        <w:t xml:space="preserve"> годы) </w:t>
      </w:r>
      <w:r w:rsidR="00D17CBC">
        <w:rPr>
          <w:sz w:val="24"/>
          <w:szCs w:val="24"/>
        </w:rPr>
        <w:t>установлен</w:t>
      </w:r>
      <w:r w:rsidR="00F5653A" w:rsidRPr="00970388">
        <w:rPr>
          <w:sz w:val="24"/>
          <w:szCs w:val="24"/>
        </w:rPr>
        <w:t xml:space="preserve"> в размере 0,071</w:t>
      </w:r>
      <w:r w:rsidR="003F1DA7">
        <w:rPr>
          <w:sz w:val="24"/>
          <w:szCs w:val="24"/>
        </w:rPr>
        <w:t>84</w:t>
      </w:r>
      <w:r w:rsidR="00112F81" w:rsidRPr="00970388">
        <w:rPr>
          <w:sz w:val="24"/>
          <w:szCs w:val="24"/>
        </w:rPr>
        <w:t>%.</w:t>
      </w:r>
      <w:r w:rsidR="00F5653A" w:rsidRPr="00970388">
        <w:rPr>
          <w:sz w:val="24"/>
          <w:szCs w:val="24"/>
        </w:rPr>
        <w:t xml:space="preserve"> В проекте Решения о бюджете муниципального образования «Урдомское» на 202</w:t>
      </w:r>
      <w:r w:rsidR="00D17CBC">
        <w:rPr>
          <w:sz w:val="24"/>
          <w:szCs w:val="24"/>
        </w:rPr>
        <w:t>2</w:t>
      </w:r>
      <w:r w:rsidR="00F5653A" w:rsidRPr="00970388">
        <w:rPr>
          <w:sz w:val="24"/>
          <w:szCs w:val="24"/>
        </w:rPr>
        <w:t xml:space="preserve"> год дифференцированный норматив отчислений планируется в размере 0,07198%.</w:t>
      </w:r>
      <w:r w:rsidR="00FA2747" w:rsidRPr="00970388">
        <w:rPr>
          <w:sz w:val="24"/>
          <w:szCs w:val="24"/>
        </w:rPr>
        <w:t xml:space="preserve"> </w:t>
      </w:r>
    </w:p>
    <w:p w:rsidR="00BA0635" w:rsidRPr="00BA0635" w:rsidRDefault="00FA2747" w:rsidP="00BA0635">
      <w:pPr>
        <w:jc w:val="both"/>
        <w:rPr>
          <w:rFonts w:eastAsia="TimesNewRomanPSMT"/>
          <w:i/>
          <w:sz w:val="24"/>
          <w:szCs w:val="24"/>
          <w:lang w:eastAsia="en-US"/>
        </w:rPr>
      </w:pPr>
      <w:r w:rsidRPr="00C30828">
        <w:rPr>
          <w:i/>
          <w:sz w:val="24"/>
          <w:szCs w:val="24"/>
        </w:rPr>
        <w:t xml:space="preserve">             </w:t>
      </w:r>
      <w:r w:rsidRPr="00D17CBC">
        <w:rPr>
          <w:sz w:val="24"/>
          <w:szCs w:val="24"/>
        </w:rPr>
        <w:t>КСК рекомендует дифференцированный норматив отчислений</w:t>
      </w:r>
      <w:r w:rsidR="00BA0635" w:rsidRPr="00BA0635">
        <w:rPr>
          <w:sz w:val="24"/>
          <w:szCs w:val="24"/>
        </w:rPr>
        <w:t xml:space="preserve"> </w:t>
      </w:r>
      <w:r w:rsidR="00BA0635" w:rsidRPr="00BC4586">
        <w:rPr>
          <w:sz w:val="24"/>
          <w:szCs w:val="24"/>
        </w:rPr>
        <w:t>акцизов на нефтепродукты</w:t>
      </w:r>
      <w:r w:rsidRPr="00D17CBC">
        <w:rPr>
          <w:sz w:val="24"/>
          <w:szCs w:val="24"/>
        </w:rPr>
        <w:t xml:space="preserve"> привести в соответствии с нормами проекта </w:t>
      </w:r>
      <w:r w:rsidR="00D17CBC">
        <w:rPr>
          <w:sz w:val="24"/>
          <w:szCs w:val="24"/>
        </w:rPr>
        <w:t>областного з</w:t>
      </w:r>
      <w:r w:rsidRPr="00D17CBC">
        <w:rPr>
          <w:sz w:val="24"/>
          <w:szCs w:val="24"/>
        </w:rPr>
        <w:t xml:space="preserve">акона </w:t>
      </w:r>
      <w:r w:rsidR="00BA0635">
        <w:rPr>
          <w:sz w:val="24"/>
          <w:szCs w:val="24"/>
        </w:rPr>
        <w:t xml:space="preserve">об областном </w:t>
      </w:r>
      <w:r w:rsidRPr="00D17CBC">
        <w:rPr>
          <w:sz w:val="24"/>
          <w:szCs w:val="24"/>
        </w:rPr>
        <w:t xml:space="preserve"> бюджете </w:t>
      </w:r>
      <w:r w:rsidR="00BA0635">
        <w:rPr>
          <w:sz w:val="24"/>
          <w:szCs w:val="24"/>
        </w:rPr>
        <w:t xml:space="preserve">Архангельской области </w:t>
      </w:r>
      <w:r w:rsidR="00BA0635" w:rsidRPr="00BA0635">
        <w:rPr>
          <w:sz w:val="24"/>
          <w:szCs w:val="24"/>
        </w:rPr>
        <w:t>на 2022 год</w:t>
      </w:r>
      <w:r w:rsidR="008C742E">
        <w:rPr>
          <w:sz w:val="24"/>
          <w:szCs w:val="24"/>
        </w:rPr>
        <w:t xml:space="preserve"> </w:t>
      </w:r>
      <w:r w:rsidR="00BA0635" w:rsidRPr="00BA0635">
        <w:rPr>
          <w:sz w:val="24"/>
          <w:szCs w:val="24"/>
        </w:rPr>
        <w:t>и на плановый период 2023 и 2024 годов</w:t>
      </w:r>
      <w:r w:rsidR="00FD6E6D">
        <w:rPr>
          <w:sz w:val="24"/>
          <w:szCs w:val="24"/>
        </w:rPr>
        <w:t>.</w:t>
      </w:r>
      <w:r w:rsidR="00433EEE" w:rsidRPr="00BA0635">
        <w:rPr>
          <w:rFonts w:eastAsia="TimesNewRomanPSMT"/>
          <w:i/>
          <w:sz w:val="24"/>
          <w:szCs w:val="24"/>
          <w:lang w:eastAsia="en-US"/>
        </w:rPr>
        <w:t xml:space="preserve">      </w:t>
      </w:r>
    </w:p>
    <w:p w:rsidR="00E236FD" w:rsidRPr="00321924" w:rsidRDefault="00FD4C76" w:rsidP="009C7130">
      <w:pPr>
        <w:jc w:val="both"/>
        <w:rPr>
          <w:sz w:val="24"/>
          <w:szCs w:val="24"/>
        </w:rPr>
      </w:pPr>
      <w:r w:rsidRPr="00321924">
        <w:rPr>
          <w:i/>
          <w:sz w:val="24"/>
          <w:szCs w:val="24"/>
        </w:rPr>
        <w:t xml:space="preserve">          </w:t>
      </w:r>
      <w:r w:rsidRPr="00321924">
        <w:rPr>
          <w:sz w:val="24"/>
          <w:szCs w:val="24"/>
        </w:rPr>
        <w:t>Зачисление в 202</w:t>
      </w:r>
      <w:r w:rsidR="00321924" w:rsidRPr="00321924">
        <w:rPr>
          <w:sz w:val="24"/>
          <w:szCs w:val="24"/>
        </w:rPr>
        <w:t>2</w:t>
      </w:r>
      <w:r w:rsidR="00E236FD" w:rsidRPr="00321924">
        <w:rPr>
          <w:sz w:val="24"/>
          <w:szCs w:val="24"/>
        </w:rPr>
        <w:t xml:space="preserve"> году акцизов на нефтепродукты осуществляется по установленным нормативам в местные бюджеты с целью формирования дорожных фондов.</w:t>
      </w:r>
    </w:p>
    <w:p w:rsidR="00304E96" w:rsidRPr="00321924" w:rsidRDefault="00E236FD" w:rsidP="00304E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0828">
        <w:rPr>
          <w:i/>
          <w:sz w:val="24"/>
          <w:szCs w:val="24"/>
        </w:rPr>
        <w:t xml:space="preserve">          </w:t>
      </w:r>
      <w:r w:rsidRPr="00321924">
        <w:rPr>
          <w:sz w:val="24"/>
          <w:szCs w:val="24"/>
        </w:rPr>
        <w:t xml:space="preserve">Акцизы в муниципальном бюджете </w:t>
      </w:r>
      <w:r w:rsidR="00321924">
        <w:rPr>
          <w:sz w:val="24"/>
          <w:szCs w:val="24"/>
        </w:rPr>
        <w:t>на</w:t>
      </w:r>
      <w:r w:rsidRPr="00321924">
        <w:rPr>
          <w:sz w:val="24"/>
          <w:szCs w:val="24"/>
        </w:rPr>
        <w:t xml:space="preserve"> 202</w:t>
      </w:r>
      <w:r w:rsidR="00321924">
        <w:rPr>
          <w:sz w:val="24"/>
          <w:szCs w:val="24"/>
        </w:rPr>
        <w:t>2</w:t>
      </w:r>
      <w:r w:rsidRPr="00321924">
        <w:rPr>
          <w:sz w:val="24"/>
          <w:szCs w:val="24"/>
        </w:rPr>
        <w:t xml:space="preserve"> год представлены доходами </w:t>
      </w:r>
      <w:r w:rsidR="00304E96" w:rsidRPr="00321924">
        <w:rPr>
          <w:rFonts w:eastAsiaTheme="minorHAnsi"/>
          <w:sz w:val="24"/>
          <w:szCs w:val="24"/>
          <w:lang w:eastAsia="en-US"/>
        </w:rPr>
        <w:t>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</w:r>
    </w:p>
    <w:p w:rsidR="00E236FD" w:rsidRPr="00321924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r w:rsidRPr="00321924">
        <w:rPr>
          <w:sz w:val="24"/>
          <w:szCs w:val="24"/>
        </w:rPr>
        <w:t>Общий объем поступления акцизов на 202</w:t>
      </w:r>
      <w:r w:rsidR="00321924">
        <w:rPr>
          <w:sz w:val="24"/>
          <w:szCs w:val="24"/>
        </w:rPr>
        <w:t>2</w:t>
      </w:r>
      <w:r w:rsidRPr="00321924">
        <w:rPr>
          <w:sz w:val="24"/>
          <w:szCs w:val="24"/>
        </w:rPr>
        <w:t xml:space="preserve"> год рассчитан в сумме </w:t>
      </w:r>
      <w:r w:rsidR="00321924">
        <w:rPr>
          <w:sz w:val="24"/>
          <w:szCs w:val="24"/>
        </w:rPr>
        <w:t>2922,0</w:t>
      </w:r>
      <w:r w:rsidRPr="00321924">
        <w:rPr>
          <w:sz w:val="24"/>
          <w:szCs w:val="24"/>
        </w:rPr>
        <w:t xml:space="preserve"> тыс. руб., что превышает ожидаемые поступления в 20</w:t>
      </w:r>
      <w:r w:rsidR="00321924">
        <w:rPr>
          <w:sz w:val="24"/>
          <w:szCs w:val="24"/>
        </w:rPr>
        <w:t>21</w:t>
      </w:r>
      <w:r w:rsidRPr="00321924">
        <w:rPr>
          <w:sz w:val="24"/>
          <w:szCs w:val="24"/>
        </w:rPr>
        <w:t xml:space="preserve"> году на </w:t>
      </w:r>
      <w:r w:rsidR="00321924">
        <w:rPr>
          <w:sz w:val="24"/>
          <w:szCs w:val="24"/>
        </w:rPr>
        <w:t>161,2</w:t>
      </w:r>
      <w:r w:rsidRPr="00321924">
        <w:rPr>
          <w:sz w:val="24"/>
          <w:szCs w:val="24"/>
        </w:rPr>
        <w:t xml:space="preserve"> тыс. руб. или на </w:t>
      </w:r>
      <w:r w:rsidR="00321924">
        <w:rPr>
          <w:sz w:val="24"/>
          <w:szCs w:val="24"/>
        </w:rPr>
        <w:t>5,8</w:t>
      </w:r>
      <w:r w:rsidRPr="00321924">
        <w:rPr>
          <w:sz w:val="24"/>
          <w:szCs w:val="24"/>
        </w:rPr>
        <w:t xml:space="preserve"> %. </w:t>
      </w:r>
    </w:p>
    <w:p w:rsidR="00AD7494" w:rsidRPr="00321924" w:rsidRDefault="00AD7494" w:rsidP="00AD7494">
      <w:pPr>
        <w:tabs>
          <w:tab w:val="left" w:pos="703"/>
        </w:tabs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r w:rsidRPr="00321924">
        <w:rPr>
          <w:sz w:val="24"/>
          <w:szCs w:val="24"/>
        </w:rPr>
        <w:t>В соответствии с нормами проекта Закона о бюджете Архангельской области на 202</w:t>
      </w:r>
      <w:r w:rsidR="00321924">
        <w:rPr>
          <w:sz w:val="24"/>
          <w:szCs w:val="24"/>
        </w:rPr>
        <w:t>2</w:t>
      </w:r>
      <w:r w:rsidRPr="00321924">
        <w:rPr>
          <w:sz w:val="24"/>
          <w:szCs w:val="24"/>
        </w:rPr>
        <w:t xml:space="preserve"> – 202</w:t>
      </w:r>
      <w:r w:rsidR="00321924">
        <w:rPr>
          <w:sz w:val="24"/>
          <w:szCs w:val="24"/>
        </w:rPr>
        <w:t>4</w:t>
      </w:r>
      <w:r w:rsidRPr="00321924">
        <w:rPr>
          <w:sz w:val="24"/>
          <w:szCs w:val="24"/>
        </w:rPr>
        <w:t xml:space="preserve"> годы </w:t>
      </w:r>
      <w:r w:rsidRPr="00321924">
        <w:rPr>
          <w:rFonts w:eastAsia="TimesNewRomanPSMT"/>
          <w:sz w:val="24"/>
          <w:szCs w:val="24"/>
          <w:lang w:eastAsia="en-US"/>
        </w:rPr>
        <w:t xml:space="preserve">доходы от уплаты акцизов на нефтепродукты прогнозируется в сумме </w:t>
      </w:r>
      <w:r w:rsidR="00AC3F68">
        <w:rPr>
          <w:rFonts w:eastAsia="TimesNewRomanPSMT"/>
          <w:sz w:val="24"/>
          <w:szCs w:val="24"/>
          <w:lang w:eastAsia="en-US"/>
        </w:rPr>
        <w:t>3096,6</w:t>
      </w:r>
      <w:r w:rsidRPr="00321924">
        <w:rPr>
          <w:rFonts w:eastAsia="TimesNewRomanPSMT"/>
          <w:sz w:val="24"/>
          <w:szCs w:val="24"/>
          <w:lang w:eastAsia="en-US"/>
        </w:rPr>
        <w:t xml:space="preserve"> тыс. руб., расхождения составили </w:t>
      </w:r>
      <w:r w:rsidR="00AC3F68">
        <w:rPr>
          <w:rFonts w:eastAsia="TimesNewRomanPSMT"/>
          <w:sz w:val="24"/>
          <w:szCs w:val="24"/>
          <w:lang w:eastAsia="en-US"/>
        </w:rPr>
        <w:t>174,6</w:t>
      </w:r>
      <w:r w:rsidRPr="00321924">
        <w:rPr>
          <w:rFonts w:eastAsia="TimesNewRomanPSMT"/>
          <w:sz w:val="24"/>
          <w:szCs w:val="24"/>
          <w:lang w:eastAsia="en-US"/>
        </w:rPr>
        <w:t xml:space="preserve"> тыс. руб. </w:t>
      </w:r>
    </w:p>
    <w:p w:rsidR="00AD7494" w:rsidRPr="00AC3F68" w:rsidRDefault="00AD7494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r w:rsidRPr="00AC3F68">
        <w:rPr>
          <w:sz w:val="24"/>
          <w:szCs w:val="24"/>
        </w:rPr>
        <w:t>КСК рекомендует</w:t>
      </w:r>
      <w:r w:rsidRPr="00AC3F68">
        <w:rPr>
          <w:rFonts w:eastAsia="TimesNewRomanPSMT"/>
          <w:sz w:val="24"/>
          <w:szCs w:val="24"/>
          <w:lang w:eastAsia="en-US"/>
        </w:rPr>
        <w:t xml:space="preserve"> доходы от уплаты акцизов на нефтепродукты </w:t>
      </w:r>
      <w:r w:rsidR="00AC3F68">
        <w:rPr>
          <w:rFonts w:eastAsia="TimesNewRomanPSMT"/>
          <w:sz w:val="24"/>
          <w:szCs w:val="24"/>
          <w:lang w:eastAsia="en-US"/>
        </w:rPr>
        <w:t>прогнози</w:t>
      </w:r>
      <w:r w:rsidRPr="00AC3F68">
        <w:rPr>
          <w:rFonts w:eastAsia="TimesNewRomanPSMT"/>
          <w:sz w:val="24"/>
          <w:szCs w:val="24"/>
          <w:lang w:eastAsia="en-US"/>
        </w:rPr>
        <w:t xml:space="preserve">ровать в  </w:t>
      </w:r>
      <w:r w:rsidRPr="00AC3F68">
        <w:rPr>
          <w:sz w:val="24"/>
          <w:szCs w:val="24"/>
        </w:rPr>
        <w:t>соответствии нормами проекта Закона о бюджете Архангельской области на 202</w:t>
      </w:r>
      <w:r w:rsidR="00AC3F68">
        <w:rPr>
          <w:sz w:val="24"/>
          <w:szCs w:val="24"/>
        </w:rPr>
        <w:t>2</w:t>
      </w:r>
      <w:r w:rsidRPr="00AC3F68">
        <w:rPr>
          <w:sz w:val="24"/>
          <w:szCs w:val="24"/>
        </w:rPr>
        <w:t xml:space="preserve"> – 202</w:t>
      </w:r>
      <w:r w:rsidR="00AC3F68">
        <w:rPr>
          <w:sz w:val="24"/>
          <w:szCs w:val="24"/>
        </w:rPr>
        <w:t>4</w:t>
      </w:r>
      <w:r w:rsidRPr="00AC3F68">
        <w:rPr>
          <w:sz w:val="24"/>
          <w:szCs w:val="24"/>
        </w:rPr>
        <w:t xml:space="preserve"> годы в сумме </w:t>
      </w:r>
      <w:r w:rsidR="00AC3F68">
        <w:rPr>
          <w:rFonts w:eastAsia="TimesNewRomanPSMT"/>
          <w:sz w:val="24"/>
          <w:szCs w:val="24"/>
          <w:lang w:eastAsia="en-US"/>
        </w:rPr>
        <w:t>3096,6</w:t>
      </w:r>
      <w:r w:rsidRPr="00AC3F68">
        <w:rPr>
          <w:rFonts w:eastAsia="TimesNewRomanPSMT"/>
          <w:sz w:val="24"/>
          <w:szCs w:val="24"/>
          <w:lang w:eastAsia="en-US"/>
        </w:rPr>
        <w:t xml:space="preserve"> тыс. руб.</w:t>
      </w:r>
    </w:p>
    <w:p w:rsidR="00A3538E" w:rsidRPr="00CA7237" w:rsidRDefault="00A3538E" w:rsidP="00A3538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</w:t>
      </w:r>
      <w:r w:rsidRPr="00CA7237">
        <w:rPr>
          <w:rFonts w:eastAsia="TimesNewRomanPSMT"/>
          <w:sz w:val="24"/>
          <w:szCs w:val="24"/>
          <w:lang w:eastAsia="en-US"/>
        </w:rPr>
        <w:t xml:space="preserve">Поступление </w:t>
      </w:r>
      <w:r w:rsidRPr="00CA7237">
        <w:rPr>
          <w:rFonts w:eastAsia="TimesNewRomanPSMT"/>
          <w:b/>
          <w:sz w:val="24"/>
          <w:szCs w:val="24"/>
          <w:lang w:eastAsia="en-US"/>
        </w:rPr>
        <w:t>налог на имущество</w:t>
      </w:r>
      <w:r w:rsidRPr="00CA7237">
        <w:rPr>
          <w:rFonts w:eastAsia="TimesNewRomanPSMT"/>
          <w:sz w:val="24"/>
          <w:szCs w:val="24"/>
          <w:lang w:eastAsia="en-US"/>
        </w:rPr>
        <w:t xml:space="preserve"> в 202</w:t>
      </w:r>
      <w:r w:rsidR="006857D0">
        <w:rPr>
          <w:rFonts w:eastAsia="TimesNewRomanPSMT"/>
          <w:sz w:val="24"/>
          <w:szCs w:val="24"/>
          <w:lang w:eastAsia="en-US"/>
        </w:rPr>
        <w:t>2</w:t>
      </w:r>
      <w:r w:rsidRPr="00CA7237">
        <w:rPr>
          <w:rFonts w:eastAsia="TimesNewRomanPSMT"/>
          <w:sz w:val="24"/>
          <w:szCs w:val="24"/>
          <w:lang w:eastAsia="en-US"/>
        </w:rPr>
        <w:t xml:space="preserve"> году в муниципальный бюджет прогнозируется в объеме </w:t>
      </w:r>
      <w:r w:rsidR="006857D0">
        <w:rPr>
          <w:rFonts w:eastAsia="TimesNewRomanPSMT"/>
          <w:sz w:val="24"/>
          <w:szCs w:val="24"/>
          <w:lang w:eastAsia="en-US"/>
        </w:rPr>
        <w:t>2866,6</w:t>
      </w:r>
      <w:r w:rsidRPr="00CA7237">
        <w:rPr>
          <w:rFonts w:eastAsia="TimesNewRomanPSMT"/>
          <w:sz w:val="24"/>
          <w:szCs w:val="24"/>
          <w:lang w:eastAsia="en-US"/>
        </w:rPr>
        <w:t xml:space="preserve"> тыс.</w:t>
      </w:r>
      <w:r w:rsidR="004C0485" w:rsidRPr="00CA7237">
        <w:rPr>
          <w:rFonts w:eastAsia="TimesNewRomanPSMT"/>
          <w:sz w:val="24"/>
          <w:szCs w:val="24"/>
          <w:lang w:eastAsia="en-US"/>
        </w:rPr>
        <w:t xml:space="preserve"> </w:t>
      </w:r>
      <w:r w:rsidRPr="00CA7237">
        <w:rPr>
          <w:rFonts w:eastAsia="TimesNewRomanPSMT"/>
          <w:sz w:val="24"/>
          <w:szCs w:val="24"/>
          <w:lang w:eastAsia="en-US"/>
        </w:rPr>
        <w:t xml:space="preserve">руб., что на </w:t>
      </w:r>
      <w:r w:rsidR="006857D0">
        <w:rPr>
          <w:rFonts w:eastAsia="TimesNewRomanPSMT"/>
          <w:sz w:val="24"/>
          <w:szCs w:val="24"/>
          <w:lang w:eastAsia="en-US"/>
        </w:rPr>
        <w:t>26,6</w:t>
      </w:r>
      <w:r w:rsidRPr="00CA7237">
        <w:rPr>
          <w:rFonts w:eastAsia="TimesNewRomanPSMT"/>
          <w:sz w:val="24"/>
          <w:szCs w:val="24"/>
          <w:lang w:eastAsia="en-US"/>
        </w:rPr>
        <w:t xml:space="preserve"> тыс. руб. или на </w:t>
      </w:r>
      <w:r w:rsidR="006857D0">
        <w:rPr>
          <w:rFonts w:eastAsia="TimesNewRomanPSMT"/>
          <w:sz w:val="24"/>
          <w:szCs w:val="24"/>
          <w:lang w:eastAsia="en-US"/>
        </w:rPr>
        <w:t>0,9</w:t>
      </w:r>
      <w:r w:rsidRPr="00CA7237">
        <w:rPr>
          <w:rFonts w:eastAsia="TimesNewRomanPSMT"/>
          <w:sz w:val="24"/>
          <w:szCs w:val="24"/>
          <w:lang w:eastAsia="en-US"/>
        </w:rPr>
        <w:t xml:space="preserve"> % больше ожидаемого исполнения 202</w:t>
      </w:r>
      <w:r w:rsidR="006857D0">
        <w:rPr>
          <w:rFonts w:eastAsia="TimesNewRomanPSMT"/>
          <w:sz w:val="24"/>
          <w:szCs w:val="24"/>
          <w:lang w:eastAsia="en-US"/>
        </w:rPr>
        <w:t>1</w:t>
      </w:r>
      <w:r w:rsidRPr="00CA7237">
        <w:rPr>
          <w:rFonts w:eastAsia="TimesNewRomanPSMT"/>
          <w:sz w:val="24"/>
          <w:szCs w:val="24"/>
          <w:lang w:eastAsia="en-US"/>
        </w:rPr>
        <w:t xml:space="preserve"> года.</w:t>
      </w:r>
    </w:p>
    <w:p w:rsidR="006F3DEE" w:rsidRDefault="00452151" w:rsidP="009C3CE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Прогноз поступления </w:t>
      </w:r>
      <w:r w:rsidR="00A3538E" w:rsidRPr="002C6CD1">
        <w:rPr>
          <w:rFonts w:eastAsia="TimesNewRomanPSMT"/>
          <w:b/>
          <w:sz w:val="24"/>
          <w:szCs w:val="24"/>
          <w:lang w:eastAsia="en-US"/>
        </w:rPr>
        <w:t xml:space="preserve">налога на имущество </w:t>
      </w:r>
      <w:r w:rsidRPr="002C6CD1">
        <w:rPr>
          <w:rFonts w:eastAsia="TimesNewRomanPSMT"/>
          <w:b/>
          <w:sz w:val="24"/>
          <w:szCs w:val="24"/>
          <w:lang w:eastAsia="en-US"/>
        </w:rPr>
        <w:t>физических лиц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 на 202</w:t>
      </w:r>
      <w:r w:rsidR="002C6CD1">
        <w:rPr>
          <w:rFonts w:eastAsia="TimesNewRomanPSMT"/>
          <w:sz w:val="24"/>
          <w:szCs w:val="24"/>
          <w:lang w:eastAsia="en-US"/>
        </w:rPr>
        <w:t>2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 год с</w:t>
      </w:r>
      <w:r w:rsidRPr="002C6CD1">
        <w:rPr>
          <w:rFonts w:eastAsia="TimesNewRomanPSMT"/>
          <w:sz w:val="24"/>
          <w:szCs w:val="24"/>
          <w:lang w:eastAsia="en-US"/>
        </w:rPr>
        <w:t xml:space="preserve"> </w:t>
      </w:r>
      <w:r w:rsidR="00A3538E" w:rsidRPr="002C6CD1">
        <w:rPr>
          <w:rFonts w:eastAsia="TimesNewRomanPSMT"/>
          <w:sz w:val="24"/>
          <w:szCs w:val="24"/>
          <w:lang w:eastAsia="en-US"/>
        </w:rPr>
        <w:t>учетом средней ставки налога на имущество и сроков уплаты составит</w:t>
      </w:r>
      <w:r w:rsidRPr="002C6CD1">
        <w:rPr>
          <w:rFonts w:eastAsia="TimesNewRomanPSMT"/>
          <w:sz w:val="24"/>
          <w:szCs w:val="24"/>
          <w:lang w:eastAsia="en-US"/>
        </w:rPr>
        <w:t xml:space="preserve"> </w:t>
      </w:r>
      <w:r w:rsidR="002C6CD1">
        <w:rPr>
          <w:rFonts w:eastAsia="TimesNewRomanPSMT"/>
          <w:sz w:val="24"/>
          <w:szCs w:val="24"/>
          <w:lang w:eastAsia="en-US"/>
        </w:rPr>
        <w:t>1221,6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 </w:t>
      </w:r>
      <w:r w:rsidRPr="002C6CD1">
        <w:rPr>
          <w:rFonts w:eastAsia="TimesNewRomanPSMT"/>
          <w:sz w:val="24"/>
          <w:szCs w:val="24"/>
          <w:lang w:eastAsia="en-US"/>
        </w:rPr>
        <w:t>т</w:t>
      </w:r>
      <w:r w:rsidR="009C3CEF" w:rsidRPr="002C6CD1">
        <w:rPr>
          <w:rFonts w:eastAsia="TimesNewRomanPSMT"/>
          <w:sz w:val="24"/>
          <w:szCs w:val="24"/>
          <w:lang w:eastAsia="en-US"/>
        </w:rPr>
        <w:t>ы</w:t>
      </w:r>
      <w:r w:rsidRPr="002C6CD1">
        <w:rPr>
          <w:rFonts w:eastAsia="TimesNewRomanPSMT"/>
          <w:sz w:val="24"/>
          <w:szCs w:val="24"/>
          <w:lang w:eastAsia="en-US"/>
        </w:rPr>
        <w:t>с</w:t>
      </w:r>
      <w:r w:rsidR="00A3538E" w:rsidRPr="002C6CD1">
        <w:rPr>
          <w:rFonts w:eastAsia="TimesNewRomanPSMT"/>
          <w:sz w:val="24"/>
          <w:szCs w:val="24"/>
          <w:lang w:eastAsia="en-US"/>
        </w:rPr>
        <w:t>.</w:t>
      </w:r>
      <w:r w:rsidRPr="002C6CD1">
        <w:rPr>
          <w:rFonts w:eastAsia="TimesNewRomanPSMT"/>
          <w:sz w:val="24"/>
          <w:szCs w:val="24"/>
          <w:lang w:eastAsia="en-US"/>
        </w:rPr>
        <w:t xml:space="preserve"> 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руб., что </w:t>
      </w:r>
      <w:r w:rsidR="002C6CD1">
        <w:rPr>
          <w:rFonts w:eastAsia="TimesNewRomanPSMT"/>
          <w:sz w:val="24"/>
          <w:szCs w:val="24"/>
          <w:lang w:eastAsia="en-US"/>
        </w:rPr>
        <w:t>ниже уровня</w:t>
      </w:r>
      <w:r w:rsidR="009C3CEF" w:rsidRPr="002C6CD1">
        <w:rPr>
          <w:rFonts w:eastAsia="TimesNewRomanPSMT"/>
          <w:sz w:val="24"/>
          <w:szCs w:val="24"/>
          <w:lang w:eastAsia="en-US"/>
        </w:rPr>
        <w:t xml:space="preserve"> </w:t>
      </w:r>
      <w:r w:rsidR="00A3538E" w:rsidRPr="002C6CD1">
        <w:rPr>
          <w:rFonts w:eastAsia="TimesNewRomanPSMT"/>
          <w:sz w:val="24"/>
          <w:szCs w:val="24"/>
          <w:lang w:eastAsia="en-US"/>
        </w:rPr>
        <w:t>ожидаемого поступления в 202</w:t>
      </w:r>
      <w:r w:rsidR="002C6CD1">
        <w:rPr>
          <w:rFonts w:eastAsia="TimesNewRomanPSMT"/>
          <w:sz w:val="24"/>
          <w:szCs w:val="24"/>
          <w:lang w:eastAsia="en-US"/>
        </w:rPr>
        <w:t>1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 году</w:t>
      </w:r>
      <w:r w:rsidR="002C6CD1">
        <w:rPr>
          <w:rFonts w:eastAsia="TimesNewRomanPSMT"/>
          <w:sz w:val="24"/>
          <w:szCs w:val="24"/>
          <w:lang w:eastAsia="en-US"/>
        </w:rPr>
        <w:t xml:space="preserve"> на 178,4 тыс. руб. или на 12,7%</w:t>
      </w:r>
      <w:r w:rsidR="009C3CEF" w:rsidRPr="002C6CD1">
        <w:rPr>
          <w:rFonts w:eastAsia="TimesNewRomanPSMT"/>
          <w:sz w:val="24"/>
          <w:szCs w:val="24"/>
          <w:lang w:eastAsia="en-US"/>
        </w:rPr>
        <w:t>.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 </w:t>
      </w:r>
    </w:p>
    <w:p w:rsidR="006F3DEE" w:rsidRDefault="006F3DEE" w:rsidP="006F3DE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Прогноз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 поступления </w:t>
      </w:r>
      <w:r>
        <w:rPr>
          <w:rFonts w:eastAsia="TimesNewRomanPSMT"/>
          <w:sz w:val="24"/>
          <w:szCs w:val="24"/>
          <w:lang w:eastAsia="en-US"/>
        </w:rPr>
        <w:t>налога</w:t>
      </w:r>
      <w:r w:rsidR="00A3538E" w:rsidRPr="002C6CD1">
        <w:rPr>
          <w:rFonts w:eastAsia="TimesNewRomanPSMT"/>
          <w:sz w:val="24"/>
          <w:szCs w:val="24"/>
          <w:lang w:eastAsia="en-US"/>
        </w:rPr>
        <w:t xml:space="preserve"> на имущество </w:t>
      </w:r>
      <w:r w:rsidR="009C3CEF" w:rsidRPr="002C6CD1">
        <w:rPr>
          <w:rFonts w:eastAsia="TimesNewRomanPSMT"/>
          <w:sz w:val="24"/>
          <w:szCs w:val="24"/>
          <w:lang w:eastAsia="en-US"/>
        </w:rPr>
        <w:t xml:space="preserve">физических лиц </w:t>
      </w:r>
      <w:r>
        <w:rPr>
          <w:rFonts w:eastAsia="TimesNewRomanPSMT"/>
          <w:sz w:val="24"/>
          <w:szCs w:val="24"/>
          <w:lang w:eastAsia="en-US"/>
        </w:rPr>
        <w:t>на основе отчета УФНС по Архангельской области и НАО на 2022 год составляет 1553,0 тыс. руб.</w:t>
      </w:r>
      <w:r w:rsidR="009C3CEF" w:rsidRPr="002C6CD1">
        <w:rPr>
          <w:rFonts w:eastAsia="TimesNewRomanPSMT"/>
          <w:sz w:val="24"/>
          <w:szCs w:val="24"/>
          <w:lang w:eastAsia="en-US"/>
        </w:rPr>
        <w:t xml:space="preserve"> </w:t>
      </w:r>
    </w:p>
    <w:p w:rsidR="00F929E9" w:rsidRDefault="006F3DEE" w:rsidP="00F929E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Прогноз</w:t>
      </w:r>
      <w:r w:rsidRPr="002C6CD1">
        <w:rPr>
          <w:rFonts w:eastAsia="TimesNewRomanPSMT"/>
          <w:sz w:val="24"/>
          <w:szCs w:val="24"/>
          <w:lang w:eastAsia="en-US"/>
        </w:rPr>
        <w:t xml:space="preserve"> поступления </w:t>
      </w:r>
      <w:r w:rsidR="00F929E9">
        <w:rPr>
          <w:sz w:val="24"/>
          <w:szCs w:val="24"/>
        </w:rPr>
        <w:t>в</w:t>
      </w:r>
      <w:r w:rsidR="00F929E9" w:rsidRPr="00321924">
        <w:rPr>
          <w:sz w:val="24"/>
          <w:szCs w:val="24"/>
        </w:rPr>
        <w:t xml:space="preserve"> соответствии с нормами проекта </w:t>
      </w:r>
      <w:r w:rsidR="00F929E9">
        <w:rPr>
          <w:rFonts w:eastAsia="TimesNewRomanPSMT"/>
          <w:sz w:val="24"/>
          <w:szCs w:val="24"/>
          <w:lang w:eastAsia="en-US"/>
        </w:rPr>
        <w:t>в</w:t>
      </w:r>
      <w:r w:rsidR="00F929E9" w:rsidRPr="00321924">
        <w:rPr>
          <w:sz w:val="24"/>
          <w:szCs w:val="24"/>
        </w:rPr>
        <w:t xml:space="preserve"> соответствии с нормами проекта</w:t>
      </w:r>
      <w:r w:rsidR="00F929E9">
        <w:rPr>
          <w:rFonts w:eastAsia="TimesNewRomanPSMT"/>
          <w:i/>
          <w:sz w:val="24"/>
          <w:szCs w:val="24"/>
          <w:lang w:eastAsia="en-US"/>
        </w:rPr>
        <w:t xml:space="preserve"> </w:t>
      </w:r>
      <w:r w:rsidR="00F929E9">
        <w:rPr>
          <w:rFonts w:eastAsia="TimesNewRomanPSMT"/>
          <w:sz w:val="24"/>
          <w:szCs w:val="24"/>
          <w:lang w:eastAsia="en-US"/>
        </w:rPr>
        <w:t xml:space="preserve">Решения бюджета муниципального образования «Ленский муниципальный район» на 2022 год составляет 1396, тыс. руб. </w:t>
      </w:r>
    </w:p>
    <w:p w:rsidR="00F929E9" w:rsidRPr="00F929E9" w:rsidRDefault="00F929E9" w:rsidP="00F929E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Обращаем внимание, что при расчете прогнозирования поступления налога</w:t>
      </w:r>
      <w:r w:rsidRPr="002C6CD1">
        <w:rPr>
          <w:rFonts w:eastAsia="TimesNewRomanPSMT"/>
          <w:sz w:val="24"/>
          <w:szCs w:val="24"/>
          <w:lang w:eastAsia="en-US"/>
        </w:rPr>
        <w:t xml:space="preserve"> на имущество физических лиц</w:t>
      </w:r>
      <w:r w:rsidR="001E60E1" w:rsidRPr="00C30828">
        <w:rPr>
          <w:rFonts w:eastAsia="TimesNewRomanPSMT"/>
          <w:i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>нарушена методика прогнозирования поступления доходов в бюджет МО «Урдомское»</w:t>
      </w:r>
      <w:r w:rsidR="002D66D1">
        <w:rPr>
          <w:rFonts w:eastAsia="TimesNewRomanPSMT"/>
          <w:sz w:val="24"/>
          <w:szCs w:val="24"/>
          <w:lang w:eastAsia="en-US"/>
        </w:rPr>
        <w:t>, утвержденная  постановлением администрации № 56 от 19.08.201</w:t>
      </w:r>
      <w:r w:rsidR="00C00238">
        <w:rPr>
          <w:rFonts w:eastAsia="TimesNewRomanPSMT"/>
          <w:sz w:val="24"/>
          <w:szCs w:val="24"/>
          <w:lang w:eastAsia="en-US"/>
        </w:rPr>
        <w:t>6</w:t>
      </w:r>
      <w:r w:rsidR="002D66D1">
        <w:rPr>
          <w:rFonts w:eastAsia="TimesNewRomanPSMT"/>
          <w:sz w:val="24"/>
          <w:szCs w:val="24"/>
          <w:lang w:eastAsia="en-US"/>
        </w:rPr>
        <w:t xml:space="preserve"> года.</w:t>
      </w:r>
    </w:p>
    <w:p w:rsidR="00C00238" w:rsidRDefault="001E60E1" w:rsidP="00F929E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</w:t>
      </w:r>
      <w:r w:rsidRPr="00C00238">
        <w:rPr>
          <w:rFonts w:eastAsia="TimesNewRomanPSMT"/>
          <w:sz w:val="24"/>
          <w:szCs w:val="24"/>
          <w:lang w:eastAsia="en-US"/>
        </w:rPr>
        <w:t xml:space="preserve">Прогноз поступления </w:t>
      </w:r>
      <w:r w:rsidRPr="00C00238">
        <w:rPr>
          <w:rFonts w:eastAsia="TimesNewRomanPSMT"/>
          <w:b/>
          <w:sz w:val="24"/>
          <w:szCs w:val="24"/>
          <w:lang w:eastAsia="en-US"/>
        </w:rPr>
        <w:t>земельного налога</w:t>
      </w:r>
      <w:r w:rsidRPr="00C00238">
        <w:rPr>
          <w:rFonts w:eastAsia="TimesNewRomanPSMT"/>
          <w:sz w:val="24"/>
          <w:szCs w:val="24"/>
          <w:lang w:eastAsia="en-US"/>
        </w:rPr>
        <w:t xml:space="preserve"> на 202</w:t>
      </w:r>
      <w:r w:rsidR="00C00238">
        <w:rPr>
          <w:rFonts w:eastAsia="TimesNewRomanPSMT"/>
          <w:sz w:val="24"/>
          <w:szCs w:val="24"/>
          <w:lang w:eastAsia="en-US"/>
        </w:rPr>
        <w:t>2</w:t>
      </w:r>
      <w:r w:rsidRPr="00C00238">
        <w:rPr>
          <w:rFonts w:eastAsia="TimesNewRomanPSMT"/>
          <w:sz w:val="24"/>
          <w:szCs w:val="24"/>
          <w:lang w:eastAsia="en-US"/>
        </w:rPr>
        <w:t xml:space="preserve"> год с учетом средней ставки налога и сроков уплаты составит </w:t>
      </w:r>
      <w:r w:rsidR="00C00238">
        <w:rPr>
          <w:rFonts w:eastAsia="TimesNewRomanPSMT"/>
          <w:sz w:val="24"/>
          <w:szCs w:val="24"/>
          <w:lang w:eastAsia="en-US"/>
        </w:rPr>
        <w:t>1645,0</w:t>
      </w:r>
      <w:r w:rsidRPr="00C00238">
        <w:rPr>
          <w:rFonts w:eastAsia="TimesNewRomanPSMT"/>
          <w:sz w:val="24"/>
          <w:szCs w:val="24"/>
          <w:lang w:eastAsia="en-US"/>
        </w:rPr>
        <w:t xml:space="preserve"> тыс. руб., </w:t>
      </w:r>
      <w:r w:rsidR="00C00238">
        <w:rPr>
          <w:rFonts w:eastAsia="TimesNewRomanPSMT"/>
          <w:sz w:val="24"/>
          <w:szCs w:val="24"/>
          <w:lang w:eastAsia="en-US"/>
        </w:rPr>
        <w:t>с ростом к</w:t>
      </w:r>
      <w:r w:rsidRPr="00C00238">
        <w:rPr>
          <w:rFonts w:eastAsia="TimesNewRomanPSMT"/>
          <w:sz w:val="24"/>
          <w:szCs w:val="24"/>
          <w:lang w:eastAsia="en-US"/>
        </w:rPr>
        <w:t xml:space="preserve"> ожидаемо</w:t>
      </w:r>
      <w:r w:rsidR="00C00238">
        <w:rPr>
          <w:rFonts w:eastAsia="TimesNewRomanPSMT"/>
          <w:sz w:val="24"/>
          <w:szCs w:val="24"/>
          <w:lang w:eastAsia="en-US"/>
        </w:rPr>
        <w:t>му</w:t>
      </w:r>
      <w:r w:rsidRPr="00C00238">
        <w:rPr>
          <w:rFonts w:eastAsia="TimesNewRomanPSMT"/>
          <w:sz w:val="24"/>
          <w:szCs w:val="24"/>
          <w:lang w:eastAsia="en-US"/>
        </w:rPr>
        <w:t xml:space="preserve"> поступлени</w:t>
      </w:r>
      <w:r w:rsidR="00C00238">
        <w:rPr>
          <w:rFonts w:eastAsia="TimesNewRomanPSMT"/>
          <w:sz w:val="24"/>
          <w:szCs w:val="24"/>
          <w:lang w:eastAsia="en-US"/>
        </w:rPr>
        <w:t>ю</w:t>
      </w:r>
      <w:r w:rsidRPr="00C00238">
        <w:rPr>
          <w:rFonts w:eastAsia="TimesNewRomanPSMT"/>
          <w:sz w:val="24"/>
          <w:szCs w:val="24"/>
          <w:lang w:eastAsia="en-US"/>
        </w:rPr>
        <w:t xml:space="preserve"> в 202</w:t>
      </w:r>
      <w:r w:rsidR="00C00238">
        <w:rPr>
          <w:rFonts w:eastAsia="TimesNewRomanPSMT"/>
          <w:sz w:val="24"/>
          <w:szCs w:val="24"/>
          <w:lang w:eastAsia="en-US"/>
        </w:rPr>
        <w:t>1</w:t>
      </w:r>
      <w:r w:rsidRPr="00C00238">
        <w:rPr>
          <w:rFonts w:eastAsia="TimesNewRomanPSMT"/>
          <w:sz w:val="24"/>
          <w:szCs w:val="24"/>
          <w:lang w:eastAsia="en-US"/>
        </w:rPr>
        <w:t xml:space="preserve"> году</w:t>
      </w:r>
      <w:r w:rsidR="0049522E" w:rsidRPr="00C00238">
        <w:rPr>
          <w:rFonts w:eastAsia="TimesNewRomanPSMT"/>
          <w:sz w:val="24"/>
          <w:szCs w:val="24"/>
          <w:lang w:eastAsia="en-US"/>
        </w:rPr>
        <w:t xml:space="preserve"> на </w:t>
      </w:r>
      <w:r w:rsidR="00C00238">
        <w:rPr>
          <w:rFonts w:eastAsia="TimesNewRomanPSMT"/>
          <w:sz w:val="24"/>
          <w:szCs w:val="24"/>
          <w:lang w:eastAsia="en-US"/>
        </w:rPr>
        <w:t>245,0</w:t>
      </w:r>
      <w:r w:rsidR="0049522E" w:rsidRPr="00C00238">
        <w:rPr>
          <w:rFonts w:eastAsia="TimesNewRomanPSMT"/>
          <w:sz w:val="24"/>
          <w:szCs w:val="24"/>
          <w:lang w:eastAsia="en-US"/>
        </w:rPr>
        <w:t xml:space="preserve"> тыс. руб., или на 1</w:t>
      </w:r>
      <w:r w:rsidR="00C00238">
        <w:rPr>
          <w:rFonts w:eastAsia="TimesNewRomanPSMT"/>
          <w:sz w:val="24"/>
          <w:szCs w:val="24"/>
          <w:lang w:eastAsia="en-US"/>
        </w:rPr>
        <w:t>7</w:t>
      </w:r>
      <w:r w:rsidR="0049522E" w:rsidRPr="00C00238">
        <w:rPr>
          <w:rFonts w:eastAsia="TimesNewRomanPSMT"/>
          <w:sz w:val="24"/>
          <w:szCs w:val="24"/>
          <w:lang w:eastAsia="en-US"/>
        </w:rPr>
        <w:t>,5%</w:t>
      </w:r>
      <w:r w:rsidRPr="00C00238">
        <w:rPr>
          <w:rFonts w:eastAsia="TimesNewRomanPSMT"/>
          <w:sz w:val="24"/>
          <w:szCs w:val="24"/>
          <w:lang w:eastAsia="en-US"/>
        </w:rPr>
        <w:t xml:space="preserve">. </w:t>
      </w:r>
    </w:p>
    <w:p w:rsidR="001E60E1" w:rsidRPr="00C00238" w:rsidRDefault="001E60E1" w:rsidP="00F929E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C00238">
        <w:rPr>
          <w:rFonts w:eastAsia="TimesNewRomanPSMT"/>
          <w:sz w:val="24"/>
          <w:szCs w:val="24"/>
          <w:lang w:eastAsia="en-US"/>
        </w:rPr>
        <w:t xml:space="preserve">Расчёт поступления </w:t>
      </w:r>
      <w:r w:rsidR="000D15CB" w:rsidRPr="00C00238">
        <w:rPr>
          <w:rFonts w:eastAsia="TimesNewRomanPSMT"/>
          <w:sz w:val="24"/>
          <w:szCs w:val="24"/>
          <w:lang w:eastAsia="en-US"/>
        </w:rPr>
        <w:t xml:space="preserve">земельного </w:t>
      </w:r>
      <w:r w:rsidRPr="00C00238">
        <w:rPr>
          <w:rFonts w:eastAsia="TimesNewRomanPSMT"/>
          <w:sz w:val="24"/>
          <w:szCs w:val="24"/>
          <w:lang w:eastAsia="en-US"/>
        </w:rPr>
        <w:t>налога произведен исходя из данных налоговой отчетности о налоговой базе, структуре начислений, собираемости налога за 2019 год</w:t>
      </w:r>
      <w:r w:rsidR="00D11E3A" w:rsidRPr="00C00238">
        <w:rPr>
          <w:rFonts w:eastAsia="TimesNewRomanPSMT"/>
          <w:sz w:val="24"/>
          <w:szCs w:val="24"/>
          <w:lang w:eastAsia="en-US"/>
        </w:rPr>
        <w:t>.</w:t>
      </w:r>
    </w:p>
    <w:p w:rsidR="00660EFF" w:rsidRPr="001E47B2" w:rsidRDefault="00015C22" w:rsidP="001E4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E47B2">
        <w:rPr>
          <w:sz w:val="24"/>
          <w:szCs w:val="24"/>
        </w:rPr>
        <w:t>Поступление</w:t>
      </w:r>
      <w:r w:rsidR="00660EFF" w:rsidRPr="001E47B2">
        <w:rPr>
          <w:sz w:val="24"/>
          <w:szCs w:val="24"/>
        </w:rPr>
        <w:t xml:space="preserve"> </w:t>
      </w:r>
      <w:r w:rsidRPr="001E47B2">
        <w:rPr>
          <w:sz w:val="24"/>
          <w:szCs w:val="24"/>
        </w:rPr>
        <w:t>земельного налога</w:t>
      </w:r>
      <w:r w:rsidR="00660EFF" w:rsidRPr="001E47B2">
        <w:rPr>
          <w:sz w:val="24"/>
          <w:szCs w:val="24"/>
        </w:rPr>
        <w:t xml:space="preserve"> </w:t>
      </w:r>
      <w:r w:rsidRPr="001E47B2">
        <w:rPr>
          <w:sz w:val="24"/>
          <w:szCs w:val="24"/>
        </w:rPr>
        <w:t>п</w:t>
      </w:r>
      <w:r w:rsidR="00660EFF" w:rsidRPr="001E47B2">
        <w:rPr>
          <w:sz w:val="24"/>
          <w:szCs w:val="24"/>
        </w:rPr>
        <w:t>рогнозируются</w:t>
      </w:r>
      <w:r w:rsidR="001E47B2">
        <w:rPr>
          <w:sz w:val="24"/>
          <w:szCs w:val="24"/>
        </w:rPr>
        <w:t xml:space="preserve"> по </w:t>
      </w:r>
      <w:r w:rsidR="004736AB" w:rsidRPr="001E47B2">
        <w:rPr>
          <w:sz w:val="24"/>
          <w:szCs w:val="24"/>
        </w:rPr>
        <w:t>земельному налогу с организаций</w:t>
      </w:r>
      <w:r w:rsidR="00660EFF" w:rsidRPr="001E47B2">
        <w:rPr>
          <w:sz w:val="24"/>
          <w:szCs w:val="24"/>
        </w:rPr>
        <w:t xml:space="preserve"> в сумме </w:t>
      </w:r>
      <w:r w:rsidR="001E47B2">
        <w:rPr>
          <w:sz w:val="24"/>
          <w:szCs w:val="24"/>
        </w:rPr>
        <w:t>375,0</w:t>
      </w:r>
      <w:r w:rsidR="00660EFF" w:rsidRPr="001E47B2">
        <w:rPr>
          <w:b/>
          <w:sz w:val="24"/>
          <w:szCs w:val="24"/>
        </w:rPr>
        <w:t xml:space="preserve"> </w:t>
      </w:r>
      <w:r w:rsidR="00660EFF" w:rsidRPr="001E47B2">
        <w:rPr>
          <w:sz w:val="24"/>
          <w:szCs w:val="24"/>
        </w:rPr>
        <w:t>тыс. рублей (рост к ожидаемому исполнению за 202</w:t>
      </w:r>
      <w:r w:rsidR="001E47B2">
        <w:rPr>
          <w:sz w:val="24"/>
          <w:szCs w:val="24"/>
        </w:rPr>
        <w:t>1</w:t>
      </w:r>
      <w:r w:rsidR="00660EFF" w:rsidRPr="001E47B2">
        <w:rPr>
          <w:sz w:val="24"/>
          <w:szCs w:val="24"/>
        </w:rPr>
        <w:t xml:space="preserve"> год на </w:t>
      </w:r>
      <w:r w:rsidR="001E47B2">
        <w:rPr>
          <w:sz w:val="24"/>
          <w:szCs w:val="24"/>
        </w:rPr>
        <w:t>265,0</w:t>
      </w:r>
      <w:r w:rsidR="00660EFF" w:rsidRPr="001E47B2">
        <w:rPr>
          <w:sz w:val="24"/>
          <w:szCs w:val="24"/>
        </w:rPr>
        <w:t xml:space="preserve"> тыс. руб. или </w:t>
      </w:r>
      <w:r w:rsidR="001E47B2">
        <w:rPr>
          <w:sz w:val="24"/>
          <w:szCs w:val="24"/>
        </w:rPr>
        <w:t>в три раза</w:t>
      </w:r>
      <w:r w:rsidR="00660EFF" w:rsidRPr="001E47B2">
        <w:rPr>
          <w:sz w:val="24"/>
          <w:szCs w:val="24"/>
        </w:rPr>
        <w:t xml:space="preserve">),  и </w:t>
      </w:r>
      <w:r w:rsidR="00EF3D26" w:rsidRPr="001E47B2">
        <w:rPr>
          <w:sz w:val="24"/>
          <w:szCs w:val="24"/>
        </w:rPr>
        <w:t>земельный налог с физических лиц</w:t>
      </w:r>
      <w:r w:rsidR="00660EFF" w:rsidRPr="001E47B2">
        <w:rPr>
          <w:sz w:val="24"/>
          <w:szCs w:val="24"/>
        </w:rPr>
        <w:t xml:space="preserve">  в сумме </w:t>
      </w:r>
      <w:r w:rsidR="001E47B2">
        <w:rPr>
          <w:sz w:val="24"/>
          <w:szCs w:val="24"/>
        </w:rPr>
        <w:t>1270,0</w:t>
      </w:r>
      <w:r w:rsidR="00660EFF" w:rsidRPr="001E47B2">
        <w:rPr>
          <w:sz w:val="24"/>
          <w:szCs w:val="24"/>
        </w:rPr>
        <w:t xml:space="preserve"> тыс. рублей (с</w:t>
      </w:r>
      <w:r w:rsidR="001E47B2">
        <w:rPr>
          <w:sz w:val="24"/>
          <w:szCs w:val="24"/>
        </w:rPr>
        <w:t>о</w:t>
      </w:r>
      <w:r w:rsidR="00660EFF" w:rsidRPr="001E47B2">
        <w:rPr>
          <w:sz w:val="24"/>
          <w:szCs w:val="24"/>
        </w:rPr>
        <w:t xml:space="preserve"> </w:t>
      </w:r>
      <w:r w:rsidR="001E47B2">
        <w:rPr>
          <w:sz w:val="24"/>
          <w:szCs w:val="24"/>
        </w:rPr>
        <w:t>снижением</w:t>
      </w:r>
      <w:r w:rsidR="00660EFF" w:rsidRPr="001E47B2">
        <w:rPr>
          <w:sz w:val="24"/>
          <w:szCs w:val="24"/>
        </w:rPr>
        <w:t xml:space="preserve"> к ожидаемому исполнению за 202</w:t>
      </w:r>
      <w:r w:rsidR="001E47B2">
        <w:rPr>
          <w:sz w:val="24"/>
          <w:szCs w:val="24"/>
        </w:rPr>
        <w:t>1</w:t>
      </w:r>
      <w:r w:rsidR="00660EFF" w:rsidRPr="001E47B2">
        <w:rPr>
          <w:sz w:val="24"/>
          <w:szCs w:val="24"/>
        </w:rPr>
        <w:t xml:space="preserve"> год на </w:t>
      </w:r>
      <w:r w:rsidR="001E47B2">
        <w:rPr>
          <w:sz w:val="24"/>
          <w:szCs w:val="24"/>
        </w:rPr>
        <w:t>60,0</w:t>
      </w:r>
      <w:r w:rsidR="00660EFF" w:rsidRPr="001E47B2">
        <w:rPr>
          <w:sz w:val="24"/>
          <w:szCs w:val="24"/>
        </w:rPr>
        <w:t xml:space="preserve"> тыс. руб. или на </w:t>
      </w:r>
      <w:r w:rsidR="004B4922" w:rsidRPr="001E47B2">
        <w:rPr>
          <w:sz w:val="24"/>
          <w:szCs w:val="24"/>
        </w:rPr>
        <w:t>4,</w:t>
      </w:r>
      <w:r w:rsidR="001E47B2">
        <w:rPr>
          <w:sz w:val="24"/>
          <w:szCs w:val="24"/>
        </w:rPr>
        <w:t>5</w:t>
      </w:r>
      <w:r w:rsidR="00660EFF" w:rsidRPr="001E47B2">
        <w:rPr>
          <w:sz w:val="24"/>
          <w:szCs w:val="24"/>
        </w:rPr>
        <w:t>%).</w:t>
      </w:r>
      <w:proofErr w:type="gramEnd"/>
    </w:p>
    <w:p w:rsidR="00E236FD" w:rsidRPr="00EB7EAA" w:rsidRDefault="00E236FD" w:rsidP="00E236FD">
      <w:pPr>
        <w:jc w:val="both"/>
        <w:rPr>
          <w:b/>
          <w:sz w:val="24"/>
          <w:szCs w:val="24"/>
          <w:u w:val="single"/>
        </w:rPr>
      </w:pPr>
      <w:r w:rsidRPr="00EB7EAA">
        <w:rPr>
          <w:b/>
          <w:sz w:val="24"/>
          <w:szCs w:val="24"/>
        </w:rPr>
        <w:t xml:space="preserve">            </w:t>
      </w:r>
      <w:r w:rsidRPr="00EB7EAA">
        <w:rPr>
          <w:b/>
          <w:sz w:val="24"/>
          <w:szCs w:val="24"/>
          <w:u w:val="single"/>
        </w:rPr>
        <w:t xml:space="preserve">Неналоговые доходы муниципального бюджета. </w:t>
      </w:r>
    </w:p>
    <w:p w:rsidR="00E236FD" w:rsidRPr="00EB7EAA" w:rsidRDefault="00E236FD" w:rsidP="00E236FD">
      <w:pPr>
        <w:jc w:val="both"/>
        <w:rPr>
          <w:sz w:val="24"/>
          <w:szCs w:val="24"/>
        </w:rPr>
      </w:pPr>
      <w:r w:rsidRPr="00EB7EAA">
        <w:rPr>
          <w:sz w:val="24"/>
          <w:szCs w:val="24"/>
        </w:rPr>
        <w:lastRenderedPageBreak/>
        <w:t xml:space="preserve">           Неналоговые доходы </w:t>
      </w:r>
      <w:r w:rsidR="00EB7EAA">
        <w:rPr>
          <w:sz w:val="24"/>
          <w:szCs w:val="24"/>
        </w:rPr>
        <w:t>на</w:t>
      </w:r>
      <w:r w:rsidRPr="00EB7EAA">
        <w:rPr>
          <w:sz w:val="24"/>
          <w:szCs w:val="24"/>
        </w:rPr>
        <w:t xml:space="preserve"> 202</w:t>
      </w:r>
      <w:r w:rsidR="00EB7EAA">
        <w:rPr>
          <w:sz w:val="24"/>
          <w:szCs w:val="24"/>
        </w:rPr>
        <w:t>2</w:t>
      </w:r>
      <w:r w:rsidRPr="00EB7EAA">
        <w:rPr>
          <w:sz w:val="24"/>
          <w:szCs w:val="24"/>
        </w:rPr>
        <w:t xml:space="preserve"> год </w:t>
      </w:r>
      <w:r w:rsidR="002756D8" w:rsidRPr="00EB7EAA">
        <w:rPr>
          <w:sz w:val="24"/>
          <w:szCs w:val="24"/>
        </w:rPr>
        <w:t>предусмотрены в общей сумме</w:t>
      </w:r>
      <w:r w:rsidRPr="00EB7EAA">
        <w:rPr>
          <w:sz w:val="24"/>
          <w:szCs w:val="24"/>
        </w:rPr>
        <w:t xml:space="preserve"> </w:t>
      </w:r>
      <w:r w:rsidR="00BE6D2B">
        <w:rPr>
          <w:sz w:val="24"/>
          <w:szCs w:val="24"/>
        </w:rPr>
        <w:t>4666,8</w:t>
      </w:r>
      <w:r w:rsidRPr="00EB7EAA">
        <w:rPr>
          <w:sz w:val="24"/>
          <w:szCs w:val="24"/>
        </w:rPr>
        <w:t xml:space="preserve"> тыс. руб. или </w:t>
      </w:r>
      <w:r w:rsidR="00BE6D2B">
        <w:rPr>
          <w:sz w:val="24"/>
          <w:szCs w:val="24"/>
        </w:rPr>
        <w:t>14,7</w:t>
      </w:r>
      <w:r w:rsidRPr="00EB7EAA">
        <w:rPr>
          <w:sz w:val="24"/>
          <w:szCs w:val="24"/>
        </w:rPr>
        <w:t xml:space="preserve"> % от общей суммы налоговых и неналоговых доходов, что </w:t>
      </w:r>
      <w:r w:rsidR="00BE6D2B">
        <w:rPr>
          <w:sz w:val="24"/>
          <w:szCs w:val="24"/>
        </w:rPr>
        <w:t>ниже</w:t>
      </w:r>
      <w:r w:rsidRPr="00EB7EAA">
        <w:rPr>
          <w:sz w:val="24"/>
          <w:szCs w:val="24"/>
        </w:rPr>
        <w:t xml:space="preserve"> ожидаемого поступления </w:t>
      </w:r>
      <w:r w:rsidR="00BE6D2B">
        <w:rPr>
          <w:sz w:val="24"/>
          <w:szCs w:val="24"/>
        </w:rPr>
        <w:t>за</w:t>
      </w:r>
      <w:r w:rsidRPr="00EB7EAA">
        <w:rPr>
          <w:sz w:val="24"/>
          <w:szCs w:val="24"/>
        </w:rPr>
        <w:t xml:space="preserve"> 20</w:t>
      </w:r>
      <w:r w:rsidR="00055547" w:rsidRPr="00EB7EAA">
        <w:rPr>
          <w:sz w:val="24"/>
          <w:szCs w:val="24"/>
        </w:rPr>
        <w:t>2</w:t>
      </w:r>
      <w:r w:rsidR="00BE6D2B">
        <w:rPr>
          <w:sz w:val="24"/>
          <w:szCs w:val="24"/>
        </w:rPr>
        <w:t>1 год</w:t>
      </w:r>
      <w:r w:rsidRPr="00EB7EAA">
        <w:rPr>
          <w:sz w:val="24"/>
          <w:szCs w:val="24"/>
        </w:rPr>
        <w:t xml:space="preserve"> на </w:t>
      </w:r>
      <w:r w:rsidR="00BE6D2B">
        <w:rPr>
          <w:sz w:val="24"/>
          <w:szCs w:val="24"/>
        </w:rPr>
        <w:t>1757,1</w:t>
      </w:r>
      <w:r w:rsidRPr="00EB7EAA">
        <w:rPr>
          <w:sz w:val="24"/>
          <w:szCs w:val="24"/>
        </w:rPr>
        <w:t xml:space="preserve"> тыс. руб. или на </w:t>
      </w:r>
      <w:r w:rsidR="00BE6D2B">
        <w:rPr>
          <w:sz w:val="24"/>
          <w:szCs w:val="24"/>
        </w:rPr>
        <w:t>27,4</w:t>
      </w:r>
      <w:r w:rsidRPr="00EB7EAA">
        <w:rPr>
          <w:sz w:val="24"/>
          <w:szCs w:val="24"/>
        </w:rPr>
        <w:t> % (ожидаемое поступление 20</w:t>
      </w:r>
      <w:r w:rsidR="00055547" w:rsidRPr="00EB7EAA">
        <w:rPr>
          <w:sz w:val="24"/>
          <w:szCs w:val="24"/>
        </w:rPr>
        <w:t>2</w:t>
      </w:r>
      <w:r w:rsidR="00BE6D2B">
        <w:rPr>
          <w:sz w:val="24"/>
          <w:szCs w:val="24"/>
        </w:rPr>
        <w:t>1</w:t>
      </w:r>
      <w:r w:rsidRPr="00EB7EAA">
        <w:rPr>
          <w:sz w:val="24"/>
          <w:szCs w:val="24"/>
        </w:rPr>
        <w:t xml:space="preserve">года – </w:t>
      </w:r>
      <w:r w:rsidR="00BE6D2B">
        <w:rPr>
          <w:sz w:val="24"/>
          <w:szCs w:val="24"/>
        </w:rPr>
        <w:t>6423,9</w:t>
      </w:r>
      <w:r w:rsidRPr="00EB7EAA">
        <w:rPr>
          <w:sz w:val="24"/>
          <w:szCs w:val="24"/>
        </w:rPr>
        <w:t xml:space="preserve"> тыс. руб.).</w:t>
      </w:r>
    </w:p>
    <w:p w:rsidR="00E236FD" w:rsidRPr="000D2F13" w:rsidRDefault="0004782B" w:rsidP="0004782B">
      <w:pPr>
        <w:jc w:val="both"/>
        <w:rPr>
          <w:sz w:val="24"/>
          <w:szCs w:val="24"/>
        </w:rPr>
      </w:pPr>
      <w:r w:rsidRPr="000D2F13">
        <w:rPr>
          <w:sz w:val="24"/>
          <w:szCs w:val="24"/>
        </w:rPr>
        <w:t xml:space="preserve">           </w:t>
      </w:r>
      <w:r w:rsidR="00E236FD" w:rsidRPr="000D2F13">
        <w:rPr>
          <w:sz w:val="24"/>
          <w:szCs w:val="24"/>
        </w:rPr>
        <w:t xml:space="preserve">Объем планируемых неналоговых поступлений </w:t>
      </w:r>
      <w:r w:rsidR="000D2F13">
        <w:rPr>
          <w:sz w:val="24"/>
          <w:szCs w:val="24"/>
        </w:rPr>
        <w:t>на</w:t>
      </w:r>
      <w:r w:rsidR="003D615D" w:rsidRPr="000D2F13">
        <w:rPr>
          <w:sz w:val="24"/>
          <w:szCs w:val="24"/>
        </w:rPr>
        <w:t xml:space="preserve"> </w:t>
      </w:r>
      <w:r w:rsidR="00E236FD" w:rsidRPr="000D2F13">
        <w:rPr>
          <w:sz w:val="24"/>
          <w:szCs w:val="24"/>
        </w:rPr>
        <w:t>202</w:t>
      </w:r>
      <w:r w:rsidR="000D2F13">
        <w:rPr>
          <w:sz w:val="24"/>
          <w:szCs w:val="24"/>
        </w:rPr>
        <w:t>2</w:t>
      </w:r>
      <w:r w:rsidR="00E236FD" w:rsidRPr="000D2F13">
        <w:rPr>
          <w:sz w:val="24"/>
          <w:szCs w:val="24"/>
        </w:rPr>
        <w:t xml:space="preserve"> год сформирован за счет:</w:t>
      </w:r>
    </w:p>
    <w:p w:rsidR="00E236FD" w:rsidRPr="000D2F13" w:rsidRDefault="00E236FD" w:rsidP="00E236FD">
      <w:pPr>
        <w:pStyle w:val="a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F13">
        <w:rPr>
          <w:sz w:val="24"/>
          <w:szCs w:val="24"/>
        </w:rPr>
        <w:t xml:space="preserve">  </w:t>
      </w:r>
      <w:r w:rsidRPr="000D2F13">
        <w:rPr>
          <w:rFonts w:ascii="Times New Roman" w:hAnsi="Times New Roman" w:cs="Times New Roman"/>
          <w:sz w:val="24"/>
          <w:szCs w:val="24"/>
        </w:rPr>
        <w:t xml:space="preserve">- </w:t>
      </w:r>
      <w:r w:rsidR="000D2F13">
        <w:rPr>
          <w:rFonts w:ascii="Times New Roman" w:hAnsi="Times New Roman" w:cs="Times New Roman"/>
          <w:sz w:val="24"/>
          <w:szCs w:val="24"/>
        </w:rPr>
        <w:t>4446,8</w:t>
      </w:r>
      <w:r w:rsidRPr="000D2F13">
        <w:rPr>
          <w:rFonts w:ascii="Times New Roman" w:hAnsi="Times New Roman" w:cs="Times New Roman"/>
          <w:sz w:val="24"/>
          <w:szCs w:val="24"/>
        </w:rPr>
        <w:t xml:space="preserve"> тыс. руб. д</w:t>
      </w:r>
      <w:r w:rsidRPr="000D2F13">
        <w:rPr>
          <w:rFonts w:ascii="Times New Roman" w:hAnsi="Times New Roman" w:cs="Times New Roman"/>
          <w:iCs/>
          <w:sz w:val="24"/>
          <w:szCs w:val="24"/>
        </w:rPr>
        <w:t>оход</w:t>
      </w:r>
      <w:r w:rsidR="00075BB2" w:rsidRPr="000D2F13">
        <w:rPr>
          <w:rFonts w:ascii="Times New Roman" w:hAnsi="Times New Roman" w:cs="Times New Roman"/>
          <w:iCs/>
          <w:sz w:val="24"/>
          <w:szCs w:val="24"/>
        </w:rPr>
        <w:t>ы</w:t>
      </w:r>
      <w:r w:rsidRPr="000D2F13">
        <w:rPr>
          <w:rFonts w:ascii="Times New Roman" w:hAnsi="Times New Roman" w:cs="Times New Roman"/>
          <w:iCs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Pr="000D2F13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BB2" w:rsidRPr="000D2F13">
        <w:rPr>
          <w:rFonts w:ascii="Times New Roman" w:hAnsi="Times New Roman" w:cs="Times New Roman"/>
          <w:sz w:val="24"/>
          <w:szCs w:val="24"/>
        </w:rPr>
        <w:t>9</w:t>
      </w:r>
      <w:r w:rsidR="000D2F13">
        <w:rPr>
          <w:rFonts w:ascii="Times New Roman" w:hAnsi="Times New Roman" w:cs="Times New Roman"/>
          <w:sz w:val="24"/>
          <w:szCs w:val="24"/>
        </w:rPr>
        <w:t>5,3</w:t>
      </w:r>
      <w:r w:rsidRPr="000D2F13">
        <w:rPr>
          <w:rFonts w:ascii="Times New Roman" w:hAnsi="Times New Roman" w:cs="Times New Roman"/>
          <w:sz w:val="24"/>
          <w:szCs w:val="24"/>
        </w:rPr>
        <w:t> % от общего объема планируемых неналоговых поступлений;</w:t>
      </w:r>
    </w:p>
    <w:p w:rsidR="00E236FD" w:rsidRPr="000D2F13" w:rsidRDefault="00E236FD" w:rsidP="00E236FD">
      <w:pPr>
        <w:widowControl w:val="0"/>
        <w:jc w:val="both"/>
        <w:rPr>
          <w:sz w:val="24"/>
          <w:szCs w:val="24"/>
        </w:rPr>
      </w:pPr>
      <w:r w:rsidRPr="000D2F13">
        <w:rPr>
          <w:iCs/>
          <w:sz w:val="24"/>
          <w:szCs w:val="24"/>
        </w:rPr>
        <w:t xml:space="preserve">              - </w:t>
      </w:r>
      <w:r w:rsidR="00075BB2" w:rsidRPr="000D2F13">
        <w:rPr>
          <w:iCs/>
          <w:sz w:val="24"/>
          <w:szCs w:val="24"/>
        </w:rPr>
        <w:t>220,0</w:t>
      </w:r>
      <w:r w:rsidRPr="000D2F13">
        <w:rPr>
          <w:iCs/>
          <w:sz w:val="24"/>
          <w:szCs w:val="24"/>
        </w:rPr>
        <w:t xml:space="preserve"> тыс. руб. </w:t>
      </w:r>
      <w:r w:rsidR="00075BB2" w:rsidRPr="000D2F13">
        <w:rPr>
          <w:iCs/>
          <w:sz w:val="24"/>
          <w:szCs w:val="24"/>
        </w:rPr>
        <w:t>прочие неналоговые доходы</w:t>
      </w:r>
      <w:r w:rsidR="000D2F13">
        <w:rPr>
          <w:sz w:val="24"/>
          <w:szCs w:val="24"/>
        </w:rPr>
        <w:t xml:space="preserve"> или 4,7</w:t>
      </w:r>
      <w:r w:rsidR="00075BB2" w:rsidRPr="000D2F13">
        <w:rPr>
          <w:sz w:val="24"/>
          <w:szCs w:val="24"/>
        </w:rPr>
        <w:t> % от общего объема планируемых неналоговых поступлений.</w:t>
      </w:r>
    </w:p>
    <w:p w:rsidR="00E236FD" w:rsidRPr="000D2F13" w:rsidRDefault="00075BB2" w:rsidP="00075BB2">
      <w:pPr>
        <w:widowControl w:val="0"/>
        <w:jc w:val="both"/>
        <w:rPr>
          <w:sz w:val="24"/>
          <w:szCs w:val="24"/>
        </w:rPr>
      </w:pPr>
      <w:r w:rsidRPr="000D2F13">
        <w:rPr>
          <w:iCs/>
          <w:sz w:val="24"/>
          <w:szCs w:val="24"/>
        </w:rPr>
        <w:t xml:space="preserve">  </w:t>
      </w:r>
      <w:r w:rsidR="00E236FD" w:rsidRPr="000D2F13">
        <w:rPr>
          <w:sz w:val="24"/>
          <w:szCs w:val="24"/>
        </w:rPr>
        <w:t xml:space="preserve">            </w:t>
      </w:r>
      <w:r w:rsidR="00E236FD" w:rsidRPr="000D2F13">
        <w:rPr>
          <w:sz w:val="24"/>
          <w:szCs w:val="24"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  <w:r w:rsidR="00E236FD" w:rsidRPr="000D2F13">
        <w:rPr>
          <w:sz w:val="24"/>
          <w:szCs w:val="24"/>
        </w:rPr>
        <w:t xml:space="preserve">– </w:t>
      </w:r>
      <w:r w:rsidR="000D2F13">
        <w:rPr>
          <w:sz w:val="24"/>
          <w:szCs w:val="24"/>
        </w:rPr>
        <w:t>4446,8</w:t>
      </w:r>
      <w:r w:rsidR="00E236FD" w:rsidRPr="000D2F13">
        <w:rPr>
          <w:sz w:val="24"/>
          <w:szCs w:val="24"/>
        </w:rPr>
        <w:t xml:space="preserve"> тыс. руб.,</w:t>
      </w:r>
      <w:r w:rsidR="00E236FD" w:rsidRPr="000D2F13">
        <w:rPr>
          <w:b/>
          <w:sz w:val="24"/>
          <w:szCs w:val="24"/>
        </w:rPr>
        <w:t xml:space="preserve"> </w:t>
      </w:r>
      <w:r w:rsidR="00E236FD" w:rsidRPr="000D2F13">
        <w:rPr>
          <w:sz w:val="24"/>
          <w:szCs w:val="24"/>
        </w:rPr>
        <w:t>планируются с</w:t>
      </w:r>
      <w:r w:rsidR="000D2F13">
        <w:rPr>
          <w:sz w:val="24"/>
          <w:szCs w:val="24"/>
        </w:rPr>
        <w:t>о</w:t>
      </w:r>
      <w:r w:rsidR="00E236FD" w:rsidRPr="000D2F13">
        <w:rPr>
          <w:sz w:val="24"/>
          <w:szCs w:val="24"/>
        </w:rPr>
        <w:t xml:space="preserve"> </w:t>
      </w:r>
      <w:r w:rsidR="000D2F13">
        <w:rPr>
          <w:sz w:val="24"/>
          <w:szCs w:val="24"/>
        </w:rPr>
        <w:t>снижением</w:t>
      </w:r>
      <w:r w:rsidR="00E236FD" w:rsidRPr="000D2F13">
        <w:rPr>
          <w:sz w:val="24"/>
          <w:szCs w:val="24"/>
        </w:rPr>
        <w:t xml:space="preserve"> к ожидаемому поступлению </w:t>
      </w:r>
      <w:r w:rsidR="00595B3C" w:rsidRPr="000D2F13">
        <w:rPr>
          <w:sz w:val="24"/>
          <w:szCs w:val="24"/>
        </w:rPr>
        <w:t>за</w:t>
      </w:r>
      <w:r w:rsidR="00E236FD" w:rsidRPr="000D2F13">
        <w:rPr>
          <w:sz w:val="24"/>
          <w:szCs w:val="24"/>
        </w:rPr>
        <w:t xml:space="preserve"> 20</w:t>
      </w:r>
      <w:r w:rsidR="00595B3C" w:rsidRPr="000D2F13">
        <w:rPr>
          <w:sz w:val="24"/>
          <w:szCs w:val="24"/>
        </w:rPr>
        <w:t>2</w:t>
      </w:r>
      <w:r w:rsidR="000D2F13">
        <w:rPr>
          <w:sz w:val="24"/>
          <w:szCs w:val="24"/>
        </w:rPr>
        <w:t>1</w:t>
      </w:r>
      <w:r w:rsidR="00E236FD" w:rsidRPr="000D2F13">
        <w:rPr>
          <w:sz w:val="24"/>
          <w:szCs w:val="24"/>
        </w:rPr>
        <w:t xml:space="preserve"> год на </w:t>
      </w:r>
      <w:r w:rsidR="000D2F13">
        <w:rPr>
          <w:sz w:val="24"/>
          <w:szCs w:val="24"/>
        </w:rPr>
        <w:t>990,6</w:t>
      </w:r>
      <w:r w:rsidR="00E236FD" w:rsidRPr="000D2F13">
        <w:rPr>
          <w:sz w:val="24"/>
          <w:szCs w:val="24"/>
        </w:rPr>
        <w:t xml:space="preserve"> тыс. руб. или на </w:t>
      </w:r>
      <w:r w:rsidR="000D2F13">
        <w:rPr>
          <w:sz w:val="24"/>
          <w:szCs w:val="24"/>
        </w:rPr>
        <w:t>18,2</w:t>
      </w:r>
      <w:r w:rsidR="00E236FD" w:rsidRPr="000D2F13">
        <w:rPr>
          <w:sz w:val="24"/>
          <w:szCs w:val="24"/>
        </w:rPr>
        <w:t xml:space="preserve">%, их них: </w:t>
      </w:r>
    </w:p>
    <w:p w:rsidR="00E236FD" w:rsidRPr="000D2F13" w:rsidRDefault="00E236FD" w:rsidP="00E236FD">
      <w:pPr>
        <w:jc w:val="both"/>
        <w:rPr>
          <w:bCs/>
        </w:rPr>
      </w:pPr>
      <w:r w:rsidRPr="000D2F13">
        <w:rPr>
          <w:b/>
          <w:bCs/>
        </w:rPr>
        <w:t xml:space="preserve">    </w:t>
      </w:r>
      <w:r w:rsidRPr="000D2F13">
        <w:rPr>
          <w:bCs/>
          <w:sz w:val="24"/>
          <w:szCs w:val="24"/>
        </w:rPr>
        <w:t xml:space="preserve">       </w:t>
      </w:r>
      <w:proofErr w:type="gramStart"/>
      <w:r w:rsidR="00075BB2" w:rsidRPr="000D2F13">
        <w:rPr>
          <w:bCs/>
          <w:sz w:val="24"/>
          <w:szCs w:val="24"/>
        </w:rPr>
        <w:t>- д</w:t>
      </w:r>
      <w:r w:rsidRPr="000D2F13">
        <w:rPr>
          <w:bCs/>
          <w:sz w:val="24"/>
          <w:szCs w:val="24"/>
        </w:rPr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075BB2" w:rsidRPr="000D2F13">
        <w:rPr>
          <w:bCs/>
          <w:sz w:val="24"/>
          <w:szCs w:val="24"/>
        </w:rPr>
        <w:t>городских</w:t>
      </w:r>
      <w:r w:rsidRPr="000D2F13">
        <w:rPr>
          <w:bCs/>
          <w:sz w:val="24"/>
          <w:szCs w:val="24"/>
        </w:rPr>
        <w:t xml:space="preserve"> поселений, а также средства от продажи права на заключение договоров аренды указанных земельных участков – </w:t>
      </w:r>
      <w:r w:rsidR="000D2F13">
        <w:rPr>
          <w:bCs/>
          <w:sz w:val="24"/>
          <w:szCs w:val="24"/>
        </w:rPr>
        <w:t>1307,7</w:t>
      </w:r>
      <w:r w:rsidRPr="000D2F13">
        <w:rPr>
          <w:bCs/>
          <w:sz w:val="24"/>
          <w:szCs w:val="24"/>
        </w:rPr>
        <w:t xml:space="preserve"> тыс. руб., прогнозируется </w:t>
      </w:r>
      <w:r w:rsidR="00075BB2" w:rsidRPr="000D2F13">
        <w:rPr>
          <w:bCs/>
          <w:sz w:val="24"/>
          <w:szCs w:val="24"/>
        </w:rPr>
        <w:t xml:space="preserve">ниже  </w:t>
      </w:r>
      <w:r w:rsidR="000D2F13" w:rsidRPr="000D2F13">
        <w:rPr>
          <w:sz w:val="24"/>
          <w:szCs w:val="24"/>
        </w:rPr>
        <w:t>ожидаемо</w:t>
      </w:r>
      <w:r w:rsidR="000D2F13">
        <w:rPr>
          <w:sz w:val="24"/>
          <w:szCs w:val="24"/>
        </w:rPr>
        <w:t>го</w:t>
      </w:r>
      <w:r w:rsidR="000D2F13" w:rsidRPr="000D2F13">
        <w:rPr>
          <w:sz w:val="24"/>
          <w:szCs w:val="24"/>
        </w:rPr>
        <w:t xml:space="preserve"> </w:t>
      </w:r>
      <w:r w:rsidR="000D2F13">
        <w:rPr>
          <w:sz w:val="24"/>
          <w:szCs w:val="24"/>
        </w:rPr>
        <w:t>исполнения</w:t>
      </w:r>
      <w:r w:rsidR="000D2F13" w:rsidRPr="000D2F13">
        <w:rPr>
          <w:sz w:val="24"/>
          <w:szCs w:val="24"/>
        </w:rPr>
        <w:t xml:space="preserve"> за 202</w:t>
      </w:r>
      <w:r w:rsidR="000D2F13">
        <w:rPr>
          <w:sz w:val="24"/>
          <w:szCs w:val="24"/>
        </w:rPr>
        <w:t>1</w:t>
      </w:r>
      <w:r w:rsidR="000D2F13" w:rsidRPr="000D2F13">
        <w:rPr>
          <w:sz w:val="24"/>
          <w:szCs w:val="24"/>
        </w:rPr>
        <w:t xml:space="preserve"> год на </w:t>
      </w:r>
      <w:r w:rsidR="000D2F13">
        <w:rPr>
          <w:sz w:val="24"/>
          <w:szCs w:val="24"/>
        </w:rPr>
        <w:t>209,7</w:t>
      </w:r>
      <w:r w:rsidR="000D2F13" w:rsidRPr="000D2F13">
        <w:rPr>
          <w:sz w:val="24"/>
          <w:szCs w:val="24"/>
        </w:rPr>
        <w:t xml:space="preserve"> тыс. руб. или на </w:t>
      </w:r>
      <w:r w:rsidR="000D2F13">
        <w:rPr>
          <w:sz w:val="24"/>
          <w:szCs w:val="24"/>
        </w:rPr>
        <w:t>15,1</w:t>
      </w:r>
      <w:r w:rsidR="000D2F13" w:rsidRPr="000D2F13">
        <w:rPr>
          <w:sz w:val="24"/>
          <w:szCs w:val="24"/>
        </w:rPr>
        <w:t>%</w:t>
      </w:r>
      <w:r w:rsidR="00E82230">
        <w:rPr>
          <w:sz w:val="24"/>
          <w:szCs w:val="24"/>
        </w:rPr>
        <w:t>.</w:t>
      </w:r>
      <w:proofErr w:type="gramEnd"/>
    </w:p>
    <w:p w:rsidR="00F32825" w:rsidRDefault="00E236FD" w:rsidP="00555E14">
      <w:pPr>
        <w:jc w:val="both"/>
        <w:rPr>
          <w:bCs/>
          <w:i/>
          <w:sz w:val="24"/>
          <w:szCs w:val="24"/>
        </w:rPr>
      </w:pPr>
      <w:r w:rsidRPr="00C30828">
        <w:rPr>
          <w:bCs/>
          <w:i/>
          <w:sz w:val="24"/>
          <w:szCs w:val="24"/>
        </w:rPr>
        <w:t xml:space="preserve">           </w:t>
      </w:r>
      <w:r w:rsidRPr="00055A2D">
        <w:rPr>
          <w:bCs/>
          <w:sz w:val="24"/>
          <w:szCs w:val="24"/>
        </w:rPr>
        <w:t xml:space="preserve">Прогнозируется количество заключенных договоров </w:t>
      </w:r>
      <w:r w:rsidR="00F32825" w:rsidRPr="00055A2D">
        <w:rPr>
          <w:bCs/>
          <w:sz w:val="24"/>
          <w:szCs w:val="24"/>
        </w:rPr>
        <w:t>–</w:t>
      </w:r>
      <w:r w:rsidRPr="00055A2D">
        <w:rPr>
          <w:bCs/>
          <w:sz w:val="24"/>
          <w:szCs w:val="24"/>
        </w:rPr>
        <w:t xml:space="preserve"> </w:t>
      </w:r>
      <w:r w:rsidR="00F32825" w:rsidRPr="00055A2D">
        <w:rPr>
          <w:bCs/>
          <w:sz w:val="24"/>
          <w:szCs w:val="24"/>
        </w:rPr>
        <w:t>2</w:t>
      </w:r>
      <w:r w:rsidR="00055A2D">
        <w:rPr>
          <w:bCs/>
          <w:sz w:val="24"/>
          <w:szCs w:val="24"/>
        </w:rPr>
        <w:t xml:space="preserve">04 </w:t>
      </w:r>
      <w:r w:rsidR="00F32825" w:rsidRPr="00055A2D">
        <w:rPr>
          <w:bCs/>
          <w:sz w:val="24"/>
          <w:szCs w:val="24"/>
        </w:rPr>
        <w:t>(</w:t>
      </w:r>
      <w:r w:rsidR="00055A2D">
        <w:rPr>
          <w:bCs/>
          <w:sz w:val="24"/>
          <w:szCs w:val="24"/>
        </w:rPr>
        <w:t>снижение</w:t>
      </w:r>
      <w:r w:rsidR="00F32825" w:rsidRPr="00055A2D">
        <w:rPr>
          <w:bCs/>
          <w:sz w:val="24"/>
          <w:szCs w:val="24"/>
        </w:rPr>
        <w:t xml:space="preserve"> на </w:t>
      </w:r>
      <w:r w:rsidR="00874EF8">
        <w:rPr>
          <w:bCs/>
          <w:sz w:val="24"/>
          <w:szCs w:val="24"/>
        </w:rPr>
        <w:t>12</w:t>
      </w:r>
      <w:r w:rsidR="00F32825" w:rsidRPr="00055A2D">
        <w:rPr>
          <w:bCs/>
          <w:sz w:val="24"/>
          <w:szCs w:val="24"/>
        </w:rPr>
        <w:t xml:space="preserve"> договор</w:t>
      </w:r>
      <w:r w:rsidR="00874EF8">
        <w:rPr>
          <w:bCs/>
          <w:sz w:val="24"/>
          <w:szCs w:val="24"/>
        </w:rPr>
        <w:t>ов</w:t>
      </w:r>
      <w:r w:rsidR="00F32825" w:rsidRPr="00055A2D">
        <w:rPr>
          <w:bCs/>
          <w:sz w:val="24"/>
          <w:szCs w:val="24"/>
        </w:rPr>
        <w:t>)</w:t>
      </w:r>
      <w:r w:rsidRPr="00C30828">
        <w:rPr>
          <w:bCs/>
          <w:i/>
          <w:sz w:val="24"/>
          <w:szCs w:val="24"/>
        </w:rPr>
        <w:t xml:space="preserve"> </w:t>
      </w:r>
      <w:r w:rsidRPr="00874EF8">
        <w:rPr>
          <w:bCs/>
          <w:sz w:val="24"/>
          <w:szCs w:val="24"/>
        </w:rPr>
        <w:t xml:space="preserve">на сумму </w:t>
      </w:r>
      <w:r w:rsidR="00874EF8">
        <w:rPr>
          <w:bCs/>
          <w:sz w:val="24"/>
          <w:szCs w:val="24"/>
        </w:rPr>
        <w:t>2631,1</w:t>
      </w:r>
      <w:r w:rsidRPr="00874EF8">
        <w:rPr>
          <w:bCs/>
          <w:sz w:val="24"/>
          <w:szCs w:val="24"/>
        </w:rPr>
        <w:t xml:space="preserve"> тыс. руб.</w:t>
      </w:r>
      <w:r w:rsidR="00F32825" w:rsidRPr="00874EF8">
        <w:rPr>
          <w:bCs/>
          <w:sz w:val="24"/>
          <w:szCs w:val="24"/>
        </w:rPr>
        <w:t xml:space="preserve"> Норматив отчислений в бюджет поселения 50%, что составляет сумму </w:t>
      </w:r>
      <w:r w:rsidR="00874EF8">
        <w:rPr>
          <w:bCs/>
          <w:sz w:val="24"/>
          <w:szCs w:val="24"/>
        </w:rPr>
        <w:t>1315,6</w:t>
      </w:r>
      <w:r w:rsidRPr="00874EF8">
        <w:rPr>
          <w:bCs/>
          <w:sz w:val="24"/>
          <w:szCs w:val="24"/>
        </w:rPr>
        <w:t xml:space="preserve"> </w:t>
      </w:r>
      <w:r w:rsidR="00F32825" w:rsidRPr="00874EF8">
        <w:rPr>
          <w:bCs/>
          <w:sz w:val="24"/>
          <w:szCs w:val="24"/>
        </w:rPr>
        <w:t>тыс. руб.</w:t>
      </w:r>
      <w:r w:rsidRPr="00C30828">
        <w:rPr>
          <w:bCs/>
          <w:i/>
          <w:sz w:val="24"/>
          <w:szCs w:val="24"/>
        </w:rPr>
        <w:t xml:space="preserve">  </w:t>
      </w:r>
    </w:p>
    <w:p w:rsidR="00E236FD" w:rsidRPr="00146D99" w:rsidRDefault="00E236FD" w:rsidP="00C6404A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C30828">
        <w:rPr>
          <w:bCs/>
          <w:i/>
          <w:sz w:val="24"/>
          <w:szCs w:val="24"/>
        </w:rPr>
        <w:t xml:space="preserve"> </w:t>
      </w:r>
      <w:r w:rsidR="00C6404A" w:rsidRPr="00C30828">
        <w:rPr>
          <w:bCs/>
          <w:i/>
          <w:sz w:val="24"/>
          <w:szCs w:val="24"/>
        </w:rPr>
        <w:t xml:space="preserve">           </w:t>
      </w:r>
      <w:r w:rsidRPr="00146D99">
        <w:rPr>
          <w:sz w:val="24"/>
          <w:szCs w:val="24"/>
        </w:rPr>
        <w:t xml:space="preserve">В соответствии с </w:t>
      </w:r>
      <w:r w:rsidR="00F32825" w:rsidRPr="00146D99">
        <w:rPr>
          <w:sz w:val="24"/>
          <w:szCs w:val="24"/>
        </w:rPr>
        <w:t xml:space="preserve">разделом </w:t>
      </w:r>
      <w:r w:rsidR="00146D99">
        <w:rPr>
          <w:sz w:val="24"/>
          <w:szCs w:val="24"/>
        </w:rPr>
        <w:t xml:space="preserve">3. </w:t>
      </w:r>
      <w:r w:rsidRPr="00146D99">
        <w:rPr>
          <w:sz w:val="24"/>
          <w:szCs w:val="24"/>
        </w:rPr>
        <w:t>Методики прогнозирования поступлений доходов в бюджет МО «</w:t>
      </w:r>
      <w:r w:rsidR="00F32825" w:rsidRPr="00146D99">
        <w:rPr>
          <w:sz w:val="24"/>
          <w:szCs w:val="24"/>
        </w:rPr>
        <w:t>Урдомское</w:t>
      </w:r>
      <w:r w:rsidRPr="00146D99">
        <w:rPr>
          <w:sz w:val="24"/>
          <w:szCs w:val="24"/>
        </w:rPr>
        <w:t>», утвержденной постановлением Администрации МО «</w:t>
      </w:r>
      <w:r w:rsidR="00F32825" w:rsidRPr="00146D99">
        <w:rPr>
          <w:sz w:val="24"/>
          <w:szCs w:val="24"/>
        </w:rPr>
        <w:t>Урдомское</w:t>
      </w:r>
      <w:r w:rsidRPr="00146D99">
        <w:rPr>
          <w:sz w:val="24"/>
          <w:szCs w:val="24"/>
        </w:rPr>
        <w:t xml:space="preserve">» от </w:t>
      </w:r>
      <w:r w:rsidR="00E47D5B" w:rsidRPr="00146D99">
        <w:rPr>
          <w:sz w:val="24"/>
          <w:szCs w:val="24"/>
        </w:rPr>
        <w:t>1</w:t>
      </w:r>
      <w:r w:rsidR="00F32825" w:rsidRPr="00146D99">
        <w:rPr>
          <w:sz w:val="24"/>
          <w:szCs w:val="24"/>
        </w:rPr>
        <w:t>9.08</w:t>
      </w:r>
      <w:r w:rsidRPr="00146D99">
        <w:rPr>
          <w:sz w:val="24"/>
          <w:szCs w:val="24"/>
        </w:rPr>
        <w:t>.201</w:t>
      </w:r>
      <w:r w:rsidR="00E47D5B" w:rsidRPr="00146D99">
        <w:rPr>
          <w:sz w:val="24"/>
          <w:szCs w:val="24"/>
        </w:rPr>
        <w:t>6</w:t>
      </w:r>
      <w:r w:rsidRPr="00146D99">
        <w:rPr>
          <w:sz w:val="24"/>
          <w:szCs w:val="24"/>
        </w:rPr>
        <w:t xml:space="preserve"> № </w:t>
      </w:r>
      <w:r w:rsidR="00E47D5B" w:rsidRPr="00146D99">
        <w:rPr>
          <w:sz w:val="24"/>
          <w:szCs w:val="24"/>
        </w:rPr>
        <w:t>5</w:t>
      </w:r>
      <w:r w:rsidR="00F32825" w:rsidRPr="00146D99">
        <w:rPr>
          <w:sz w:val="24"/>
          <w:szCs w:val="24"/>
        </w:rPr>
        <w:t>6</w:t>
      </w:r>
      <w:r w:rsidRPr="00146D99">
        <w:rPr>
          <w:sz w:val="24"/>
          <w:szCs w:val="24"/>
        </w:rPr>
        <w:t xml:space="preserve"> </w:t>
      </w:r>
      <w:r w:rsidR="00C6404A" w:rsidRPr="00146D99">
        <w:rPr>
          <w:sz w:val="24"/>
          <w:szCs w:val="24"/>
        </w:rPr>
        <w:t>при планировании использованы данные администраторов поступлений соответствующих доходных источников</w:t>
      </w:r>
      <w:r w:rsidRPr="00146D99">
        <w:rPr>
          <w:sz w:val="24"/>
          <w:szCs w:val="24"/>
        </w:rPr>
        <w:t>.</w:t>
      </w:r>
    </w:p>
    <w:p w:rsidR="00E236FD" w:rsidRPr="00146D99" w:rsidRDefault="00E236FD" w:rsidP="00E236F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46D99">
        <w:rPr>
          <w:sz w:val="24"/>
          <w:szCs w:val="24"/>
        </w:rPr>
        <w:t>Считаем, что объем прогнозируемых поступлений в виде арендной платы за земельные участки   на 202</w:t>
      </w:r>
      <w:r w:rsidR="00146D99">
        <w:rPr>
          <w:sz w:val="24"/>
          <w:szCs w:val="24"/>
        </w:rPr>
        <w:t>2</w:t>
      </w:r>
      <w:r w:rsidRPr="00146D99">
        <w:rPr>
          <w:sz w:val="24"/>
          <w:szCs w:val="24"/>
        </w:rPr>
        <w:t xml:space="preserve"> год обоснован. </w:t>
      </w:r>
    </w:p>
    <w:p w:rsidR="00A564D5" w:rsidRPr="009D633B" w:rsidRDefault="00E236FD" w:rsidP="00A564D5">
      <w:pPr>
        <w:jc w:val="both"/>
        <w:rPr>
          <w:bCs/>
          <w:sz w:val="24"/>
          <w:szCs w:val="24"/>
        </w:rPr>
      </w:pPr>
      <w:r w:rsidRPr="009D633B">
        <w:rPr>
          <w:bCs/>
        </w:rPr>
        <w:t xml:space="preserve">           </w:t>
      </w:r>
      <w:r w:rsidRPr="009D633B">
        <w:rPr>
          <w:bCs/>
          <w:sz w:val="24"/>
          <w:szCs w:val="24"/>
        </w:rPr>
        <w:t xml:space="preserve">      </w:t>
      </w:r>
      <w:r w:rsidR="00146D99">
        <w:rPr>
          <w:bCs/>
          <w:sz w:val="24"/>
          <w:szCs w:val="24"/>
        </w:rPr>
        <w:t>-</w:t>
      </w:r>
      <w:r w:rsidR="00A564D5" w:rsidRPr="009D633B">
        <w:rPr>
          <w:bCs/>
        </w:rPr>
        <w:t xml:space="preserve"> </w:t>
      </w:r>
      <w:r w:rsidR="00146D99">
        <w:rPr>
          <w:bCs/>
        </w:rPr>
        <w:t>п</w:t>
      </w:r>
      <w:r w:rsidR="00A564D5" w:rsidRPr="009D633B">
        <w:rPr>
          <w:sz w:val="24"/>
          <w:szCs w:val="24"/>
        </w:rPr>
        <w:t xml:space="preserve">рочие поступления от использования имущества, находящегося в собственности </w:t>
      </w:r>
      <w:r w:rsidR="00555E14" w:rsidRPr="009D633B">
        <w:rPr>
          <w:sz w:val="24"/>
          <w:szCs w:val="24"/>
        </w:rPr>
        <w:t>городских поселений</w:t>
      </w:r>
      <w:r w:rsidR="00A564D5" w:rsidRPr="009D633B">
        <w:rPr>
          <w:sz w:val="24"/>
          <w:szCs w:val="24"/>
        </w:rPr>
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 – </w:t>
      </w:r>
      <w:r w:rsidR="00793D4A">
        <w:rPr>
          <w:sz w:val="24"/>
          <w:szCs w:val="24"/>
        </w:rPr>
        <w:t xml:space="preserve">3139,1 </w:t>
      </w:r>
      <w:r w:rsidR="00A564D5" w:rsidRPr="009D633B">
        <w:rPr>
          <w:sz w:val="24"/>
          <w:szCs w:val="24"/>
        </w:rPr>
        <w:t xml:space="preserve">тыс. руб., </w:t>
      </w:r>
      <w:r w:rsidR="00A564D5" w:rsidRPr="009D633B">
        <w:rPr>
          <w:bCs/>
          <w:sz w:val="24"/>
          <w:szCs w:val="24"/>
        </w:rPr>
        <w:t xml:space="preserve">прогнозируется </w:t>
      </w:r>
      <w:r w:rsidR="00555E14" w:rsidRPr="009D633B">
        <w:rPr>
          <w:bCs/>
          <w:sz w:val="24"/>
          <w:szCs w:val="24"/>
        </w:rPr>
        <w:t xml:space="preserve">снижение </w:t>
      </w:r>
      <w:r w:rsidR="00A564D5" w:rsidRPr="009D633B">
        <w:rPr>
          <w:bCs/>
          <w:sz w:val="24"/>
          <w:szCs w:val="24"/>
        </w:rPr>
        <w:t>показателя</w:t>
      </w:r>
      <w:r w:rsidR="00146D99">
        <w:rPr>
          <w:bCs/>
          <w:sz w:val="24"/>
          <w:szCs w:val="24"/>
        </w:rPr>
        <w:t xml:space="preserve"> к </w:t>
      </w:r>
      <w:r w:rsidR="00A564D5" w:rsidRPr="009D633B">
        <w:rPr>
          <w:bCs/>
          <w:sz w:val="24"/>
          <w:szCs w:val="24"/>
        </w:rPr>
        <w:t>ожидаемо</w:t>
      </w:r>
      <w:r w:rsidR="00146D99">
        <w:rPr>
          <w:bCs/>
          <w:sz w:val="24"/>
          <w:szCs w:val="24"/>
        </w:rPr>
        <w:t>му</w:t>
      </w:r>
      <w:r w:rsidR="00A564D5" w:rsidRPr="009D633B">
        <w:rPr>
          <w:bCs/>
          <w:sz w:val="24"/>
          <w:szCs w:val="24"/>
        </w:rPr>
        <w:t xml:space="preserve"> исполнени</w:t>
      </w:r>
      <w:r w:rsidR="00146D99">
        <w:rPr>
          <w:bCs/>
          <w:sz w:val="24"/>
          <w:szCs w:val="24"/>
        </w:rPr>
        <w:t>ю</w:t>
      </w:r>
      <w:r w:rsidR="00A564D5" w:rsidRPr="009D633B">
        <w:rPr>
          <w:bCs/>
          <w:sz w:val="24"/>
          <w:szCs w:val="24"/>
        </w:rPr>
        <w:t xml:space="preserve"> за 202</w:t>
      </w:r>
      <w:r w:rsidR="00793D4A">
        <w:rPr>
          <w:bCs/>
          <w:sz w:val="24"/>
          <w:szCs w:val="24"/>
        </w:rPr>
        <w:t>1</w:t>
      </w:r>
      <w:r w:rsidR="00A564D5" w:rsidRPr="009D633B">
        <w:rPr>
          <w:bCs/>
          <w:sz w:val="24"/>
          <w:szCs w:val="24"/>
        </w:rPr>
        <w:t xml:space="preserve"> год на </w:t>
      </w:r>
      <w:r w:rsidR="00793D4A">
        <w:rPr>
          <w:bCs/>
          <w:sz w:val="24"/>
          <w:szCs w:val="24"/>
        </w:rPr>
        <w:t>757,9</w:t>
      </w:r>
      <w:r w:rsidR="00A564D5" w:rsidRPr="009D633B">
        <w:rPr>
          <w:bCs/>
          <w:sz w:val="24"/>
          <w:szCs w:val="24"/>
        </w:rPr>
        <w:t xml:space="preserve"> тыс. руб.</w:t>
      </w:r>
      <w:r w:rsidR="004E0F06" w:rsidRPr="009D633B">
        <w:rPr>
          <w:bCs/>
          <w:sz w:val="24"/>
          <w:szCs w:val="24"/>
        </w:rPr>
        <w:t xml:space="preserve"> или на </w:t>
      </w:r>
      <w:r w:rsidR="00793D4A">
        <w:rPr>
          <w:bCs/>
          <w:sz w:val="24"/>
          <w:szCs w:val="24"/>
        </w:rPr>
        <w:t>19,4</w:t>
      </w:r>
      <w:r w:rsidR="004E0F06" w:rsidRPr="009D633B">
        <w:rPr>
          <w:bCs/>
          <w:sz w:val="24"/>
          <w:szCs w:val="24"/>
        </w:rPr>
        <w:t>%.</w:t>
      </w:r>
    </w:p>
    <w:p w:rsidR="00E236FD" w:rsidRPr="00146D99" w:rsidRDefault="00E236FD" w:rsidP="00C1470B">
      <w:pPr>
        <w:ind w:firstLine="709"/>
        <w:jc w:val="both"/>
        <w:rPr>
          <w:sz w:val="24"/>
          <w:szCs w:val="24"/>
        </w:rPr>
      </w:pPr>
      <w:r w:rsidRPr="00146D99">
        <w:rPr>
          <w:sz w:val="24"/>
          <w:szCs w:val="24"/>
        </w:rPr>
        <w:t xml:space="preserve">В общем объеме арендной платы за пользование муниципальным имуществом, доходы от аренды имущества, предусмотрены в сумме </w:t>
      </w:r>
      <w:r w:rsidR="00146D99">
        <w:rPr>
          <w:sz w:val="24"/>
          <w:szCs w:val="24"/>
        </w:rPr>
        <w:t>1285,5</w:t>
      </w:r>
      <w:r w:rsidRPr="00146D99">
        <w:rPr>
          <w:sz w:val="24"/>
          <w:szCs w:val="24"/>
        </w:rPr>
        <w:t xml:space="preserve"> тыс. руб., плата за найм в сумме </w:t>
      </w:r>
      <w:r w:rsidR="00146D99">
        <w:rPr>
          <w:sz w:val="24"/>
          <w:szCs w:val="24"/>
        </w:rPr>
        <w:t>1853,6</w:t>
      </w:r>
      <w:r w:rsidRPr="00146D99">
        <w:rPr>
          <w:sz w:val="24"/>
          <w:szCs w:val="24"/>
        </w:rPr>
        <w:t xml:space="preserve"> тыс. руб. </w:t>
      </w:r>
    </w:p>
    <w:p w:rsidR="00780C86" w:rsidRPr="005C5EAF" w:rsidRDefault="00780C86" w:rsidP="00780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</w:t>
      </w:r>
      <w:r w:rsidR="0041589A" w:rsidRPr="005C5EAF">
        <w:rPr>
          <w:rFonts w:eastAsia="TimesNewRomanPSMT"/>
          <w:sz w:val="24"/>
          <w:szCs w:val="24"/>
          <w:lang w:eastAsia="en-US"/>
        </w:rPr>
        <w:t>Прогнозные назначения, уточненные плановые назначения и поступления в</w:t>
      </w:r>
      <w:r w:rsidRPr="005C5EAF">
        <w:rPr>
          <w:rFonts w:eastAsia="TimesNewRomanPSMT"/>
          <w:sz w:val="24"/>
          <w:szCs w:val="24"/>
          <w:lang w:eastAsia="en-US"/>
        </w:rPr>
        <w:t xml:space="preserve"> муниципальный</w:t>
      </w:r>
      <w:r w:rsidR="0041589A" w:rsidRPr="005C5EAF">
        <w:rPr>
          <w:rFonts w:eastAsia="TimesNewRomanPSMT"/>
          <w:sz w:val="24"/>
          <w:szCs w:val="24"/>
          <w:lang w:eastAsia="en-US"/>
        </w:rPr>
        <w:t xml:space="preserve"> бюджет </w:t>
      </w:r>
      <w:r w:rsidRPr="005C5EAF">
        <w:rPr>
          <w:rFonts w:eastAsia="TimesNewRomanPSMT"/>
          <w:sz w:val="24"/>
          <w:szCs w:val="24"/>
          <w:lang w:eastAsia="en-US"/>
        </w:rPr>
        <w:t>п</w:t>
      </w:r>
      <w:r w:rsidRPr="005C5EAF">
        <w:rPr>
          <w:sz w:val="24"/>
          <w:szCs w:val="24"/>
        </w:rPr>
        <w:t>рочих поступлений от использования имущества, находящегося в собственности муниципальных районов</w:t>
      </w:r>
      <w:r w:rsidR="00255BE7" w:rsidRPr="005C5EAF">
        <w:rPr>
          <w:sz w:val="24"/>
          <w:szCs w:val="24"/>
        </w:rPr>
        <w:t>, отражены в таблице</w:t>
      </w:r>
      <w:r w:rsidRPr="005C5EAF">
        <w:rPr>
          <w:sz w:val="24"/>
          <w:szCs w:val="24"/>
        </w:rPr>
        <w:t>:</w:t>
      </w:r>
    </w:p>
    <w:p w:rsidR="0041589A" w:rsidRPr="005C5EAF" w:rsidRDefault="00780C86" w:rsidP="00780C8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C5EAF">
        <w:rPr>
          <w:sz w:val="18"/>
          <w:szCs w:val="18"/>
        </w:rPr>
        <w:t>тыс. руб.</w:t>
      </w: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8"/>
        <w:gridCol w:w="1342"/>
        <w:gridCol w:w="1352"/>
        <w:gridCol w:w="1597"/>
        <w:gridCol w:w="1343"/>
      </w:tblGrid>
      <w:tr w:rsidR="00B94FF4" w:rsidRPr="00343DF2" w:rsidTr="00A11BBA">
        <w:trPr>
          <w:trHeight w:val="347"/>
          <w:jc w:val="center"/>
        </w:trPr>
        <w:tc>
          <w:tcPr>
            <w:tcW w:w="3768" w:type="dxa"/>
            <w:vMerge w:val="restart"/>
            <w:shd w:val="clear" w:color="auto" w:fill="auto"/>
            <w:vAlign w:val="center"/>
          </w:tcPr>
          <w:p w:rsidR="00B94FF4" w:rsidRPr="00343DF2" w:rsidRDefault="00B94FF4" w:rsidP="00556D87">
            <w:pPr>
              <w:jc w:val="center"/>
              <w:rPr>
                <w:b/>
                <w:sz w:val="18"/>
                <w:szCs w:val="18"/>
              </w:rPr>
            </w:pPr>
            <w:r w:rsidRPr="00343DF2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4FF4" w:rsidRPr="00343DF2" w:rsidRDefault="00B94FF4" w:rsidP="00F87A4B">
            <w:pPr>
              <w:pStyle w:val="aff"/>
              <w:jc w:val="center"/>
              <w:rPr>
                <w:sz w:val="18"/>
                <w:szCs w:val="18"/>
              </w:rPr>
            </w:pPr>
            <w:r w:rsidRPr="00343DF2">
              <w:rPr>
                <w:iCs/>
                <w:sz w:val="18"/>
                <w:szCs w:val="18"/>
              </w:rPr>
              <w:t>201</w:t>
            </w:r>
            <w:r w:rsidR="00F87A4B">
              <w:rPr>
                <w:iCs/>
                <w:sz w:val="18"/>
                <w:szCs w:val="18"/>
              </w:rPr>
              <w:t>9</w:t>
            </w:r>
            <w:r w:rsidRPr="00343DF2">
              <w:rPr>
                <w:iCs/>
                <w:sz w:val="18"/>
                <w:szCs w:val="18"/>
              </w:rPr>
              <w:t xml:space="preserve"> год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94FF4" w:rsidRPr="00343DF2" w:rsidRDefault="00F87A4B" w:rsidP="00F87A4B">
            <w:pPr>
              <w:pStyle w:val="a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B94FF4" w:rsidRPr="00343D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94FF4" w:rsidRPr="00343DF2" w:rsidRDefault="00B94FF4" w:rsidP="00F87A4B">
            <w:pPr>
              <w:pStyle w:val="aff"/>
              <w:jc w:val="center"/>
              <w:rPr>
                <w:sz w:val="18"/>
                <w:szCs w:val="18"/>
              </w:rPr>
            </w:pPr>
            <w:r w:rsidRPr="00343DF2">
              <w:rPr>
                <w:sz w:val="18"/>
                <w:szCs w:val="18"/>
              </w:rPr>
              <w:t>202</w:t>
            </w:r>
            <w:r w:rsidR="00F87A4B">
              <w:rPr>
                <w:sz w:val="18"/>
                <w:szCs w:val="18"/>
              </w:rPr>
              <w:t>1</w:t>
            </w:r>
            <w:r w:rsidRPr="00343D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43" w:type="dxa"/>
            <w:vMerge w:val="restart"/>
          </w:tcPr>
          <w:p w:rsidR="00B94FF4" w:rsidRPr="00343DF2" w:rsidRDefault="00B94FF4" w:rsidP="00F87A4B">
            <w:pPr>
              <w:pStyle w:val="aff"/>
              <w:jc w:val="center"/>
              <w:rPr>
                <w:sz w:val="18"/>
                <w:szCs w:val="18"/>
              </w:rPr>
            </w:pPr>
            <w:r w:rsidRPr="00343DF2">
              <w:rPr>
                <w:sz w:val="18"/>
                <w:szCs w:val="18"/>
              </w:rPr>
              <w:t xml:space="preserve">Проект бюджета       на </w:t>
            </w:r>
            <w:r w:rsidRPr="00343DF2">
              <w:rPr>
                <w:iCs/>
                <w:sz w:val="18"/>
                <w:szCs w:val="18"/>
              </w:rPr>
              <w:t>202</w:t>
            </w:r>
            <w:r w:rsidR="00F87A4B">
              <w:rPr>
                <w:iCs/>
                <w:sz w:val="18"/>
                <w:szCs w:val="18"/>
              </w:rPr>
              <w:t>2</w:t>
            </w:r>
            <w:r w:rsidRPr="00343DF2">
              <w:rPr>
                <w:iCs/>
                <w:sz w:val="18"/>
                <w:szCs w:val="18"/>
              </w:rPr>
              <w:t xml:space="preserve"> год</w:t>
            </w:r>
          </w:p>
        </w:tc>
      </w:tr>
      <w:tr w:rsidR="00B94FF4" w:rsidRPr="00343DF2" w:rsidTr="00A11BBA">
        <w:trPr>
          <w:trHeight w:val="205"/>
          <w:jc w:val="center"/>
        </w:trPr>
        <w:tc>
          <w:tcPr>
            <w:tcW w:w="3768" w:type="dxa"/>
            <w:vMerge/>
            <w:shd w:val="clear" w:color="auto" w:fill="auto"/>
          </w:tcPr>
          <w:p w:rsidR="00B94FF4" w:rsidRPr="00343DF2" w:rsidRDefault="00B94FF4" w:rsidP="00556D87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4FF4" w:rsidRPr="00343DF2" w:rsidRDefault="00B94FF4" w:rsidP="00556D87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  <w:r w:rsidRPr="00343DF2">
              <w:rPr>
                <w:b w:val="0"/>
                <w:iCs/>
                <w:sz w:val="18"/>
                <w:szCs w:val="18"/>
              </w:rPr>
              <w:t>(отчет)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94FF4" w:rsidRPr="00343DF2" w:rsidRDefault="00B94FF4" w:rsidP="00556D87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  <w:r w:rsidRPr="00343DF2">
              <w:rPr>
                <w:b w:val="0"/>
                <w:iCs/>
                <w:sz w:val="18"/>
                <w:szCs w:val="18"/>
              </w:rPr>
              <w:t>(отчет)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94FF4" w:rsidRPr="00343DF2" w:rsidRDefault="00B94FF4" w:rsidP="00556D87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  <w:r w:rsidRPr="00343DF2">
              <w:rPr>
                <w:b w:val="0"/>
                <w:iCs/>
                <w:sz w:val="18"/>
                <w:szCs w:val="18"/>
              </w:rPr>
              <w:t>(ожидаемое)</w:t>
            </w:r>
          </w:p>
        </w:tc>
        <w:tc>
          <w:tcPr>
            <w:tcW w:w="1343" w:type="dxa"/>
            <w:vMerge/>
          </w:tcPr>
          <w:p w:rsidR="00B94FF4" w:rsidRPr="00343DF2" w:rsidRDefault="00B94FF4" w:rsidP="00556D87">
            <w:pPr>
              <w:pStyle w:val="aff"/>
              <w:jc w:val="center"/>
              <w:rPr>
                <w:b w:val="0"/>
                <w:iCs/>
                <w:sz w:val="18"/>
                <w:szCs w:val="18"/>
              </w:rPr>
            </w:pPr>
          </w:p>
        </w:tc>
      </w:tr>
      <w:tr w:rsidR="00F87A4B" w:rsidRPr="00343DF2" w:rsidTr="00A11BBA">
        <w:trPr>
          <w:trHeight w:val="697"/>
          <w:jc w:val="center"/>
        </w:trPr>
        <w:tc>
          <w:tcPr>
            <w:tcW w:w="3768" w:type="dxa"/>
            <w:shd w:val="clear" w:color="auto" w:fill="auto"/>
          </w:tcPr>
          <w:p w:rsidR="00F87A4B" w:rsidRPr="00343DF2" w:rsidRDefault="00F87A4B" w:rsidP="00556D87">
            <w:pPr>
              <w:rPr>
                <w:b/>
                <w:sz w:val="16"/>
                <w:szCs w:val="16"/>
              </w:rPr>
            </w:pPr>
            <w:r w:rsidRPr="00343DF2">
              <w:rPr>
                <w:bCs/>
                <w:sz w:val="16"/>
                <w:szCs w:val="16"/>
              </w:rPr>
              <w:t xml:space="preserve"> </w:t>
            </w:r>
            <w:r w:rsidRPr="00343DF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87A4B" w:rsidRPr="00343DF2" w:rsidRDefault="00C1470B" w:rsidP="00031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4123,0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87A4B" w:rsidRPr="00343DF2" w:rsidRDefault="00C1470B" w:rsidP="001F6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4187,3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F87A4B" w:rsidRPr="00343DF2" w:rsidRDefault="00C1470B" w:rsidP="00556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3897,0</w:t>
            </w:r>
          </w:p>
        </w:tc>
        <w:tc>
          <w:tcPr>
            <w:tcW w:w="1343" w:type="dxa"/>
            <w:vAlign w:val="center"/>
          </w:tcPr>
          <w:p w:rsidR="00F87A4B" w:rsidRPr="00343DF2" w:rsidRDefault="00C1470B" w:rsidP="00556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3139,1</w:t>
            </w:r>
          </w:p>
        </w:tc>
      </w:tr>
      <w:tr w:rsidR="00F87A4B" w:rsidRPr="00343DF2" w:rsidTr="00A11BBA">
        <w:trPr>
          <w:trHeight w:val="347"/>
          <w:jc w:val="center"/>
        </w:trPr>
        <w:tc>
          <w:tcPr>
            <w:tcW w:w="3768" w:type="dxa"/>
            <w:shd w:val="clear" w:color="auto" w:fill="auto"/>
          </w:tcPr>
          <w:p w:rsidR="00F87A4B" w:rsidRPr="00343DF2" w:rsidRDefault="00F87A4B" w:rsidP="00556D87">
            <w:pPr>
              <w:rPr>
                <w:sz w:val="16"/>
                <w:szCs w:val="16"/>
              </w:rPr>
            </w:pPr>
            <w:r w:rsidRPr="00343DF2">
              <w:rPr>
                <w:sz w:val="16"/>
                <w:szCs w:val="16"/>
              </w:rPr>
              <w:t>% к проекту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87A4B" w:rsidRPr="00343DF2" w:rsidRDefault="00C1470B" w:rsidP="00031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87A4B" w:rsidRPr="00343DF2" w:rsidRDefault="00C1470B" w:rsidP="00556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F87A4B" w:rsidRPr="00343DF2" w:rsidRDefault="00C1470B" w:rsidP="00556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1343" w:type="dxa"/>
            <w:vAlign w:val="center"/>
          </w:tcPr>
          <w:p w:rsidR="00F87A4B" w:rsidRPr="00343DF2" w:rsidRDefault="00F87A4B" w:rsidP="00556D87">
            <w:pPr>
              <w:jc w:val="center"/>
              <w:rPr>
                <w:sz w:val="18"/>
                <w:szCs w:val="18"/>
              </w:rPr>
            </w:pPr>
            <w:proofErr w:type="spellStart"/>
            <w:r w:rsidRPr="00343DF2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41589A" w:rsidRPr="00A3354E" w:rsidRDefault="0041589A" w:rsidP="00A564D5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E6474" w:rsidRPr="00C30828" w:rsidRDefault="0041589A" w:rsidP="0041589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354E">
        <w:rPr>
          <w:sz w:val="24"/>
          <w:szCs w:val="24"/>
        </w:rPr>
        <w:t xml:space="preserve">          </w:t>
      </w:r>
      <w:r w:rsidR="008E6474" w:rsidRPr="00A3354E">
        <w:rPr>
          <w:sz w:val="24"/>
          <w:szCs w:val="24"/>
        </w:rPr>
        <w:t xml:space="preserve">В соответствии с разделом 3.  Методики прогнозирования поступлений доходов в бюджет МО «Урдомское», утвержденной постановлением Администрации МО «Урдомское» от 19.08.2016 № 56 прогнозирование прочих </w:t>
      </w:r>
      <w:r w:rsidR="00A3354E" w:rsidRPr="00A3354E">
        <w:rPr>
          <w:sz w:val="24"/>
          <w:szCs w:val="24"/>
        </w:rPr>
        <w:t>неналоговых доходов</w:t>
      </w:r>
      <w:r w:rsidR="008E6474" w:rsidRPr="00A3354E">
        <w:rPr>
          <w:sz w:val="24"/>
          <w:szCs w:val="24"/>
        </w:rPr>
        <w:t xml:space="preserve">  бюджета МО осуществляется на основе данных о фактических поступлениях в бюджет </w:t>
      </w:r>
      <w:r w:rsidR="00522A61" w:rsidRPr="00A3354E">
        <w:rPr>
          <w:sz w:val="24"/>
          <w:szCs w:val="24"/>
        </w:rPr>
        <w:t>в последнем отчетном</w:t>
      </w:r>
      <w:r w:rsidR="00522A61" w:rsidRPr="00C30828">
        <w:rPr>
          <w:i/>
          <w:sz w:val="24"/>
          <w:szCs w:val="24"/>
        </w:rPr>
        <w:t xml:space="preserve"> </w:t>
      </w:r>
      <w:r w:rsidR="00522A61" w:rsidRPr="00A3354E">
        <w:rPr>
          <w:sz w:val="24"/>
          <w:szCs w:val="24"/>
        </w:rPr>
        <w:t>году, ожидаемом поступлении в текущем году с учетом динамики поступлений.</w:t>
      </w:r>
      <w:r w:rsidR="00522A61" w:rsidRPr="00C30828">
        <w:rPr>
          <w:i/>
          <w:sz w:val="24"/>
          <w:szCs w:val="24"/>
        </w:rPr>
        <w:t xml:space="preserve"> </w:t>
      </w:r>
      <w:r w:rsidR="008E6474" w:rsidRPr="00C30828">
        <w:rPr>
          <w:i/>
          <w:sz w:val="24"/>
          <w:szCs w:val="24"/>
        </w:rPr>
        <w:t xml:space="preserve"> </w:t>
      </w:r>
    </w:p>
    <w:p w:rsidR="00D11271" w:rsidRDefault="0041589A" w:rsidP="000B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1271">
        <w:rPr>
          <w:rFonts w:eastAsia="TimesNewRomanPSMT"/>
          <w:sz w:val="24"/>
          <w:szCs w:val="24"/>
          <w:lang w:eastAsia="en-US"/>
        </w:rPr>
        <w:lastRenderedPageBreak/>
        <w:t xml:space="preserve">При этом необходимо отметить, что </w:t>
      </w:r>
      <w:r w:rsidR="00D11271">
        <w:rPr>
          <w:rFonts w:eastAsia="TimesNewRomanPSMT"/>
          <w:sz w:val="24"/>
          <w:szCs w:val="24"/>
          <w:lang w:eastAsia="en-US"/>
        </w:rPr>
        <w:t>в</w:t>
      </w:r>
      <w:r w:rsidR="00D11271" w:rsidRPr="00D11271">
        <w:rPr>
          <w:sz w:val="24"/>
          <w:szCs w:val="24"/>
        </w:rPr>
        <w:t xml:space="preserve"> соответствии с разделом 3.  Методики </w:t>
      </w:r>
      <w:r w:rsidR="00D11271" w:rsidRPr="00A3354E">
        <w:rPr>
          <w:sz w:val="24"/>
          <w:szCs w:val="24"/>
        </w:rPr>
        <w:t>прогнозирования поступлений доходов</w:t>
      </w:r>
      <w:r w:rsidR="00D11271">
        <w:rPr>
          <w:sz w:val="24"/>
          <w:szCs w:val="24"/>
        </w:rPr>
        <w:t xml:space="preserve"> прогноз п</w:t>
      </w:r>
      <w:r w:rsidR="00D11271" w:rsidRPr="00D11271">
        <w:rPr>
          <w:sz w:val="24"/>
          <w:szCs w:val="24"/>
        </w:rPr>
        <w:t>рочи</w:t>
      </w:r>
      <w:r w:rsidR="00D11271">
        <w:rPr>
          <w:sz w:val="24"/>
          <w:szCs w:val="24"/>
        </w:rPr>
        <w:t>х</w:t>
      </w:r>
      <w:r w:rsidR="00D11271" w:rsidRPr="00D11271">
        <w:rPr>
          <w:sz w:val="24"/>
          <w:szCs w:val="24"/>
        </w:rPr>
        <w:t xml:space="preserve"> поступлени</w:t>
      </w:r>
      <w:r w:rsidR="00D11271">
        <w:rPr>
          <w:sz w:val="24"/>
          <w:szCs w:val="24"/>
        </w:rPr>
        <w:t>й</w:t>
      </w:r>
      <w:r w:rsidR="00D11271" w:rsidRPr="00D11271">
        <w:rPr>
          <w:sz w:val="24"/>
          <w:szCs w:val="24"/>
        </w:rPr>
        <w:t xml:space="preserve"> от использования имущества</w:t>
      </w:r>
      <w:r w:rsidR="00D11271">
        <w:rPr>
          <w:sz w:val="24"/>
          <w:szCs w:val="24"/>
        </w:rPr>
        <w:t xml:space="preserve"> занижен (необоснован).</w:t>
      </w:r>
    </w:p>
    <w:p w:rsidR="000B63D1" w:rsidRPr="00D11271" w:rsidRDefault="00D11271" w:rsidP="000B63D1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Кроме того</w:t>
      </w:r>
      <w:r w:rsidR="0041589A" w:rsidRPr="00D11271">
        <w:rPr>
          <w:rFonts w:eastAsia="TimesNewRomanPSMT"/>
          <w:sz w:val="24"/>
          <w:szCs w:val="24"/>
          <w:lang w:eastAsia="en-US"/>
        </w:rPr>
        <w:t xml:space="preserve"> с учетом фактического исполнения в 201</w:t>
      </w:r>
      <w:r>
        <w:rPr>
          <w:rFonts w:eastAsia="TimesNewRomanPSMT"/>
          <w:sz w:val="24"/>
          <w:szCs w:val="24"/>
          <w:lang w:eastAsia="en-US"/>
        </w:rPr>
        <w:t>9-2020</w:t>
      </w:r>
      <w:r w:rsidR="0041589A" w:rsidRPr="00D11271">
        <w:rPr>
          <w:rFonts w:eastAsia="TimesNewRomanPSMT"/>
          <w:sz w:val="24"/>
          <w:szCs w:val="24"/>
          <w:lang w:eastAsia="en-US"/>
        </w:rPr>
        <w:t xml:space="preserve"> годы и</w:t>
      </w:r>
      <w:r w:rsidR="00780C86" w:rsidRPr="00D11271">
        <w:rPr>
          <w:rFonts w:eastAsia="TimesNewRomanPSMT"/>
          <w:sz w:val="24"/>
          <w:szCs w:val="24"/>
          <w:lang w:eastAsia="en-US"/>
        </w:rPr>
        <w:t xml:space="preserve"> </w:t>
      </w:r>
      <w:r w:rsidR="0041589A" w:rsidRPr="00D11271">
        <w:rPr>
          <w:rFonts w:eastAsia="TimesNewRomanPSMT"/>
          <w:sz w:val="24"/>
          <w:szCs w:val="24"/>
          <w:lang w:eastAsia="en-US"/>
        </w:rPr>
        <w:t xml:space="preserve">ожидаемого исполнения </w:t>
      </w:r>
      <w:r>
        <w:rPr>
          <w:rFonts w:eastAsia="TimesNewRomanPSMT"/>
          <w:sz w:val="24"/>
          <w:szCs w:val="24"/>
          <w:lang w:eastAsia="en-US"/>
        </w:rPr>
        <w:t xml:space="preserve">за </w:t>
      </w:r>
      <w:r w:rsidR="0041589A" w:rsidRPr="00D11271">
        <w:rPr>
          <w:rFonts w:eastAsia="TimesNewRomanPSMT"/>
          <w:sz w:val="24"/>
          <w:szCs w:val="24"/>
          <w:lang w:eastAsia="en-US"/>
        </w:rPr>
        <w:t>202</w:t>
      </w:r>
      <w:r>
        <w:rPr>
          <w:rFonts w:eastAsia="TimesNewRomanPSMT"/>
          <w:sz w:val="24"/>
          <w:szCs w:val="24"/>
          <w:lang w:eastAsia="en-US"/>
        </w:rPr>
        <w:t>1</w:t>
      </w:r>
      <w:r w:rsidR="0041589A" w:rsidRPr="00D11271">
        <w:rPr>
          <w:rFonts w:eastAsia="TimesNewRomanPSMT"/>
          <w:sz w:val="24"/>
          <w:szCs w:val="24"/>
          <w:lang w:eastAsia="en-US"/>
        </w:rPr>
        <w:t xml:space="preserve"> </w:t>
      </w:r>
      <w:r w:rsidR="000E288C" w:rsidRPr="00D11271">
        <w:rPr>
          <w:rFonts w:eastAsia="TimesNewRomanPSMT"/>
          <w:sz w:val="24"/>
          <w:szCs w:val="24"/>
          <w:lang w:eastAsia="en-US"/>
        </w:rPr>
        <w:t xml:space="preserve">год по данному виду </w:t>
      </w:r>
      <w:r w:rsidR="0041589A" w:rsidRPr="00D11271">
        <w:rPr>
          <w:rFonts w:eastAsia="TimesNewRomanPSMT"/>
          <w:sz w:val="24"/>
          <w:szCs w:val="24"/>
          <w:lang w:eastAsia="en-US"/>
        </w:rPr>
        <w:t>прогнозны</w:t>
      </w:r>
      <w:r w:rsidR="000E288C" w:rsidRPr="00D11271">
        <w:rPr>
          <w:rFonts w:eastAsia="TimesNewRomanPSMT"/>
          <w:sz w:val="24"/>
          <w:szCs w:val="24"/>
          <w:lang w:eastAsia="en-US"/>
        </w:rPr>
        <w:t>е назначения занижены</w:t>
      </w:r>
      <w:r w:rsidR="0041589A" w:rsidRPr="00D11271">
        <w:rPr>
          <w:rFonts w:eastAsia="TimesNewRomanPSMT"/>
          <w:sz w:val="24"/>
          <w:szCs w:val="24"/>
          <w:lang w:eastAsia="en-US"/>
        </w:rPr>
        <w:t>.</w:t>
      </w:r>
    </w:p>
    <w:p w:rsidR="00FF4D10" w:rsidRPr="00615A98" w:rsidRDefault="000B63D1" w:rsidP="000B63D1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  <w:lang w:eastAsia="en-US"/>
        </w:rPr>
      </w:pPr>
      <w:r w:rsidRPr="00615A98">
        <w:rPr>
          <w:sz w:val="24"/>
          <w:szCs w:val="24"/>
          <w:u w:val="single"/>
        </w:rPr>
        <w:t>Прочие неналоговые доходы</w:t>
      </w:r>
      <w:r w:rsidRPr="00615A98">
        <w:rPr>
          <w:sz w:val="24"/>
          <w:szCs w:val="24"/>
        </w:rPr>
        <w:t xml:space="preserve"> прогнозируются в сумме 220,0 тыс. руб.</w:t>
      </w:r>
      <w:r w:rsidRPr="00615A98">
        <w:rPr>
          <w:b/>
          <w:sz w:val="24"/>
          <w:szCs w:val="24"/>
        </w:rPr>
        <w:t xml:space="preserve"> </w:t>
      </w:r>
      <w:r w:rsidRPr="00615A98">
        <w:rPr>
          <w:sz w:val="24"/>
          <w:szCs w:val="24"/>
        </w:rPr>
        <w:t>с</w:t>
      </w:r>
      <w:r w:rsidR="00615A98">
        <w:rPr>
          <w:sz w:val="24"/>
          <w:szCs w:val="24"/>
        </w:rPr>
        <w:t>о</w:t>
      </w:r>
      <w:r w:rsidRPr="00615A98">
        <w:rPr>
          <w:sz w:val="24"/>
          <w:szCs w:val="24"/>
        </w:rPr>
        <w:t xml:space="preserve"> </w:t>
      </w:r>
      <w:r w:rsidR="00615A98">
        <w:rPr>
          <w:sz w:val="24"/>
          <w:szCs w:val="24"/>
        </w:rPr>
        <w:t>снижением</w:t>
      </w:r>
      <w:r w:rsidRPr="00615A98">
        <w:rPr>
          <w:sz w:val="24"/>
          <w:szCs w:val="24"/>
        </w:rPr>
        <w:t xml:space="preserve"> к ожидаемому поступлению за 202</w:t>
      </w:r>
      <w:r w:rsidR="00615A98">
        <w:rPr>
          <w:sz w:val="24"/>
          <w:szCs w:val="24"/>
        </w:rPr>
        <w:t>1</w:t>
      </w:r>
      <w:r w:rsidRPr="00615A98">
        <w:rPr>
          <w:sz w:val="24"/>
          <w:szCs w:val="24"/>
        </w:rPr>
        <w:t xml:space="preserve"> год на </w:t>
      </w:r>
      <w:r w:rsidR="00615A98">
        <w:rPr>
          <w:sz w:val="24"/>
          <w:szCs w:val="24"/>
        </w:rPr>
        <w:t>130,0</w:t>
      </w:r>
      <w:r w:rsidRPr="00615A98">
        <w:rPr>
          <w:sz w:val="24"/>
          <w:szCs w:val="24"/>
        </w:rPr>
        <w:t xml:space="preserve"> тыс. руб. или на </w:t>
      </w:r>
      <w:r w:rsidR="00615A98">
        <w:rPr>
          <w:sz w:val="24"/>
          <w:szCs w:val="24"/>
        </w:rPr>
        <w:t>144,4</w:t>
      </w:r>
      <w:r w:rsidRPr="00615A98">
        <w:rPr>
          <w:sz w:val="24"/>
          <w:szCs w:val="24"/>
        </w:rPr>
        <w:t>%.</w:t>
      </w:r>
    </w:p>
    <w:p w:rsidR="00E236FD" w:rsidRPr="00615A98" w:rsidRDefault="00E236FD" w:rsidP="00E236FD">
      <w:pPr>
        <w:suppressAutoHyphens/>
        <w:ind w:firstLine="567"/>
        <w:jc w:val="center"/>
        <w:rPr>
          <w:sz w:val="24"/>
          <w:szCs w:val="24"/>
        </w:rPr>
      </w:pPr>
      <w:r w:rsidRPr="00615A98">
        <w:rPr>
          <w:b/>
          <w:sz w:val="24"/>
          <w:szCs w:val="24"/>
        </w:rPr>
        <w:t>Безвозмездные поступления бюджета муниципального образования.</w:t>
      </w:r>
    </w:p>
    <w:p w:rsidR="00E236FD" w:rsidRPr="00615A98" w:rsidRDefault="00E236FD" w:rsidP="00E236FD">
      <w:pPr>
        <w:suppressAutoHyphens/>
        <w:ind w:firstLine="567"/>
        <w:jc w:val="both"/>
        <w:rPr>
          <w:sz w:val="24"/>
          <w:szCs w:val="24"/>
        </w:rPr>
      </w:pPr>
      <w:r w:rsidRPr="00615A98">
        <w:rPr>
          <w:sz w:val="24"/>
          <w:szCs w:val="24"/>
        </w:rPr>
        <w:t xml:space="preserve">В Проекте Решения предусмотрены безвозмездные поступления в сумме </w:t>
      </w:r>
      <w:r w:rsidR="00615A98">
        <w:rPr>
          <w:sz w:val="24"/>
          <w:szCs w:val="24"/>
        </w:rPr>
        <w:t>2568,6</w:t>
      </w:r>
      <w:r w:rsidRPr="00615A98">
        <w:rPr>
          <w:sz w:val="24"/>
          <w:szCs w:val="24"/>
        </w:rPr>
        <w:t xml:space="preserve"> тыс. рублей.</w:t>
      </w:r>
    </w:p>
    <w:p w:rsidR="003A7327" w:rsidRPr="00615A98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</w:t>
      </w:r>
      <w:r w:rsidRPr="00615A98">
        <w:rPr>
          <w:sz w:val="24"/>
          <w:szCs w:val="24"/>
        </w:rPr>
        <w:t>Проектом на 202</w:t>
      </w:r>
      <w:r w:rsidR="00615A98">
        <w:rPr>
          <w:sz w:val="24"/>
          <w:szCs w:val="24"/>
        </w:rPr>
        <w:t>2</w:t>
      </w:r>
      <w:r w:rsidRPr="00615A98">
        <w:rPr>
          <w:sz w:val="24"/>
          <w:szCs w:val="24"/>
        </w:rPr>
        <w:t xml:space="preserve"> год предусматриваются безвозмездные поступления от других бюджетов бюджетной системы РФ в сумме </w:t>
      </w:r>
      <w:r w:rsidR="00615A98">
        <w:rPr>
          <w:sz w:val="24"/>
          <w:szCs w:val="24"/>
        </w:rPr>
        <w:t>2568,6</w:t>
      </w:r>
      <w:r w:rsidRPr="00615A98">
        <w:rPr>
          <w:sz w:val="24"/>
          <w:szCs w:val="24"/>
        </w:rPr>
        <w:t xml:space="preserve"> тыс. руб., что составляет </w:t>
      </w:r>
      <w:r w:rsidR="003A7327" w:rsidRPr="00615A98">
        <w:rPr>
          <w:sz w:val="24"/>
          <w:szCs w:val="24"/>
        </w:rPr>
        <w:t>100,0</w:t>
      </w:r>
      <w:r w:rsidRPr="00615A98">
        <w:rPr>
          <w:sz w:val="24"/>
          <w:szCs w:val="24"/>
        </w:rPr>
        <w:t> % от всех безвозмездных поступлений муниципального бюджета.</w:t>
      </w:r>
    </w:p>
    <w:p w:rsidR="00E236FD" w:rsidRPr="00615A98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</w:t>
      </w:r>
      <w:r w:rsidR="004B0F1E" w:rsidRPr="00615A98">
        <w:rPr>
          <w:sz w:val="24"/>
          <w:szCs w:val="24"/>
        </w:rPr>
        <w:t>Б</w:t>
      </w:r>
      <w:r w:rsidRPr="00615A98">
        <w:rPr>
          <w:sz w:val="24"/>
          <w:szCs w:val="24"/>
        </w:rPr>
        <w:t>езвозмездны</w:t>
      </w:r>
      <w:r w:rsidR="004B0F1E" w:rsidRPr="00615A98">
        <w:rPr>
          <w:sz w:val="24"/>
          <w:szCs w:val="24"/>
        </w:rPr>
        <w:t>е</w:t>
      </w:r>
      <w:r w:rsidRPr="00615A98">
        <w:rPr>
          <w:sz w:val="24"/>
          <w:szCs w:val="24"/>
        </w:rPr>
        <w:t xml:space="preserve"> поступлени</w:t>
      </w:r>
      <w:r w:rsidR="004B0F1E" w:rsidRPr="00615A98">
        <w:rPr>
          <w:sz w:val="24"/>
          <w:szCs w:val="24"/>
        </w:rPr>
        <w:t>я</w:t>
      </w:r>
      <w:r w:rsidRPr="00615A98">
        <w:rPr>
          <w:sz w:val="24"/>
          <w:szCs w:val="24"/>
        </w:rPr>
        <w:t xml:space="preserve"> </w:t>
      </w:r>
      <w:r w:rsidR="004B0F1E" w:rsidRPr="00615A98">
        <w:rPr>
          <w:sz w:val="24"/>
          <w:szCs w:val="24"/>
        </w:rPr>
        <w:t>за период 201</w:t>
      </w:r>
      <w:r w:rsidR="00615A98">
        <w:rPr>
          <w:sz w:val="24"/>
          <w:szCs w:val="24"/>
        </w:rPr>
        <w:t>9</w:t>
      </w:r>
      <w:r w:rsidR="004B0F1E" w:rsidRPr="00615A98">
        <w:rPr>
          <w:sz w:val="24"/>
          <w:szCs w:val="24"/>
        </w:rPr>
        <w:t xml:space="preserve"> – 202</w:t>
      </w:r>
      <w:r w:rsidR="00615A98">
        <w:rPr>
          <w:sz w:val="24"/>
          <w:szCs w:val="24"/>
        </w:rPr>
        <w:t>2</w:t>
      </w:r>
      <w:r w:rsidR="004B0F1E" w:rsidRPr="00615A98">
        <w:rPr>
          <w:sz w:val="24"/>
          <w:szCs w:val="24"/>
        </w:rPr>
        <w:t xml:space="preserve"> годы </w:t>
      </w:r>
      <w:r w:rsidRPr="00615A98">
        <w:rPr>
          <w:sz w:val="24"/>
          <w:szCs w:val="24"/>
        </w:rPr>
        <w:t>характеризуется следующими данными:</w:t>
      </w:r>
    </w:p>
    <w:p w:rsidR="00E236FD" w:rsidRPr="00615A98" w:rsidRDefault="00E236FD" w:rsidP="005321FC">
      <w:pPr>
        <w:jc w:val="right"/>
        <w:rPr>
          <w:sz w:val="18"/>
          <w:szCs w:val="18"/>
        </w:rPr>
      </w:pPr>
      <w:r w:rsidRPr="00615A98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26C26">
        <w:rPr>
          <w:sz w:val="18"/>
          <w:szCs w:val="18"/>
        </w:rPr>
        <w:t xml:space="preserve">                      </w:t>
      </w:r>
      <w:r w:rsidR="004B0F1E" w:rsidRPr="00615A98">
        <w:rPr>
          <w:sz w:val="18"/>
          <w:szCs w:val="18"/>
        </w:rPr>
        <w:t xml:space="preserve">  </w:t>
      </w:r>
      <w:r w:rsidRPr="00615A98">
        <w:rPr>
          <w:sz w:val="18"/>
          <w:szCs w:val="18"/>
        </w:rPr>
        <w:t xml:space="preserve">  тыс. руб.</w:t>
      </w:r>
    </w:p>
    <w:tbl>
      <w:tblPr>
        <w:tblW w:w="90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1476"/>
        <w:gridCol w:w="1543"/>
        <w:gridCol w:w="1249"/>
        <w:gridCol w:w="8"/>
        <w:gridCol w:w="1404"/>
      </w:tblGrid>
      <w:tr w:rsidR="003A7327" w:rsidRPr="00C30828" w:rsidTr="00A26C26">
        <w:trPr>
          <w:trHeight w:val="358"/>
          <w:jc w:val="center"/>
        </w:trPr>
        <w:tc>
          <w:tcPr>
            <w:tcW w:w="3329" w:type="dxa"/>
            <w:vMerge w:val="restart"/>
            <w:shd w:val="clear" w:color="auto" w:fill="auto"/>
            <w:vAlign w:val="center"/>
            <w:hideMark/>
          </w:tcPr>
          <w:p w:rsidR="003A7327" w:rsidRPr="00615A98" w:rsidRDefault="003A7327" w:rsidP="00B81507">
            <w:pPr>
              <w:jc w:val="center"/>
              <w:rPr>
                <w:color w:val="000000"/>
                <w:sz w:val="18"/>
                <w:szCs w:val="18"/>
              </w:rPr>
            </w:pPr>
            <w:r w:rsidRPr="00615A98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A7327" w:rsidRPr="00615A98" w:rsidRDefault="003A7327" w:rsidP="00615A98">
            <w:pPr>
              <w:jc w:val="center"/>
              <w:rPr>
                <w:color w:val="000000"/>
                <w:sz w:val="18"/>
                <w:szCs w:val="18"/>
              </w:rPr>
            </w:pPr>
            <w:r w:rsidRPr="00615A98">
              <w:rPr>
                <w:bCs/>
                <w:color w:val="000000"/>
                <w:sz w:val="18"/>
                <w:szCs w:val="18"/>
              </w:rPr>
              <w:t>201</w:t>
            </w:r>
            <w:r w:rsidR="00615A98" w:rsidRPr="00615A98">
              <w:rPr>
                <w:bCs/>
                <w:color w:val="000000"/>
                <w:sz w:val="18"/>
                <w:szCs w:val="18"/>
              </w:rPr>
              <w:t>9</w:t>
            </w:r>
            <w:r w:rsidRPr="00615A98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A7327" w:rsidRPr="00615A98" w:rsidRDefault="00615A98" w:rsidP="00615A98">
            <w:pPr>
              <w:jc w:val="center"/>
              <w:rPr>
                <w:color w:val="000000"/>
                <w:sz w:val="18"/>
                <w:szCs w:val="18"/>
              </w:rPr>
            </w:pPr>
            <w:r w:rsidRPr="00615A98">
              <w:rPr>
                <w:bCs/>
                <w:iCs/>
                <w:color w:val="000000"/>
                <w:sz w:val="18"/>
                <w:szCs w:val="18"/>
              </w:rPr>
              <w:t>2020</w:t>
            </w:r>
            <w:r w:rsidR="003A7327" w:rsidRPr="00615A98">
              <w:rPr>
                <w:bCs/>
                <w:i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49" w:type="dxa"/>
            <w:vAlign w:val="center"/>
          </w:tcPr>
          <w:p w:rsidR="003A7327" w:rsidRPr="00615A98" w:rsidRDefault="003A7327" w:rsidP="00615A9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5A98">
              <w:rPr>
                <w:bCs/>
                <w:iCs/>
                <w:color w:val="000000"/>
                <w:sz w:val="18"/>
                <w:szCs w:val="18"/>
              </w:rPr>
              <w:t>202</w:t>
            </w:r>
            <w:r w:rsidR="00615A98" w:rsidRPr="00615A98">
              <w:rPr>
                <w:bCs/>
                <w:iCs/>
                <w:color w:val="000000"/>
                <w:sz w:val="18"/>
                <w:szCs w:val="18"/>
              </w:rPr>
              <w:t>1</w:t>
            </w:r>
            <w:r w:rsidRPr="00615A98">
              <w:rPr>
                <w:bCs/>
                <w:i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3A7327" w:rsidRPr="00615A98" w:rsidRDefault="003A7327" w:rsidP="00615A98">
            <w:pPr>
              <w:jc w:val="center"/>
              <w:rPr>
                <w:color w:val="000000"/>
                <w:sz w:val="18"/>
                <w:szCs w:val="18"/>
              </w:rPr>
            </w:pPr>
            <w:r w:rsidRPr="00615A98">
              <w:rPr>
                <w:bCs/>
                <w:iCs/>
                <w:color w:val="000000"/>
                <w:sz w:val="18"/>
                <w:szCs w:val="18"/>
              </w:rPr>
              <w:t>202</w:t>
            </w:r>
            <w:r w:rsidR="00615A98" w:rsidRPr="00615A98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615A98">
              <w:rPr>
                <w:bCs/>
                <w:i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A7327" w:rsidRPr="00C30828" w:rsidTr="00A26C26">
        <w:trPr>
          <w:trHeight w:val="198"/>
          <w:jc w:val="center"/>
        </w:trPr>
        <w:tc>
          <w:tcPr>
            <w:tcW w:w="3329" w:type="dxa"/>
            <w:vMerge/>
            <w:vAlign w:val="center"/>
            <w:hideMark/>
          </w:tcPr>
          <w:p w:rsidR="003A7327" w:rsidRPr="00615A98" w:rsidRDefault="003A7327" w:rsidP="00B815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A7327" w:rsidRPr="00615A98" w:rsidRDefault="003A7327" w:rsidP="00B81507">
            <w:pPr>
              <w:jc w:val="center"/>
              <w:rPr>
                <w:color w:val="000000"/>
                <w:sz w:val="18"/>
                <w:szCs w:val="18"/>
              </w:rPr>
            </w:pPr>
            <w:r w:rsidRPr="00615A98">
              <w:rPr>
                <w:bCs/>
                <w:iCs/>
                <w:color w:val="000000"/>
                <w:sz w:val="18"/>
                <w:szCs w:val="18"/>
              </w:rPr>
              <w:t>(отчет)</w:t>
            </w:r>
          </w:p>
        </w:tc>
        <w:tc>
          <w:tcPr>
            <w:tcW w:w="1543" w:type="dxa"/>
          </w:tcPr>
          <w:p w:rsidR="003A7327" w:rsidRPr="00615A98" w:rsidRDefault="003A7327" w:rsidP="00B81507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5A98">
              <w:rPr>
                <w:bCs/>
                <w:iCs/>
                <w:color w:val="000000"/>
                <w:sz w:val="18"/>
                <w:szCs w:val="18"/>
              </w:rPr>
              <w:t>(отчет)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3A7327" w:rsidRPr="00615A98" w:rsidRDefault="003A7327" w:rsidP="00B81507">
            <w:pPr>
              <w:jc w:val="center"/>
              <w:rPr>
                <w:color w:val="000000"/>
                <w:sz w:val="18"/>
                <w:szCs w:val="18"/>
              </w:rPr>
            </w:pPr>
            <w:r w:rsidRPr="00615A98">
              <w:rPr>
                <w:bCs/>
                <w:iCs/>
                <w:color w:val="000000"/>
                <w:sz w:val="18"/>
                <w:szCs w:val="18"/>
              </w:rPr>
              <w:t>(оценка)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7327" w:rsidRPr="00615A98" w:rsidRDefault="003A7327" w:rsidP="00B81507">
            <w:pPr>
              <w:jc w:val="center"/>
              <w:rPr>
                <w:color w:val="000000"/>
                <w:sz w:val="18"/>
                <w:szCs w:val="18"/>
              </w:rPr>
            </w:pPr>
            <w:r w:rsidRPr="00615A98">
              <w:rPr>
                <w:bCs/>
                <w:color w:val="000000"/>
                <w:sz w:val="18"/>
                <w:szCs w:val="18"/>
              </w:rPr>
              <w:t>(проект)</w:t>
            </w:r>
          </w:p>
        </w:tc>
      </w:tr>
      <w:tr w:rsidR="00615A98" w:rsidRPr="00C30828" w:rsidTr="00A26C26">
        <w:trPr>
          <w:trHeight w:val="339"/>
          <w:jc w:val="center"/>
        </w:trPr>
        <w:tc>
          <w:tcPr>
            <w:tcW w:w="3329" w:type="dxa"/>
            <w:shd w:val="clear" w:color="auto" w:fill="auto"/>
            <w:vAlign w:val="center"/>
            <w:hideMark/>
          </w:tcPr>
          <w:p w:rsidR="00615A98" w:rsidRPr="00615A98" w:rsidRDefault="00615A98" w:rsidP="00B81507">
            <w:pPr>
              <w:rPr>
                <w:bCs/>
                <w:color w:val="000000"/>
                <w:sz w:val="18"/>
                <w:szCs w:val="18"/>
              </w:rPr>
            </w:pPr>
            <w:r w:rsidRPr="00615A98">
              <w:rPr>
                <w:sz w:val="18"/>
                <w:szCs w:val="18"/>
              </w:rPr>
              <w:t>Безвозмездные поступления – всего, 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15A98" w:rsidRPr="00615A98" w:rsidRDefault="00615A98" w:rsidP="00031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A98">
              <w:rPr>
                <w:bCs/>
                <w:color w:val="000000"/>
                <w:sz w:val="18"/>
                <w:szCs w:val="18"/>
              </w:rPr>
              <w:t>7225,7</w:t>
            </w:r>
          </w:p>
        </w:tc>
        <w:tc>
          <w:tcPr>
            <w:tcW w:w="1543" w:type="dxa"/>
            <w:vAlign w:val="center"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6055,0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5662,7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2568,6</w:t>
            </w:r>
          </w:p>
        </w:tc>
      </w:tr>
      <w:tr w:rsidR="00615A98" w:rsidRPr="00C30828" w:rsidTr="00A26C26">
        <w:trPr>
          <w:trHeight w:val="452"/>
          <w:jc w:val="center"/>
        </w:trPr>
        <w:tc>
          <w:tcPr>
            <w:tcW w:w="3329" w:type="dxa"/>
            <w:shd w:val="clear" w:color="auto" w:fill="auto"/>
            <w:vAlign w:val="center"/>
            <w:hideMark/>
          </w:tcPr>
          <w:p w:rsidR="00615A98" w:rsidRPr="00615A98" w:rsidRDefault="00615A98" w:rsidP="00B81507">
            <w:pPr>
              <w:rPr>
                <w:bCs/>
                <w:color w:val="000000"/>
                <w:sz w:val="18"/>
                <w:szCs w:val="18"/>
              </w:rPr>
            </w:pPr>
            <w:r w:rsidRPr="00615A98">
              <w:rPr>
                <w:sz w:val="18"/>
                <w:szCs w:val="18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15A98" w:rsidRPr="00615A98" w:rsidRDefault="00615A98" w:rsidP="00031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A98">
              <w:rPr>
                <w:bCs/>
                <w:color w:val="000000"/>
                <w:sz w:val="18"/>
                <w:szCs w:val="18"/>
              </w:rPr>
              <w:t>7200,7</w:t>
            </w:r>
          </w:p>
        </w:tc>
        <w:tc>
          <w:tcPr>
            <w:tcW w:w="1543" w:type="dxa"/>
            <w:vAlign w:val="center"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5555,0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5657,7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2568,6</w:t>
            </w:r>
          </w:p>
        </w:tc>
      </w:tr>
      <w:tr w:rsidR="00615A98" w:rsidRPr="00C30828" w:rsidTr="00A26C26">
        <w:trPr>
          <w:trHeight w:val="452"/>
          <w:jc w:val="center"/>
        </w:trPr>
        <w:tc>
          <w:tcPr>
            <w:tcW w:w="3329" w:type="dxa"/>
            <w:shd w:val="clear" w:color="auto" w:fill="auto"/>
            <w:vAlign w:val="center"/>
            <w:hideMark/>
          </w:tcPr>
          <w:p w:rsidR="00615A98" w:rsidRPr="00615A98" w:rsidRDefault="00615A98" w:rsidP="00B81507">
            <w:pPr>
              <w:rPr>
                <w:sz w:val="18"/>
                <w:szCs w:val="18"/>
              </w:rPr>
            </w:pPr>
            <w:r w:rsidRPr="00615A98">
              <w:rPr>
                <w:sz w:val="18"/>
                <w:szCs w:val="18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15A98" w:rsidRPr="00615A98" w:rsidRDefault="00615A98" w:rsidP="00031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A98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43" w:type="dxa"/>
            <w:vAlign w:val="center"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15A98" w:rsidRPr="00C30828" w:rsidTr="00A26C26">
        <w:trPr>
          <w:trHeight w:val="342"/>
          <w:jc w:val="center"/>
        </w:trPr>
        <w:tc>
          <w:tcPr>
            <w:tcW w:w="3329" w:type="dxa"/>
            <w:shd w:val="clear" w:color="auto" w:fill="auto"/>
            <w:vAlign w:val="center"/>
            <w:hideMark/>
          </w:tcPr>
          <w:p w:rsidR="00615A98" w:rsidRPr="00615A98" w:rsidRDefault="00615A98" w:rsidP="00B81507">
            <w:pPr>
              <w:rPr>
                <w:bCs/>
                <w:color w:val="000000"/>
                <w:sz w:val="18"/>
                <w:szCs w:val="18"/>
              </w:rPr>
            </w:pPr>
            <w:r w:rsidRPr="00615A98">
              <w:rPr>
                <w:bCs/>
                <w:color w:val="000000"/>
                <w:sz w:val="18"/>
                <w:szCs w:val="18"/>
              </w:rPr>
              <w:t>Доля безвозмездных поступлений в  доходах муниципального бюджета, %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15A98" w:rsidRPr="00615A98" w:rsidRDefault="00615A98" w:rsidP="00031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A98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43" w:type="dxa"/>
            <w:vAlign w:val="center"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15A98" w:rsidRPr="00F50EF3" w:rsidRDefault="00F50EF3" w:rsidP="0053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</w:tbl>
    <w:p w:rsidR="00E236FD" w:rsidRPr="00C30828" w:rsidRDefault="00E236FD" w:rsidP="00E236FD">
      <w:pPr>
        <w:ind w:firstLine="851"/>
        <w:jc w:val="both"/>
        <w:rPr>
          <w:i/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</w:t>
      </w:r>
    </w:p>
    <w:p w:rsidR="00E236FD" w:rsidRPr="00BC183D" w:rsidRDefault="00E236FD" w:rsidP="00E236FD">
      <w:pPr>
        <w:ind w:firstLine="851"/>
        <w:jc w:val="both"/>
        <w:rPr>
          <w:sz w:val="24"/>
          <w:szCs w:val="24"/>
        </w:rPr>
      </w:pPr>
      <w:r w:rsidRPr="00BC183D">
        <w:rPr>
          <w:sz w:val="24"/>
          <w:szCs w:val="24"/>
        </w:rPr>
        <w:t xml:space="preserve"> Как видно из таблицы, объем безвозмездных поступлений в муниципальный бюджет от других бюджетов бюджетной системы Российской Федерации с 201</w:t>
      </w:r>
      <w:r w:rsidR="00BC183D">
        <w:rPr>
          <w:sz w:val="24"/>
          <w:szCs w:val="24"/>
        </w:rPr>
        <w:t>9</w:t>
      </w:r>
      <w:r w:rsidRPr="00BC183D">
        <w:rPr>
          <w:sz w:val="24"/>
          <w:szCs w:val="24"/>
        </w:rPr>
        <w:t xml:space="preserve"> по 20</w:t>
      </w:r>
      <w:r w:rsidR="002D4F23" w:rsidRPr="00BC183D">
        <w:rPr>
          <w:sz w:val="24"/>
          <w:szCs w:val="24"/>
        </w:rPr>
        <w:t>2</w:t>
      </w:r>
      <w:r w:rsidR="00BC183D">
        <w:rPr>
          <w:sz w:val="24"/>
          <w:szCs w:val="24"/>
        </w:rPr>
        <w:t>1</w:t>
      </w:r>
      <w:r w:rsidRPr="00BC183D">
        <w:rPr>
          <w:sz w:val="24"/>
          <w:szCs w:val="24"/>
        </w:rPr>
        <w:t xml:space="preserve"> годы </w:t>
      </w:r>
      <w:r w:rsidR="001C456E" w:rsidRPr="00BC183D">
        <w:rPr>
          <w:sz w:val="24"/>
          <w:szCs w:val="24"/>
        </w:rPr>
        <w:t>снижается и</w:t>
      </w:r>
      <w:r w:rsidRPr="00BC183D">
        <w:rPr>
          <w:sz w:val="24"/>
          <w:szCs w:val="24"/>
        </w:rPr>
        <w:t xml:space="preserve"> </w:t>
      </w:r>
      <w:r w:rsidR="002D4F23" w:rsidRPr="00BC183D">
        <w:rPr>
          <w:sz w:val="24"/>
          <w:szCs w:val="24"/>
        </w:rPr>
        <w:t>на</w:t>
      </w:r>
      <w:r w:rsidRPr="00BC183D">
        <w:rPr>
          <w:sz w:val="24"/>
          <w:szCs w:val="24"/>
        </w:rPr>
        <w:t xml:space="preserve"> 202</w:t>
      </w:r>
      <w:r w:rsidR="00BC183D">
        <w:rPr>
          <w:sz w:val="24"/>
          <w:szCs w:val="24"/>
        </w:rPr>
        <w:t>2</w:t>
      </w:r>
      <w:r w:rsidRPr="00BC183D">
        <w:rPr>
          <w:sz w:val="24"/>
          <w:szCs w:val="24"/>
        </w:rPr>
        <w:t xml:space="preserve"> год </w:t>
      </w:r>
      <w:r w:rsidR="002D4F23" w:rsidRPr="00BC183D">
        <w:rPr>
          <w:sz w:val="24"/>
          <w:szCs w:val="24"/>
        </w:rPr>
        <w:t>прогнозируется</w:t>
      </w:r>
      <w:r w:rsidRPr="00BC183D">
        <w:rPr>
          <w:sz w:val="24"/>
          <w:szCs w:val="24"/>
        </w:rPr>
        <w:t xml:space="preserve"> сокращение объемов межбюджетных трансфертов.</w:t>
      </w:r>
    </w:p>
    <w:p w:rsidR="00E236FD" w:rsidRPr="00BC183D" w:rsidRDefault="00E236FD" w:rsidP="00E236FD">
      <w:pPr>
        <w:ind w:firstLine="851"/>
        <w:jc w:val="both"/>
        <w:rPr>
          <w:sz w:val="24"/>
          <w:szCs w:val="24"/>
        </w:rPr>
      </w:pPr>
      <w:r w:rsidRPr="00BC183D">
        <w:rPr>
          <w:sz w:val="24"/>
          <w:szCs w:val="24"/>
        </w:rPr>
        <w:t xml:space="preserve">В течение года в ходе исполнения бюджета, как правило, объем финансовой помощи из областного бюджета корректируется в сторону увеличения. В большей степени это касается субсидий, субвенций. </w:t>
      </w:r>
    </w:p>
    <w:p w:rsidR="00E236FD" w:rsidRPr="00BC183D" w:rsidRDefault="00E236FD" w:rsidP="002D4F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183D">
        <w:rPr>
          <w:sz w:val="24"/>
          <w:szCs w:val="24"/>
        </w:rPr>
        <w:t xml:space="preserve">             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Сопоставление показателей, предлагаемых проектом </w:t>
      </w:r>
      <w:r w:rsidR="00BE5871" w:rsidRPr="00BC183D">
        <w:rPr>
          <w:rFonts w:eastAsia="TimesNewRomanPSMT"/>
          <w:sz w:val="24"/>
          <w:szCs w:val="24"/>
          <w:lang w:eastAsia="en-US"/>
        </w:rPr>
        <w:t>решения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 о  бюджете на 20</w:t>
      </w:r>
      <w:r w:rsidR="00041E55" w:rsidRPr="00BC183D">
        <w:rPr>
          <w:rFonts w:eastAsia="TimesNewRomanPSMT"/>
          <w:sz w:val="24"/>
          <w:szCs w:val="24"/>
          <w:lang w:eastAsia="en-US"/>
        </w:rPr>
        <w:t>2</w:t>
      </w:r>
      <w:r w:rsidR="00BC183D">
        <w:rPr>
          <w:rFonts w:eastAsia="TimesNewRomanPSMT"/>
          <w:sz w:val="24"/>
          <w:szCs w:val="24"/>
          <w:lang w:eastAsia="en-US"/>
        </w:rPr>
        <w:t>2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 год, </w:t>
      </w:r>
      <w:r w:rsidR="00041E55" w:rsidRPr="00BC183D">
        <w:rPr>
          <w:rFonts w:eastAsia="TimesNewRomanPSMT"/>
          <w:sz w:val="24"/>
          <w:szCs w:val="24"/>
          <w:lang w:eastAsia="en-US"/>
        </w:rPr>
        <w:t>ожидаемые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 показатели </w:t>
      </w:r>
      <w:r w:rsidR="00BC183D">
        <w:rPr>
          <w:rFonts w:eastAsia="TimesNewRomanPSMT"/>
          <w:sz w:val="24"/>
          <w:szCs w:val="24"/>
          <w:lang w:eastAsia="en-US"/>
        </w:rPr>
        <w:t>з</w:t>
      </w:r>
      <w:r w:rsidR="002D4F23" w:rsidRPr="00BC183D">
        <w:rPr>
          <w:rFonts w:eastAsia="TimesNewRomanPSMT"/>
          <w:sz w:val="24"/>
          <w:szCs w:val="24"/>
          <w:lang w:eastAsia="en-US"/>
        </w:rPr>
        <w:t>а 202</w:t>
      </w:r>
      <w:r w:rsidR="00BC183D">
        <w:rPr>
          <w:rFonts w:eastAsia="TimesNewRomanPSMT"/>
          <w:sz w:val="24"/>
          <w:szCs w:val="24"/>
          <w:lang w:eastAsia="en-US"/>
        </w:rPr>
        <w:t>1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 год, в части финансовой помощи из </w:t>
      </w:r>
      <w:r w:rsidR="00041E55" w:rsidRPr="00BC183D">
        <w:rPr>
          <w:rFonts w:eastAsia="TimesNewRomanPSMT"/>
          <w:sz w:val="24"/>
          <w:szCs w:val="24"/>
          <w:lang w:eastAsia="en-US"/>
        </w:rPr>
        <w:t>областного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 бюджета, а также фактическое поступление за 201</w:t>
      </w:r>
      <w:r w:rsidR="00BC183D">
        <w:rPr>
          <w:rFonts w:eastAsia="TimesNewRomanPSMT"/>
          <w:sz w:val="24"/>
          <w:szCs w:val="24"/>
          <w:lang w:eastAsia="en-US"/>
        </w:rPr>
        <w:t>9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 – 20</w:t>
      </w:r>
      <w:r w:rsidR="00BC183D">
        <w:rPr>
          <w:rFonts w:eastAsia="TimesNewRomanPSMT"/>
          <w:sz w:val="24"/>
          <w:szCs w:val="24"/>
          <w:lang w:eastAsia="en-US"/>
        </w:rPr>
        <w:t>20</w:t>
      </w:r>
      <w:r w:rsidR="002D4F23" w:rsidRPr="00BC183D">
        <w:rPr>
          <w:rFonts w:eastAsia="TimesNewRomanPSMT"/>
          <w:sz w:val="24"/>
          <w:szCs w:val="24"/>
          <w:lang w:eastAsia="en-US"/>
        </w:rPr>
        <w:t xml:space="preserve"> годы, </w:t>
      </w:r>
      <w:r w:rsidRPr="00BC183D">
        <w:rPr>
          <w:sz w:val="24"/>
          <w:szCs w:val="24"/>
        </w:rPr>
        <w:t>приведено в таблице:</w:t>
      </w:r>
    </w:p>
    <w:p w:rsidR="00E236FD" w:rsidRPr="00BC183D" w:rsidRDefault="00E236FD" w:rsidP="00E236FD">
      <w:pPr>
        <w:tabs>
          <w:tab w:val="left" w:pos="13720"/>
        </w:tabs>
        <w:jc w:val="right"/>
      </w:pPr>
      <w:r w:rsidRPr="00BC183D">
        <w:t xml:space="preserve">                    тыс. руб.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0"/>
        <w:gridCol w:w="1590"/>
        <w:gridCol w:w="1392"/>
        <w:gridCol w:w="1391"/>
        <w:gridCol w:w="1595"/>
      </w:tblGrid>
      <w:tr w:rsidR="00AB5AAE" w:rsidRPr="00BC183D" w:rsidTr="00AB5AAE">
        <w:trPr>
          <w:trHeight w:val="460"/>
        </w:trPr>
        <w:tc>
          <w:tcPr>
            <w:tcW w:w="3530" w:type="dxa"/>
          </w:tcPr>
          <w:p w:rsidR="00AB5AAE" w:rsidRPr="00BC183D" w:rsidRDefault="00AB5AAE" w:rsidP="00B81507">
            <w:pPr>
              <w:jc w:val="center"/>
              <w:rPr>
                <w:b/>
                <w:bCs/>
                <w:sz w:val="16"/>
                <w:szCs w:val="16"/>
              </w:rPr>
            </w:pPr>
            <w:r w:rsidRPr="00BC183D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590" w:type="dxa"/>
          </w:tcPr>
          <w:p w:rsidR="00AB5AAE" w:rsidRPr="00BC183D" w:rsidRDefault="00AB5AAE" w:rsidP="00BC183D">
            <w:pPr>
              <w:jc w:val="center"/>
              <w:rPr>
                <w:sz w:val="16"/>
                <w:szCs w:val="16"/>
              </w:rPr>
            </w:pPr>
            <w:r w:rsidRPr="00BC183D">
              <w:rPr>
                <w:b/>
                <w:bCs/>
                <w:sz w:val="16"/>
                <w:szCs w:val="16"/>
              </w:rPr>
              <w:t>201</w:t>
            </w:r>
            <w:r w:rsidR="00BC183D">
              <w:rPr>
                <w:b/>
                <w:bCs/>
                <w:sz w:val="16"/>
                <w:szCs w:val="16"/>
              </w:rPr>
              <w:t>9</w:t>
            </w:r>
            <w:r w:rsidRPr="00BC183D">
              <w:rPr>
                <w:b/>
                <w:bCs/>
                <w:sz w:val="16"/>
                <w:szCs w:val="16"/>
              </w:rPr>
              <w:t xml:space="preserve"> год</w:t>
            </w:r>
            <w:r w:rsidRPr="00BC183D">
              <w:rPr>
                <w:sz w:val="16"/>
                <w:szCs w:val="16"/>
              </w:rPr>
              <w:t xml:space="preserve">                 (исполнено)</w:t>
            </w:r>
          </w:p>
        </w:tc>
        <w:tc>
          <w:tcPr>
            <w:tcW w:w="1392" w:type="dxa"/>
          </w:tcPr>
          <w:p w:rsidR="00AB5AAE" w:rsidRPr="00BC183D" w:rsidRDefault="00BC183D" w:rsidP="00BC18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AB5AAE" w:rsidRPr="00BC183D">
              <w:rPr>
                <w:b/>
                <w:bCs/>
                <w:sz w:val="16"/>
                <w:szCs w:val="16"/>
              </w:rPr>
              <w:t xml:space="preserve"> год</w:t>
            </w:r>
            <w:r w:rsidR="00AB5AAE" w:rsidRPr="00BC183D">
              <w:rPr>
                <w:sz w:val="16"/>
                <w:szCs w:val="16"/>
              </w:rPr>
              <w:t xml:space="preserve">                 (исполнено)</w:t>
            </w:r>
          </w:p>
        </w:tc>
        <w:tc>
          <w:tcPr>
            <w:tcW w:w="1391" w:type="dxa"/>
          </w:tcPr>
          <w:p w:rsidR="00AB5AAE" w:rsidRPr="00BC183D" w:rsidRDefault="00AB5AAE" w:rsidP="00BC183D">
            <w:pPr>
              <w:jc w:val="center"/>
              <w:rPr>
                <w:b/>
                <w:bCs/>
                <w:sz w:val="16"/>
                <w:szCs w:val="16"/>
              </w:rPr>
            </w:pPr>
            <w:r w:rsidRPr="00BC183D">
              <w:rPr>
                <w:b/>
                <w:bCs/>
                <w:sz w:val="16"/>
                <w:szCs w:val="16"/>
              </w:rPr>
              <w:t>202</w:t>
            </w:r>
            <w:r w:rsidR="00BC183D">
              <w:rPr>
                <w:b/>
                <w:bCs/>
                <w:sz w:val="16"/>
                <w:szCs w:val="16"/>
              </w:rPr>
              <w:t>1</w:t>
            </w:r>
            <w:r w:rsidRPr="00BC183D">
              <w:rPr>
                <w:b/>
                <w:bCs/>
                <w:sz w:val="16"/>
                <w:szCs w:val="16"/>
              </w:rPr>
              <w:t xml:space="preserve"> год</w:t>
            </w:r>
            <w:r w:rsidRPr="00BC183D">
              <w:rPr>
                <w:sz w:val="16"/>
                <w:szCs w:val="16"/>
              </w:rPr>
              <w:t xml:space="preserve">                 (ожидаемое исполнение)</w:t>
            </w:r>
          </w:p>
        </w:tc>
        <w:tc>
          <w:tcPr>
            <w:tcW w:w="1595" w:type="dxa"/>
            <w:shd w:val="clear" w:color="auto" w:fill="auto"/>
          </w:tcPr>
          <w:p w:rsidR="00AB5AAE" w:rsidRPr="00BC183D" w:rsidRDefault="00AB5AAE" w:rsidP="00D655CB">
            <w:pPr>
              <w:jc w:val="center"/>
              <w:rPr>
                <w:b/>
                <w:sz w:val="16"/>
                <w:szCs w:val="16"/>
              </w:rPr>
            </w:pPr>
            <w:r w:rsidRPr="00BC183D">
              <w:rPr>
                <w:b/>
                <w:sz w:val="16"/>
                <w:szCs w:val="16"/>
              </w:rPr>
              <w:t>202</w:t>
            </w:r>
            <w:r w:rsidR="00BC183D">
              <w:rPr>
                <w:b/>
                <w:sz w:val="16"/>
                <w:szCs w:val="16"/>
              </w:rPr>
              <w:t>2</w:t>
            </w:r>
            <w:r w:rsidRPr="00BC183D">
              <w:rPr>
                <w:b/>
                <w:sz w:val="16"/>
                <w:szCs w:val="16"/>
              </w:rPr>
              <w:t xml:space="preserve"> год</w:t>
            </w:r>
          </w:p>
          <w:p w:rsidR="00AB5AAE" w:rsidRPr="00BC183D" w:rsidRDefault="00AB5AAE" w:rsidP="00D655CB">
            <w:pPr>
              <w:jc w:val="center"/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(проект)</w:t>
            </w:r>
          </w:p>
        </w:tc>
      </w:tr>
      <w:tr w:rsidR="00BC183D" w:rsidRPr="00BC183D" w:rsidTr="009E33E8">
        <w:trPr>
          <w:trHeight w:val="173"/>
        </w:trPr>
        <w:tc>
          <w:tcPr>
            <w:tcW w:w="3530" w:type="dxa"/>
          </w:tcPr>
          <w:p w:rsidR="00BC183D" w:rsidRPr="00BC183D" w:rsidRDefault="00BC183D" w:rsidP="007447AD">
            <w:pPr>
              <w:rPr>
                <w:b/>
                <w:bCs/>
                <w:iCs/>
                <w:sz w:val="16"/>
                <w:szCs w:val="16"/>
              </w:rPr>
            </w:pPr>
            <w:r w:rsidRPr="00BC183D">
              <w:rPr>
                <w:b/>
                <w:bCs/>
                <w:sz w:val="16"/>
                <w:szCs w:val="16"/>
              </w:rPr>
              <w:t>Безвозмездные поступления -</w:t>
            </w:r>
            <w:r w:rsidRPr="00BC183D">
              <w:rPr>
                <w:b/>
                <w:bCs/>
                <w:iCs/>
                <w:sz w:val="16"/>
                <w:szCs w:val="16"/>
              </w:rPr>
              <w:t xml:space="preserve"> всего</w:t>
            </w:r>
            <w:r w:rsidRPr="00BC183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90" w:type="dxa"/>
            <w:noWrap/>
            <w:vAlign w:val="center"/>
          </w:tcPr>
          <w:p w:rsidR="00BC183D" w:rsidRPr="00BC183D" w:rsidRDefault="00BC183D" w:rsidP="00031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183D">
              <w:rPr>
                <w:bCs/>
                <w:color w:val="000000"/>
                <w:sz w:val="18"/>
                <w:szCs w:val="18"/>
              </w:rPr>
              <w:t>7200,7</w:t>
            </w:r>
          </w:p>
        </w:tc>
        <w:tc>
          <w:tcPr>
            <w:tcW w:w="1392" w:type="dxa"/>
            <w:vAlign w:val="center"/>
          </w:tcPr>
          <w:p w:rsidR="00BC183D" w:rsidRPr="00BC183D" w:rsidRDefault="00BC183D" w:rsidP="009E33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5555,0</w:t>
            </w:r>
          </w:p>
        </w:tc>
        <w:tc>
          <w:tcPr>
            <w:tcW w:w="1391" w:type="dxa"/>
            <w:vAlign w:val="center"/>
          </w:tcPr>
          <w:p w:rsidR="00BC183D" w:rsidRPr="00BC183D" w:rsidRDefault="00BC183D" w:rsidP="009E33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5657,7</w:t>
            </w:r>
          </w:p>
        </w:tc>
        <w:tc>
          <w:tcPr>
            <w:tcW w:w="1595" w:type="dxa"/>
            <w:noWrap/>
            <w:vAlign w:val="center"/>
          </w:tcPr>
          <w:p w:rsidR="00BC183D" w:rsidRPr="00BC183D" w:rsidRDefault="00BC183D" w:rsidP="009E33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2568,6</w:t>
            </w:r>
          </w:p>
        </w:tc>
      </w:tr>
      <w:tr w:rsidR="00BC183D" w:rsidRPr="00BC183D" w:rsidTr="00AB5AAE">
        <w:trPr>
          <w:trHeight w:val="316"/>
        </w:trPr>
        <w:tc>
          <w:tcPr>
            <w:tcW w:w="3530" w:type="dxa"/>
          </w:tcPr>
          <w:p w:rsidR="00BC183D" w:rsidRPr="00BC183D" w:rsidRDefault="00BC183D" w:rsidP="00B81507">
            <w:pPr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в том числе:</w:t>
            </w:r>
          </w:p>
          <w:p w:rsidR="00BC183D" w:rsidRPr="00BC183D" w:rsidRDefault="00BC183D" w:rsidP="00B81507">
            <w:pPr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ДОТАЦИИ</w:t>
            </w:r>
          </w:p>
        </w:tc>
        <w:tc>
          <w:tcPr>
            <w:tcW w:w="1590" w:type="dxa"/>
            <w:noWrap/>
            <w:vAlign w:val="center"/>
          </w:tcPr>
          <w:p w:rsidR="00BC183D" w:rsidRPr="00BC183D" w:rsidRDefault="00BC183D" w:rsidP="0003112C">
            <w:pPr>
              <w:jc w:val="center"/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1302,2</w:t>
            </w:r>
          </w:p>
        </w:tc>
        <w:tc>
          <w:tcPr>
            <w:tcW w:w="1392" w:type="dxa"/>
            <w:vAlign w:val="center"/>
          </w:tcPr>
          <w:p w:rsidR="00BC183D" w:rsidRPr="00BC183D" w:rsidRDefault="00BC183D" w:rsidP="00B8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1317,9</w:t>
            </w:r>
          </w:p>
        </w:tc>
        <w:tc>
          <w:tcPr>
            <w:tcW w:w="1391" w:type="dxa"/>
            <w:vAlign w:val="center"/>
          </w:tcPr>
          <w:p w:rsidR="00BC183D" w:rsidRPr="00BC183D" w:rsidRDefault="00BC183D" w:rsidP="00BD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1351,0</w:t>
            </w:r>
          </w:p>
        </w:tc>
        <w:tc>
          <w:tcPr>
            <w:tcW w:w="1595" w:type="dxa"/>
            <w:noWrap/>
            <w:vAlign w:val="center"/>
          </w:tcPr>
          <w:p w:rsidR="00BC183D" w:rsidRPr="00BC183D" w:rsidRDefault="00BC183D" w:rsidP="009B2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1385,4</w:t>
            </w:r>
          </w:p>
        </w:tc>
      </w:tr>
      <w:tr w:rsidR="00BC183D" w:rsidRPr="00BC183D" w:rsidTr="00AB5AAE">
        <w:trPr>
          <w:trHeight w:val="267"/>
        </w:trPr>
        <w:tc>
          <w:tcPr>
            <w:tcW w:w="3530" w:type="dxa"/>
          </w:tcPr>
          <w:p w:rsidR="00BC183D" w:rsidRPr="00BC183D" w:rsidRDefault="00BC183D" w:rsidP="00B81507">
            <w:pPr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 xml:space="preserve">из них:  </w:t>
            </w:r>
          </w:p>
          <w:p w:rsidR="00BC183D" w:rsidRPr="00BC183D" w:rsidRDefault="00BC183D" w:rsidP="00B81507">
            <w:pPr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 xml:space="preserve">Дотация на выравнивание бюджетной обеспеченности </w:t>
            </w:r>
          </w:p>
        </w:tc>
        <w:tc>
          <w:tcPr>
            <w:tcW w:w="1590" w:type="dxa"/>
            <w:noWrap/>
            <w:vAlign w:val="center"/>
          </w:tcPr>
          <w:p w:rsidR="00BC183D" w:rsidRPr="00BC183D" w:rsidRDefault="00BC183D" w:rsidP="0003112C">
            <w:pPr>
              <w:jc w:val="center"/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1302,2</w:t>
            </w:r>
          </w:p>
        </w:tc>
        <w:tc>
          <w:tcPr>
            <w:tcW w:w="1392" w:type="dxa"/>
            <w:vAlign w:val="center"/>
          </w:tcPr>
          <w:p w:rsidR="00BC183D" w:rsidRPr="00BC183D" w:rsidRDefault="00BC183D" w:rsidP="00B8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1317,9</w:t>
            </w:r>
          </w:p>
        </w:tc>
        <w:tc>
          <w:tcPr>
            <w:tcW w:w="1391" w:type="dxa"/>
            <w:vAlign w:val="center"/>
          </w:tcPr>
          <w:p w:rsidR="00BC183D" w:rsidRPr="00BC183D" w:rsidRDefault="00BC183D" w:rsidP="00BD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1351,0</w:t>
            </w:r>
          </w:p>
        </w:tc>
        <w:tc>
          <w:tcPr>
            <w:tcW w:w="1595" w:type="dxa"/>
            <w:noWrap/>
            <w:vAlign w:val="center"/>
          </w:tcPr>
          <w:p w:rsidR="00BC183D" w:rsidRPr="00BC183D" w:rsidRDefault="00BC183D" w:rsidP="009B2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1385,4</w:t>
            </w:r>
          </w:p>
        </w:tc>
      </w:tr>
      <w:tr w:rsidR="00BC183D" w:rsidRPr="00BC183D" w:rsidTr="00AB5AAE">
        <w:trPr>
          <w:trHeight w:val="146"/>
        </w:trPr>
        <w:tc>
          <w:tcPr>
            <w:tcW w:w="3530" w:type="dxa"/>
          </w:tcPr>
          <w:p w:rsidR="00BC183D" w:rsidRPr="00BC183D" w:rsidRDefault="00BC183D" w:rsidP="00B81507">
            <w:pPr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СУБСИДИИ</w:t>
            </w:r>
          </w:p>
        </w:tc>
        <w:tc>
          <w:tcPr>
            <w:tcW w:w="1590" w:type="dxa"/>
            <w:noWrap/>
            <w:vAlign w:val="center"/>
          </w:tcPr>
          <w:p w:rsidR="00BC183D" w:rsidRPr="00BC183D" w:rsidRDefault="00BC183D" w:rsidP="0003112C">
            <w:pPr>
              <w:jc w:val="center"/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5452,6</w:t>
            </w:r>
          </w:p>
        </w:tc>
        <w:tc>
          <w:tcPr>
            <w:tcW w:w="1392" w:type="dxa"/>
            <w:vAlign w:val="center"/>
          </w:tcPr>
          <w:p w:rsidR="00BC183D" w:rsidRPr="00BC183D" w:rsidRDefault="00BC183D" w:rsidP="00B8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3749,2</w:t>
            </w:r>
          </w:p>
        </w:tc>
        <w:tc>
          <w:tcPr>
            <w:tcW w:w="1391" w:type="dxa"/>
            <w:vAlign w:val="center"/>
          </w:tcPr>
          <w:p w:rsidR="00BC183D" w:rsidRPr="00BC183D" w:rsidRDefault="00BC183D" w:rsidP="00BD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3658,2</w:t>
            </w:r>
          </w:p>
        </w:tc>
        <w:tc>
          <w:tcPr>
            <w:tcW w:w="1595" w:type="dxa"/>
            <w:noWrap/>
            <w:vAlign w:val="center"/>
          </w:tcPr>
          <w:p w:rsidR="00BC183D" w:rsidRPr="00BC183D" w:rsidRDefault="00BC183D" w:rsidP="009B2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647,0</w:t>
            </w:r>
          </w:p>
        </w:tc>
      </w:tr>
      <w:tr w:rsidR="00BC183D" w:rsidRPr="00BC183D" w:rsidTr="00AB5AAE">
        <w:trPr>
          <w:trHeight w:val="137"/>
        </w:trPr>
        <w:tc>
          <w:tcPr>
            <w:tcW w:w="3530" w:type="dxa"/>
          </w:tcPr>
          <w:p w:rsidR="00BC183D" w:rsidRPr="00BC183D" w:rsidRDefault="00BC183D" w:rsidP="00B81507">
            <w:pPr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СУБВЕНЦИИ</w:t>
            </w:r>
          </w:p>
        </w:tc>
        <w:tc>
          <w:tcPr>
            <w:tcW w:w="1590" w:type="dxa"/>
            <w:noWrap/>
            <w:vAlign w:val="center"/>
          </w:tcPr>
          <w:p w:rsidR="00BC183D" w:rsidRPr="00BC183D" w:rsidRDefault="00BC183D" w:rsidP="0003112C">
            <w:pPr>
              <w:jc w:val="center"/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445,9</w:t>
            </w:r>
          </w:p>
        </w:tc>
        <w:tc>
          <w:tcPr>
            <w:tcW w:w="1392" w:type="dxa"/>
            <w:vAlign w:val="center"/>
          </w:tcPr>
          <w:p w:rsidR="00BC183D" w:rsidRPr="00BC183D" w:rsidRDefault="00BC183D" w:rsidP="00B8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487,9</w:t>
            </w:r>
          </w:p>
        </w:tc>
        <w:tc>
          <w:tcPr>
            <w:tcW w:w="1391" w:type="dxa"/>
            <w:vAlign w:val="center"/>
          </w:tcPr>
          <w:p w:rsidR="00BC183D" w:rsidRPr="00BC183D" w:rsidRDefault="00BC183D" w:rsidP="00BD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533,5</w:t>
            </w:r>
          </w:p>
        </w:tc>
        <w:tc>
          <w:tcPr>
            <w:tcW w:w="1595" w:type="dxa"/>
            <w:noWrap/>
            <w:vAlign w:val="center"/>
          </w:tcPr>
          <w:p w:rsidR="00BC183D" w:rsidRPr="00BC183D" w:rsidRDefault="00BC183D" w:rsidP="009B2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536,2</w:t>
            </w:r>
          </w:p>
        </w:tc>
      </w:tr>
      <w:tr w:rsidR="00BC183D" w:rsidRPr="00BC183D" w:rsidTr="00AB5AAE">
        <w:trPr>
          <w:trHeight w:val="244"/>
        </w:trPr>
        <w:tc>
          <w:tcPr>
            <w:tcW w:w="3530" w:type="dxa"/>
          </w:tcPr>
          <w:p w:rsidR="00BC183D" w:rsidRPr="00BC183D" w:rsidRDefault="00BC183D" w:rsidP="00B81507">
            <w:pPr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ИНЫЕ МЕЖБЮДЖЕТНЫЕ     ТРАНСФЕРТЫ</w:t>
            </w:r>
          </w:p>
        </w:tc>
        <w:tc>
          <w:tcPr>
            <w:tcW w:w="1590" w:type="dxa"/>
            <w:noWrap/>
            <w:vAlign w:val="center"/>
          </w:tcPr>
          <w:p w:rsidR="00BC183D" w:rsidRPr="00BC183D" w:rsidRDefault="00BC183D" w:rsidP="0003112C">
            <w:pPr>
              <w:jc w:val="center"/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-</w:t>
            </w:r>
          </w:p>
        </w:tc>
        <w:tc>
          <w:tcPr>
            <w:tcW w:w="1392" w:type="dxa"/>
            <w:vAlign w:val="center"/>
          </w:tcPr>
          <w:p w:rsidR="00BC183D" w:rsidRPr="00BC183D" w:rsidRDefault="00BC183D" w:rsidP="00B8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vAlign w:val="center"/>
          </w:tcPr>
          <w:p w:rsidR="00BC183D" w:rsidRPr="00BC183D" w:rsidRDefault="00BC183D" w:rsidP="00BD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595" w:type="dxa"/>
            <w:noWrap/>
            <w:vAlign w:val="center"/>
          </w:tcPr>
          <w:p w:rsidR="00BC183D" w:rsidRPr="00BC183D" w:rsidRDefault="00BC183D" w:rsidP="009B2EF0">
            <w:pPr>
              <w:jc w:val="center"/>
              <w:rPr>
                <w:sz w:val="16"/>
                <w:szCs w:val="16"/>
              </w:rPr>
            </w:pPr>
            <w:r w:rsidRPr="00BC183D">
              <w:rPr>
                <w:sz w:val="16"/>
                <w:szCs w:val="16"/>
              </w:rPr>
              <w:t>-</w:t>
            </w:r>
          </w:p>
        </w:tc>
      </w:tr>
    </w:tbl>
    <w:p w:rsidR="00C327B3" w:rsidRPr="00C30828" w:rsidRDefault="00C327B3" w:rsidP="00E236FD">
      <w:pPr>
        <w:jc w:val="both"/>
        <w:rPr>
          <w:i/>
          <w:sz w:val="24"/>
          <w:szCs w:val="24"/>
        </w:rPr>
      </w:pPr>
    </w:p>
    <w:p w:rsidR="00E236FD" w:rsidRPr="00482C13" w:rsidRDefault="00E236FD" w:rsidP="00E236FD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 </w:t>
      </w:r>
      <w:r w:rsidRPr="00482C13">
        <w:rPr>
          <w:sz w:val="24"/>
          <w:szCs w:val="24"/>
        </w:rPr>
        <w:t>Всего на 202</w:t>
      </w:r>
      <w:r w:rsidR="00482C13">
        <w:rPr>
          <w:sz w:val="24"/>
          <w:szCs w:val="24"/>
        </w:rPr>
        <w:t>2</w:t>
      </w:r>
      <w:r w:rsidRPr="00482C13">
        <w:rPr>
          <w:sz w:val="24"/>
          <w:szCs w:val="24"/>
        </w:rPr>
        <w:t xml:space="preserve"> год объем </w:t>
      </w:r>
      <w:r w:rsidRPr="00482C13">
        <w:rPr>
          <w:sz w:val="24"/>
          <w:szCs w:val="24"/>
          <w:u w:val="single"/>
        </w:rPr>
        <w:t>дотаций</w:t>
      </w:r>
      <w:r w:rsidRPr="00482C13">
        <w:rPr>
          <w:sz w:val="24"/>
          <w:szCs w:val="24"/>
        </w:rPr>
        <w:t xml:space="preserve"> в муниципальный бюджет из</w:t>
      </w:r>
      <w:r w:rsidR="001F4F5F" w:rsidRPr="00482C13">
        <w:rPr>
          <w:sz w:val="24"/>
          <w:szCs w:val="24"/>
        </w:rPr>
        <w:t xml:space="preserve"> районного бюджета, за счет средств</w:t>
      </w:r>
      <w:r w:rsidRPr="00482C13">
        <w:rPr>
          <w:sz w:val="24"/>
          <w:szCs w:val="24"/>
        </w:rPr>
        <w:t xml:space="preserve"> областного бюджета предусматривается на уровне </w:t>
      </w:r>
      <w:r w:rsidR="00414AC3" w:rsidRPr="00482C13">
        <w:rPr>
          <w:sz w:val="24"/>
          <w:szCs w:val="24"/>
        </w:rPr>
        <w:t>102</w:t>
      </w:r>
      <w:r w:rsidR="00AC16B0" w:rsidRPr="00482C13">
        <w:rPr>
          <w:sz w:val="24"/>
          <w:szCs w:val="24"/>
        </w:rPr>
        <w:t>,5</w:t>
      </w:r>
      <w:r w:rsidRPr="00482C13">
        <w:rPr>
          <w:sz w:val="24"/>
          <w:szCs w:val="24"/>
        </w:rPr>
        <w:t> % к параметрам, утвержденны</w:t>
      </w:r>
      <w:r w:rsidR="00AC16B0" w:rsidRPr="00482C13">
        <w:rPr>
          <w:sz w:val="24"/>
          <w:szCs w:val="24"/>
        </w:rPr>
        <w:t>м в муниципальном бюджете на 202</w:t>
      </w:r>
      <w:r w:rsidR="00482C13">
        <w:rPr>
          <w:sz w:val="24"/>
          <w:szCs w:val="24"/>
        </w:rPr>
        <w:t>1</w:t>
      </w:r>
      <w:r w:rsidRPr="00482C13">
        <w:rPr>
          <w:sz w:val="24"/>
          <w:szCs w:val="24"/>
        </w:rPr>
        <w:t xml:space="preserve"> год. Удельный вес дотаций в составе безвозмездных поступлений </w:t>
      </w:r>
      <w:r w:rsidR="00055535" w:rsidRPr="00482C13">
        <w:rPr>
          <w:sz w:val="24"/>
          <w:szCs w:val="24"/>
        </w:rPr>
        <w:t>за счет средств</w:t>
      </w:r>
      <w:r w:rsidRPr="00482C13">
        <w:rPr>
          <w:sz w:val="24"/>
          <w:szCs w:val="24"/>
        </w:rPr>
        <w:t xml:space="preserve"> областного бюджета составляет </w:t>
      </w:r>
      <w:r w:rsidR="00482C13">
        <w:rPr>
          <w:sz w:val="24"/>
          <w:szCs w:val="24"/>
        </w:rPr>
        <w:t>53,9</w:t>
      </w:r>
      <w:r w:rsidRPr="00482C13">
        <w:rPr>
          <w:sz w:val="24"/>
          <w:szCs w:val="24"/>
        </w:rPr>
        <w:t>%, объем которых на 202</w:t>
      </w:r>
      <w:r w:rsidR="00482C13">
        <w:rPr>
          <w:sz w:val="24"/>
          <w:szCs w:val="24"/>
        </w:rPr>
        <w:t>2</w:t>
      </w:r>
      <w:r w:rsidRPr="00482C13">
        <w:rPr>
          <w:sz w:val="24"/>
          <w:szCs w:val="24"/>
        </w:rPr>
        <w:t xml:space="preserve"> год предусматривается в сумме </w:t>
      </w:r>
      <w:r w:rsidR="00482C13">
        <w:rPr>
          <w:sz w:val="24"/>
          <w:szCs w:val="24"/>
        </w:rPr>
        <w:t>1385,4</w:t>
      </w:r>
      <w:r w:rsidRPr="00482C13">
        <w:rPr>
          <w:sz w:val="24"/>
          <w:szCs w:val="24"/>
        </w:rPr>
        <w:t xml:space="preserve"> тыс. руб., в том числе:</w:t>
      </w:r>
    </w:p>
    <w:p w:rsidR="0028199E" w:rsidRPr="00482C13" w:rsidRDefault="00E236FD" w:rsidP="0028199E">
      <w:pPr>
        <w:widowControl w:val="0"/>
        <w:jc w:val="both"/>
        <w:rPr>
          <w:rFonts w:eastAsia="TimesNewRomanPSMT"/>
          <w:sz w:val="24"/>
          <w:szCs w:val="24"/>
          <w:lang w:eastAsia="en-US"/>
        </w:rPr>
      </w:pPr>
      <w:r w:rsidRPr="00482C13">
        <w:rPr>
          <w:sz w:val="24"/>
          <w:szCs w:val="24"/>
        </w:rPr>
        <w:lastRenderedPageBreak/>
        <w:t xml:space="preserve">- дотации на выравнивание бюджетной обеспеченности – </w:t>
      </w:r>
      <w:r w:rsidR="00482C13">
        <w:rPr>
          <w:sz w:val="24"/>
          <w:szCs w:val="24"/>
        </w:rPr>
        <w:t>1385,4</w:t>
      </w:r>
      <w:r w:rsidRPr="00482C13">
        <w:rPr>
          <w:sz w:val="24"/>
          <w:szCs w:val="24"/>
        </w:rPr>
        <w:t xml:space="preserve"> тыс. руб.</w:t>
      </w:r>
    </w:p>
    <w:p w:rsidR="00F754F9" w:rsidRPr="004B6191" w:rsidRDefault="0028199E" w:rsidP="0028199E">
      <w:pPr>
        <w:widowControl w:val="0"/>
        <w:jc w:val="both"/>
        <w:rPr>
          <w:sz w:val="24"/>
          <w:szCs w:val="24"/>
        </w:rPr>
      </w:pPr>
      <w:r w:rsidRPr="004B6191">
        <w:rPr>
          <w:rFonts w:eastAsia="TimesNewRomanPSMT"/>
          <w:sz w:val="24"/>
          <w:szCs w:val="24"/>
          <w:lang w:eastAsia="en-US"/>
        </w:rPr>
        <w:t xml:space="preserve">           </w:t>
      </w:r>
      <w:r w:rsidR="00F754F9" w:rsidRPr="004B6191">
        <w:rPr>
          <w:rFonts w:eastAsia="TimesNewRomanPSMT"/>
          <w:sz w:val="24"/>
          <w:szCs w:val="24"/>
          <w:lang w:eastAsia="en-US"/>
        </w:rPr>
        <w:t xml:space="preserve"> </w:t>
      </w:r>
      <w:r w:rsidRPr="004B6191">
        <w:rPr>
          <w:rFonts w:eastAsia="TimesNewRomanPSMT"/>
          <w:sz w:val="24"/>
          <w:szCs w:val="24"/>
          <w:lang w:eastAsia="en-US"/>
        </w:rPr>
        <w:t xml:space="preserve">   </w:t>
      </w:r>
      <w:r w:rsidR="00F754F9" w:rsidRPr="004B6191">
        <w:rPr>
          <w:rFonts w:eastAsia="TimesNewRomanPSMT"/>
          <w:sz w:val="24"/>
          <w:szCs w:val="24"/>
          <w:u w:val="single"/>
          <w:lang w:eastAsia="en-US"/>
        </w:rPr>
        <w:t>Субсидии</w:t>
      </w:r>
      <w:r w:rsidR="00F754F9" w:rsidRPr="004B6191">
        <w:rPr>
          <w:rFonts w:eastAsia="TimesNewRomanPSMT"/>
          <w:sz w:val="24"/>
          <w:szCs w:val="24"/>
          <w:lang w:eastAsia="en-US"/>
        </w:rPr>
        <w:t xml:space="preserve"> из</w:t>
      </w:r>
      <w:r w:rsidR="001F4F5F" w:rsidRPr="004B6191">
        <w:rPr>
          <w:rFonts w:eastAsia="TimesNewRomanPSMT"/>
          <w:sz w:val="24"/>
          <w:szCs w:val="24"/>
          <w:lang w:eastAsia="en-US"/>
        </w:rPr>
        <w:t xml:space="preserve"> муниципального бюджета, за счет средств</w:t>
      </w:r>
      <w:r w:rsidR="00F754F9" w:rsidRPr="004B6191">
        <w:rPr>
          <w:rFonts w:eastAsia="TimesNewRomanPSMT"/>
          <w:sz w:val="24"/>
          <w:szCs w:val="24"/>
          <w:lang w:eastAsia="en-US"/>
        </w:rPr>
        <w:t xml:space="preserve"> областного бюджета на 202</w:t>
      </w:r>
      <w:r w:rsidR="004B6191">
        <w:rPr>
          <w:rFonts w:eastAsia="TimesNewRomanPSMT"/>
          <w:sz w:val="24"/>
          <w:szCs w:val="24"/>
          <w:lang w:eastAsia="en-US"/>
        </w:rPr>
        <w:t>2</w:t>
      </w:r>
      <w:r w:rsidR="00F754F9" w:rsidRPr="004B6191">
        <w:rPr>
          <w:rFonts w:eastAsia="TimesNewRomanPSMT"/>
          <w:sz w:val="24"/>
          <w:szCs w:val="24"/>
          <w:lang w:eastAsia="en-US"/>
        </w:rPr>
        <w:t xml:space="preserve"> год предусматриваются в общей сумме </w:t>
      </w:r>
      <w:r w:rsidR="004B6191">
        <w:rPr>
          <w:rFonts w:eastAsia="TimesNewRomanPSMT"/>
          <w:sz w:val="24"/>
          <w:szCs w:val="24"/>
          <w:lang w:eastAsia="en-US"/>
        </w:rPr>
        <w:t>647,0</w:t>
      </w:r>
      <w:r w:rsidR="00F754F9" w:rsidRPr="004B6191">
        <w:rPr>
          <w:rFonts w:eastAsia="TimesNewRomanPSMT"/>
          <w:sz w:val="24"/>
          <w:szCs w:val="24"/>
          <w:lang w:eastAsia="en-US"/>
        </w:rPr>
        <w:t xml:space="preserve"> тыс. руб., </w:t>
      </w:r>
      <w:r w:rsidR="004B6191">
        <w:rPr>
          <w:rFonts w:eastAsia="TimesNewRomanPSMT"/>
          <w:sz w:val="24"/>
          <w:szCs w:val="24"/>
          <w:lang w:eastAsia="en-US"/>
        </w:rPr>
        <w:t>у</w:t>
      </w:r>
      <w:r w:rsidR="00F754F9" w:rsidRPr="004B6191">
        <w:rPr>
          <w:sz w:val="24"/>
          <w:szCs w:val="24"/>
        </w:rPr>
        <w:t xml:space="preserve">дельный вес субсидий в составе безвозмездных поступлений из областного бюджета составляет </w:t>
      </w:r>
      <w:r w:rsidR="004B6191">
        <w:rPr>
          <w:sz w:val="24"/>
          <w:szCs w:val="24"/>
        </w:rPr>
        <w:t>25,2</w:t>
      </w:r>
      <w:r w:rsidR="00F754F9" w:rsidRPr="004B6191">
        <w:rPr>
          <w:sz w:val="24"/>
          <w:szCs w:val="24"/>
        </w:rPr>
        <w:t xml:space="preserve"> %</w:t>
      </w:r>
      <w:r w:rsidRPr="004B6191">
        <w:rPr>
          <w:sz w:val="24"/>
          <w:szCs w:val="24"/>
        </w:rPr>
        <w:t>.</w:t>
      </w:r>
    </w:p>
    <w:p w:rsidR="00B45D64" w:rsidRDefault="004917F3" w:rsidP="00225DB3">
      <w:pPr>
        <w:jc w:val="both"/>
        <w:rPr>
          <w:rFonts w:eastAsia="TimesNewRomanPSMT"/>
          <w:sz w:val="24"/>
          <w:szCs w:val="24"/>
          <w:lang w:eastAsia="en-US"/>
        </w:rPr>
      </w:pPr>
      <w:r w:rsidRPr="00C30828">
        <w:rPr>
          <w:i/>
          <w:sz w:val="24"/>
          <w:szCs w:val="24"/>
        </w:rPr>
        <w:tab/>
      </w:r>
      <w:r w:rsidR="00F754F9" w:rsidRPr="00F3530F">
        <w:rPr>
          <w:rFonts w:eastAsia="TimesNewRomanPSMT"/>
          <w:sz w:val="24"/>
          <w:szCs w:val="24"/>
          <w:lang w:eastAsia="en-US"/>
        </w:rPr>
        <w:t xml:space="preserve"> Отдельные виды субсидий в доходах муниципального бюджета, предусмотренные в составе </w:t>
      </w:r>
      <w:r w:rsidR="001C419B" w:rsidRPr="00F3530F">
        <w:rPr>
          <w:rFonts w:eastAsia="TimesNewRomanPSMT"/>
          <w:sz w:val="24"/>
          <w:szCs w:val="24"/>
          <w:lang w:eastAsia="en-US"/>
        </w:rPr>
        <w:t>кассов</w:t>
      </w:r>
      <w:r w:rsidR="00514C6B" w:rsidRPr="00F3530F">
        <w:rPr>
          <w:rFonts w:eastAsia="TimesNewRomanPSMT"/>
          <w:sz w:val="24"/>
          <w:szCs w:val="24"/>
          <w:lang w:eastAsia="en-US"/>
        </w:rPr>
        <w:t>ого</w:t>
      </w:r>
      <w:r w:rsidR="001C419B" w:rsidRPr="00F3530F">
        <w:rPr>
          <w:rFonts w:eastAsia="TimesNewRomanPSMT"/>
          <w:sz w:val="24"/>
          <w:szCs w:val="24"/>
          <w:lang w:eastAsia="en-US"/>
        </w:rPr>
        <w:t xml:space="preserve"> план</w:t>
      </w:r>
      <w:r w:rsidR="00514C6B" w:rsidRPr="00F3530F">
        <w:rPr>
          <w:rFonts w:eastAsia="TimesNewRomanPSMT"/>
          <w:sz w:val="24"/>
          <w:szCs w:val="24"/>
          <w:lang w:eastAsia="en-US"/>
        </w:rPr>
        <w:t>а</w:t>
      </w:r>
      <w:r w:rsidR="001C419B" w:rsidRPr="00F3530F">
        <w:rPr>
          <w:rFonts w:eastAsia="TimesNewRomanPSMT"/>
          <w:sz w:val="24"/>
          <w:szCs w:val="24"/>
          <w:lang w:eastAsia="en-US"/>
        </w:rPr>
        <w:t xml:space="preserve"> на 202</w:t>
      </w:r>
      <w:r w:rsidR="00F3530F">
        <w:rPr>
          <w:rFonts w:eastAsia="TimesNewRomanPSMT"/>
          <w:sz w:val="24"/>
          <w:szCs w:val="24"/>
          <w:lang w:eastAsia="en-US"/>
        </w:rPr>
        <w:t>1</w:t>
      </w:r>
      <w:r w:rsidR="001C419B" w:rsidRPr="00F3530F">
        <w:rPr>
          <w:rFonts w:eastAsia="TimesNewRomanPSMT"/>
          <w:sz w:val="24"/>
          <w:szCs w:val="24"/>
          <w:lang w:eastAsia="en-US"/>
        </w:rPr>
        <w:t xml:space="preserve"> год и </w:t>
      </w:r>
      <w:r w:rsidR="00B45D64" w:rsidRPr="00F3530F">
        <w:rPr>
          <w:rFonts w:eastAsia="TimesNewRomanPSMT"/>
          <w:sz w:val="24"/>
          <w:szCs w:val="24"/>
          <w:lang w:eastAsia="en-US"/>
        </w:rPr>
        <w:t>пр</w:t>
      </w:r>
      <w:r w:rsidR="00B45D64">
        <w:rPr>
          <w:rFonts w:eastAsia="TimesNewRomanPSMT"/>
          <w:sz w:val="24"/>
          <w:szCs w:val="24"/>
          <w:lang w:eastAsia="en-US"/>
        </w:rPr>
        <w:t>огнозир</w:t>
      </w:r>
      <w:r w:rsidR="00B45D64" w:rsidRPr="00F3530F">
        <w:rPr>
          <w:rFonts w:eastAsia="TimesNewRomanPSMT"/>
          <w:sz w:val="24"/>
          <w:szCs w:val="24"/>
          <w:lang w:eastAsia="en-US"/>
        </w:rPr>
        <w:t>уемые</w:t>
      </w:r>
      <w:r w:rsidR="001C419B" w:rsidRPr="00F3530F">
        <w:rPr>
          <w:rFonts w:eastAsia="TimesNewRomanPSMT"/>
          <w:sz w:val="24"/>
          <w:szCs w:val="24"/>
          <w:lang w:eastAsia="en-US"/>
        </w:rPr>
        <w:t xml:space="preserve"> в составе </w:t>
      </w:r>
      <w:r w:rsidR="00514C6B" w:rsidRPr="00F3530F">
        <w:rPr>
          <w:rFonts w:eastAsia="TimesNewRomanPSMT"/>
          <w:sz w:val="24"/>
          <w:szCs w:val="24"/>
          <w:lang w:eastAsia="en-US"/>
        </w:rPr>
        <w:t>проекта Решения</w:t>
      </w:r>
      <w:r w:rsidR="001C419B" w:rsidRPr="00F3530F">
        <w:rPr>
          <w:rFonts w:eastAsia="TimesNewRomanPSMT"/>
          <w:sz w:val="24"/>
          <w:szCs w:val="24"/>
          <w:lang w:eastAsia="en-US"/>
        </w:rPr>
        <w:t xml:space="preserve"> на 202</w:t>
      </w:r>
      <w:r w:rsidR="00F3530F">
        <w:rPr>
          <w:rFonts w:eastAsia="TimesNewRomanPSMT"/>
          <w:sz w:val="24"/>
          <w:szCs w:val="24"/>
          <w:lang w:eastAsia="en-US"/>
        </w:rPr>
        <w:t>2</w:t>
      </w:r>
      <w:r w:rsidR="001C419B" w:rsidRPr="00F3530F">
        <w:rPr>
          <w:rFonts w:eastAsia="TimesNewRomanPSMT"/>
          <w:sz w:val="24"/>
          <w:szCs w:val="24"/>
          <w:lang w:eastAsia="en-US"/>
        </w:rPr>
        <w:t xml:space="preserve"> год, </w:t>
      </w:r>
      <w:r w:rsidR="00B45D64">
        <w:rPr>
          <w:rFonts w:eastAsia="TimesNewRomanPSMT"/>
          <w:sz w:val="24"/>
          <w:szCs w:val="24"/>
          <w:lang w:eastAsia="en-US"/>
        </w:rPr>
        <w:t>представлены в таблице:</w:t>
      </w:r>
    </w:p>
    <w:p w:rsidR="00F754F9" w:rsidRPr="00B45D64" w:rsidRDefault="00B45D64" w:rsidP="00B45D64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  <w:lang w:eastAsia="en-US"/>
        </w:rPr>
      </w:pPr>
      <w:r>
        <w:rPr>
          <w:rFonts w:eastAsia="TimesNewRomanPSMT"/>
          <w:sz w:val="18"/>
          <w:szCs w:val="18"/>
          <w:lang w:eastAsia="en-US"/>
        </w:rPr>
        <w:t>тыс. руб.</w:t>
      </w:r>
    </w:p>
    <w:tbl>
      <w:tblPr>
        <w:tblStyle w:val="a7"/>
        <w:tblW w:w="0" w:type="auto"/>
        <w:tblLook w:val="04A0"/>
      </w:tblPr>
      <w:tblGrid>
        <w:gridCol w:w="5207"/>
        <w:gridCol w:w="1134"/>
        <w:gridCol w:w="1276"/>
        <w:gridCol w:w="1133"/>
        <w:gridCol w:w="821"/>
      </w:tblGrid>
      <w:tr w:rsidR="005A78A6" w:rsidRPr="00C30828" w:rsidTr="00790B52">
        <w:trPr>
          <w:trHeight w:val="253"/>
        </w:trPr>
        <w:tc>
          <w:tcPr>
            <w:tcW w:w="5207" w:type="dxa"/>
            <w:vMerge w:val="restart"/>
            <w:vAlign w:val="center"/>
          </w:tcPr>
          <w:p w:rsidR="005A78A6" w:rsidRPr="00B45D64" w:rsidRDefault="005A78A6" w:rsidP="005A78A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vMerge w:val="restart"/>
            <w:vAlign w:val="center"/>
          </w:tcPr>
          <w:p w:rsidR="005A78A6" w:rsidRPr="00B45D64" w:rsidRDefault="005A78A6" w:rsidP="00B45D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>План на 202</w:t>
            </w:r>
            <w:r w:rsidR="00B45D64" w:rsidRPr="00B45D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5A78A6" w:rsidRPr="00B45D64" w:rsidRDefault="005A78A6" w:rsidP="00B45D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>Проект на 202</w:t>
            </w:r>
            <w:r w:rsidR="00B45D64" w:rsidRPr="00B45D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54" w:type="dxa"/>
            <w:gridSpan w:val="2"/>
            <w:vAlign w:val="center"/>
          </w:tcPr>
          <w:p w:rsidR="005A78A6" w:rsidRPr="00B45D64" w:rsidRDefault="005A78A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>(+,-)</w:t>
            </w:r>
          </w:p>
        </w:tc>
      </w:tr>
      <w:tr w:rsidR="005A78A6" w:rsidRPr="00C30828" w:rsidTr="00790B52">
        <w:trPr>
          <w:trHeight w:val="300"/>
        </w:trPr>
        <w:tc>
          <w:tcPr>
            <w:tcW w:w="5207" w:type="dxa"/>
            <w:vMerge/>
            <w:vAlign w:val="center"/>
          </w:tcPr>
          <w:p w:rsidR="005A78A6" w:rsidRPr="00B45D64" w:rsidRDefault="005A78A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A78A6" w:rsidRPr="00B45D64" w:rsidRDefault="005A78A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78A6" w:rsidRPr="00B45D64" w:rsidRDefault="005A78A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A78A6" w:rsidRPr="00B45D64" w:rsidRDefault="005A78A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>в тыс. руб.</w:t>
            </w:r>
          </w:p>
        </w:tc>
        <w:tc>
          <w:tcPr>
            <w:tcW w:w="821" w:type="dxa"/>
            <w:vAlign w:val="center"/>
          </w:tcPr>
          <w:p w:rsidR="005A78A6" w:rsidRPr="00B45D64" w:rsidRDefault="005A78A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D64">
              <w:rPr>
                <w:rFonts w:ascii="Times New Roman" w:hAnsi="Times New Roman"/>
                <w:b/>
                <w:sz w:val="18"/>
                <w:szCs w:val="18"/>
              </w:rPr>
              <w:t>в %</w:t>
            </w:r>
          </w:p>
        </w:tc>
      </w:tr>
      <w:tr w:rsidR="005A78A6" w:rsidRPr="00C30828" w:rsidTr="00790B52">
        <w:tc>
          <w:tcPr>
            <w:tcW w:w="5207" w:type="dxa"/>
          </w:tcPr>
          <w:p w:rsidR="005A78A6" w:rsidRPr="00B45D64" w:rsidRDefault="005A78A6" w:rsidP="00225DB3">
            <w:pPr>
              <w:jc w:val="both"/>
              <w:rPr>
                <w:sz w:val="16"/>
                <w:szCs w:val="16"/>
              </w:rPr>
            </w:pPr>
            <w:r w:rsidRPr="00B45D64">
              <w:rPr>
                <w:sz w:val="16"/>
                <w:szCs w:val="16"/>
              </w:rPr>
              <w:t xml:space="preserve">Субсидии </w:t>
            </w:r>
            <w:r w:rsidR="00225DB3">
              <w:rPr>
                <w:sz w:val="16"/>
                <w:szCs w:val="16"/>
              </w:rPr>
              <w:t>бюджетам городских поселений на осуществление дорожной деятельности</w:t>
            </w:r>
            <w:r w:rsidRPr="00B45D64">
              <w:rPr>
                <w:sz w:val="16"/>
                <w:szCs w:val="16"/>
              </w:rPr>
              <w:t xml:space="preserve">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134" w:type="dxa"/>
            <w:vAlign w:val="center"/>
          </w:tcPr>
          <w:p w:rsidR="005A78A6" w:rsidRPr="00B45D64" w:rsidRDefault="00B45D64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664,1</w:t>
            </w:r>
          </w:p>
        </w:tc>
        <w:tc>
          <w:tcPr>
            <w:tcW w:w="1276" w:type="dxa"/>
            <w:vAlign w:val="center"/>
          </w:tcPr>
          <w:p w:rsidR="005A78A6" w:rsidRPr="006223FF" w:rsidRDefault="005F62A9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647,0</w:t>
            </w:r>
          </w:p>
        </w:tc>
        <w:tc>
          <w:tcPr>
            <w:tcW w:w="1133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-17,1</w:t>
            </w:r>
          </w:p>
        </w:tc>
        <w:tc>
          <w:tcPr>
            <w:tcW w:w="821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-2,6</w:t>
            </w:r>
          </w:p>
        </w:tc>
      </w:tr>
      <w:tr w:rsidR="005A78A6" w:rsidRPr="00C30828" w:rsidTr="00790B52">
        <w:tc>
          <w:tcPr>
            <w:tcW w:w="5207" w:type="dxa"/>
          </w:tcPr>
          <w:p w:rsidR="005A78A6" w:rsidRPr="00B45D64" w:rsidRDefault="00AD6794" w:rsidP="004A2083">
            <w:pPr>
              <w:jc w:val="both"/>
              <w:rPr>
                <w:sz w:val="16"/>
                <w:szCs w:val="16"/>
              </w:rPr>
            </w:pPr>
            <w:r w:rsidRPr="00B45D64">
              <w:rPr>
                <w:sz w:val="16"/>
                <w:szCs w:val="16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5A78A6" w:rsidRPr="00B45D64" w:rsidRDefault="00B45D64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1082,7</w:t>
            </w:r>
          </w:p>
        </w:tc>
        <w:tc>
          <w:tcPr>
            <w:tcW w:w="1276" w:type="dxa"/>
            <w:vAlign w:val="center"/>
          </w:tcPr>
          <w:p w:rsidR="005A78A6" w:rsidRPr="006223FF" w:rsidRDefault="004C552F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78A6" w:rsidRPr="00C30828" w:rsidTr="00790B52">
        <w:tc>
          <w:tcPr>
            <w:tcW w:w="5207" w:type="dxa"/>
          </w:tcPr>
          <w:p w:rsidR="005A78A6" w:rsidRPr="00B45D64" w:rsidRDefault="00AD071C" w:rsidP="004A2083">
            <w:pPr>
              <w:jc w:val="both"/>
              <w:rPr>
                <w:sz w:val="16"/>
                <w:szCs w:val="16"/>
              </w:rPr>
            </w:pPr>
            <w:r w:rsidRPr="00B45D64">
              <w:rPr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center"/>
          </w:tcPr>
          <w:p w:rsidR="005A78A6" w:rsidRPr="00B45D64" w:rsidRDefault="00B45D64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276" w:type="dxa"/>
            <w:vAlign w:val="center"/>
          </w:tcPr>
          <w:p w:rsidR="005A78A6" w:rsidRPr="006223FF" w:rsidRDefault="004C552F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78A6" w:rsidRPr="00C30828" w:rsidTr="00790B52">
        <w:tc>
          <w:tcPr>
            <w:tcW w:w="5207" w:type="dxa"/>
          </w:tcPr>
          <w:p w:rsidR="005A78A6" w:rsidRPr="00B45D64" w:rsidRDefault="00BC30B8" w:rsidP="00B45D64">
            <w:pPr>
              <w:jc w:val="both"/>
              <w:rPr>
                <w:sz w:val="16"/>
                <w:szCs w:val="16"/>
              </w:rPr>
            </w:pPr>
            <w:r w:rsidRPr="00B45D64">
              <w:rPr>
                <w:sz w:val="16"/>
                <w:szCs w:val="16"/>
              </w:rPr>
              <w:t xml:space="preserve">Субсидии </w:t>
            </w:r>
            <w:r w:rsidR="00B45D64">
              <w:rPr>
                <w:sz w:val="16"/>
                <w:szCs w:val="16"/>
              </w:rPr>
              <w:t>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vAlign w:val="center"/>
          </w:tcPr>
          <w:p w:rsidR="005A78A6" w:rsidRPr="00B45D64" w:rsidRDefault="00B45D64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276" w:type="dxa"/>
            <w:vAlign w:val="center"/>
          </w:tcPr>
          <w:p w:rsidR="005A78A6" w:rsidRPr="006223FF" w:rsidRDefault="004C552F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78A6" w:rsidRPr="00C30828" w:rsidTr="00790B52">
        <w:tc>
          <w:tcPr>
            <w:tcW w:w="5207" w:type="dxa"/>
          </w:tcPr>
          <w:p w:rsidR="005A78A6" w:rsidRPr="00B45D64" w:rsidRDefault="00BC30B8" w:rsidP="004A2083">
            <w:pPr>
              <w:jc w:val="both"/>
              <w:rPr>
                <w:sz w:val="16"/>
                <w:szCs w:val="16"/>
              </w:rPr>
            </w:pPr>
            <w:r w:rsidRPr="00B45D64">
              <w:rPr>
                <w:sz w:val="16"/>
                <w:szCs w:val="16"/>
              </w:rPr>
              <w:t xml:space="preserve">Прочие субсидии бюджетам городских поселений </w:t>
            </w:r>
          </w:p>
        </w:tc>
        <w:tc>
          <w:tcPr>
            <w:tcW w:w="1134" w:type="dxa"/>
            <w:vAlign w:val="center"/>
          </w:tcPr>
          <w:p w:rsidR="005A78A6" w:rsidRPr="00B45D64" w:rsidRDefault="00B45D64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1276" w:type="dxa"/>
            <w:vAlign w:val="center"/>
          </w:tcPr>
          <w:p w:rsidR="005A78A6" w:rsidRPr="006223FF" w:rsidRDefault="004C552F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5A78A6" w:rsidRPr="006223FF" w:rsidRDefault="00216C3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5A78A6" w:rsidRPr="006223FF" w:rsidRDefault="005A78A6" w:rsidP="004A20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78A6" w:rsidRPr="00C30828" w:rsidTr="00556C17">
        <w:tc>
          <w:tcPr>
            <w:tcW w:w="5207" w:type="dxa"/>
            <w:vAlign w:val="center"/>
          </w:tcPr>
          <w:p w:rsidR="005A78A6" w:rsidRPr="00B45D64" w:rsidRDefault="00BC30B8" w:rsidP="00BC30B8">
            <w:pPr>
              <w:rPr>
                <w:sz w:val="16"/>
                <w:szCs w:val="16"/>
              </w:rPr>
            </w:pPr>
            <w:r w:rsidRPr="00B45D64">
              <w:rPr>
                <w:sz w:val="16"/>
                <w:szCs w:val="16"/>
              </w:rPr>
              <w:t>ВСЕГО</w:t>
            </w:r>
            <w:r w:rsidR="00556C17" w:rsidRPr="00B45D64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5A78A6" w:rsidRPr="00B45D64" w:rsidRDefault="00B45D64" w:rsidP="00556C1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3658,2</w:t>
            </w:r>
          </w:p>
        </w:tc>
        <w:tc>
          <w:tcPr>
            <w:tcW w:w="1276" w:type="dxa"/>
            <w:vAlign w:val="center"/>
          </w:tcPr>
          <w:p w:rsidR="005A78A6" w:rsidRPr="006223FF" w:rsidRDefault="006223FF" w:rsidP="00556C1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FF">
              <w:rPr>
                <w:rFonts w:ascii="Times New Roman" w:hAnsi="Times New Roman"/>
                <w:sz w:val="18"/>
                <w:szCs w:val="18"/>
              </w:rPr>
              <w:t>647,0</w:t>
            </w:r>
          </w:p>
        </w:tc>
        <w:tc>
          <w:tcPr>
            <w:tcW w:w="1133" w:type="dxa"/>
            <w:vAlign w:val="center"/>
          </w:tcPr>
          <w:p w:rsidR="005A78A6" w:rsidRPr="006223FF" w:rsidRDefault="00216C36" w:rsidP="00556C1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1" w:type="dxa"/>
            <w:vAlign w:val="center"/>
          </w:tcPr>
          <w:p w:rsidR="005A78A6" w:rsidRPr="006223FF" w:rsidRDefault="00216C36" w:rsidP="00556C1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F754F9" w:rsidRPr="00C30828" w:rsidRDefault="00F754F9" w:rsidP="00470A53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107E3" w:rsidRPr="005F62A9" w:rsidRDefault="00B107E3" w:rsidP="00B10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</w:t>
      </w:r>
      <w:r w:rsidRPr="005F62A9">
        <w:rPr>
          <w:rFonts w:eastAsia="TimesNewRomanPSMT"/>
          <w:sz w:val="24"/>
          <w:szCs w:val="24"/>
          <w:lang w:eastAsia="en-US"/>
        </w:rPr>
        <w:t xml:space="preserve">В ходе исполнения бюджета в текущих периодах, суммы субсидий </w:t>
      </w:r>
      <w:r w:rsidR="00192051" w:rsidRPr="005F62A9">
        <w:rPr>
          <w:color w:val="000000"/>
          <w:sz w:val="24"/>
          <w:szCs w:val="24"/>
          <w:shd w:val="clear" w:color="auto" w:fill="FFFFFF"/>
        </w:rPr>
        <w:t>предоставляемых в целях софинансирования расходных обязательств муниципального бюджета</w:t>
      </w:r>
      <w:r w:rsidRPr="005F62A9">
        <w:rPr>
          <w:rFonts w:eastAsia="TimesNewRomanPSMT"/>
          <w:sz w:val="24"/>
          <w:szCs w:val="24"/>
          <w:lang w:eastAsia="en-US"/>
        </w:rPr>
        <w:t xml:space="preserve"> </w:t>
      </w:r>
      <w:r w:rsidR="00567042" w:rsidRPr="005F62A9">
        <w:rPr>
          <w:rFonts w:eastAsia="TimesNewRomanPSMT"/>
          <w:sz w:val="24"/>
          <w:szCs w:val="24"/>
          <w:lang w:eastAsia="en-US"/>
        </w:rPr>
        <w:t>за счет средств</w:t>
      </w:r>
      <w:r w:rsidRPr="005F62A9">
        <w:rPr>
          <w:rFonts w:eastAsia="TimesNewRomanPSMT"/>
          <w:sz w:val="24"/>
          <w:szCs w:val="24"/>
          <w:lang w:eastAsia="en-US"/>
        </w:rPr>
        <w:t xml:space="preserve"> областного бюджета уточнятся и распределяются.</w:t>
      </w:r>
    </w:p>
    <w:p w:rsidR="003A71D9" w:rsidRPr="005F62A9" w:rsidRDefault="00E236FD" w:rsidP="001635B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828">
        <w:rPr>
          <w:rFonts w:ascii="Times New Roman" w:hAnsi="Times New Roman"/>
          <w:i/>
          <w:sz w:val="24"/>
          <w:szCs w:val="24"/>
        </w:rPr>
        <w:t xml:space="preserve">           </w:t>
      </w:r>
      <w:r w:rsidRPr="005F62A9">
        <w:rPr>
          <w:rFonts w:ascii="Times New Roman" w:hAnsi="Times New Roman"/>
          <w:sz w:val="24"/>
          <w:szCs w:val="24"/>
          <w:u w:val="single"/>
        </w:rPr>
        <w:t>Субвенции</w:t>
      </w:r>
      <w:r w:rsidRPr="005F62A9">
        <w:rPr>
          <w:rFonts w:ascii="Times New Roman" w:hAnsi="Times New Roman"/>
          <w:sz w:val="24"/>
          <w:szCs w:val="24"/>
        </w:rPr>
        <w:t xml:space="preserve"> на 202</w:t>
      </w:r>
      <w:r w:rsidR="005F62A9">
        <w:rPr>
          <w:rFonts w:ascii="Times New Roman" w:hAnsi="Times New Roman"/>
          <w:sz w:val="24"/>
          <w:szCs w:val="24"/>
        </w:rPr>
        <w:t>2</w:t>
      </w:r>
      <w:r w:rsidRPr="005F62A9">
        <w:rPr>
          <w:rFonts w:ascii="Times New Roman" w:hAnsi="Times New Roman"/>
          <w:sz w:val="24"/>
          <w:szCs w:val="24"/>
        </w:rPr>
        <w:t xml:space="preserve"> год из</w:t>
      </w:r>
      <w:r w:rsidR="001F4F5F" w:rsidRPr="005F62A9">
        <w:rPr>
          <w:rFonts w:ascii="Times New Roman" w:hAnsi="Times New Roman"/>
          <w:sz w:val="24"/>
          <w:szCs w:val="24"/>
        </w:rPr>
        <w:t xml:space="preserve"> муниципального бюджета, за счет средств</w:t>
      </w:r>
      <w:r w:rsidRPr="005F62A9">
        <w:rPr>
          <w:rFonts w:ascii="Times New Roman" w:hAnsi="Times New Roman"/>
          <w:sz w:val="24"/>
          <w:szCs w:val="24"/>
        </w:rPr>
        <w:t xml:space="preserve"> областного бюджета проектом Решения предусматриваются в общей сумме </w:t>
      </w:r>
      <w:r w:rsidR="005F62A9">
        <w:rPr>
          <w:rFonts w:ascii="Times New Roman" w:hAnsi="Times New Roman"/>
          <w:sz w:val="24"/>
          <w:szCs w:val="24"/>
        </w:rPr>
        <w:t>536,2</w:t>
      </w:r>
      <w:r w:rsidRPr="005F62A9">
        <w:rPr>
          <w:rFonts w:ascii="Times New Roman" w:hAnsi="Times New Roman"/>
          <w:sz w:val="24"/>
          <w:szCs w:val="24"/>
        </w:rPr>
        <w:t xml:space="preserve"> тыс. руб. Удельный вес субвенций в составе безвозмездных поступлений из областного бюджета составляет </w:t>
      </w:r>
      <w:r w:rsidR="005F62A9">
        <w:rPr>
          <w:rFonts w:ascii="Times New Roman" w:hAnsi="Times New Roman"/>
          <w:sz w:val="24"/>
          <w:szCs w:val="24"/>
        </w:rPr>
        <w:t>20,9</w:t>
      </w:r>
      <w:r w:rsidR="003A71D9" w:rsidRPr="005F62A9">
        <w:rPr>
          <w:rFonts w:ascii="Times New Roman" w:hAnsi="Times New Roman"/>
          <w:sz w:val="24"/>
          <w:szCs w:val="24"/>
        </w:rPr>
        <w:t>%.</w:t>
      </w:r>
      <w:r w:rsidR="001635B8" w:rsidRPr="005F62A9">
        <w:rPr>
          <w:rFonts w:ascii="Times New Roman" w:hAnsi="Times New Roman"/>
          <w:sz w:val="24"/>
          <w:szCs w:val="24"/>
        </w:rPr>
        <w:t xml:space="preserve"> </w:t>
      </w:r>
    </w:p>
    <w:p w:rsidR="001635B8" w:rsidRPr="005F62A9" w:rsidRDefault="003A71D9" w:rsidP="001635B8">
      <w:pPr>
        <w:pStyle w:val="a8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5F62A9">
        <w:rPr>
          <w:rFonts w:ascii="Times New Roman" w:hAnsi="Times New Roman"/>
          <w:sz w:val="24"/>
          <w:szCs w:val="24"/>
        </w:rPr>
        <w:t xml:space="preserve">          Объем </w:t>
      </w:r>
      <w:r w:rsidR="005F62A9">
        <w:rPr>
          <w:rFonts w:ascii="Times New Roman" w:hAnsi="Times New Roman"/>
          <w:sz w:val="24"/>
          <w:szCs w:val="24"/>
        </w:rPr>
        <w:t xml:space="preserve">субвенций </w:t>
      </w:r>
      <w:r w:rsidRPr="005F62A9">
        <w:rPr>
          <w:rFonts w:ascii="Times New Roman" w:hAnsi="Times New Roman"/>
          <w:sz w:val="24"/>
          <w:szCs w:val="24"/>
        </w:rPr>
        <w:t>на 202</w:t>
      </w:r>
      <w:r w:rsidR="005F62A9">
        <w:rPr>
          <w:rFonts w:ascii="Times New Roman" w:hAnsi="Times New Roman"/>
          <w:sz w:val="24"/>
          <w:szCs w:val="24"/>
        </w:rPr>
        <w:t>2</w:t>
      </w:r>
      <w:r w:rsidRPr="005F62A9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="001635B8" w:rsidRPr="005F62A9">
        <w:rPr>
          <w:rFonts w:ascii="Times New Roman" w:eastAsia="TimesNewRomanPSMT" w:hAnsi="Times New Roman"/>
          <w:sz w:val="24"/>
          <w:szCs w:val="24"/>
        </w:rPr>
        <w:t>предусмотрен</w:t>
      </w:r>
      <w:r w:rsidR="005F62A9">
        <w:rPr>
          <w:rFonts w:ascii="Times New Roman" w:eastAsia="TimesNewRomanPSMT" w:hAnsi="Times New Roman"/>
          <w:sz w:val="24"/>
          <w:szCs w:val="24"/>
        </w:rPr>
        <w:t>ы</w:t>
      </w:r>
      <w:proofErr w:type="gramEnd"/>
      <w:r w:rsidR="005F62A9">
        <w:rPr>
          <w:rFonts w:ascii="Times New Roman" w:eastAsia="TimesNewRomanPSMT" w:hAnsi="Times New Roman"/>
          <w:sz w:val="24"/>
          <w:szCs w:val="24"/>
        </w:rPr>
        <w:t xml:space="preserve"> практически</w:t>
      </w:r>
      <w:r w:rsidR="005F62A9" w:rsidRPr="005F62A9">
        <w:rPr>
          <w:rFonts w:ascii="Times New Roman" w:eastAsia="TimesNewRomanPSMT" w:hAnsi="Times New Roman"/>
          <w:sz w:val="24"/>
          <w:szCs w:val="24"/>
        </w:rPr>
        <w:t xml:space="preserve"> 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>на</w:t>
      </w:r>
      <w:r w:rsidR="005F62A9">
        <w:rPr>
          <w:rFonts w:ascii="Times New Roman" w:eastAsia="TimesNewRomanPSMT" w:hAnsi="Times New Roman"/>
          <w:sz w:val="24"/>
          <w:szCs w:val="24"/>
        </w:rPr>
        <w:t xml:space="preserve"> уровне 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>кассов</w:t>
      </w:r>
      <w:r w:rsidR="005F62A9">
        <w:rPr>
          <w:rFonts w:ascii="Times New Roman" w:eastAsia="TimesNewRomanPSMT" w:hAnsi="Times New Roman"/>
          <w:sz w:val="24"/>
          <w:szCs w:val="24"/>
        </w:rPr>
        <w:t>ого плана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 xml:space="preserve"> по доходам</w:t>
      </w:r>
      <w:r w:rsidR="00855B69" w:rsidRPr="005F62A9">
        <w:rPr>
          <w:rFonts w:ascii="Times New Roman" w:eastAsia="TimesNewRomanPSMT" w:hAnsi="Times New Roman"/>
          <w:sz w:val="24"/>
          <w:szCs w:val="24"/>
        </w:rPr>
        <w:t xml:space="preserve"> на </w:t>
      </w:r>
      <w:r w:rsidR="005F62A9" w:rsidRPr="005F62A9">
        <w:rPr>
          <w:rFonts w:ascii="Times New Roman" w:eastAsia="TimesNewRomanPSMT" w:hAnsi="Times New Roman"/>
          <w:sz w:val="24"/>
          <w:szCs w:val="24"/>
        </w:rPr>
        <w:t>2020 год</w:t>
      </w:r>
      <w:r w:rsidR="005F62A9">
        <w:rPr>
          <w:rFonts w:ascii="Times New Roman" w:eastAsia="TimesNewRomanPSMT" w:hAnsi="Times New Roman"/>
          <w:sz w:val="24"/>
          <w:szCs w:val="24"/>
        </w:rPr>
        <w:t>.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 xml:space="preserve"> </w:t>
      </w:r>
      <w:r w:rsidR="005F62A9">
        <w:rPr>
          <w:rFonts w:ascii="Times New Roman" w:eastAsia="TimesNewRomanPSMT" w:hAnsi="Times New Roman"/>
          <w:sz w:val="24"/>
          <w:szCs w:val="24"/>
        </w:rPr>
        <w:t>Р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>аспределен</w:t>
      </w:r>
      <w:r w:rsidR="005F62A9">
        <w:rPr>
          <w:rFonts w:ascii="Times New Roman" w:eastAsia="TimesNewRomanPSMT" w:hAnsi="Times New Roman"/>
          <w:sz w:val="24"/>
          <w:szCs w:val="24"/>
        </w:rPr>
        <w:t>и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 xml:space="preserve">е </w:t>
      </w:r>
      <w:r w:rsidR="005F62A9">
        <w:rPr>
          <w:rFonts w:ascii="Times New Roman" w:eastAsia="TimesNewRomanPSMT" w:hAnsi="Times New Roman"/>
          <w:sz w:val="24"/>
          <w:szCs w:val="24"/>
        </w:rPr>
        <w:t xml:space="preserve">субвенций 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 xml:space="preserve">в проекте </w:t>
      </w:r>
      <w:r w:rsidR="00855B69" w:rsidRPr="005F62A9">
        <w:rPr>
          <w:rFonts w:ascii="Times New Roman" w:eastAsia="TimesNewRomanPSMT" w:hAnsi="Times New Roman"/>
          <w:sz w:val="24"/>
          <w:szCs w:val="24"/>
        </w:rPr>
        <w:t>Решения о бюджете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 xml:space="preserve"> на 202</w:t>
      </w:r>
      <w:r w:rsidR="005F62A9">
        <w:rPr>
          <w:rFonts w:ascii="Times New Roman" w:eastAsia="TimesNewRomanPSMT" w:hAnsi="Times New Roman"/>
          <w:sz w:val="24"/>
          <w:szCs w:val="24"/>
        </w:rPr>
        <w:t>2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 xml:space="preserve"> год отражены в</w:t>
      </w:r>
      <w:r w:rsidR="00855B69" w:rsidRPr="005F62A9">
        <w:rPr>
          <w:rFonts w:ascii="Times New Roman" w:eastAsia="TimesNewRomanPSMT" w:hAnsi="Times New Roman"/>
          <w:sz w:val="24"/>
          <w:szCs w:val="24"/>
        </w:rPr>
        <w:t xml:space="preserve"> </w:t>
      </w:r>
      <w:r w:rsidR="0055677D" w:rsidRPr="005F62A9">
        <w:rPr>
          <w:rFonts w:ascii="Times New Roman" w:eastAsia="TimesNewRomanPSMT" w:hAnsi="Times New Roman"/>
          <w:sz w:val="24"/>
          <w:szCs w:val="24"/>
        </w:rPr>
        <w:t>таблице</w:t>
      </w:r>
      <w:r w:rsidR="001635B8" w:rsidRPr="005F62A9">
        <w:rPr>
          <w:rFonts w:ascii="Times New Roman" w:eastAsia="TimesNewRomanPSMT" w:hAnsi="Times New Roman"/>
          <w:sz w:val="24"/>
          <w:szCs w:val="24"/>
        </w:rPr>
        <w:t>.</w:t>
      </w:r>
    </w:p>
    <w:p w:rsidR="004804A9" w:rsidRPr="00C30828" w:rsidRDefault="004804A9" w:rsidP="004804A9">
      <w:pPr>
        <w:pStyle w:val="a8"/>
        <w:spacing w:after="0" w:line="240" w:lineRule="auto"/>
        <w:ind w:left="0"/>
        <w:jc w:val="right"/>
        <w:rPr>
          <w:rFonts w:ascii="Times New Roman" w:eastAsia="TimesNewRomanPSMT" w:hAnsi="Times New Roman"/>
          <w:i/>
          <w:sz w:val="20"/>
          <w:szCs w:val="20"/>
        </w:rPr>
      </w:pPr>
      <w:r w:rsidRPr="00C30828">
        <w:rPr>
          <w:rFonts w:ascii="Times New Roman" w:eastAsia="TimesNewRomanPSMT" w:hAnsi="Times New Roman"/>
          <w:i/>
          <w:sz w:val="20"/>
          <w:szCs w:val="20"/>
        </w:rPr>
        <w:t>тыс. руб.</w:t>
      </w:r>
    </w:p>
    <w:tbl>
      <w:tblPr>
        <w:tblStyle w:val="a7"/>
        <w:tblW w:w="0" w:type="auto"/>
        <w:tblLook w:val="04A0"/>
      </w:tblPr>
      <w:tblGrid>
        <w:gridCol w:w="5207"/>
        <w:gridCol w:w="1133"/>
        <w:gridCol w:w="1276"/>
        <w:gridCol w:w="1134"/>
        <w:gridCol w:w="821"/>
      </w:tblGrid>
      <w:tr w:rsidR="00007ADD" w:rsidRPr="005F62A9" w:rsidTr="00906017">
        <w:trPr>
          <w:trHeight w:val="253"/>
        </w:trPr>
        <w:tc>
          <w:tcPr>
            <w:tcW w:w="5207" w:type="dxa"/>
            <w:vMerge w:val="restart"/>
            <w:vAlign w:val="center"/>
          </w:tcPr>
          <w:p w:rsidR="00007ADD" w:rsidRPr="005F62A9" w:rsidRDefault="00007ADD" w:rsidP="002C4E3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>Субвенции</w:t>
            </w:r>
          </w:p>
        </w:tc>
        <w:tc>
          <w:tcPr>
            <w:tcW w:w="1133" w:type="dxa"/>
            <w:vMerge w:val="restart"/>
            <w:vAlign w:val="center"/>
          </w:tcPr>
          <w:p w:rsidR="00007ADD" w:rsidRPr="005F62A9" w:rsidRDefault="00007ADD" w:rsidP="005F62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>План на 202</w:t>
            </w:r>
            <w:r w:rsidR="005F62A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007ADD" w:rsidRPr="005F62A9" w:rsidRDefault="00007ADD" w:rsidP="005F62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>Проект на 202</w:t>
            </w:r>
            <w:r w:rsidR="005F62A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55" w:type="dxa"/>
            <w:gridSpan w:val="2"/>
            <w:vAlign w:val="center"/>
          </w:tcPr>
          <w:p w:rsidR="00007ADD" w:rsidRPr="005F62A9" w:rsidRDefault="00720BF7" w:rsidP="002C4E3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>(+,-)</w:t>
            </w:r>
          </w:p>
        </w:tc>
      </w:tr>
      <w:tr w:rsidR="00720BF7" w:rsidRPr="005F62A9" w:rsidTr="00906017">
        <w:trPr>
          <w:trHeight w:val="300"/>
        </w:trPr>
        <w:tc>
          <w:tcPr>
            <w:tcW w:w="5207" w:type="dxa"/>
            <w:vMerge/>
            <w:vAlign w:val="center"/>
          </w:tcPr>
          <w:p w:rsidR="00720BF7" w:rsidRPr="005F62A9" w:rsidRDefault="00720BF7" w:rsidP="002C4E3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720BF7" w:rsidRPr="005F62A9" w:rsidRDefault="00720BF7" w:rsidP="002C4E3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20BF7" w:rsidRPr="005F62A9" w:rsidRDefault="00720BF7" w:rsidP="002C4E3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BF7" w:rsidRPr="005F62A9" w:rsidRDefault="00163743" w:rsidP="002C4E3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>в тыс. руб.</w:t>
            </w:r>
          </w:p>
        </w:tc>
        <w:tc>
          <w:tcPr>
            <w:tcW w:w="821" w:type="dxa"/>
            <w:vAlign w:val="center"/>
          </w:tcPr>
          <w:p w:rsidR="00720BF7" w:rsidRPr="005F62A9" w:rsidRDefault="00163743" w:rsidP="002C4E3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62A9">
              <w:rPr>
                <w:rFonts w:ascii="Times New Roman" w:hAnsi="Times New Roman"/>
                <w:b/>
                <w:sz w:val="18"/>
                <w:szCs w:val="18"/>
              </w:rPr>
              <w:t>в %</w:t>
            </w:r>
          </w:p>
        </w:tc>
      </w:tr>
      <w:tr w:rsidR="00527548" w:rsidRPr="005F62A9" w:rsidTr="00906017">
        <w:tc>
          <w:tcPr>
            <w:tcW w:w="5207" w:type="dxa"/>
          </w:tcPr>
          <w:p w:rsidR="00527548" w:rsidRPr="005F62A9" w:rsidRDefault="004B044D" w:rsidP="00FC592F">
            <w:pPr>
              <w:jc w:val="both"/>
              <w:rPr>
                <w:sz w:val="18"/>
                <w:szCs w:val="18"/>
              </w:rPr>
            </w:pPr>
            <w:r w:rsidRPr="005F62A9">
              <w:rPr>
                <w:sz w:val="18"/>
                <w:szCs w:val="18"/>
              </w:rPr>
              <w:t xml:space="preserve">Субвенции бюджетам  </w:t>
            </w:r>
            <w:r w:rsidR="00FC592F" w:rsidRPr="005F62A9">
              <w:rPr>
                <w:sz w:val="18"/>
                <w:szCs w:val="18"/>
              </w:rPr>
              <w:t>городских поселений</w:t>
            </w:r>
            <w:r w:rsidRPr="005F62A9">
              <w:rPr>
                <w:sz w:val="18"/>
                <w:szCs w:val="18"/>
              </w:rPr>
              <w:t xml:space="preserve"> на осуществление первичного    воинского учета на территориях,  где  отсутствуют  военные комиссариаты</w:t>
            </w:r>
          </w:p>
        </w:tc>
        <w:tc>
          <w:tcPr>
            <w:tcW w:w="1133" w:type="dxa"/>
            <w:vAlign w:val="center"/>
          </w:tcPr>
          <w:p w:rsidR="00527548" w:rsidRPr="005F62A9" w:rsidRDefault="005F62A9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428,5</w:t>
            </w:r>
          </w:p>
        </w:tc>
        <w:tc>
          <w:tcPr>
            <w:tcW w:w="1276" w:type="dxa"/>
            <w:vAlign w:val="center"/>
          </w:tcPr>
          <w:p w:rsidR="00527548" w:rsidRPr="005F62A9" w:rsidRDefault="009A0F47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431,2</w:t>
            </w:r>
          </w:p>
        </w:tc>
        <w:tc>
          <w:tcPr>
            <w:tcW w:w="1134" w:type="dxa"/>
            <w:vAlign w:val="center"/>
          </w:tcPr>
          <w:p w:rsidR="00527548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+2,7</w:t>
            </w:r>
          </w:p>
        </w:tc>
        <w:tc>
          <w:tcPr>
            <w:tcW w:w="821" w:type="dxa"/>
            <w:vAlign w:val="center"/>
          </w:tcPr>
          <w:p w:rsidR="00527548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+0,6</w:t>
            </w:r>
          </w:p>
        </w:tc>
      </w:tr>
      <w:tr w:rsidR="001D1005" w:rsidRPr="005F62A9" w:rsidTr="00906017">
        <w:tc>
          <w:tcPr>
            <w:tcW w:w="5207" w:type="dxa"/>
          </w:tcPr>
          <w:p w:rsidR="001D1005" w:rsidRPr="005F62A9" w:rsidRDefault="001D1005" w:rsidP="00906017">
            <w:pPr>
              <w:jc w:val="both"/>
              <w:rPr>
                <w:sz w:val="18"/>
                <w:szCs w:val="18"/>
              </w:rPr>
            </w:pPr>
            <w:r w:rsidRPr="005F62A9">
              <w:rPr>
                <w:sz w:val="18"/>
                <w:szCs w:val="18"/>
              </w:rPr>
              <w:t xml:space="preserve">Единая субвенция бюджетам городских поселений </w:t>
            </w:r>
          </w:p>
        </w:tc>
        <w:tc>
          <w:tcPr>
            <w:tcW w:w="1133" w:type="dxa"/>
            <w:vAlign w:val="center"/>
          </w:tcPr>
          <w:p w:rsidR="001D1005" w:rsidRPr="005F62A9" w:rsidRDefault="001D1005" w:rsidP="007277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276" w:type="dxa"/>
            <w:vAlign w:val="center"/>
          </w:tcPr>
          <w:p w:rsidR="001D1005" w:rsidRPr="005F62A9" w:rsidRDefault="001D1005" w:rsidP="007277A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vAlign w:val="center"/>
          </w:tcPr>
          <w:p w:rsidR="001D1005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1D1005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1005" w:rsidRPr="005F62A9" w:rsidTr="00906017">
        <w:tc>
          <w:tcPr>
            <w:tcW w:w="5207" w:type="dxa"/>
          </w:tcPr>
          <w:p w:rsidR="001D1005" w:rsidRPr="005F62A9" w:rsidRDefault="001D1005" w:rsidP="00906017">
            <w:pPr>
              <w:jc w:val="both"/>
              <w:rPr>
                <w:sz w:val="18"/>
                <w:szCs w:val="18"/>
              </w:rPr>
            </w:pPr>
            <w:r w:rsidRPr="005F62A9">
              <w:rPr>
                <w:sz w:val="18"/>
                <w:szCs w:val="18"/>
              </w:rPr>
              <w:t>ВСЕГО:</w:t>
            </w:r>
          </w:p>
        </w:tc>
        <w:tc>
          <w:tcPr>
            <w:tcW w:w="1133" w:type="dxa"/>
            <w:vAlign w:val="center"/>
          </w:tcPr>
          <w:p w:rsidR="001D1005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533,5</w:t>
            </w:r>
          </w:p>
        </w:tc>
        <w:tc>
          <w:tcPr>
            <w:tcW w:w="1276" w:type="dxa"/>
            <w:vAlign w:val="center"/>
          </w:tcPr>
          <w:p w:rsidR="001D1005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536,2</w:t>
            </w:r>
          </w:p>
        </w:tc>
        <w:tc>
          <w:tcPr>
            <w:tcW w:w="1134" w:type="dxa"/>
            <w:vAlign w:val="center"/>
          </w:tcPr>
          <w:p w:rsidR="001D1005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+2,7</w:t>
            </w:r>
          </w:p>
        </w:tc>
        <w:tc>
          <w:tcPr>
            <w:tcW w:w="821" w:type="dxa"/>
            <w:vAlign w:val="center"/>
          </w:tcPr>
          <w:p w:rsidR="001D1005" w:rsidRPr="005F62A9" w:rsidRDefault="001D1005" w:rsidP="004B044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+0,6</w:t>
            </w:r>
          </w:p>
        </w:tc>
      </w:tr>
    </w:tbl>
    <w:p w:rsidR="001635B8" w:rsidRPr="00C30828" w:rsidRDefault="001635B8" w:rsidP="00E236FD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77D0F" w:rsidRPr="00AC6B31" w:rsidRDefault="004B2817" w:rsidP="004B28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 </w:t>
      </w:r>
      <w:r w:rsidRPr="00AC6B31">
        <w:rPr>
          <w:rFonts w:eastAsia="TimesNewRomanPSMT"/>
          <w:sz w:val="24"/>
          <w:szCs w:val="24"/>
          <w:lang w:eastAsia="en-US"/>
        </w:rPr>
        <w:t xml:space="preserve">В ходе исполнения бюджета в текущих периодах, суммы субвенций на выполнение переданных полномочий из </w:t>
      </w:r>
      <w:r w:rsidR="002652E6" w:rsidRPr="00AC6B31">
        <w:rPr>
          <w:rFonts w:eastAsia="TimesNewRomanPSMT"/>
          <w:sz w:val="24"/>
          <w:szCs w:val="24"/>
          <w:lang w:eastAsia="en-US"/>
        </w:rPr>
        <w:t>областного</w:t>
      </w:r>
      <w:r w:rsidRPr="00AC6B31">
        <w:rPr>
          <w:rFonts w:eastAsia="TimesNewRomanPSMT"/>
          <w:sz w:val="24"/>
          <w:szCs w:val="24"/>
          <w:lang w:eastAsia="en-US"/>
        </w:rPr>
        <w:t xml:space="preserve"> бюджета уточнятся и распределяются.</w:t>
      </w:r>
    </w:p>
    <w:p w:rsidR="00892310" w:rsidRPr="0003112C" w:rsidRDefault="00892310" w:rsidP="006C07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112C">
        <w:rPr>
          <w:rFonts w:ascii="Times New Roman" w:hAnsi="Times New Roman"/>
          <w:b/>
          <w:sz w:val="24"/>
          <w:szCs w:val="24"/>
        </w:rPr>
        <w:t>2. Расходы муниципального бюджета.</w:t>
      </w:r>
    </w:p>
    <w:p w:rsidR="00554F42" w:rsidRPr="0003112C" w:rsidRDefault="008908AD" w:rsidP="008908AD">
      <w:pPr>
        <w:ind w:firstLine="709"/>
        <w:jc w:val="both"/>
        <w:rPr>
          <w:spacing w:val="-6"/>
          <w:sz w:val="24"/>
          <w:szCs w:val="24"/>
        </w:rPr>
      </w:pPr>
      <w:r w:rsidRPr="0003112C">
        <w:rPr>
          <w:rStyle w:val="FontStyle33"/>
          <w:color w:val="000000"/>
          <w:sz w:val="24"/>
          <w:szCs w:val="24"/>
        </w:rPr>
        <w:t xml:space="preserve">Согласно </w:t>
      </w:r>
      <w:r w:rsidR="0003112C">
        <w:rPr>
          <w:rStyle w:val="FontStyle33"/>
          <w:color w:val="000000"/>
          <w:sz w:val="24"/>
          <w:szCs w:val="24"/>
        </w:rPr>
        <w:t>«</w:t>
      </w:r>
      <w:r w:rsidRPr="0003112C">
        <w:rPr>
          <w:rStyle w:val="FontStyle33"/>
          <w:color w:val="000000"/>
          <w:sz w:val="24"/>
          <w:szCs w:val="24"/>
        </w:rPr>
        <w:t xml:space="preserve">Основным направлениям бюджетной и налоговой политики </w:t>
      </w:r>
      <w:r w:rsidR="00CD5696" w:rsidRPr="0003112C">
        <w:rPr>
          <w:rStyle w:val="FontStyle33"/>
          <w:color w:val="000000"/>
          <w:sz w:val="24"/>
          <w:szCs w:val="24"/>
        </w:rPr>
        <w:t>МО «Урдомское»</w:t>
      </w:r>
      <w:r w:rsidRPr="0003112C">
        <w:rPr>
          <w:rStyle w:val="FontStyle33"/>
          <w:color w:val="000000"/>
          <w:sz w:val="24"/>
          <w:szCs w:val="24"/>
        </w:rPr>
        <w:t xml:space="preserve"> на 202</w:t>
      </w:r>
      <w:r w:rsidR="0003112C">
        <w:rPr>
          <w:rStyle w:val="FontStyle33"/>
          <w:color w:val="000000"/>
          <w:sz w:val="24"/>
          <w:szCs w:val="24"/>
        </w:rPr>
        <w:t>2</w:t>
      </w:r>
      <w:r w:rsidRPr="0003112C">
        <w:rPr>
          <w:rStyle w:val="FontStyle33"/>
          <w:color w:val="000000"/>
          <w:sz w:val="24"/>
          <w:szCs w:val="24"/>
        </w:rPr>
        <w:t xml:space="preserve"> год</w:t>
      </w:r>
      <w:r w:rsidR="0003112C">
        <w:rPr>
          <w:rStyle w:val="FontStyle33"/>
          <w:color w:val="000000"/>
          <w:sz w:val="24"/>
          <w:szCs w:val="24"/>
        </w:rPr>
        <w:t>», утвержденным 20.10.2021 года № 124,</w:t>
      </w:r>
      <w:r w:rsidRPr="0003112C">
        <w:rPr>
          <w:rStyle w:val="FontStyle33"/>
          <w:color w:val="000000"/>
          <w:sz w:val="24"/>
          <w:szCs w:val="24"/>
        </w:rPr>
        <w:t xml:space="preserve"> д</w:t>
      </w:r>
      <w:r w:rsidRPr="0003112C">
        <w:rPr>
          <w:sz w:val="24"/>
          <w:szCs w:val="24"/>
        </w:rPr>
        <w:t xml:space="preserve">ля обеспечения достоверности бюджетных показателей в основу </w:t>
      </w:r>
      <w:r w:rsidRPr="0003112C">
        <w:rPr>
          <w:spacing w:val="-6"/>
          <w:sz w:val="24"/>
          <w:szCs w:val="24"/>
        </w:rPr>
        <w:t>бюджетного планирования положен базовый вариант прогноза социально</w:t>
      </w:r>
      <w:r w:rsidRPr="0003112C">
        <w:rPr>
          <w:sz w:val="24"/>
          <w:szCs w:val="24"/>
        </w:rPr>
        <w:t xml:space="preserve">-экономического развития </w:t>
      </w:r>
      <w:r w:rsidR="00554F42" w:rsidRPr="0003112C">
        <w:rPr>
          <w:sz w:val="24"/>
          <w:szCs w:val="24"/>
        </w:rPr>
        <w:t>МО «Урдомское»</w:t>
      </w:r>
      <w:r w:rsidRPr="0003112C">
        <w:rPr>
          <w:sz w:val="24"/>
          <w:szCs w:val="24"/>
        </w:rPr>
        <w:t>.</w:t>
      </w:r>
      <w:r w:rsidRPr="0003112C">
        <w:rPr>
          <w:spacing w:val="-6"/>
          <w:sz w:val="24"/>
          <w:szCs w:val="24"/>
        </w:rPr>
        <w:t xml:space="preserve"> </w:t>
      </w:r>
    </w:p>
    <w:p w:rsidR="007B3C9E" w:rsidRPr="0003112C" w:rsidRDefault="007B3C9E" w:rsidP="007B3C9E">
      <w:pPr>
        <w:ind w:firstLine="691"/>
        <w:jc w:val="both"/>
        <w:rPr>
          <w:color w:val="000000"/>
          <w:sz w:val="24"/>
          <w:szCs w:val="24"/>
        </w:rPr>
      </w:pPr>
      <w:r w:rsidRPr="0003112C">
        <w:rPr>
          <w:color w:val="000000"/>
          <w:spacing w:val="-6"/>
          <w:sz w:val="24"/>
          <w:szCs w:val="24"/>
        </w:rPr>
        <w:t>Решение задач социально-экономического развития будет осуществляться</w:t>
      </w:r>
      <w:r w:rsidRPr="0003112C">
        <w:rPr>
          <w:color w:val="000000"/>
          <w:sz w:val="24"/>
          <w:szCs w:val="24"/>
        </w:rPr>
        <w:t xml:space="preserve"> в рамках реализации муниципальных программ МО «Урдомское» с учетом мер, направленных на повышение эффективности бюджетных расходов.</w:t>
      </w:r>
    </w:p>
    <w:p w:rsidR="007B3C9E" w:rsidRPr="00C30828" w:rsidRDefault="007B3C9E" w:rsidP="007B3C9E">
      <w:pPr>
        <w:pStyle w:val="Style5"/>
        <w:widowControl/>
        <w:spacing w:before="14" w:line="240" w:lineRule="auto"/>
        <w:ind w:firstLine="716"/>
        <w:rPr>
          <w:rStyle w:val="FontStyle14"/>
          <w:i/>
          <w:color w:val="000000"/>
          <w:sz w:val="24"/>
          <w:szCs w:val="24"/>
        </w:rPr>
      </w:pPr>
      <w:r w:rsidRPr="0003112C">
        <w:rPr>
          <w:rStyle w:val="FontStyle14"/>
          <w:color w:val="000000"/>
          <w:sz w:val="24"/>
          <w:szCs w:val="24"/>
        </w:rPr>
        <w:t>Политика расходования бюджетных средств в МО «Урдомское» в 202</w:t>
      </w:r>
      <w:r w:rsidR="00823D5D">
        <w:rPr>
          <w:rStyle w:val="FontStyle14"/>
          <w:color w:val="000000"/>
          <w:sz w:val="24"/>
          <w:szCs w:val="24"/>
        </w:rPr>
        <w:t>2</w:t>
      </w:r>
      <w:r w:rsidRPr="0003112C">
        <w:rPr>
          <w:rStyle w:val="FontStyle14"/>
          <w:color w:val="000000"/>
          <w:sz w:val="24"/>
          <w:szCs w:val="24"/>
        </w:rPr>
        <w:t xml:space="preserve"> году должна быть нацелена на обеспечение решения приоритетных задач социально-</w:t>
      </w:r>
      <w:r w:rsidRPr="0003112C">
        <w:rPr>
          <w:rStyle w:val="FontStyle14"/>
          <w:color w:val="000000"/>
          <w:sz w:val="24"/>
          <w:szCs w:val="24"/>
        </w:rPr>
        <w:lastRenderedPageBreak/>
        <w:t>экономического развития, предусмотренных Указом Президента Российской Федерации от 07 мая 2018 года № 204 «О национальных целях и задачах</w:t>
      </w:r>
      <w:r w:rsidRPr="00C30828">
        <w:rPr>
          <w:rStyle w:val="FontStyle14"/>
          <w:i/>
          <w:color w:val="000000"/>
          <w:sz w:val="24"/>
          <w:szCs w:val="24"/>
        </w:rPr>
        <w:t xml:space="preserve"> </w:t>
      </w:r>
      <w:r w:rsidRPr="0003112C">
        <w:rPr>
          <w:rStyle w:val="FontStyle14"/>
          <w:color w:val="000000"/>
          <w:sz w:val="24"/>
          <w:szCs w:val="24"/>
        </w:rPr>
        <w:t>развития Российской Федерации на период до 2024 года» и программными документами.</w:t>
      </w:r>
      <w:r w:rsidRPr="00C30828">
        <w:rPr>
          <w:rStyle w:val="FontStyle14"/>
          <w:i/>
          <w:color w:val="000000"/>
          <w:sz w:val="24"/>
          <w:szCs w:val="24"/>
        </w:rPr>
        <w:t xml:space="preserve"> </w:t>
      </w:r>
    </w:p>
    <w:p w:rsidR="004B731B" w:rsidRPr="0003112C" w:rsidRDefault="004B731B" w:rsidP="004B731B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24"/>
          <w:szCs w:val="24"/>
        </w:rPr>
      </w:pPr>
      <w:r w:rsidRPr="0003112C">
        <w:rPr>
          <w:rStyle w:val="FontStyle33"/>
          <w:color w:val="000000"/>
          <w:sz w:val="24"/>
          <w:szCs w:val="24"/>
        </w:rPr>
        <w:t xml:space="preserve">Планирование и расходование бюджетных ассигнований должно осуществляться с учетом сохранения преемственности определенных ранее приоритетов и их достижений и направлено </w:t>
      </w:r>
      <w:proofErr w:type="gramStart"/>
      <w:r w:rsidRPr="0003112C">
        <w:rPr>
          <w:rStyle w:val="FontStyle33"/>
          <w:color w:val="000000"/>
          <w:sz w:val="24"/>
          <w:szCs w:val="24"/>
        </w:rPr>
        <w:t>на</w:t>
      </w:r>
      <w:proofErr w:type="gramEnd"/>
      <w:r w:rsidRPr="0003112C">
        <w:rPr>
          <w:rStyle w:val="FontStyle33"/>
          <w:color w:val="000000"/>
          <w:sz w:val="24"/>
          <w:szCs w:val="24"/>
        </w:rPr>
        <w:t>:</w:t>
      </w:r>
    </w:p>
    <w:p w:rsidR="004B731B" w:rsidRPr="0003112C" w:rsidRDefault="004B731B" w:rsidP="004B731B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24"/>
          <w:szCs w:val="24"/>
        </w:rPr>
      </w:pPr>
      <w:r w:rsidRPr="0003112C">
        <w:rPr>
          <w:rStyle w:val="FontStyle33"/>
          <w:color w:val="000000"/>
          <w:sz w:val="24"/>
          <w:szCs w:val="24"/>
        </w:rPr>
        <w:t>приведение уровня бюджетных расходов в соответствие с новыми реалиями, оптимизацией структуры бюджетных расходов в целях мобилизации ресурсов на приоритетные направления;</w:t>
      </w:r>
    </w:p>
    <w:p w:rsidR="004B731B" w:rsidRPr="0003112C" w:rsidRDefault="004B731B" w:rsidP="004B731B">
      <w:pPr>
        <w:ind w:firstLine="709"/>
        <w:jc w:val="both"/>
        <w:rPr>
          <w:rStyle w:val="40"/>
          <w:rFonts w:ascii="Times New Roman" w:hAnsi="Times New Roman"/>
          <w:b w:val="0"/>
          <w:color w:val="000000"/>
          <w:sz w:val="24"/>
          <w:szCs w:val="24"/>
        </w:rPr>
      </w:pPr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</w:t>
      </w:r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br/>
        <w:t>и социальным выплатам, а также по налогам и сборам в бюджетную систему Российской Федерации;</w:t>
      </w:r>
    </w:p>
    <w:p w:rsidR="004B731B" w:rsidRPr="0003112C" w:rsidRDefault="004B731B" w:rsidP="004B731B">
      <w:pPr>
        <w:ind w:firstLine="709"/>
        <w:jc w:val="both"/>
        <w:rPr>
          <w:rStyle w:val="40"/>
          <w:rFonts w:ascii="Times New Roman" w:hAnsi="Times New Roman"/>
          <w:b w:val="0"/>
          <w:color w:val="000000"/>
          <w:sz w:val="24"/>
          <w:szCs w:val="24"/>
        </w:rPr>
      </w:pPr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 xml:space="preserve">обеспечение </w:t>
      </w:r>
      <w:proofErr w:type="gramStart"/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>соотношения уровня оплаты труда отдельных категорий работников</w:t>
      </w:r>
      <w:proofErr w:type="gramEnd"/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 xml:space="preserve"> согласно Указам Президента Российской Федерации от 2012 года;</w:t>
      </w:r>
    </w:p>
    <w:p w:rsidR="004B731B" w:rsidRPr="0003112C" w:rsidRDefault="004B731B" w:rsidP="004B731B">
      <w:pPr>
        <w:ind w:firstLine="709"/>
        <w:jc w:val="both"/>
        <w:rPr>
          <w:rStyle w:val="40"/>
          <w:rFonts w:ascii="Times New Roman" w:hAnsi="Times New Roman"/>
          <w:b w:val="0"/>
          <w:color w:val="000000"/>
          <w:sz w:val="24"/>
          <w:szCs w:val="24"/>
        </w:rPr>
      </w:pPr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 w:rsidR="004B731B" w:rsidRPr="0003112C" w:rsidRDefault="004B731B" w:rsidP="004B731B">
      <w:pPr>
        <w:ind w:firstLine="709"/>
        <w:jc w:val="both"/>
        <w:rPr>
          <w:b/>
          <w:snapToGrid w:val="0"/>
          <w:color w:val="000000"/>
          <w:sz w:val="24"/>
          <w:szCs w:val="24"/>
        </w:rPr>
      </w:pPr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 xml:space="preserve">соблюдение режима экономии </w:t>
      </w:r>
      <w:proofErr w:type="spellStart"/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>электро</w:t>
      </w:r>
      <w:proofErr w:type="spellEnd"/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 xml:space="preserve"> - </w:t>
      </w:r>
      <w:proofErr w:type="spellStart"/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>теплоэнергии</w:t>
      </w:r>
      <w:proofErr w:type="spellEnd"/>
      <w:r w:rsidRPr="0003112C">
        <w:rPr>
          <w:rStyle w:val="40"/>
          <w:rFonts w:ascii="Times New Roman" w:hAnsi="Times New Roman"/>
          <w:b w:val="0"/>
          <w:color w:val="000000"/>
          <w:sz w:val="24"/>
          <w:szCs w:val="24"/>
        </w:rPr>
        <w:t>, расходных материалов, горюче-смазочных материалов, услуг связи;</w:t>
      </w:r>
    </w:p>
    <w:p w:rsidR="004B731B" w:rsidRPr="0003112C" w:rsidRDefault="004B731B" w:rsidP="004B731B">
      <w:pPr>
        <w:pStyle w:val="Style5"/>
        <w:widowControl/>
        <w:spacing w:before="14" w:line="240" w:lineRule="auto"/>
        <w:ind w:firstLine="716"/>
        <w:rPr>
          <w:color w:val="000000"/>
        </w:rPr>
      </w:pPr>
      <w:r w:rsidRPr="0003112C">
        <w:rPr>
          <w:color w:val="000000"/>
        </w:rPr>
        <w:t xml:space="preserve">использование механизмов </w:t>
      </w:r>
      <w:proofErr w:type="spellStart"/>
      <w:r w:rsidRPr="0003112C">
        <w:rPr>
          <w:color w:val="000000"/>
        </w:rPr>
        <w:t>муниципально</w:t>
      </w:r>
      <w:proofErr w:type="spellEnd"/>
      <w:r w:rsidRPr="0003112C">
        <w:rPr>
          <w:color w:val="000000"/>
        </w:rPr>
        <w:t xml:space="preserve"> - частного партнерства для </w:t>
      </w:r>
      <w:r w:rsidRPr="0003112C">
        <w:rPr>
          <w:color w:val="000000"/>
          <w:spacing w:val="-10"/>
        </w:rPr>
        <w:t>привлечения инвестиций в социальную сферу, энергетику, жилищно-коммунальное</w:t>
      </w:r>
      <w:r w:rsidRPr="0003112C">
        <w:rPr>
          <w:color w:val="000000"/>
        </w:rPr>
        <w:t xml:space="preserve"> хозяйство, дорожное строительство.</w:t>
      </w:r>
    </w:p>
    <w:p w:rsidR="0062741A" w:rsidRPr="009D0FBC" w:rsidRDefault="008908AD" w:rsidP="008908AD">
      <w:pPr>
        <w:pStyle w:val="Style5"/>
        <w:widowControl/>
        <w:spacing w:before="14" w:line="240" w:lineRule="auto"/>
        <w:ind w:firstLine="716"/>
      </w:pPr>
      <w:r w:rsidRPr="0003112C">
        <w:t>Поряд</w:t>
      </w:r>
      <w:r w:rsidR="004B731B" w:rsidRPr="0003112C">
        <w:t>о</w:t>
      </w:r>
      <w:r w:rsidRPr="0003112C">
        <w:t>к</w:t>
      </w:r>
      <w:r w:rsidRPr="00C30828">
        <w:rPr>
          <w:i/>
        </w:rPr>
        <w:t xml:space="preserve"> </w:t>
      </w:r>
      <w:r w:rsidRPr="009D0FBC">
        <w:t xml:space="preserve">и </w:t>
      </w:r>
      <w:r w:rsidR="00127B8F">
        <w:t>м</w:t>
      </w:r>
      <w:r w:rsidRPr="009D0FBC">
        <w:t>етодик</w:t>
      </w:r>
      <w:r w:rsidR="004B731B" w:rsidRPr="009D0FBC">
        <w:t>а</w:t>
      </w:r>
      <w:r w:rsidRPr="009D0FBC">
        <w:t xml:space="preserve"> планирования бюджетных ассигнований при составлении проекта бюджета МО «</w:t>
      </w:r>
      <w:r w:rsidR="004B731B" w:rsidRPr="009D0FBC">
        <w:t>Урдомское», утвержден</w:t>
      </w:r>
      <w:r w:rsidRPr="009D0FBC">
        <w:t xml:space="preserve"> распоряжением </w:t>
      </w:r>
      <w:r w:rsidR="004B731B" w:rsidRPr="009D0FBC">
        <w:t>Главы МО «Урдомское» 1</w:t>
      </w:r>
      <w:r w:rsidRPr="009D0FBC">
        <w:t>0.0</w:t>
      </w:r>
      <w:r w:rsidR="004B731B" w:rsidRPr="009D0FBC">
        <w:t>4</w:t>
      </w:r>
      <w:r w:rsidRPr="009D0FBC">
        <w:t>.200</w:t>
      </w:r>
      <w:r w:rsidR="004B731B" w:rsidRPr="009D0FBC">
        <w:t>9</w:t>
      </w:r>
      <w:r w:rsidRPr="009D0FBC">
        <w:t xml:space="preserve"> №</w:t>
      </w:r>
      <w:r w:rsidR="004B731B" w:rsidRPr="009D0FBC">
        <w:t>76.</w:t>
      </w:r>
      <w:r w:rsidRPr="009D0FBC">
        <w:t xml:space="preserve"> </w:t>
      </w:r>
    </w:p>
    <w:p w:rsidR="00BB6041" w:rsidRPr="002D4016" w:rsidRDefault="0062741A" w:rsidP="00BB6041">
      <w:pPr>
        <w:pStyle w:val="Style5"/>
        <w:widowControl/>
        <w:spacing w:before="14" w:line="240" w:lineRule="auto"/>
        <w:ind w:firstLine="716"/>
      </w:pPr>
      <w:r w:rsidRPr="002D4016">
        <w:t>КСК обращает внимание</w:t>
      </w:r>
      <w:r w:rsidR="002D4016">
        <w:t>, что в пояснительной записке к проекту Решения «О муниципальном бюджете МО «Урдомское» на 2022 год»</w:t>
      </w:r>
      <w:r w:rsidRPr="002D4016">
        <w:t xml:space="preserve"> </w:t>
      </w:r>
      <w:r w:rsidR="002D4016">
        <w:t>не</w:t>
      </w:r>
      <w:r w:rsidR="00BB6041" w:rsidRPr="002D4016">
        <w:t xml:space="preserve"> отражен</w:t>
      </w:r>
      <w:r w:rsidR="002D4016">
        <w:t>ы</w:t>
      </w:r>
      <w:r w:rsidR="00BB6041" w:rsidRPr="002D4016">
        <w:t xml:space="preserve"> особенност</w:t>
      </w:r>
      <w:r w:rsidR="002D4016">
        <w:t>и</w:t>
      </w:r>
      <w:r w:rsidR="00BB6041" w:rsidRPr="002D4016">
        <w:t xml:space="preserve"> планирования бюджетных ассигнований при составлении проекта </w:t>
      </w:r>
      <w:r w:rsidR="008908AD" w:rsidRPr="002D4016">
        <w:t>Решения</w:t>
      </w:r>
      <w:r w:rsidR="00BB6041" w:rsidRPr="002D4016">
        <w:t>.</w:t>
      </w:r>
    </w:p>
    <w:p w:rsidR="008908AD" w:rsidRPr="002D4016" w:rsidRDefault="00BB6041" w:rsidP="00BB6041">
      <w:pPr>
        <w:pStyle w:val="Style5"/>
        <w:widowControl/>
        <w:spacing w:before="14" w:line="240" w:lineRule="auto"/>
        <w:ind w:firstLine="716"/>
      </w:pPr>
      <w:r w:rsidRPr="002D4016">
        <w:t>Р</w:t>
      </w:r>
      <w:r w:rsidR="008908AD" w:rsidRPr="002D4016">
        <w:t xml:space="preserve">асходы бюджета </w:t>
      </w:r>
      <w:r w:rsidRPr="002D4016">
        <w:t>МО «Урдомское»</w:t>
      </w:r>
      <w:r w:rsidR="008908AD" w:rsidRPr="002D4016">
        <w:t xml:space="preserve"> на 202</w:t>
      </w:r>
      <w:r w:rsidR="002D4016">
        <w:t>2</w:t>
      </w:r>
      <w:r w:rsidR="008908AD" w:rsidRPr="002D4016">
        <w:t xml:space="preserve"> год сформированы в объеме </w:t>
      </w:r>
      <w:r w:rsidR="002D4016">
        <w:rPr>
          <w:b/>
        </w:rPr>
        <w:t>34807,6</w:t>
      </w:r>
      <w:r w:rsidR="008908AD" w:rsidRPr="002D4016">
        <w:rPr>
          <w:b/>
          <w:bCs/>
          <w:color w:val="000000"/>
          <w:sz w:val="22"/>
          <w:szCs w:val="22"/>
        </w:rPr>
        <w:t xml:space="preserve"> </w:t>
      </w:r>
      <w:r w:rsidR="008908AD" w:rsidRPr="002D4016">
        <w:rPr>
          <w:b/>
        </w:rPr>
        <w:t>тыс. рублей</w:t>
      </w:r>
      <w:r w:rsidR="008908AD" w:rsidRPr="002D4016">
        <w:t xml:space="preserve">. </w:t>
      </w:r>
    </w:p>
    <w:p w:rsidR="008908AD" w:rsidRPr="002D4016" w:rsidRDefault="008908AD" w:rsidP="008908AD">
      <w:pPr>
        <w:ind w:firstLine="708"/>
        <w:jc w:val="both"/>
        <w:rPr>
          <w:bCs/>
          <w:sz w:val="24"/>
          <w:szCs w:val="24"/>
        </w:rPr>
      </w:pPr>
      <w:r w:rsidRPr="002D4016">
        <w:rPr>
          <w:sz w:val="24"/>
          <w:szCs w:val="24"/>
        </w:rPr>
        <w:t xml:space="preserve"> В рамках расходов бюджета учтены средства областного бюджета, определенные проектом </w:t>
      </w:r>
      <w:r w:rsidR="002D4016">
        <w:rPr>
          <w:sz w:val="24"/>
          <w:szCs w:val="24"/>
        </w:rPr>
        <w:t>о</w:t>
      </w:r>
      <w:r w:rsidRPr="002D4016">
        <w:rPr>
          <w:sz w:val="24"/>
          <w:szCs w:val="24"/>
        </w:rPr>
        <w:t>бластного закона «</w:t>
      </w:r>
      <w:r w:rsidRPr="002D4016">
        <w:rPr>
          <w:bCs/>
          <w:sz w:val="24"/>
          <w:szCs w:val="24"/>
        </w:rPr>
        <w:t>Об областном бюджете на 202</w:t>
      </w:r>
      <w:r w:rsidR="002D4016">
        <w:rPr>
          <w:bCs/>
          <w:sz w:val="24"/>
          <w:szCs w:val="24"/>
        </w:rPr>
        <w:t>2</w:t>
      </w:r>
      <w:r w:rsidRPr="002D4016">
        <w:rPr>
          <w:bCs/>
          <w:sz w:val="24"/>
          <w:szCs w:val="24"/>
        </w:rPr>
        <w:t xml:space="preserve"> год и на плановый период 202</w:t>
      </w:r>
      <w:r w:rsidR="002D4016">
        <w:rPr>
          <w:bCs/>
          <w:sz w:val="24"/>
          <w:szCs w:val="24"/>
        </w:rPr>
        <w:t>3</w:t>
      </w:r>
      <w:r w:rsidRPr="002D4016">
        <w:rPr>
          <w:bCs/>
          <w:sz w:val="24"/>
          <w:szCs w:val="24"/>
        </w:rPr>
        <w:t xml:space="preserve"> и 202</w:t>
      </w:r>
      <w:r w:rsidR="002D4016">
        <w:rPr>
          <w:bCs/>
          <w:sz w:val="24"/>
          <w:szCs w:val="24"/>
        </w:rPr>
        <w:t>4</w:t>
      </w:r>
      <w:r w:rsidRPr="002D4016">
        <w:rPr>
          <w:bCs/>
          <w:sz w:val="24"/>
          <w:szCs w:val="24"/>
        </w:rPr>
        <w:t xml:space="preserve"> годов» в виде</w:t>
      </w:r>
      <w:r w:rsidR="00BB6041" w:rsidRPr="002D4016">
        <w:rPr>
          <w:bCs/>
          <w:sz w:val="24"/>
          <w:szCs w:val="24"/>
        </w:rPr>
        <w:t xml:space="preserve"> дотаций, субсидий и субвенций.</w:t>
      </w:r>
    </w:p>
    <w:p w:rsidR="008908AD" w:rsidRPr="002D4016" w:rsidRDefault="008908AD" w:rsidP="008908AD">
      <w:pPr>
        <w:jc w:val="both"/>
        <w:rPr>
          <w:sz w:val="24"/>
          <w:szCs w:val="24"/>
        </w:rPr>
      </w:pPr>
      <w:r w:rsidRPr="002D4016">
        <w:rPr>
          <w:bCs/>
          <w:sz w:val="24"/>
          <w:szCs w:val="24"/>
        </w:rPr>
        <w:t xml:space="preserve">    </w:t>
      </w:r>
      <w:r w:rsidRPr="002D4016">
        <w:rPr>
          <w:sz w:val="24"/>
          <w:szCs w:val="24"/>
        </w:rPr>
        <w:t>Расход</w:t>
      </w:r>
      <w:r w:rsidR="002D4016">
        <w:rPr>
          <w:sz w:val="24"/>
          <w:szCs w:val="24"/>
        </w:rPr>
        <w:t>ы муниципального бюджета на 2022</w:t>
      </w:r>
      <w:r w:rsidRPr="002D4016">
        <w:rPr>
          <w:sz w:val="24"/>
          <w:szCs w:val="24"/>
        </w:rPr>
        <w:t xml:space="preserve"> год в разрезе групп видов расходов приведены в таблице:</w:t>
      </w:r>
    </w:p>
    <w:p w:rsidR="008908AD" w:rsidRPr="00C30828" w:rsidRDefault="008908AD" w:rsidP="008908AD">
      <w:pPr>
        <w:ind w:firstLine="709"/>
        <w:jc w:val="right"/>
        <w:rPr>
          <w:i/>
          <w:sz w:val="18"/>
          <w:szCs w:val="18"/>
        </w:rPr>
      </w:pPr>
      <w:r w:rsidRPr="00C30828">
        <w:rPr>
          <w:i/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3884"/>
        <w:gridCol w:w="848"/>
        <w:gridCol w:w="752"/>
        <w:gridCol w:w="801"/>
        <w:gridCol w:w="752"/>
        <w:gridCol w:w="940"/>
        <w:gridCol w:w="752"/>
      </w:tblGrid>
      <w:tr w:rsidR="008908AD" w:rsidRPr="002D4016" w:rsidTr="00EF69D5">
        <w:trPr>
          <w:trHeight w:val="298"/>
        </w:trPr>
        <w:tc>
          <w:tcPr>
            <w:tcW w:w="2469" w:type="pct"/>
            <w:gridSpan w:val="2"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>Вид расхода</w:t>
            </w:r>
          </w:p>
        </w:tc>
        <w:tc>
          <w:tcPr>
            <w:tcW w:w="443" w:type="pct"/>
            <w:vMerge w:val="restart"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>Отчет 20</w:t>
            </w:r>
            <w:r w:rsidR="002D4016">
              <w:rPr>
                <w:color w:val="000000"/>
                <w:w w:val="90"/>
              </w:rPr>
              <w:t>20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 xml:space="preserve"> год </w:t>
            </w:r>
          </w:p>
        </w:tc>
        <w:tc>
          <w:tcPr>
            <w:tcW w:w="393" w:type="pct"/>
            <w:vMerge w:val="restart"/>
          </w:tcPr>
          <w:p w:rsidR="008908AD" w:rsidRPr="002D4016" w:rsidRDefault="008908AD" w:rsidP="0015452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D4016">
              <w:rPr>
                <w:color w:val="000000"/>
                <w:spacing w:val="-20"/>
                <w:sz w:val="16"/>
                <w:szCs w:val="16"/>
              </w:rPr>
              <w:t>Структура</w:t>
            </w:r>
          </w:p>
          <w:p w:rsidR="008908AD" w:rsidRPr="002D4016" w:rsidRDefault="008908AD" w:rsidP="00154526">
            <w:pPr>
              <w:jc w:val="center"/>
              <w:rPr>
                <w:color w:val="000000"/>
              </w:rPr>
            </w:pPr>
            <w:r w:rsidRPr="002D4016">
              <w:rPr>
                <w:color w:val="000000"/>
              </w:rPr>
              <w:t>в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</w:rPr>
              <w:t xml:space="preserve"> %</w:t>
            </w:r>
            <w:r w:rsidRPr="002D4016">
              <w:rPr>
                <w:color w:val="000000"/>
                <w:w w:val="90"/>
              </w:rPr>
              <w:t xml:space="preserve"> </w:t>
            </w:r>
          </w:p>
        </w:tc>
        <w:tc>
          <w:tcPr>
            <w:tcW w:w="418" w:type="pct"/>
            <w:vMerge w:val="restart"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 xml:space="preserve"> Оценка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>202</w:t>
            </w:r>
            <w:r w:rsidR="002D4016">
              <w:rPr>
                <w:color w:val="000000"/>
                <w:w w:val="90"/>
              </w:rPr>
              <w:t>1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>год</w:t>
            </w:r>
            <w:r w:rsidR="002D4016">
              <w:rPr>
                <w:color w:val="000000"/>
                <w:w w:val="90"/>
              </w:rPr>
              <w:t>а</w:t>
            </w:r>
          </w:p>
        </w:tc>
        <w:tc>
          <w:tcPr>
            <w:tcW w:w="393" w:type="pct"/>
            <w:vMerge w:val="restart"/>
          </w:tcPr>
          <w:p w:rsidR="008908AD" w:rsidRPr="002D4016" w:rsidRDefault="008908AD" w:rsidP="0015452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D4016">
              <w:rPr>
                <w:color w:val="000000"/>
                <w:spacing w:val="-20"/>
                <w:sz w:val="16"/>
                <w:szCs w:val="16"/>
              </w:rPr>
              <w:t>Структура</w:t>
            </w:r>
          </w:p>
          <w:p w:rsidR="008908AD" w:rsidRPr="002D4016" w:rsidRDefault="008908AD" w:rsidP="00154526">
            <w:pPr>
              <w:jc w:val="center"/>
              <w:rPr>
                <w:color w:val="000000"/>
              </w:rPr>
            </w:pPr>
            <w:r w:rsidRPr="002D4016">
              <w:rPr>
                <w:color w:val="000000"/>
              </w:rPr>
              <w:t>в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 xml:space="preserve"> %</w:t>
            </w:r>
          </w:p>
        </w:tc>
        <w:tc>
          <w:tcPr>
            <w:tcW w:w="491" w:type="pct"/>
            <w:vMerge w:val="restart"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>Проект  202</w:t>
            </w:r>
            <w:r w:rsidR="002D4016">
              <w:rPr>
                <w:color w:val="000000"/>
                <w:w w:val="90"/>
              </w:rPr>
              <w:t>2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 xml:space="preserve"> год </w:t>
            </w:r>
          </w:p>
        </w:tc>
        <w:tc>
          <w:tcPr>
            <w:tcW w:w="393" w:type="pct"/>
            <w:vMerge w:val="restart"/>
          </w:tcPr>
          <w:p w:rsidR="008908AD" w:rsidRPr="002D4016" w:rsidRDefault="008908AD" w:rsidP="0015452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D4016">
              <w:rPr>
                <w:color w:val="000000"/>
                <w:spacing w:val="-20"/>
                <w:sz w:val="16"/>
                <w:szCs w:val="16"/>
              </w:rPr>
              <w:t>Структура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>в</w:t>
            </w:r>
          </w:p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 xml:space="preserve"> %</w:t>
            </w:r>
          </w:p>
        </w:tc>
      </w:tr>
      <w:tr w:rsidR="00E9302C" w:rsidRPr="002D4016" w:rsidTr="00EF69D5">
        <w:trPr>
          <w:trHeight w:val="275"/>
        </w:trPr>
        <w:tc>
          <w:tcPr>
            <w:tcW w:w="440" w:type="pct"/>
          </w:tcPr>
          <w:p w:rsidR="008908AD" w:rsidRPr="002D4016" w:rsidRDefault="008908AD" w:rsidP="005343BF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 xml:space="preserve">код </w:t>
            </w:r>
            <w:r w:rsidR="005343BF" w:rsidRPr="002D4016">
              <w:rPr>
                <w:color w:val="000000"/>
                <w:w w:val="90"/>
                <w:sz w:val="18"/>
                <w:szCs w:val="18"/>
              </w:rPr>
              <w:t>вида расходов</w:t>
            </w:r>
          </w:p>
        </w:tc>
        <w:tc>
          <w:tcPr>
            <w:tcW w:w="2029" w:type="pct"/>
            <w:vAlign w:val="center"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  <w:r w:rsidRPr="002D4016">
              <w:rPr>
                <w:color w:val="000000"/>
                <w:w w:val="90"/>
              </w:rPr>
              <w:t>Наименование показателя</w:t>
            </w:r>
          </w:p>
        </w:tc>
        <w:tc>
          <w:tcPr>
            <w:tcW w:w="443" w:type="pct"/>
            <w:vMerge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</w:p>
        </w:tc>
        <w:tc>
          <w:tcPr>
            <w:tcW w:w="393" w:type="pct"/>
            <w:vMerge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</w:p>
        </w:tc>
        <w:tc>
          <w:tcPr>
            <w:tcW w:w="418" w:type="pct"/>
            <w:vMerge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</w:p>
        </w:tc>
        <w:tc>
          <w:tcPr>
            <w:tcW w:w="393" w:type="pct"/>
            <w:vMerge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</w:p>
        </w:tc>
        <w:tc>
          <w:tcPr>
            <w:tcW w:w="491" w:type="pct"/>
            <w:vMerge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</w:p>
        </w:tc>
        <w:tc>
          <w:tcPr>
            <w:tcW w:w="393" w:type="pct"/>
            <w:vMerge/>
          </w:tcPr>
          <w:p w:rsidR="008908AD" w:rsidRPr="002D4016" w:rsidRDefault="008908AD" w:rsidP="00154526">
            <w:pPr>
              <w:jc w:val="center"/>
              <w:rPr>
                <w:color w:val="000000"/>
                <w:w w:val="90"/>
              </w:rPr>
            </w:pPr>
          </w:p>
        </w:tc>
      </w:tr>
      <w:tr w:rsidR="00EF69D5" w:rsidRPr="002D4016" w:rsidTr="00EF69D5">
        <w:trPr>
          <w:trHeight w:val="144"/>
        </w:trPr>
        <w:tc>
          <w:tcPr>
            <w:tcW w:w="440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100</w:t>
            </w:r>
          </w:p>
        </w:tc>
        <w:tc>
          <w:tcPr>
            <w:tcW w:w="2029" w:type="pct"/>
            <w:vAlign w:val="bottom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D4016">
              <w:rPr>
                <w:color w:val="000000"/>
                <w:w w:val="90"/>
                <w:sz w:val="18"/>
                <w:szCs w:val="18"/>
              </w:rPr>
              <w:t xml:space="preserve"> )</w:t>
            </w:r>
            <w:proofErr w:type="gramEnd"/>
            <w:r w:rsidRPr="002D4016">
              <w:rPr>
                <w:color w:val="000000"/>
                <w:w w:val="9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vAlign w:val="center"/>
          </w:tcPr>
          <w:p w:rsidR="00EF69D5" w:rsidRPr="008065AF" w:rsidRDefault="00EF69D5" w:rsidP="008065AF">
            <w:pPr>
              <w:jc w:val="center"/>
              <w:rPr>
                <w:color w:val="000000"/>
                <w:sz w:val="18"/>
                <w:szCs w:val="18"/>
              </w:rPr>
            </w:pPr>
            <w:r w:rsidRPr="008065AF">
              <w:rPr>
                <w:color w:val="000000"/>
                <w:sz w:val="18"/>
                <w:szCs w:val="18"/>
              </w:rPr>
              <w:t>9156,3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18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9777,3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491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9869</w:t>
            </w:r>
            <w:r w:rsidR="00140A2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3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28,4</w:t>
            </w:r>
          </w:p>
        </w:tc>
      </w:tr>
      <w:tr w:rsidR="00EF69D5" w:rsidRPr="002D4016" w:rsidTr="00EF69D5">
        <w:trPr>
          <w:trHeight w:val="323"/>
        </w:trPr>
        <w:tc>
          <w:tcPr>
            <w:tcW w:w="440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200</w:t>
            </w:r>
          </w:p>
        </w:tc>
        <w:tc>
          <w:tcPr>
            <w:tcW w:w="2029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43" w:type="pct"/>
            <w:vAlign w:val="center"/>
          </w:tcPr>
          <w:p w:rsidR="00EF69D5" w:rsidRPr="008065AF" w:rsidRDefault="00EF69D5" w:rsidP="008065AF">
            <w:pPr>
              <w:jc w:val="center"/>
              <w:rPr>
                <w:color w:val="000000"/>
                <w:sz w:val="18"/>
                <w:szCs w:val="18"/>
              </w:rPr>
            </w:pPr>
            <w:r w:rsidRPr="008065AF">
              <w:rPr>
                <w:color w:val="000000"/>
                <w:sz w:val="18"/>
                <w:szCs w:val="18"/>
              </w:rPr>
              <w:t>16227,5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418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18248</w:t>
            </w:r>
            <w:r w:rsidR="009D781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1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12371,9</w:t>
            </w:r>
          </w:p>
        </w:tc>
        <w:tc>
          <w:tcPr>
            <w:tcW w:w="393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35,5</w:t>
            </w:r>
          </w:p>
        </w:tc>
      </w:tr>
      <w:tr w:rsidR="00EF69D5" w:rsidRPr="002D4016" w:rsidTr="00EF69D5">
        <w:trPr>
          <w:trHeight w:val="155"/>
        </w:trPr>
        <w:tc>
          <w:tcPr>
            <w:tcW w:w="440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300</w:t>
            </w:r>
          </w:p>
        </w:tc>
        <w:tc>
          <w:tcPr>
            <w:tcW w:w="2029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Социальные обеспечение иные выплаты населению</w:t>
            </w:r>
          </w:p>
        </w:tc>
        <w:tc>
          <w:tcPr>
            <w:tcW w:w="443" w:type="pct"/>
            <w:vAlign w:val="center"/>
          </w:tcPr>
          <w:p w:rsidR="00EF69D5" w:rsidRPr="008065AF" w:rsidRDefault="00EF69D5" w:rsidP="008065AF">
            <w:pPr>
              <w:jc w:val="center"/>
              <w:rPr>
                <w:color w:val="000000"/>
                <w:sz w:val="18"/>
                <w:szCs w:val="18"/>
              </w:rPr>
            </w:pPr>
            <w:r w:rsidRPr="008065AF">
              <w:rPr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8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491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280</w:t>
            </w:r>
            <w:r w:rsidR="00140A2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3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EF69D5" w:rsidRPr="002D4016" w:rsidTr="00EF69D5">
        <w:trPr>
          <w:trHeight w:val="238"/>
        </w:trPr>
        <w:tc>
          <w:tcPr>
            <w:tcW w:w="440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500</w:t>
            </w:r>
          </w:p>
        </w:tc>
        <w:tc>
          <w:tcPr>
            <w:tcW w:w="2029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3" w:type="pct"/>
            <w:vAlign w:val="center"/>
          </w:tcPr>
          <w:p w:rsidR="00EF69D5" w:rsidRPr="008065AF" w:rsidRDefault="00EF69D5" w:rsidP="008065AF">
            <w:pPr>
              <w:jc w:val="center"/>
              <w:rPr>
                <w:color w:val="000000"/>
                <w:sz w:val="18"/>
                <w:szCs w:val="18"/>
              </w:rPr>
            </w:pPr>
            <w:r w:rsidRPr="008065AF">
              <w:rPr>
                <w:color w:val="000000"/>
                <w:sz w:val="18"/>
                <w:szCs w:val="18"/>
              </w:rPr>
              <w:t>431,4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8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91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69D5" w:rsidRPr="002D4016" w:rsidTr="00EF69D5">
        <w:trPr>
          <w:trHeight w:val="226"/>
        </w:trPr>
        <w:tc>
          <w:tcPr>
            <w:tcW w:w="440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600</w:t>
            </w:r>
          </w:p>
        </w:tc>
        <w:tc>
          <w:tcPr>
            <w:tcW w:w="2029" w:type="pct"/>
            <w:vAlign w:val="bottom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vAlign w:val="center"/>
          </w:tcPr>
          <w:p w:rsidR="00EF69D5" w:rsidRPr="008065AF" w:rsidRDefault="00EF69D5" w:rsidP="008065AF">
            <w:pPr>
              <w:jc w:val="center"/>
              <w:rPr>
                <w:color w:val="000000"/>
                <w:sz w:val="18"/>
                <w:szCs w:val="18"/>
              </w:rPr>
            </w:pPr>
            <w:r w:rsidRPr="008065AF">
              <w:rPr>
                <w:color w:val="000000"/>
                <w:sz w:val="18"/>
                <w:szCs w:val="18"/>
              </w:rPr>
              <w:t>12470,9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418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14475,5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32,7</w:t>
            </w:r>
          </w:p>
        </w:tc>
        <w:tc>
          <w:tcPr>
            <w:tcW w:w="491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11679,7</w:t>
            </w:r>
          </w:p>
        </w:tc>
        <w:tc>
          <w:tcPr>
            <w:tcW w:w="393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33,6</w:t>
            </w:r>
          </w:p>
        </w:tc>
      </w:tr>
      <w:tr w:rsidR="00EF69D5" w:rsidRPr="002D4016" w:rsidTr="00EF69D5">
        <w:trPr>
          <w:trHeight w:val="188"/>
        </w:trPr>
        <w:tc>
          <w:tcPr>
            <w:tcW w:w="440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800</w:t>
            </w:r>
          </w:p>
        </w:tc>
        <w:tc>
          <w:tcPr>
            <w:tcW w:w="2029" w:type="pct"/>
          </w:tcPr>
          <w:p w:rsidR="00EF69D5" w:rsidRPr="002D4016" w:rsidRDefault="00EF69D5" w:rsidP="00154526">
            <w:pPr>
              <w:rPr>
                <w:color w:val="000000"/>
                <w:w w:val="90"/>
                <w:sz w:val="18"/>
                <w:szCs w:val="18"/>
              </w:rPr>
            </w:pPr>
            <w:r w:rsidRPr="002D4016">
              <w:rPr>
                <w:color w:val="000000"/>
                <w:w w:val="9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43" w:type="pct"/>
            <w:vAlign w:val="center"/>
          </w:tcPr>
          <w:p w:rsidR="00EF69D5" w:rsidRPr="008065AF" w:rsidRDefault="00EF69D5" w:rsidP="008065AF">
            <w:pPr>
              <w:jc w:val="center"/>
              <w:rPr>
                <w:color w:val="000000"/>
                <w:sz w:val="18"/>
                <w:szCs w:val="18"/>
              </w:rPr>
            </w:pPr>
            <w:r w:rsidRPr="008065AF">
              <w:rPr>
                <w:color w:val="000000"/>
                <w:sz w:val="18"/>
                <w:szCs w:val="18"/>
              </w:rPr>
              <w:t>1225,3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418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1560,8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491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607</w:t>
            </w:r>
            <w:r w:rsidR="00140A2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3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EF69D5" w:rsidRPr="002D4016" w:rsidTr="00EF69D5">
        <w:trPr>
          <w:trHeight w:val="247"/>
        </w:trPr>
        <w:tc>
          <w:tcPr>
            <w:tcW w:w="440" w:type="pct"/>
          </w:tcPr>
          <w:p w:rsidR="00EF69D5" w:rsidRPr="002D4016" w:rsidRDefault="00EF69D5" w:rsidP="00154526">
            <w:pPr>
              <w:rPr>
                <w:b/>
                <w:bCs/>
                <w:color w:val="000000"/>
                <w:w w:val="90"/>
              </w:rPr>
            </w:pPr>
          </w:p>
        </w:tc>
        <w:tc>
          <w:tcPr>
            <w:tcW w:w="2029" w:type="pct"/>
            <w:vAlign w:val="bottom"/>
          </w:tcPr>
          <w:p w:rsidR="00EF69D5" w:rsidRPr="002D4016" w:rsidRDefault="00EF69D5" w:rsidP="00154526">
            <w:pPr>
              <w:rPr>
                <w:b/>
                <w:bCs/>
                <w:color w:val="000000"/>
                <w:w w:val="90"/>
                <w:sz w:val="18"/>
                <w:szCs w:val="18"/>
              </w:rPr>
            </w:pPr>
            <w:r w:rsidRPr="002D4016">
              <w:rPr>
                <w:b/>
                <w:bCs/>
                <w:color w:val="000000"/>
                <w:w w:val="90"/>
                <w:sz w:val="18"/>
                <w:szCs w:val="18"/>
              </w:rPr>
              <w:t>ВСЕГО</w:t>
            </w:r>
          </w:p>
        </w:tc>
        <w:tc>
          <w:tcPr>
            <w:tcW w:w="443" w:type="pct"/>
            <w:vAlign w:val="center"/>
          </w:tcPr>
          <w:p w:rsidR="00EF69D5" w:rsidRPr="008065AF" w:rsidRDefault="00EF69D5" w:rsidP="008065AF">
            <w:pPr>
              <w:jc w:val="center"/>
              <w:rPr>
                <w:color w:val="000000"/>
                <w:sz w:val="18"/>
                <w:szCs w:val="18"/>
              </w:rPr>
            </w:pPr>
            <w:r w:rsidRPr="008065AF">
              <w:rPr>
                <w:color w:val="000000"/>
                <w:sz w:val="18"/>
                <w:szCs w:val="18"/>
              </w:rPr>
              <w:t>39639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18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44317,9</w:t>
            </w:r>
          </w:p>
        </w:tc>
        <w:tc>
          <w:tcPr>
            <w:tcW w:w="393" w:type="pct"/>
            <w:vAlign w:val="center"/>
          </w:tcPr>
          <w:p w:rsidR="00EF69D5" w:rsidRPr="00746DA6" w:rsidRDefault="00EF69D5" w:rsidP="00746DA6">
            <w:pPr>
              <w:jc w:val="center"/>
              <w:rPr>
                <w:color w:val="000000"/>
                <w:sz w:val="18"/>
                <w:szCs w:val="18"/>
              </w:rPr>
            </w:pPr>
            <w:r w:rsidRPr="00746DA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91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34807,6</w:t>
            </w:r>
          </w:p>
        </w:tc>
        <w:tc>
          <w:tcPr>
            <w:tcW w:w="393" w:type="pct"/>
            <w:vAlign w:val="center"/>
          </w:tcPr>
          <w:p w:rsidR="00EF69D5" w:rsidRPr="00EF69D5" w:rsidRDefault="00EF69D5" w:rsidP="00EF69D5">
            <w:pPr>
              <w:jc w:val="center"/>
              <w:rPr>
                <w:color w:val="000000"/>
                <w:sz w:val="18"/>
                <w:szCs w:val="18"/>
              </w:rPr>
            </w:pPr>
            <w:r w:rsidRPr="00EF69D5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8908AD" w:rsidRPr="00140A2C" w:rsidRDefault="008908AD" w:rsidP="008908AD">
      <w:pPr>
        <w:ind w:firstLine="560"/>
        <w:jc w:val="both"/>
        <w:rPr>
          <w:sz w:val="24"/>
          <w:szCs w:val="24"/>
        </w:rPr>
      </w:pPr>
      <w:r w:rsidRPr="00140A2C">
        <w:rPr>
          <w:sz w:val="24"/>
          <w:szCs w:val="24"/>
        </w:rPr>
        <w:t>Основными направлениями расходов проекта муниципального бюджета на 202</w:t>
      </w:r>
      <w:r w:rsidR="00140A2C">
        <w:rPr>
          <w:sz w:val="24"/>
          <w:szCs w:val="24"/>
        </w:rPr>
        <w:t>2</w:t>
      </w:r>
      <w:r w:rsidRPr="00140A2C">
        <w:rPr>
          <w:sz w:val="24"/>
          <w:szCs w:val="24"/>
        </w:rPr>
        <w:t xml:space="preserve"> год являются </w:t>
      </w:r>
      <w:r w:rsidR="003F4105" w:rsidRPr="00140A2C">
        <w:rPr>
          <w:sz w:val="24"/>
          <w:szCs w:val="24"/>
        </w:rPr>
        <w:t>следующие группы видов расходов:</w:t>
      </w:r>
    </w:p>
    <w:p w:rsidR="008908AD" w:rsidRPr="00140A2C" w:rsidRDefault="008908AD" w:rsidP="008908AD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40A2C">
        <w:rPr>
          <w:color w:val="000000"/>
        </w:rPr>
        <w:lastRenderedPageBreak/>
        <w:t>расходы по предоставлению субсидий бюджетным, автономным учреждениям и иным некоммерческим организациям на 202</w:t>
      </w:r>
      <w:r w:rsidR="00140A2C">
        <w:rPr>
          <w:color w:val="000000"/>
        </w:rPr>
        <w:t>2</w:t>
      </w:r>
      <w:r w:rsidRPr="00140A2C">
        <w:rPr>
          <w:color w:val="000000"/>
        </w:rPr>
        <w:t xml:space="preserve"> год планируются в сумме </w:t>
      </w:r>
      <w:r w:rsidR="00140A2C">
        <w:rPr>
          <w:color w:val="000000"/>
        </w:rPr>
        <w:t>11679,7</w:t>
      </w:r>
      <w:r w:rsidRPr="00140A2C">
        <w:t xml:space="preserve"> тыс. руб. или </w:t>
      </w:r>
      <w:r w:rsidR="00140A2C">
        <w:t>33,6</w:t>
      </w:r>
      <w:r w:rsidRPr="00140A2C">
        <w:t xml:space="preserve"> % от общего объема планируемых расходов. По сравнению с ожидаемым исполнением бюджета за 202</w:t>
      </w:r>
      <w:r w:rsidR="00140A2C">
        <w:t>1</w:t>
      </w:r>
      <w:r w:rsidRPr="00140A2C">
        <w:t xml:space="preserve"> год  прогнозируется </w:t>
      </w:r>
      <w:r w:rsidR="00140A2C">
        <w:t>снижение</w:t>
      </w:r>
      <w:r w:rsidRPr="00140A2C">
        <w:t xml:space="preserve"> объема субсидий на </w:t>
      </w:r>
      <w:r w:rsidR="00140A2C">
        <w:t>2795,8</w:t>
      </w:r>
      <w:r w:rsidRPr="00140A2C">
        <w:t xml:space="preserve"> тыс. руб.,  или на </w:t>
      </w:r>
      <w:r w:rsidR="00140A2C">
        <w:t>19,3</w:t>
      </w:r>
      <w:r w:rsidR="00274CF9" w:rsidRPr="00140A2C">
        <w:t>%;</w:t>
      </w:r>
      <w:r w:rsidRPr="00140A2C">
        <w:t xml:space="preserve"> </w:t>
      </w:r>
    </w:p>
    <w:p w:rsidR="008908AD" w:rsidRPr="00140A2C" w:rsidRDefault="008908AD" w:rsidP="008908AD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140A2C">
        <w:rPr>
          <w:color w:val="000000"/>
          <w:sz w:val="24"/>
          <w:szCs w:val="24"/>
        </w:rPr>
        <w:t xml:space="preserve">расходы на выплаты персоналу в целях обеспечения выполнения </w:t>
      </w:r>
      <w:r w:rsidR="00561700" w:rsidRPr="00140A2C">
        <w:rPr>
          <w:color w:val="000000"/>
          <w:sz w:val="24"/>
          <w:szCs w:val="24"/>
        </w:rPr>
        <w:t>функций муниципальными органами</w:t>
      </w:r>
      <w:r w:rsidRPr="00140A2C">
        <w:rPr>
          <w:color w:val="000000"/>
          <w:sz w:val="24"/>
          <w:szCs w:val="24"/>
        </w:rPr>
        <w:t xml:space="preserve"> на 202</w:t>
      </w:r>
      <w:r w:rsidR="00140A2C">
        <w:rPr>
          <w:color w:val="000000"/>
          <w:sz w:val="24"/>
          <w:szCs w:val="24"/>
        </w:rPr>
        <w:t>2</w:t>
      </w:r>
      <w:r w:rsidRPr="00140A2C">
        <w:rPr>
          <w:color w:val="000000"/>
          <w:sz w:val="24"/>
          <w:szCs w:val="24"/>
        </w:rPr>
        <w:t xml:space="preserve"> год планируются в сумме </w:t>
      </w:r>
      <w:r w:rsidR="00140A2C" w:rsidRPr="00140A2C">
        <w:rPr>
          <w:color w:val="000000"/>
          <w:sz w:val="24"/>
          <w:szCs w:val="24"/>
        </w:rPr>
        <w:t>9869</w:t>
      </w:r>
      <w:r w:rsidR="00140A2C">
        <w:rPr>
          <w:sz w:val="24"/>
          <w:szCs w:val="24"/>
        </w:rPr>
        <w:t xml:space="preserve">,0 </w:t>
      </w:r>
      <w:r w:rsidRPr="00140A2C">
        <w:rPr>
          <w:sz w:val="24"/>
          <w:szCs w:val="24"/>
        </w:rPr>
        <w:t xml:space="preserve">тыс. руб. или </w:t>
      </w:r>
      <w:r w:rsidR="00486163">
        <w:rPr>
          <w:sz w:val="24"/>
          <w:szCs w:val="24"/>
        </w:rPr>
        <w:t>28,4</w:t>
      </w:r>
      <w:r w:rsidRPr="00140A2C">
        <w:rPr>
          <w:sz w:val="24"/>
          <w:szCs w:val="24"/>
        </w:rPr>
        <w:t xml:space="preserve">% от общего объема планируемых расходов.  По сравнению с ожидаемым исполнением </w:t>
      </w:r>
      <w:r w:rsidR="00561700" w:rsidRPr="00140A2C">
        <w:rPr>
          <w:sz w:val="24"/>
          <w:szCs w:val="24"/>
        </w:rPr>
        <w:t>расходов</w:t>
      </w:r>
      <w:r w:rsidRPr="00140A2C">
        <w:rPr>
          <w:sz w:val="24"/>
          <w:szCs w:val="24"/>
        </w:rPr>
        <w:t xml:space="preserve"> </w:t>
      </w:r>
      <w:r w:rsidR="00486163">
        <w:rPr>
          <w:sz w:val="24"/>
          <w:szCs w:val="24"/>
        </w:rPr>
        <w:t>за</w:t>
      </w:r>
      <w:r w:rsidRPr="00140A2C">
        <w:rPr>
          <w:sz w:val="24"/>
          <w:szCs w:val="24"/>
        </w:rPr>
        <w:t xml:space="preserve"> 202</w:t>
      </w:r>
      <w:r w:rsidR="00486163">
        <w:rPr>
          <w:sz w:val="24"/>
          <w:szCs w:val="24"/>
        </w:rPr>
        <w:t>1</w:t>
      </w:r>
      <w:r w:rsidRPr="00140A2C">
        <w:rPr>
          <w:sz w:val="24"/>
          <w:szCs w:val="24"/>
        </w:rPr>
        <w:t xml:space="preserve"> год, прогнозируется увеличение   на </w:t>
      </w:r>
      <w:r w:rsidR="00486163">
        <w:rPr>
          <w:sz w:val="24"/>
          <w:szCs w:val="24"/>
        </w:rPr>
        <w:t>91,7</w:t>
      </w:r>
      <w:r w:rsidRPr="00140A2C">
        <w:rPr>
          <w:sz w:val="24"/>
          <w:szCs w:val="24"/>
        </w:rPr>
        <w:t xml:space="preserve"> тыс. руб. или на </w:t>
      </w:r>
      <w:r w:rsidR="00486163">
        <w:rPr>
          <w:sz w:val="24"/>
          <w:szCs w:val="24"/>
        </w:rPr>
        <w:t>0</w:t>
      </w:r>
      <w:r w:rsidR="00561700" w:rsidRPr="00140A2C">
        <w:rPr>
          <w:sz w:val="24"/>
          <w:szCs w:val="24"/>
        </w:rPr>
        <w:t>,9</w:t>
      </w:r>
      <w:r w:rsidRPr="00140A2C">
        <w:rPr>
          <w:sz w:val="24"/>
          <w:szCs w:val="24"/>
        </w:rPr>
        <w:t xml:space="preserve"> %.  Рост обусловлен планированием фонда оплаты труда </w:t>
      </w:r>
      <w:r w:rsidR="00D2136C">
        <w:rPr>
          <w:sz w:val="24"/>
          <w:szCs w:val="24"/>
        </w:rPr>
        <w:t xml:space="preserve">с учетом увеличения минимального </w:t>
      </w:r>
      <w:proofErr w:type="gramStart"/>
      <w:r w:rsidR="00D2136C">
        <w:rPr>
          <w:sz w:val="24"/>
          <w:szCs w:val="24"/>
        </w:rPr>
        <w:t>размера оплаты труда</w:t>
      </w:r>
      <w:proofErr w:type="gramEnd"/>
      <w:r w:rsidR="00D2136C">
        <w:rPr>
          <w:sz w:val="24"/>
          <w:szCs w:val="24"/>
        </w:rPr>
        <w:t xml:space="preserve"> с</w:t>
      </w:r>
      <w:r w:rsidR="00B427C3" w:rsidRPr="00140A2C">
        <w:rPr>
          <w:sz w:val="24"/>
          <w:szCs w:val="24"/>
        </w:rPr>
        <w:t xml:space="preserve"> 1.</w:t>
      </w:r>
      <w:r w:rsidR="00D2136C">
        <w:rPr>
          <w:sz w:val="24"/>
          <w:szCs w:val="24"/>
        </w:rPr>
        <w:t>0</w:t>
      </w:r>
      <w:r w:rsidR="00B427C3" w:rsidRPr="00140A2C">
        <w:rPr>
          <w:sz w:val="24"/>
          <w:szCs w:val="24"/>
        </w:rPr>
        <w:t>1.202</w:t>
      </w:r>
      <w:r w:rsidR="00D2136C">
        <w:rPr>
          <w:sz w:val="24"/>
          <w:szCs w:val="24"/>
        </w:rPr>
        <w:t>2</w:t>
      </w:r>
      <w:r w:rsidR="00B427C3" w:rsidRPr="00140A2C">
        <w:rPr>
          <w:sz w:val="24"/>
          <w:szCs w:val="24"/>
        </w:rPr>
        <w:t xml:space="preserve"> года</w:t>
      </w:r>
      <w:r w:rsidR="00274CF9" w:rsidRPr="00140A2C">
        <w:rPr>
          <w:sz w:val="24"/>
          <w:szCs w:val="24"/>
        </w:rPr>
        <w:t>;</w:t>
      </w:r>
    </w:p>
    <w:p w:rsidR="008908AD" w:rsidRPr="009D781C" w:rsidRDefault="008908AD" w:rsidP="008908AD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9D781C">
        <w:rPr>
          <w:color w:val="000000"/>
          <w:sz w:val="24"/>
          <w:szCs w:val="24"/>
        </w:rPr>
        <w:t>расходы на закупки товаров, работ и услуг для государственных (муниципальных) нужд</w:t>
      </w:r>
      <w:r w:rsidRPr="009D781C">
        <w:rPr>
          <w:sz w:val="24"/>
          <w:szCs w:val="24"/>
        </w:rPr>
        <w:t xml:space="preserve"> </w:t>
      </w:r>
      <w:r w:rsidRPr="009D781C">
        <w:rPr>
          <w:color w:val="000000"/>
          <w:sz w:val="24"/>
          <w:szCs w:val="24"/>
        </w:rPr>
        <w:t>на 202</w:t>
      </w:r>
      <w:r w:rsidR="007165C3">
        <w:rPr>
          <w:color w:val="000000"/>
          <w:sz w:val="24"/>
          <w:szCs w:val="24"/>
        </w:rPr>
        <w:t>2</w:t>
      </w:r>
      <w:r w:rsidRPr="009D781C">
        <w:rPr>
          <w:color w:val="000000"/>
          <w:sz w:val="24"/>
          <w:szCs w:val="24"/>
        </w:rPr>
        <w:t xml:space="preserve">  год планируются в </w:t>
      </w:r>
      <w:r w:rsidR="00274CF9" w:rsidRPr="009D781C">
        <w:rPr>
          <w:color w:val="000000"/>
          <w:sz w:val="24"/>
          <w:szCs w:val="24"/>
        </w:rPr>
        <w:t>объеме</w:t>
      </w:r>
      <w:r w:rsidRPr="009D781C">
        <w:rPr>
          <w:color w:val="000000"/>
          <w:sz w:val="24"/>
          <w:szCs w:val="24"/>
        </w:rPr>
        <w:t xml:space="preserve"> </w:t>
      </w:r>
      <w:r w:rsidR="00274CF9" w:rsidRPr="009D781C">
        <w:rPr>
          <w:color w:val="000000"/>
          <w:sz w:val="24"/>
          <w:szCs w:val="24"/>
        </w:rPr>
        <w:t>13933,8</w:t>
      </w:r>
      <w:r w:rsidRPr="009D781C">
        <w:rPr>
          <w:sz w:val="24"/>
          <w:szCs w:val="24"/>
        </w:rPr>
        <w:t xml:space="preserve"> тыс. руб. или </w:t>
      </w:r>
      <w:r w:rsidR="00274CF9" w:rsidRPr="009D781C">
        <w:rPr>
          <w:sz w:val="24"/>
          <w:szCs w:val="24"/>
        </w:rPr>
        <w:t>36</w:t>
      </w:r>
      <w:r w:rsidRPr="009D781C">
        <w:rPr>
          <w:sz w:val="24"/>
          <w:szCs w:val="24"/>
        </w:rPr>
        <w:t>,3 % от общего объема планируемых расходов.  По сравнению с ожидаемым исполнением данного показателя за 202</w:t>
      </w:r>
      <w:r w:rsidR="00552563">
        <w:rPr>
          <w:sz w:val="24"/>
          <w:szCs w:val="24"/>
        </w:rPr>
        <w:t>1</w:t>
      </w:r>
      <w:r w:rsidRPr="009D781C">
        <w:rPr>
          <w:sz w:val="24"/>
          <w:szCs w:val="24"/>
        </w:rPr>
        <w:t xml:space="preserve"> год, прогнозируется уменьшение  на </w:t>
      </w:r>
      <w:r w:rsidR="00274CF9" w:rsidRPr="009D781C">
        <w:rPr>
          <w:sz w:val="24"/>
          <w:szCs w:val="24"/>
        </w:rPr>
        <w:t>3831,0 тыс. руб.</w:t>
      </w:r>
      <w:r w:rsidRPr="009D781C">
        <w:rPr>
          <w:sz w:val="24"/>
          <w:szCs w:val="24"/>
        </w:rPr>
        <w:t>;</w:t>
      </w:r>
    </w:p>
    <w:p w:rsidR="00276D2A" w:rsidRPr="009D781C" w:rsidRDefault="008908AD" w:rsidP="00274CF9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9D781C">
        <w:rPr>
          <w:color w:val="000000"/>
          <w:sz w:val="24"/>
          <w:szCs w:val="24"/>
        </w:rPr>
        <w:t>расходы на иные межбюджетные ассигнования</w:t>
      </w:r>
      <w:r w:rsidRPr="009D781C">
        <w:rPr>
          <w:sz w:val="24"/>
          <w:szCs w:val="24"/>
        </w:rPr>
        <w:t xml:space="preserve"> </w:t>
      </w:r>
      <w:r w:rsidRPr="009D781C">
        <w:rPr>
          <w:color w:val="000000"/>
          <w:sz w:val="24"/>
          <w:szCs w:val="24"/>
        </w:rPr>
        <w:t>на 202</w:t>
      </w:r>
      <w:r w:rsidR="009D781C" w:rsidRPr="009D781C">
        <w:rPr>
          <w:color w:val="000000"/>
          <w:sz w:val="24"/>
          <w:szCs w:val="24"/>
        </w:rPr>
        <w:t>2</w:t>
      </w:r>
      <w:r w:rsidRPr="009D781C">
        <w:rPr>
          <w:color w:val="000000"/>
          <w:sz w:val="24"/>
          <w:szCs w:val="24"/>
        </w:rPr>
        <w:t xml:space="preserve"> год </w:t>
      </w:r>
      <w:r w:rsidR="009D781C" w:rsidRPr="009D781C">
        <w:rPr>
          <w:color w:val="000000"/>
          <w:sz w:val="24"/>
          <w:szCs w:val="24"/>
        </w:rPr>
        <w:t xml:space="preserve">не </w:t>
      </w:r>
      <w:r w:rsidRPr="009D781C">
        <w:rPr>
          <w:color w:val="000000"/>
          <w:sz w:val="24"/>
          <w:szCs w:val="24"/>
        </w:rPr>
        <w:t>планируются</w:t>
      </w:r>
      <w:r w:rsidR="009D781C">
        <w:rPr>
          <w:color w:val="000000"/>
          <w:sz w:val="24"/>
          <w:szCs w:val="24"/>
        </w:rPr>
        <w:t>.</w:t>
      </w:r>
      <w:r w:rsidRPr="009D781C">
        <w:rPr>
          <w:i/>
          <w:color w:val="000000"/>
          <w:sz w:val="24"/>
          <w:szCs w:val="24"/>
        </w:rPr>
        <w:t xml:space="preserve"> </w:t>
      </w:r>
      <w:r w:rsidRPr="009D781C">
        <w:rPr>
          <w:i/>
          <w:sz w:val="24"/>
          <w:szCs w:val="24"/>
        </w:rPr>
        <w:t xml:space="preserve">           </w:t>
      </w:r>
      <w:r w:rsidRPr="009D781C">
        <w:rPr>
          <w:sz w:val="24"/>
          <w:szCs w:val="24"/>
        </w:rPr>
        <w:t>Функциональная структура расходов бюджета на  202</w:t>
      </w:r>
      <w:r w:rsidR="009D781C">
        <w:rPr>
          <w:sz w:val="24"/>
          <w:szCs w:val="24"/>
        </w:rPr>
        <w:t>2</w:t>
      </w:r>
      <w:r w:rsidRPr="009D781C">
        <w:rPr>
          <w:sz w:val="24"/>
          <w:szCs w:val="24"/>
        </w:rPr>
        <w:t xml:space="preserve"> год, в сравнении с</w:t>
      </w:r>
      <w:r w:rsidR="009D781C">
        <w:rPr>
          <w:sz w:val="24"/>
          <w:szCs w:val="24"/>
        </w:rPr>
        <w:t xml:space="preserve"> 2020</w:t>
      </w:r>
      <w:r w:rsidRPr="009D781C">
        <w:rPr>
          <w:sz w:val="24"/>
          <w:szCs w:val="24"/>
        </w:rPr>
        <w:t xml:space="preserve"> и 202</w:t>
      </w:r>
      <w:r w:rsidR="009D781C">
        <w:rPr>
          <w:sz w:val="24"/>
          <w:szCs w:val="24"/>
        </w:rPr>
        <w:t>1</w:t>
      </w:r>
      <w:r w:rsidRPr="009D781C">
        <w:rPr>
          <w:sz w:val="24"/>
          <w:szCs w:val="24"/>
        </w:rPr>
        <w:t xml:space="preserve"> годами представлена в таблице, </w:t>
      </w:r>
    </w:p>
    <w:p w:rsidR="008908AD" w:rsidRPr="009D781C" w:rsidRDefault="008908AD" w:rsidP="00276D2A">
      <w:pPr>
        <w:jc w:val="right"/>
      </w:pPr>
      <w:r w:rsidRPr="009D781C">
        <w:rPr>
          <w:sz w:val="24"/>
          <w:szCs w:val="24"/>
        </w:rPr>
        <w:t>т</w:t>
      </w:r>
      <w:r w:rsidRPr="009D781C">
        <w:t>ыс.</w:t>
      </w:r>
      <w:r w:rsidR="00276D2A" w:rsidRPr="009D781C">
        <w:t xml:space="preserve"> </w:t>
      </w:r>
      <w:r w:rsidRPr="009D781C">
        <w:t xml:space="preserve">руб.       </w:t>
      </w:r>
    </w:p>
    <w:tbl>
      <w:tblPr>
        <w:tblW w:w="0" w:type="auto"/>
        <w:tblLook w:val="04A0"/>
      </w:tblPr>
      <w:tblGrid>
        <w:gridCol w:w="3369"/>
        <w:gridCol w:w="997"/>
        <w:gridCol w:w="961"/>
        <w:gridCol w:w="1160"/>
        <w:gridCol w:w="992"/>
        <w:gridCol w:w="851"/>
        <w:gridCol w:w="1241"/>
      </w:tblGrid>
      <w:tr w:rsidR="00200677" w:rsidRPr="009D781C" w:rsidTr="007333D6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AD" w:rsidRPr="009D781C" w:rsidRDefault="008908AD" w:rsidP="00200677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Раздел  расходов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AD" w:rsidRPr="009D781C" w:rsidRDefault="008908AD" w:rsidP="00200677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AD" w:rsidRPr="009D781C" w:rsidRDefault="008908AD" w:rsidP="00200677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Отчет</w:t>
            </w:r>
          </w:p>
          <w:p w:rsidR="008908AD" w:rsidRPr="009D781C" w:rsidRDefault="008908AD" w:rsidP="00200677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за 20</w:t>
            </w:r>
            <w:r w:rsidR="009D781C">
              <w:rPr>
                <w:sz w:val="18"/>
                <w:szCs w:val="18"/>
              </w:rPr>
              <w:t>20</w:t>
            </w:r>
          </w:p>
          <w:p w:rsidR="008908AD" w:rsidRPr="009D781C" w:rsidRDefault="008908AD" w:rsidP="00200677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AD" w:rsidRPr="009D781C" w:rsidRDefault="008908AD" w:rsidP="009D781C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 xml:space="preserve">Ожидаемое исполнение </w:t>
            </w:r>
            <w:r w:rsidR="009D781C">
              <w:rPr>
                <w:sz w:val="18"/>
                <w:szCs w:val="18"/>
              </w:rPr>
              <w:t xml:space="preserve">за </w:t>
            </w:r>
            <w:r w:rsidRPr="009D781C">
              <w:rPr>
                <w:sz w:val="18"/>
                <w:szCs w:val="18"/>
              </w:rPr>
              <w:t>202</w:t>
            </w:r>
            <w:r w:rsidR="009D781C">
              <w:rPr>
                <w:sz w:val="18"/>
                <w:szCs w:val="18"/>
              </w:rPr>
              <w:t>1</w:t>
            </w:r>
            <w:r w:rsidRPr="009D781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AD" w:rsidRPr="009D781C" w:rsidRDefault="008908AD" w:rsidP="00200677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Прогноз</w:t>
            </w:r>
          </w:p>
          <w:p w:rsidR="008908AD" w:rsidRPr="009D781C" w:rsidRDefault="009D781C" w:rsidP="00200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8908AD" w:rsidRPr="009D781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908AD" w:rsidRPr="009D781C" w:rsidRDefault="008908AD" w:rsidP="00200677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год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AD" w:rsidRPr="009D781C" w:rsidRDefault="008908AD" w:rsidP="00200677">
            <w:pPr>
              <w:jc w:val="center"/>
              <w:rPr>
                <w:spacing w:val="-20"/>
                <w:sz w:val="18"/>
                <w:szCs w:val="18"/>
              </w:rPr>
            </w:pPr>
            <w:r w:rsidRPr="009D781C">
              <w:rPr>
                <w:spacing w:val="-20"/>
                <w:sz w:val="18"/>
                <w:szCs w:val="18"/>
              </w:rPr>
              <w:t>Отклонения  прогноза</w:t>
            </w:r>
          </w:p>
          <w:p w:rsidR="008908AD" w:rsidRPr="009D781C" w:rsidRDefault="009D781C" w:rsidP="00200677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бюджета на 2022</w:t>
            </w:r>
            <w:r w:rsidR="008908AD" w:rsidRPr="009D781C">
              <w:rPr>
                <w:spacing w:val="-20"/>
                <w:sz w:val="18"/>
                <w:szCs w:val="18"/>
              </w:rPr>
              <w:t xml:space="preserve">  года</w:t>
            </w:r>
          </w:p>
          <w:p w:rsidR="00276D2A" w:rsidRPr="009D781C" w:rsidRDefault="008908AD" w:rsidP="00200677">
            <w:pPr>
              <w:jc w:val="center"/>
              <w:rPr>
                <w:spacing w:val="-20"/>
                <w:sz w:val="18"/>
                <w:szCs w:val="18"/>
              </w:rPr>
            </w:pPr>
            <w:r w:rsidRPr="009D781C">
              <w:rPr>
                <w:spacing w:val="-20"/>
                <w:sz w:val="18"/>
                <w:szCs w:val="18"/>
              </w:rPr>
              <w:t>от  ожидаемого</w:t>
            </w:r>
          </w:p>
          <w:p w:rsidR="008908AD" w:rsidRPr="009D781C" w:rsidRDefault="009D781C" w:rsidP="00200677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исполнения за 2021</w:t>
            </w:r>
            <w:r w:rsidR="008908AD" w:rsidRPr="009D781C">
              <w:rPr>
                <w:spacing w:val="-20"/>
                <w:sz w:val="18"/>
                <w:szCs w:val="18"/>
              </w:rPr>
              <w:t xml:space="preserve"> год</w:t>
            </w:r>
          </w:p>
        </w:tc>
      </w:tr>
      <w:tr w:rsidR="00200677" w:rsidRPr="009D781C" w:rsidTr="007333D6"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8AD" w:rsidRPr="009D781C" w:rsidRDefault="008908AD" w:rsidP="00154526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AD" w:rsidRPr="009D781C" w:rsidRDefault="008908AD" w:rsidP="00154526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AD" w:rsidRPr="009D781C" w:rsidRDefault="008908AD" w:rsidP="00154526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AD" w:rsidRPr="009D781C" w:rsidRDefault="008908AD" w:rsidP="00154526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AD" w:rsidRPr="009D781C" w:rsidRDefault="008908AD" w:rsidP="00154526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AD" w:rsidRPr="009D781C" w:rsidRDefault="008908AD" w:rsidP="00154526">
            <w:pPr>
              <w:jc w:val="center"/>
              <w:rPr>
                <w:sz w:val="18"/>
                <w:szCs w:val="18"/>
              </w:rPr>
            </w:pPr>
            <w:r w:rsidRPr="009D781C">
              <w:rPr>
                <w:sz w:val="18"/>
                <w:szCs w:val="18"/>
              </w:rPr>
              <w:t>6=(5-4)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AD" w:rsidRPr="009D781C" w:rsidRDefault="008908AD" w:rsidP="00154526">
            <w:pPr>
              <w:jc w:val="center"/>
              <w:rPr>
                <w:sz w:val="16"/>
                <w:szCs w:val="16"/>
              </w:rPr>
            </w:pPr>
            <w:r w:rsidRPr="009D781C">
              <w:rPr>
                <w:sz w:val="16"/>
                <w:szCs w:val="16"/>
              </w:rPr>
              <w:t>7=(5/4)*100%</w:t>
            </w:r>
          </w:p>
        </w:tc>
      </w:tr>
      <w:tr w:rsidR="00343377" w:rsidRPr="009D781C" w:rsidTr="00343377">
        <w:trPr>
          <w:trHeight w:val="3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01 00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12505,3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13573,7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12824,8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-748,9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94,5</w:t>
            </w:r>
          </w:p>
        </w:tc>
      </w:tr>
      <w:tr w:rsidR="00343377" w:rsidRPr="009D781C" w:rsidTr="00343377">
        <w:trPr>
          <w:trHeight w:val="6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02 00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412,9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428,5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100,6</w:t>
            </w:r>
          </w:p>
        </w:tc>
      </w:tr>
      <w:tr w:rsidR="00343377" w:rsidRPr="009D781C" w:rsidTr="00343377">
        <w:trPr>
          <w:trHeight w:val="3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03 00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237,8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-55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71,9</w:t>
            </w:r>
          </w:p>
        </w:tc>
      </w:tr>
      <w:tr w:rsidR="00343377" w:rsidRPr="009D781C" w:rsidTr="00343377">
        <w:trPr>
          <w:trHeight w:val="1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 xml:space="preserve"> 04 00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4793,4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7540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4279,5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-3260,5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56,8</w:t>
            </w:r>
          </w:p>
        </w:tc>
      </w:tr>
      <w:tr w:rsidR="00343377" w:rsidRPr="009D781C" w:rsidTr="00343377">
        <w:trPr>
          <w:trHeight w:val="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05 00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7393,1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7907,8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5172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-2735,8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65,4</w:t>
            </w:r>
          </w:p>
        </w:tc>
      </w:tr>
      <w:tr w:rsidR="00343377" w:rsidRPr="009D781C" w:rsidTr="00343377">
        <w:trPr>
          <w:trHeight w:val="1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Охрана окружающей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w w:val="80"/>
              </w:rPr>
            </w:pPr>
            <w:r w:rsidRPr="00685EC7">
              <w:rPr>
                <w:w w:val="80"/>
              </w:rPr>
              <w:t>06 00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1697,7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0,0</w:t>
            </w:r>
          </w:p>
        </w:tc>
      </w:tr>
      <w:tr w:rsidR="00343377" w:rsidRPr="009D781C" w:rsidTr="00343377">
        <w:trPr>
          <w:trHeight w:val="15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07 00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0,0</w:t>
            </w:r>
          </w:p>
        </w:tc>
      </w:tr>
      <w:tr w:rsidR="00343377" w:rsidRPr="009D781C" w:rsidTr="00343377">
        <w:trPr>
          <w:trHeight w:val="17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Культура, кинематография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08 00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12470,9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14475,5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11679,7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-2795,8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80,7</w:t>
            </w:r>
          </w:p>
        </w:tc>
      </w:tr>
      <w:tr w:rsidR="00343377" w:rsidRPr="009D781C" w:rsidTr="00343377">
        <w:trPr>
          <w:trHeight w:val="13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10 00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84,1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142,9</w:t>
            </w:r>
          </w:p>
        </w:tc>
      </w:tr>
      <w:tr w:rsidR="00343377" w:rsidRPr="009D781C" w:rsidTr="00343377">
        <w:trPr>
          <w:trHeight w:val="1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377" w:rsidRPr="009D781C" w:rsidRDefault="00343377" w:rsidP="00154526">
            <w:pPr>
              <w:rPr>
                <w:bCs/>
                <w:w w:val="80"/>
              </w:rPr>
            </w:pPr>
            <w:r w:rsidRPr="009D781C">
              <w:rPr>
                <w:bCs/>
                <w:w w:val="80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11 00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0,0</w:t>
            </w:r>
          </w:p>
        </w:tc>
      </w:tr>
      <w:tr w:rsidR="00343377" w:rsidRPr="009D781C" w:rsidTr="00343377">
        <w:trPr>
          <w:trHeight w:val="31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377" w:rsidRPr="009D781C" w:rsidRDefault="00343377" w:rsidP="00154526">
            <w:pPr>
              <w:rPr>
                <w:bCs/>
              </w:rPr>
            </w:pPr>
            <w:r w:rsidRPr="009D781C">
              <w:rPr>
                <w:bCs/>
              </w:rPr>
              <w:t xml:space="preserve">        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154526">
            <w:pPr>
              <w:jc w:val="center"/>
              <w:rPr>
                <w:bCs/>
                <w:w w:val="80"/>
              </w:rPr>
            </w:pPr>
            <w:r w:rsidRPr="00685EC7">
              <w:rPr>
                <w:bCs/>
                <w:w w:val="80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39639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44317,9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34807,7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r w:rsidRPr="00685EC7">
              <w:rPr>
                <w:color w:val="000000"/>
                <w:w w:val="80"/>
              </w:rPr>
              <w:t>-9510,2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7" w:rsidRPr="00685EC7" w:rsidRDefault="00343377" w:rsidP="00343377">
            <w:pPr>
              <w:jc w:val="center"/>
              <w:rPr>
                <w:color w:val="000000"/>
                <w:w w:val="80"/>
              </w:rPr>
            </w:pPr>
            <w:proofErr w:type="spellStart"/>
            <w:r w:rsidRPr="00685EC7">
              <w:rPr>
                <w:color w:val="000000"/>
                <w:w w:val="80"/>
              </w:rPr>
              <w:t>х</w:t>
            </w:r>
            <w:proofErr w:type="spellEnd"/>
          </w:p>
        </w:tc>
      </w:tr>
    </w:tbl>
    <w:p w:rsidR="008908AD" w:rsidRDefault="008908AD" w:rsidP="008908AD">
      <w:pPr>
        <w:ind w:firstLine="560"/>
        <w:jc w:val="both"/>
        <w:rPr>
          <w:sz w:val="24"/>
          <w:szCs w:val="24"/>
        </w:rPr>
      </w:pPr>
      <w:r w:rsidRPr="009749C9">
        <w:rPr>
          <w:sz w:val="24"/>
          <w:szCs w:val="24"/>
        </w:rPr>
        <w:t xml:space="preserve"> Расходы муниципального бюджета на 202</w:t>
      </w:r>
      <w:r w:rsidR="009749C9">
        <w:rPr>
          <w:sz w:val="24"/>
          <w:szCs w:val="24"/>
        </w:rPr>
        <w:t>2</w:t>
      </w:r>
      <w:r w:rsidRPr="009749C9">
        <w:rPr>
          <w:sz w:val="24"/>
          <w:szCs w:val="24"/>
        </w:rPr>
        <w:t xml:space="preserve"> год  по отношению к ожидаемому исполнению за   202</w:t>
      </w:r>
      <w:r w:rsidR="009749C9">
        <w:rPr>
          <w:sz w:val="24"/>
          <w:szCs w:val="24"/>
        </w:rPr>
        <w:t>1</w:t>
      </w:r>
      <w:r w:rsidRPr="009749C9">
        <w:rPr>
          <w:sz w:val="24"/>
          <w:szCs w:val="24"/>
        </w:rPr>
        <w:t xml:space="preserve"> год  </w:t>
      </w:r>
      <w:r w:rsidR="00A4528C" w:rsidRPr="009749C9">
        <w:rPr>
          <w:sz w:val="24"/>
          <w:szCs w:val="24"/>
        </w:rPr>
        <w:t>снизятся</w:t>
      </w:r>
      <w:r w:rsidRPr="009749C9">
        <w:rPr>
          <w:sz w:val="24"/>
          <w:szCs w:val="24"/>
        </w:rPr>
        <w:t xml:space="preserve"> на </w:t>
      </w:r>
      <w:r w:rsidR="009749C9">
        <w:rPr>
          <w:sz w:val="24"/>
          <w:szCs w:val="24"/>
        </w:rPr>
        <w:t>9510,2</w:t>
      </w:r>
      <w:r w:rsidRPr="009749C9">
        <w:rPr>
          <w:sz w:val="24"/>
          <w:szCs w:val="24"/>
        </w:rPr>
        <w:t xml:space="preserve"> тыс. руб. или на </w:t>
      </w:r>
      <w:r w:rsidR="00446E94">
        <w:rPr>
          <w:sz w:val="24"/>
          <w:szCs w:val="24"/>
        </w:rPr>
        <w:t>21,5</w:t>
      </w:r>
      <w:r w:rsidRPr="009749C9">
        <w:rPr>
          <w:sz w:val="24"/>
          <w:szCs w:val="24"/>
        </w:rPr>
        <w:t xml:space="preserve"> %. </w:t>
      </w:r>
    </w:p>
    <w:p w:rsidR="00446E94" w:rsidRPr="009749C9" w:rsidRDefault="00446E94" w:rsidP="005A365A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внимание, что при формировании Приложения № 5 к проекту Решения</w:t>
      </w:r>
      <w:r w:rsidR="005A365A">
        <w:rPr>
          <w:sz w:val="24"/>
          <w:szCs w:val="24"/>
        </w:rPr>
        <w:t xml:space="preserve"> </w:t>
      </w:r>
      <w:r>
        <w:rPr>
          <w:sz w:val="24"/>
          <w:szCs w:val="24"/>
        </w:rPr>
        <w:t>(ведомственная структура расходов МО «Урдомское</w:t>
      </w:r>
      <w:r w:rsidR="005A365A">
        <w:rPr>
          <w:sz w:val="24"/>
          <w:szCs w:val="24"/>
        </w:rPr>
        <w:t>»</w:t>
      </w:r>
      <w:r w:rsidR="005A365A" w:rsidRPr="005A365A">
        <w:rPr>
          <w:sz w:val="24"/>
          <w:szCs w:val="24"/>
        </w:rPr>
        <w:t xml:space="preserve"> </w:t>
      </w:r>
      <w:r w:rsidR="005A365A">
        <w:rPr>
          <w:sz w:val="24"/>
          <w:szCs w:val="24"/>
        </w:rPr>
        <w:t>на 2022 год) не корректно подсчитан итог по разделу 02 «Национальная оборона» отклонение составляет 0,1 тыс. руб. и по разделу 05 «Жилищно-коммунальное хозяйство»</w:t>
      </w:r>
      <w:r w:rsidR="005A365A" w:rsidRPr="005A365A">
        <w:rPr>
          <w:sz w:val="24"/>
          <w:szCs w:val="24"/>
        </w:rPr>
        <w:t xml:space="preserve"> </w:t>
      </w:r>
      <w:r w:rsidR="005A365A">
        <w:rPr>
          <w:sz w:val="24"/>
          <w:szCs w:val="24"/>
        </w:rPr>
        <w:t>отклонение составляет 0,1 тыс. руб.</w:t>
      </w:r>
    </w:p>
    <w:p w:rsidR="008908AD" w:rsidRPr="00330D8A" w:rsidRDefault="008908AD" w:rsidP="008908AD">
      <w:pPr>
        <w:ind w:firstLine="680"/>
        <w:jc w:val="both"/>
        <w:rPr>
          <w:sz w:val="24"/>
          <w:szCs w:val="24"/>
        </w:rPr>
      </w:pPr>
      <w:proofErr w:type="gramStart"/>
      <w:r w:rsidRPr="00330D8A">
        <w:rPr>
          <w:sz w:val="24"/>
          <w:szCs w:val="24"/>
        </w:rPr>
        <w:t>Доля расходов бюджета, приходящихся на финансовое обеспечение сфер образования, культуры, социальной политики, физической культуры и спорта в 202</w:t>
      </w:r>
      <w:r w:rsidR="00330D8A">
        <w:rPr>
          <w:sz w:val="24"/>
          <w:szCs w:val="24"/>
        </w:rPr>
        <w:t>2</w:t>
      </w:r>
      <w:r w:rsidRPr="00330D8A">
        <w:rPr>
          <w:sz w:val="24"/>
          <w:szCs w:val="24"/>
        </w:rPr>
        <w:t xml:space="preserve"> году </w:t>
      </w:r>
      <w:r w:rsidR="0075050C" w:rsidRPr="00330D8A">
        <w:rPr>
          <w:sz w:val="24"/>
          <w:szCs w:val="24"/>
        </w:rPr>
        <w:t xml:space="preserve">и </w:t>
      </w:r>
      <w:r w:rsidRPr="00330D8A">
        <w:rPr>
          <w:sz w:val="24"/>
          <w:szCs w:val="24"/>
        </w:rPr>
        <w:t xml:space="preserve">планируется на уровне </w:t>
      </w:r>
      <w:r w:rsidR="00330D8A">
        <w:rPr>
          <w:sz w:val="24"/>
          <w:szCs w:val="24"/>
        </w:rPr>
        <w:t>34,4</w:t>
      </w:r>
      <w:r w:rsidRPr="00330D8A">
        <w:rPr>
          <w:sz w:val="24"/>
          <w:szCs w:val="24"/>
        </w:rPr>
        <w:t xml:space="preserve">  % от общего объема расходов муниципального бюджета или  </w:t>
      </w:r>
      <w:r w:rsidR="00330D8A">
        <w:rPr>
          <w:sz w:val="24"/>
          <w:szCs w:val="24"/>
        </w:rPr>
        <w:t>11959,7</w:t>
      </w:r>
      <w:r w:rsidRPr="00330D8A">
        <w:rPr>
          <w:sz w:val="24"/>
          <w:szCs w:val="24"/>
        </w:rPr>
        <w:t xml:space="preserve"> тыс. руб.,  по отношению к ожидаемому исполнению за  202</w:t>
      </w:r>
      <w:r w:rsidR="00330D8A">
        <w:rPr>
          <w:sz w:val="24"/>
          <w:szCs w:val="24"/>
        </w:rPr>
        <w:t>1</w:t>
      </w:r>
      <w:r w:rsidRPr="00330D8A">
        <w:rPr>
          <w:sz w:val="24"/>
          <w:szCs w:val="24"/>
        </w:rPr>
        <w:t xml:space="preserve"> год   расходы по социальной сфере </w:t>
      </w:r>
      <w:r w:rsidR="00330D8A">
        <w:rPr>
          <w:sz w:val="24"/>
          <w:szCs w:val="24"/>
        </w:rPr>
        <w:t>снижаются</w:t>
      </w:r>
      <w:r w:rsidRPr="00330D8A">
        <w:rPr>
          <w:sz w:val="24"/>
          <w:szCs w:val="24"/>
        </w:rPr>
        <w:t xml:space="preserve"> на </w:t>
      </w:r>
      <w:r w:rsidR="00330D8A">
        <w:rPr>
          <w:sz w:val="24"/>
          <w:szCs w:val="24"/>
        </w:rPr>
        <w:t>2712,7</w:t>
      </w:r>
      <w:r w:rsidRPr="00330D8A">
        <w:rPr>
          <w:sz w:val="24"/>
          <w:szCs w:val="24"/>
        </w:rPr>
        <w:t xml:space="preserve"> тыс. руб. или на </w:t>
      </w:r>
      <w:r w:rsidR="00330D8A">
        <w:rPr>
          <w:sz w:val="24"/>
          <w:szCs w:val="24"/>
        </w:rPr>
        <w:t>18,5</w:t>
      </w:r>
      <w:r w:rsidRPr="00330D8A">
        <w:rPr>
          <w:sz w:val="24"/>
          <w:szCs w:val="24"/>
        </w:rPr>
        <w:t xml:space="preserve"> %.</w:t>
      </w:r>
      <w:proofErr w:type="gramEnd"/>
    </w:p>
    <w:p w:rsidR="008908AD" w:rsidRPr="00EB6915" w:rsidRDefault="008908AD" w:rsidP="008908AD">
      <w:pPr>
        <w:ind w:firstLine="680"/>
        <w:jc w:val="both"/>
        <w:rPr>
          <w:sz w:val="24"/>
          <w:szCs w:val="24"/>
        </w:rPr>
      </w:pPr>
      <w:r w:rsidRPr="00EB6915">
        <w:rPr>
          <w:sz w:val="24"/>
          <w:szCs w:val="24"/>
        </w:rPr>
        <w:t xml:space="preserve">Расходы на национальную экономику и жилищно-коммунальное хозяйство, охрану окружающей среды планируются в сумме </w:t>
      </w:r>
      <w:r w:rsidR="00EB6915">
        <w:rPr>
          <w:sz w:val="24"/>
          <w:szCs w:val="24"/>
        </w:rPr>
        <w:t>9454,5</w:t>
      </w:r>
      <w:r w:rsidRPr="00EB6915">
        <w:rPr>
          <w:sz w:val="24"/>
          <w:szCs w:val="24"/>
        </w:rPr>
        <w:t xml:space="preserve"> тыс. руб. или </w:t>
      </w:r>
      <w:r w:rsidR="00EB6915">
        <w:rPr>
          <w:sz w:val="24"/>
          <w:szCs w:val="24"/>
        </w:rPr>
        <w:t>27,2</w:t>
      </w:r>
      <w:r w:rsidRPr="00EB6915">
        <w:rPr>
          <w:sz w:val="24"/>
          <w:szCs w:val="24"/>
        </w:rPr>
        <w:t xml:space="preserve"> % от общего объема расходов бюджета на 202</w:t>
      </w:r>
      <w:r w:rsidR="00EB6915">
        <w:rPr>
          <w:sz w:val="24"/>
          <w:szCs w:val="24"/>
        </w:rPr>
        <w:t>2</w:t>
      </w:r>
      <w:r w:rsidRPr="00EB6915">
        <w:rPr>
          <w:sz w:val="24"/>
          <w:szCs w:val="24"/>
        </w:rPr>
        <w:t xml:space="preserve"> год. По сравнению с ожидаемым исполнением за 202</w:t>
      </w:r>
      <w:r w:rsidR="008C3C3F">
        <w:rPr>
          <w:sz w:val="24"/>
          <w:szCs w:val="24"/>
        </w:rPr>
        <w:t xml:space="preserve">1 </w:t>
      </w:r>
      <w:r w:rsidRPr="00EB6915">
        <w:rPr>
          <w:sz w:val="24"/>
          <w:szCs w:val="24"/>
        </w:rPr>
        <w:t xml:space="preserve">год объем расходов </w:t>
      </w:r>
      <w:r w:rsidR="008C3819" w:rsidRPr="00EB6915">
        <w:rPr>
          <w:sz w:val="24"/>
          <w:szCs w:val="24"/>
        </w:rPr>
        <w:t>снизился</w:t>
      </w:r>
      <w:r w:rsidRPr="00EB6915">
        <w:rPr>
          <w:sz w:val="24"/>
          <w:szCs w:val="24"/>
        </w:rPr>
        <w:t xml:space="preserve"> на </w:t>
      </w:r>
      <w:r w:rsidR="008C3C3F">
        <w:rPr>
          <w:sz w:val="24"/>
          <w:szCs w:val="24"/>
        </w:rPr>
        <w:t>5993,3</w:t>
      </w:r>
      <w:r w:rsidRPr="00EB6915">
        <w:rPr>
          <w:sz w:val="24"/>
          <w:szCs w:val="24"/>
        </w:rPr>
        <w:t xml:space="preserve"> тыс. руб.   </w:t>
      </w:r>
    </w:p>
    <w:p w:rsidR="008908AD" w:rsidRPr="008C3C3F" w:rsidRDefault="008908AD" w:rsidP="008908AD">
      <w:pPr>
        <w:ind w:firstLine="560"/>
        <w:jc w:val="both"/>
        <w:rPr>
          <w:sz w:val="24"/>
          <w:szCs w:val="24"/>
        </w:rPr>
      </w:pPr>
      <w:r w:rsidRPr="008C3C3F">
        <w:rPr>
          <w:sz w:val="24"/>
          <w:szCs w:val="24"/>
        </w:rPr>
        <w:lastRenderedPageBreak/>
        <w:t xml:space="preserve"> Планируется снижение прогнозируемого объема расходов на 202</w:t>
      </w:r>
      <w:r w:rsidR="008C3C3F">
        <w:rPr>
          <w:sz w:val="24"/>
          <w:szCs w:val="24"/>
        </w:rPr>
        <w:t>2</w:t>
      </w:r>
      <w:r w:rsidRPr="008C3C3F">
        <w:rPr>
          <w:sz w:val="24"/>
          <w:szCs w:val="24"/>
        </w:rPr>
        <w:t xml:space="preserve"> год к ожидаемому исполнению за 202</w:t>
      </w:r>
      <w:r w:rsidR="008C3C3F">
        <w:rPr>
          <w:sz w:val="24"/>
          <w:szCs w:val="24"/>
        </w:rPr>
        <w:t xml:space="preserve">1 год по </w:t>
      </w:r>
      <w:r w:rsidRPr="008C3C3F">
        <w:rPr>
          <w:sz w:val="24"/>
          <w:szCs w:val="24"/>
        </w:rPr>
        <w:t>разделам функциональной классификации расходов:</w:t>
      </w:r>
    </w:p>
    <w:p w:rsidR="008C3819" w:rsidRPr="008C3C3F" w:rsidRDefault="008C3819" w:rsidP="008C3C3F">
      <w:pPr>
        <w:ind w:firstLine="709"/>
        <w:jc w:val="both"/>
        <w:rPr>
          <w:sz w:val="24"/>
          <w:szCs w:val="24"/>
        </w:rPr>
      </w:pPr>
      <w:r w:rsidRPr="008C3C3F">
        <w:rPr>
          <w:sz w:val="24"/>
          <w:szCs w:val="24"/>
        </w:rPr>
        <w:t xml:space="preserve">- общегосударственные расходы на </w:t>
      </w:r>
      <w:r w:rsidR="008C3C3F">
        <w:rPr>
          <w:sz w:val="24"/>
          <w:szCs w:val="24"/>
        </w:rPr>
        <w:t>748,9</w:t>
      </w:r>
      <w:r w:rsidRPr="008C3C3F">
        <w:rPr>
          <w:sz w:val="24"/>
          <w:szCs w:val="24"/>
        </w:rPr>
        <w:t xml:space="preserve"> тыс. руб. или на </w:t>
      </w:r>
      <w:r w:rsidR="008C3C3F">
        <w:rPr>
          <w:sz w:val="24"/>
          <w:szCs w:val="24"/>
        </w:rPr>
        <w:t>5,5</w:t>
      </w:r>
      <w:r w:rsidRPr="008C3C3F">
        <w:rPr>
          <w:sz w:val="24"/>
          <w:szCs w:val="24"/>
        </w:rPr>
        <w:t>%;</w:t>
      </w:r>
    </w:p>
    <w:p w:rsidR="008908AD" w:rsidRDefault="008908AD" w:rsidP="008C3C3F">
      <w:pPr>
        <w:ind w:firstLine="709"/>
        <w:jc w:val="both"/>
        <w:rPr>
          <w:sz w:val="24"/>
          <w:szCs w:val="24"/>
        </w:rPr>
      </w:pPr>
      <w:r w:rsidRPr="008C3C3F">
        <w:rPr>
          <w:sz w:val="24"/>
          <w:szCs w:val="24"/>
        </w:rPr>
        <w:t xml:space="preserve">- национальная безопасность и правоохранительная деятельность на </w:t>
      </w:r>
      <w:r w:rsidR="008C3C3F">
        <w:rPr>
          <w:sz w:val="24"/>
          <w:szCs w:val="24"/>
        </w:rPr>
        <w:t>55,0</w:t>
      </w:r>
      <w:r w:rsidRPr="008C3C3F">
        <w:rPr>
          <w:sz w:val="24"/>
          <w:szCs w:val="24"/>
        </w:rPr>
        <w:t xml:space="preserve"> тыс. руб. или на </w:t>
      </w:r>
      <w:r w:rsidR="008C3C3F">
        <w:rPr>
          <w:sz w:val="24"/>
          <w:szCs w:val="24"/>
        </w:rPr>
        <w:t>28,1</w:t>
      </w:r>
      <w:r w:rsidRPr="008C3C3F">
        <w:rPr>
          <w:sz w:val="24"/>
          <w:szCs w:val="24"/>
        </w:rPr>
        <w:t xml:space="preserve">%;   </w:t>
      </w:r>
    </w:p>
    <w:p w:rsidR="008C3C3F" w:rsidRPr="008C3C3F" w:rsidRDefault="008C3C3F" w:rsidP="008C3C3F">
      <w:pPr>
        <w:pStyle w:val="Default"/>
        <w:ind w:firstLine="709"/>
        <w:jc w:val="both"/>
      </w:pPr>
      <w:r w:rsidRPr="008C3C3F">
        <w:t xml:space="preserve">- национальная </w:t>
      </w:r>
      <w:r w:rsidR="00B85AE5">
        <w:t>экономика</w:t>
      </w:r>
      <w:r w:rsidRPr="008C3C3F">
        <w:t xml:space="preserve">  на </w:t>
      </w:r>
      <w:r>
        <w:t>4</w:t>
      </w:r>
      <w:r w:rsidRPr="008C3C3F">
        <w:t>3,</w:t>
      </w:r>
      <w:r>
        <w:t>2</w:t>
      </w:r>
      <w:r w:rsidRPr="008C3C3F">
        <w:t xml:space="preserve">% или </w:t>
      </w:r>
      <w:r>
        <w:t>3260,5</w:t>
      </w:r>
      <w:r w:rsidRPr="008C3C3F">
        <w:t xml:space="preserve"> тыс. руб.;</w:t>
      </w:r>
    </w:p>
    <w:p w:rsidR="008C3819" w:rsidRPr="008C3C3F" w:rsidRDefault="008C3819" w:rsidP="008C3C3F">
      <w:pPr>
        <w:ind w:firstLine="709"/>
        <w:jc w:val="both"/>
        <w:rPr>
          <w:sz w:val="24"/>
          <w:szCs w:val="24"/>
        </w:rPr>
      </w:pPr>
      <w:r w:rsidRPr="008C3C3F">
        <w:rPr>
          <w:sz w:val="24"/>
          <w:szCs w:val="24"/>
        </w:rPr>
        <w:t xml:space="preserve">- жилищно-коммунальное хозяйство на </w:t>
      </w:r>
      <w:r w:rsidR="008C3C3F">
        <w:rPr>
          <w:sz w:val="24"/>
          <w:szCs w:val="24"/>
        </w:rPr>
        <w:t>34,6</w:t>
      </w:r>
      <w:r w:rsidRPr="008C3C3F">
        <w:rPr>
          <w:sz w:val="24"/>
          <w:szCs w:val="24"/>
        </w:rPr>
        <w:t xml:space="preserve">% или </w:t>
      </w:r>
      <w:r w:rsidR="008C3C3F">
        <w:rPr>
          <w:sz w:val="24"/>
          <w:szCs w:val="24"/>
        </w:rPr>
        <w:t>2735,8</w:t>
      </w:r>
      <w:r w:rsidRPr="008C3C3F">
        <w:rPr>
          <w:sz w:val="24"/>
          <w:szCs w:val="24"/>
        </w:rPr>
        <w:t xml:space="preserve"> тыс. руб.;</w:t>
      </w:r>
    </w:p>
    <w:p w:rsidR="008908AD" w:rsidRDefault="008908AD" w:rsidP="008C3C3F">
      <w:pPr>
        <w:pStyle w:val="Default"/>
        <w:ind w:firstLine="709"/>
        <w:jc w:val="both"/>
      </w:pPr>
      <w:r w:rsidRPr="008C3C3F">
        <w:t>-</w:t>
      </w:r>
      <w:r w:rsidR="00C27370">
        <w:t xml:space="preserve"> </w:t>
      </w:r>
      <w:r w:rsidRPr="008C3C3F">
        <w:t xml:space="preserve">образование на </w:t>
      </w:r>
      <w:r w:rsidR="008C3C3F">
        <w:t>1,0</w:t>
      </w:r>
      <w:r w:rsidRPr="008C3C3F">
        <w:t xml:space="preserve"> тыс. руб.;</w:t>
      </w:r>
    </w:p>
    <w:p w:rsidR="00C27370" w:rsidRPr="00C27370" w:rsidRDefault="00C27370" w:rsidP="00B16578">
      <w:pPr>
        <w:pStyle w:val="Default"/>
        <w:ind w:left="709" w:hanging="709"/>
        <w:jc w:val="both"/>
      </w:pPr>
      <w:r w:rsidRPr="00C27370">
        <w:t xml:space="preserve">           - культура на </w:t>
      </w:r>
      <w:r w:rsidR="00B16578">
        <w:t>19,3</w:t>
      </w:r>
      <w:r w:rsidRPr="00C27370">
        <w:t xml:space="preserve"> % или на </w:t>
      </w:r>
      <w:r w:rsidR="00B16578">
        <w:t>2795,8</w:t>
      </w:r>
      <w:r w:rsidRPr="00C27370">
        <w:t xml:space="preserve"> тыс. руб.;</w:t>
      </w:r>
    </w:p>
    <w:p w:rsidR="008908AD" w:rsidRPr="00B85AE5" w:rsidRDefault="008908AD" w:rsidP="00B85AE5">
      <w:pPr>
        <w:pStyle w:val="Default"/>
        <w:ind w:firstLine="709"/>
        <w:jc w:val="both"/>
      </w:pPr>
      <w:r w:rsidRPr="00B85AE5">
        <w:t>Планируется увеличение ассигнований на 202</w:t>
      </w:r>
      <w:r w:rsidR="00B85AE5">
        <w:t>2</w:t>
      </w:r>
      <w:r w:rsidR="00FC2B97">
        <w:t xml:space="preserve"> </w:t>
      </w:r>
      <w:r w:rsidRPr="00B85AE5">
        <w:t>год к ожидаемым параметрам  202</w:t>
      </w:r>
      <w:r w:rsidR="00B85AE5">
        <w:t>1</w:t>
      </w:r>
      <w:r w:rsidRPr="00B85AE5">
        <w:t xml:space="preserve"> года   по  разделам функциональной классификации расходов: </w:t>
      </w:r>
    </w:p>
    <w:p w:rsidR="008C3819" w:rsidRPr="00B85AE5" w:rsidRDefault="008C3819" w:rsidP="00FC2B97">
      <w:pPr>
        <w:pStyle w:val="Default"/>
        <w:ind w:firstLine="709"/>
        <w:jc w:val="both"/>
      </w:pPr>
      <w:r w:rsidRPr="00B85AE5">
        <w:t xml:space="preserve">- национальная </w:t>
      </w:r>
      <w:r w:rsidR="00FC2B97">
        <w:t>оборона</w:t>
      </w:r>
      <w:r w:rsidRPr="00B85AE5">
        <w:t xml:space="preserve"> на </w:t>
      </w:r>
      <w:r w:rsidR="00FC2B97">
        <w:t>2,7</w:t>
      </w:r>
      <w:r w:rsidRPr="00B85AE5">
        <w:t xml:space="preserve"> тыс. руб. или на 0,</w:t>
      </w:r>
      <w:r w:rsidR="00FC2B97">
        <w:t>6</w:t>
      </w:r>
      <w:r w:rsidRPr="00B85AE5">
        <w:t>%;</w:t>
      </w:r>
    </w:p>
    <w:p w:rsidR="001423FB" w:rsidRPr="00B85AE5" w:rsidRDefault="001423FB" w:rsidP="00FC2B97">
      <w:pPr>
        <w:pStyle w:val="Default"/>
        <w:ind w:firstLine="709"/>
        <w:jc w:val="both"/>
      </w:pPr>
      <w:r w:rsidRPr="00B85AE5">
        <w:t xml:space="preserve">- социальная политика на </w:t>
      </w:r>
      <w:r w:rsidR="00FC2B97">
        <w:t>84,1</w:t>
      </w:r>
      <w:r w:rsidRPr="00B85AE5">
        <w:t xml:space="preserve"> тыс. руб., или  на </w:t>
      </w:r>
      <w:r w:rsidR="00FC2B97">
        <w:t>42,9</w:t>
      </w:r>
      <w:r w:rsidRPr="00B85AE5">
        <w:t xml:space="preserve"> %;</w:t>
      </w:r>
    </w:p>
    <w:p w:rsidR="008908AD" w:rsidRPr="00FC2B97" w:rsidRDefault="008908AD" w:rsidP="008908AD">
      <w:pPr>
        <w:ind w:firstLine="560"/>
        <w:jc w:val="both"/>
        <w:rPr>
          <w:sz w:val="24"/>
          <w:szCs w:val="24"/>
        </w:rPr>
      </w:pPr>
      <w:r w:rsidRPr="00C30828">
        <w:rPr>
          <w:i/>
        </w:rPr>
        <w:t xml:space="preserve">  </w:t>
      </w:r>
      <w:r w:rsidRPr="00FC2B97">
        <w:rPr>
          <w:sz w:val="24"/>
          <w:szCs w:val="24"/>
        </w:rPr>
        <w:t>Проект муниципального бюджета на 202</w:t>
      </w:r>
      <w:r w:rsidR="00FC2B97">
        <w:rPr>
          <w:sz w:val="24"/>
          <w:szCs w:val="24"/>
        </w:rPr>
        <w:t>2</w:t>
      </w:r>
      <w:r w:rsidRPr="00FC2B97">
        <w:rPr>
          <w:sz w:val="24"/>
          <w:szCs w:val="24"/>
        </w:rPr>
        <w:t xml:space="preserve"> год сформирован  по программному принципу. Сведения о бюджетных ассигнованиях, планируемых в рамках муниципальных программ (далее МП), и их удельный вес в общем объеме расходов бюджета представлены в таблице: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3"/>
        <w:gridCol w:w="2258"/>
      </w:tblGrid>
      <w:tr w:rsidR="008908AD" w:rsidRPr="00FC2B97" w:rsidTr="00154526">
        <w:trPr>
          <w:trHeight w:val="412"/>
        </w:trPr>
        <w:tc>
          <w:tcPr>
            <w:tcW w:w="8161" w:type="dxa"/>
          </w:tcPr>
          <w:p w:rsidR="008908AD" w:rsidRPr="00FC2B97" w:rsidRDefault="008908AD" w:rsidP="00154526">
            <w:pPr>
              <w:pStyle w:val="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B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0" w:type="dxa"/>
          </w:tcPr>
          <w:p w:rsidR="008908AD" w:rsidRPr="00FC2B97" w:rsidRDefault="008908AD" w:rsidP="0015452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B97">
              <w:rPr>
                <w:rFonts w:ascii="Times New Roman" w:hAnsi="Times New Roman"/>
                <w:sz w:val="20"/>
                <w:szCs w:val="20"/>
              </w:rPr>
              <w:t>202</w:t>
            </w:r>
            <w:r w:rsidR="00FC2B97" w:rsidRPr="00FC2B97">
              <w:rPr>
                <w:rFonts w:ascii="Times New Roman" w:hAnsi="Times New Roman"/>
                <w:sz w:val="20"/>
                <w:szCs w:val="20"/>
              </w:rPr>
              <w:t>2</w:t>
            </w:r>
            <w:r w:rsidRPr="00FC2B97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8908AD" w:rsidRPr="00FC2B97" w:rsidRDefault="008908AD" w:rsidP="0015452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2B97">
              <w:rPr>
                <w:rFonts w:ascii="Times New Roman" w:hAnsi="Times New Roman"/>
                <w:b w:val="0"/>
                <w:sz w:val="20"/>
                <w:szCs w:val="20"/>
              </w:rPr>
              <w:t>( тыс. руб.)</w:t>
            </w:r>
          </w:p>
        </w:tc>
      </w:tr>
      <w:tr w:rsidR="008908AD" w:rsidRPr="00FC2B97" w:rsidTr="00D92D28">
        <w:trPr>
          <w:trHeight w:val="146"/>
        </w:trPr>
        <w:tc>
          <w:tcPr>
            <w:tcW w:w="8161" w:type="dxa"/>
          </w:tcPr>
          <w:p w:rsidR="008908AD" w:rsidRPr="00FC2B97" w:rsidRDefault="008908AD" w:rsidP="0015452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2B97">
              <w:rPr>
                <w:rFonts w:ascii="Times New Roman" w:hAnsi="Times New Roman"/>
                <w:b w:val="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2460" w:type="dxa"/>
            <w:vAlign w:val="center"/>
          </w:tcPr>
          <w:p w:rsidR="008908AD" w:rsidRPr="00FC2B97" w:rsidRDefault="00FC2B97" w:rsidP="00D92D2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19963,1</w:t>
            </w:r>
          </w:p>
        </w:tc>
      </w:tr>
      <w:tr w:rsidR="008908AD" w:rsidRPr="00FC2B97" w:rsidTr="00D92D28">
        <w:trPr>
          <w:trHeight w:val="277"/>
        </w:trPr>
        <w:tc>
          <w:tcPr>
            <w:tcW w:w="8161" w:type="dxa"/>
          </w:tcPr>
          <w:p w:rsidR="008908AD" w:rsidRPr="00FC2B97" w:rsidRDefault="008908AD" w:rsidP="0015452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C2B97">
              <w:rPr>
                <w:rFonts w:ascii="Times New Roman" w:hAnsi="Times New Roman"/>
                <w:b w:val="0"/>
                <w:sz w:val="20"/>
                <w:szCs w:val="20"/>
              </w:rPr>
              <w:t>Непрограммные</w:t>
            </w:r>
            <w:proofErr w:type="spellEnd"/>
            <w:r w:rsidRPr="00FC2B97">
              <w:rPr>
                <w:rFonts w:ascii="Times New Roman" w:hAnsi="Times New Roman"/>
                <w:b w:val="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2460" w:type="dxa"/>
            <w:vAlign w:val="center"/>
          </w:tcPr>
          <w:p w:rsidR="008908AD" w:rsidRPr="00FC2B97" w:rsidRDefault="00FC2B97" w:rsidP="00D92D2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14844,5</w:t>
            </w:r>
          </w:p>
        </w:tc>
      </w:tr>
      <w:tr w:rsidR="008908AD" w:rsidRPr="00FC2B97" w:rsidTr="00D92D28">
        <w:trPr>
          <w:trHeight w:val="290"/>
        </w:trPr>
        <w:tc>
          <w:tcPr>
            <w:tcW w:w="8161" w:type="dxa"/>
          </w:tcPr>
          <w:p w:rsidR="008908AD" w:rsidRPr="00FC2B97" w:rsidRDefault="008908AD" w:rsidP="0015452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2B97">
              <w:rPr>
                <w:rFonts w:ascii="Times New Roman" w:hAnsi="Times New Roman"/>
                <w:b w:val="0"/>
                <w:sz w:val="20"/>
                <w:szCs w:val="20"/>
              </w:rPr>
              <w:t>Всего расходы бюджета</w:t>
            </w:r>
          </w:p>
        </w:tc>
        <w:tc>
          <w:tcPr>
            <w:tcW w:w="2460" w:type="dxa"/>
            <w:vAlign w:val="center"/>
          </w:tcPr>
          <w:p w:rsidR="008908AD" w:rsidRPr="00FC2B97" w:rsidRDefault="00FC2B97" w:rsidP="00D92D2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34807,6</w:t>
            </w:r>
          </w:p>
        </w:tc>
      </w:tr>
      <w:tr w:rsidR="008908AD" w:rsidRPr="00FC2B97" w:rsidTr="00D92D28">
        <w:trPr>
          <w:trHeight w:val="290"/>
        </w:trPr>
        <w:tc>
          <w:tcPr>
            <w:tcW w:w="8161" w:type="dxa"/>
          </w:tcPr>
          <w:p w:rsidR="008908AD" w:rsidRPr="00FC2B97" w:rsidRDefault="008908AD" w:rsidP="0015452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2B97">
              <w:rPr>
                <w:rFonts w:ascii="Times New Roman" w:hAnsi="Times New Roman"/>
                <w:b w:val="0"/>
                <w:sz w:val="20"/>
                <w:szCs w:val="20"/>
              </w:rPr>
              <w:t>Удельный вес расходов на реализацию программ в общей сумме расходов бюджета, %.</w:t>
            </w:r>
          </w:p>
        </w:tc>
        <w:tc>
          <w:tcPr>
            <w:tcW w:w="2460" w:type="dxa"/>
            <w:vAlign w:val="center"/>
          </w:tcPr>
          <w:p w:rsidR="008908AD" w:rsidRPr="00FC2B97" w:rsidRDefault="00FC2B97" w:rsidP="00D92D2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57,4</w:t>
            </w:r>
          </w:p>
        </w:tc>
      </w:tr>
    </w:tbl>
    <w:p w:rsidR="008908AD" w:rsidRPr="00AD35CE" w:rsidRDefault="008908AD" w:rsidP="008908AD">
      <w:pPr>
        <w:autoSpaceDE w:val="0"/>
        <w:autoSpaceDN w:val="0"/>
        <w:adjustRightInd w:val="0"/>
        <w:jc w:val="both"/>
      </w:pPr>
      <w:r w:rsidRPr="00AD35CE">
        <w:rPr>
          <w:sz w:val="24"/>
          <w:szCs w:val="24"/>
        </w:rPr>
        <w:t xml:space="preserve">            Удельный вес расходов на реализацию МП в общей сумме расходов муниципального бюджета на 202</w:t>
      </w:r>
      <w:r w:rsidR="00F637C7">
        <w:rPr>
          <w:sz w:val="24"/>
          <w:szCs w:val="24"/>
        </w:rPr>
        <w:t xml:space="preserve">2 </w:t>
      </w:r>
      <w:r w:rsidRPr="00AD35CE">
        <w:rPr>
          <w:sz w:val="24"/>
          <w:szCs w:val="24"/>
        </w:rPr>
        <w:t xml:space="preserve">год составляет </w:t>
      </w:r>
      <w:r w:rsidR="00AD35CE">
        <w:rPr>
          <w:sz w:val="24"/>
          <w:szCs w:val="24"/>
        </w:rPr>
        <w:t>57,4</w:t>
      </w:r>
      <w:r w:rsidRPr="00AD35CE">
        <w:rPr>
          <w:sz w:val="24"/>
          <w:szCs w:val="24"/>
        </w:rPr>
        <w:t xml:space="preserve"> %.</w:t>
      </w:r>
      <w:r w:rsidRPr="00AD35CE">
        <w:t xml:space="preserve"> </w:t>
      </w:r>
    </w:p>
    <w:p w:rsidR="008908AD" w:rsidRPr="002B5FA3" w:rsidRDefault="008908AD" w:rsidP="008908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5FA3">
        <w:t xml:space="preserve">            </w:t>
      </w:r>
      <w:proofErr w:type="spellStart"/>
      <w:r w:rsidRPr="002B5FA3">
        <w:rPr>
          <w:sz w:val="24"/>
          <w:szCs w:val="24"/>
        </w:rPr>
        <w:t>Непрограмные</w:t>
      </w:r>
      <w:proofErr w:type="spellEnd"/>
      <w:r w:rsidRPr="002B5FA3">
        <w:rPr>
          <w:sz w:val="24"/>
          <w:szCs w:val="24"/>
        </w:rPr>
        <w:t xml:space="preserve"> направления расходов составляют </w:t>
      </w:r>
      <w:r w:rsidR="002B5FA3">
        <w:rPr>
          <w:sz w:val="24"/>
          <w:szCs w:val="24"/>
        </w:rPr>
        <w:t>14844,5</w:t>
      </w:r>
      <w:r w:rsidRPr="002B5FA3">
        <w:rPr>
          <w:sz w:val="24"/>
          <w:szCs w:val="24"/>
        </w:rPr>
        <w:t xml:space="preserve"> тыс. руб. или </w:t>
      </w:r>
      <w:r w:rsidR="00B16362" w:rsidRPr="002B5FA3">
        <w:rPr>
          <w:sz w:val="24"/>
          <w:szCs w:val="24"/>
        </w:rPr>
        <w:t>4</w:t>
      </w:r>
      <w:r w:rsidR="002B5FA3">
        <w:rPr>
          <w:sz w:val="24"/>
          <w:szCs w:val="24"/>
        </w:rPr>
        <w:t>2,6</w:t>
      </w:r>
      <w:r w:rsidRPr="002B5FA3">
        <w:rPr>
          <w:sz w:val="24"/>
          <w:szCs w:val="24"/>
        </w:rPr>
        <w:t>% от всех планируемых расходов.</w:t>
      </w:r>
    </w:p>
    <w:p w:rsidR="008908AD" w:rsidRPr="002B5FA3" w:rsidRDefault="008908AD" w:rsidP="008908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B5FA3">
        <w:rPr>
          <w:rFonts w:eastAsia="TimesNewRomanPSMT"/>
          <w:sz w:val="24"/>
          <w:szCs w:val="24"/>
        </w:rPr>
        <w:t xml:space="preserve">В основном </w:t>
      </w:r>
      <w:proofErr w:type="spellStart"/>
      <w:r w:rsidRPr="002B5FA3">
        <w:rPr>
          <w:rFonts w:eastAsia="TimesNewRomanPSMT"/>
          <w:sz w:val="24"/>
          <w:szCs w:val="24"/>
        </w:rPr>
        <w:t>непрограммная</w:t>
      </w:r>
      <w:proofErr w:type="spellEnd"/>
      <w:r w:rsidRPr="002B5FA3">
        <w:rPr>
          <w:rFonts w:eastAsia="TimesNewRomanPSMT"/>
          <w:sz w:val="24"/>
          <w:szCs w:val="24"/>
        </w:rPr>
        <w:t xml:space="preserve"> часть расходов муниципального бюджета на 202</w:t>
      </w:r>
      <w:r w:rsidR="002B5FA3">
        <w:rPr>
          <w:rFonts w:eastAsia="TimesNewRomanPSMT"/>
          <w:sz w:val="24"/>
          <w:szCs w:val="24"/>
        </w:rPr>
        <w:t>2</w:t>
      </w:r>
      <w:r w:rsidRPr="002B5FA3">
        <w:rPr>
          <w:rFonts w:eastAsia="TimesNewRomanPSMT"/>
          <w:sz w:val="24"/>
          <w:szCs w:val="24"/>
        </w:rPr>
        <w:t xml:space="preserve"> год сформирована, за счет бюджетных ассигнований, направляемых </w:t>
      </w:r>
      <w:proofErr w:type="gramStart"/>
      <w:r w:rsidRPr="002B5FA3">
        <w:rPr>
          <w:rFonts w:eastAsia="TimesNewRomanPSMT"/>
          <w:sz w:val="24"/>
          <w:szCs w:val="24"/>
        </w:rPr>
        <w:t>на</w:t>
      </w:r>
      <w:proofErr w:type="gramEnd"/>
      <w:r w:rsidRPr="002B5FA3">
        <w:rPr>
          <w:rFonts w:eastAsia="TimesNewRomanPSMT"/>
          <w:sz w:val="24"/>
          <w:szCs w:val="24"/>
        </w:rPr>
        <w:t>:</w:t>
      </w:r>
    </w:p>
    <w:p w:rsidR="006C07C3" w:rsidRPr="002B5FA3" w:rsidRDefault="008908AD" w:rsidP="000F1484">
      <w:pPr>
        <w:ind w:firstLine="709"/>
        <w:jc w:val="both"/>
        <w:rPr>
          <w:bCs/>
          <w:sz w:val="24"/>
          <w:szCs w:val="24"/>
        </w:rPr>
      </w:pPr>
      <w:r w:rsidRPr="002B5FA3">
        <w:rPr>
          <w:rFonts w:eastAsia="SymbolMT"/>
          <w:sz w:val="24"/>
          <w:szCs w:val="24"/>
        </w:rPr>
        <w:t>-</w:t>
      </w:r>
      <w:r w:rsidR="006C07C3" w:rsidRPr="002B5FA3">
        <w:rPr>
          <w:rFonts w:eastAsia="SymbolMT"/>
          <w:sz w:val="24"/>
          <w:szCs w:val="24"/>
        </w:rPr>
        <w:t xml:space="preserve"> о</w:t>
      </w:r>
      <w:r w:rsidR="006C07C3" w:rsidRPr="002B5FA3">
        <w:rPr>
          <w:bCs/>
          <w:sz w:val="24"/>
          <w:szCs w:val="24"/>
        </w:rPr>
        <w:t xml:space="preserve">существление  первичного воинского учета на территориях, где отсутствуют военные комиссариаты </w:t>
      </w:r>
      <w:r w:rsidR="002B5FA3">
        <w:rPr>
          <w:bCs/>
          <w:sz w:val="24"/>
          <w:szCs w:val="24"/>
        </w:rPr>
        <w:t>–</w:t>
      </w:r>
      <w:r w:rsidR="00843F91" w:rsidRPr="002B5FA3">
        <w:rPr>
          <w:bCs/>
          <w:sz w:val="24"/>
          <w:szCs w:val="24"/>
        </w:rPr>
        <w:t xml:space="preserve"> </w:t>
      </w:r>
      <w:r w:rsidR="006C07C3" w:rsidRPr="002B5FA3">
        <w:rPr>
          <w:bCs/>
          <w:sz w:val="24"/>
          <w:szCs w:val="24"/>
        </w:rPr>
        <w:t>4</w:t>
      </w:r>
      <w:r w:rsidR="002B5FA3">
        <w:rPr>
          <w:bCs/>
          <w:sz w:val="24"/>
          <w:szCs w:val="24"/>
        </w:rPr>
        <w:t>31,2</w:t>
      </w:r>
      <w:r w:rsidR="006C07C3" w:rsidRPr="002B5FA3">
        <w:rPr>
          <w:bCs/>
          <w:sz w:val="24"/>
          <w:szCs w:val="24"/>
        </w:rPr>
        <w:t xml:space="preserve"> тыс. руб.;</w:t>
      </w:r>
    </w:p>
    <w:p w:rsidR="008908AD" w:rsidRPr="00E01C50" w:rsidRDefault="008908AD" w:rsidP="000F14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E01C50">
        <w:rPr>
          <w:rFonts w:eastAsia="SymbolMT"/>
          <w:sz w:val="24"/>
          <w:szCs w:val="24"/>
        </w:rPr>
        <w:t xml:space="preserve">- </w:t>
      </w:r>
      <w:r w:rsidR="00733C88">
        <w:rPr>
          <w:rFonts w:eastAsia="SymbolMT"/>
          <w:sz w:val="24"/>
          <w:szCs w:val="24"/>
        </w:rPr>
        <w:t xml:space="preserve">обеспечение функционирования </w:t>
      </w:r>
      <w:r w:rsidRPr="00E01C50">
        <w:rPr>
          <w:rFonts w:eastAsia="TimesNewRomanPSMT"/>
          <w:sz w:val="24"/>
          <w:szCs w:val="24"/>
        </w:rPr>
        <w:t>главы,</w:t>
      </w:r>
      <w:r w:rsidR="00733C88">
        <w:rPr>
          <w:rFonts w:eastAsia="TimesNewRomanPSMT"/>
          <w:sz w:val="24"/>
          <w:szCs w:val="24"/>
        </w:rPr>
        <w:t xml:space="preserve"> представительных органов муниципального образования,</w:t>
      </w:r>
      <w:r w:rsidRPr="00E01C50">
        <w:rPr>
          <w:rFonts w:eastAsia="TimesNewRomanPSMT"/>
          <w:sz w:val="24"/>
          <w:szCs w:val="24"/>
        </w:rPr>
        <w:t xml:space="preserve"> функци</w:t>
      </w:r>
      <w:r w:rsidR="00733C88">
        <w:rPr>
          <w:rFonts w:eastAsia="TimesNewRomanPSMT"/>
          <w:sz w:val="24"/>
          <w:szCs w:val="24"/>
        </w:rPr>
        <w:t>онирования местных администраций</w:t>
      </w:r>
      <w:r w:rsidR="00843F91" w:rsidRPr="00E01C50">
        <w:rPr>
          <w:rFonts w:eastAsia="TimesNewRomanPSMT"/>
          <w:sz w:val="24"/>
          <w:szCs w:val="24"/>
        </w:rPr>
        <w:t xml:space="preserve"> </w:t>
      </w:r>
      <w:r w:rsidRPr="00E01C50">
        <w:rPr>
          <w:rFonts w:eastAsia="TimesNewRomanPSMT"/>
          <w:sz w:val="24"/>
          <w:szCs w:val="24"/>
        </w:rPr>
        <w:t xml:space="preserve">– </w:t>
      </w:r>
      <w:r w:rsidR="00AF6FD3">
        <w:rPr>
          <w:rFonts w:eastAsia="TimesNewRomanPSMT"/>
          <w:sz w:val="24"/>
          <w:szCs w:val="24"/>
        </w:rPr>
        <w:t>12689,4</w:t>
      </w:r>
      <w:r w:rsidRPr="00E01C50">
        <w:rPr>
          <w:rFonts w:eastAsia="TimesNewRomanPSMT"/>
          <w:sz w:val="24"/>
          <w:szCs w:val="24"/>
        </w:rPr>
        <w:t xml:space="preserve"> тыс. руб. или </w:t>
      </w:r>
      <w:r w:rsidR="00733C88">
        <w:rPr>
          <w:rFonts w:eastAsia="TimesNewRomanPSMT"/>
          <w:sz w:val="24"/>
          <w:szCs w:val="24"/>
        </w:rPr>
        <w:t>8</w:t>
      </w:r>
      <w:r w:rsidR="00343BF3">
        <w:rPr>
          <w:rFonts w:eastAsia="TimesNewRomanPSMT"/>
          <w:sz w:val="24"/>
          <w:szCs w:val="24"/>
        </w:rPr>
        <w:t>5,5</w:t>
      </w:r>
      <w:r w:rsidRPr="00E01C50">
        <w:rPr>
          <w:rFonts w:eastAsia="TimesNewRomanPSMT"/>
          <w:sz w:val="24"/>
          <w:szCs w:val="24"/>
        </w:rPr>
        <w:t>% от общего объема непрограммных расходов;</w:t>
      </w:r>
    </w:p>
    <w:p w:rsidR="008908AD" w:rsidRPr="00AB70E0" w:rsidRDefault="008908AD" w:rsidP="000F1484">
      <w:pPr>
        <w:pStyle w:val="Default"/>
        <w:ind w:firstLine="709"/>
        <w:jc w:val="both"/>
        <w:rPr>
          <w:rFonts w:eastAsia="TimesNewRomanPSMT"/>
        </w:rPr>
      </w:pPr>
      <w:r w:rsidRPr="00AB70E0">
        <w:rPr>
          <w:rFonts w:eastAsia="SymbolMT"/>
        </w:rPr>
        <w:t xml:space="preserve">- </w:t>
      </w:r>
      <w:r w:rsidRPr="00AB70E0">
        <w:rPr>
          <w:rFonts w:eastAsia="TimesNewRomanPSMT"/>
        </w:rPr>
        <w:t xml:space="preserve">резервный фонд Администрации МО </w:t>
      </w:r>
      <w:r w:rsidR="00AB70E0">
        <w:rPr>
          <w:rFonts w:eastAsia="TimesNewRomanPSMT"/>
        </w:rPr>
        <w:t>10</w:t>
      </w:r>
      <w:r w:rsidR="0018417B" w:rsidRPr="00AB70E0">
        <w:rPr>
          <w:rFonts w:eastAsia="TimesNewRomanPSMT"/>
        </w:rPr>
        <w:t>0,0</w:t>
      </w:r>
      <w:r w:rsidRPr="00AB70E0">
        <w:rPr>
          <w:rFonts w:eastAsia="TimesNewRomanPSMT"/>
        </w:rPr>
        <w:t xml:space="preserve"> тыс. руб. или </w:t>
      </w:r>
      <w:r w:rsidR="00AB70E0">
        <w:rPr>
          <w:rFonts w:eastAsia="TimesNewRomanPSMT"/>
        </w:rPr>
        <w:t>0,6</w:t>
      </w:r>
      <w:r w:rsidRPr="00AB70E0">
        <w:rPr>
          <w:rFonts w:eastAsia="TimesNewRomanPSMT"/>
        </w:rPr>
        <w:t>% средства от общего объема непрограммных расходов</w:t>
      </w:r>
      <w:r w:rsidR="0018417B" w:rsidRPr="00AB70E0">
        <w:rPr>
          <w:rFonts w:eastAsia="TimesNewRomanPSMT"/>
        </w:rPr>
        <w:t>;</w:t>
      </w:r>
    </w:p>
    <w:p w:rsidR="0018417B" w:rsidRPr="00AB70E0" w:rsidRDefault="0018417B" w:rsidP="000F1484">
      <w:pPr>
        <w:pStyle w:val="Default"/>
        <w:ind w:firstLine="709"/>
        <w:jc w:val="both"/>
        <w:rPr>
          <w:rFonts w:eastAsia="TimesNewRomanPSMT"/>
        </w:rPr>
      </w:pPr>
      <w:r w:rsidRPr="00AB70E0">
        <w:t xml:space="preserve">- на другие общегосударственные вопросы – </w:t>
      </w:r>
      <w:r w:rsidR="00343BF3">
        <w:t>3</w:t>
      </w:r>
      <w:r w:rsidRPr="00AB70E0">
        <w:t>,0 тыс. руб.</w:t>
      </w:r>
      <w:r w:rsidRPr="00AB70E0">
        <w:rPr>
          <w:rFonts w:eastAsia="TimesNewRomanPSMT"/>
        </w:rPr>
        <w:t>;</w:t>
      </w:r>
    </w:p>
    <w:p w:rsidR="00843F91" w:rsidRDefault="00843F91" w:rsidP="000F1484">
      <w:pPr>
        <w:pStyle w:val="Default"/>
        <w:ind w:firstLine="709"/>
        <w:jc w:val="both"/>
        <w:rPr>
          <w:bCs/>
        </w:rPr>
      </w:pPr>
      <w:r w:rsidRPr="00AB70E0">
        <w:rPr>
          <w:bCs/>
        </w:rPr>
        <w:t xml:space="preserve">- выплаты ежемесячной доплаты к пенсии лицам за выслугу лет на муниципальной службе </w:t>
      </w:r>
      <w:r w:rsidR="00AB70E0">
        <w:rPr>
          <w:bCs/>
        </w:rPr>
        <w:t>– 280,0</w:t>
      </w:r>
      <w:r w:rsidRPr="00AB70E0">
        <w:rPr>
          <w:bCs/>
        </w:rPr>
        <w:t xml:space="preserve"> тыс. руб.</w:t>
      </w:r>
      <w:r w:rsidR="00AB70E0">
        <w:rPr>
          <w:bCs/>
        </w:rPr>
        <w:t xml:space="preserve"> или 1,9%</w:t>
      </w:r>
      <w:r w:rsidRPr="00AB70E0">
        <w:rPr>
          <w:bCs/>
        </w:rPr>
        <w:t>;</w:t>
      </w:r>
    </w:p>
    <w:p w:rsidR="00AB70E0" w:rsidRDefault="00343BF3" w:rsidP="000F1484">
      <w:pPr>
        <w:pStyle w:val="Default"/>
        <w:ind w:firstLine="709"/>
        <w:jc w:val="both"/>
        <w:rPr>
          <w:bCs/>
        </w:rPr>
      </w:pPr>
      <w:r>
        <w:rPr>
          <w:bCs/>
        </w:rPr>
        <w:t>- субсидии  на проведение отдельных мероприятий по другим видам транспорта 500,0 тыс. руб. или 3,4%;</w:t>
      </w:r>
    </w:p>
    <w:p w:rsidR="00345BB4" w:rsidRDefault="00345BB4" w:rsidP="000F1484">
      <w:pPr>
        <w:pStyle w:val="Default"/>
        <w:ind w:firstLine="709"/>
        <w:jc w:val="both"/>
        <w:rPr>
          <w:bCs/>
        </w:rPr>
      </w:pPr>
      <w:r>
        <w:rPr>
          <w:bCs/>
        </w:rPr>
        <w:t>- иные межбюджетные трансферты по осуществлению полномочий внешнего муниципального контроля – 2</w:t>
      </w:r>
      <w:r w:rsidR="000F1484">
        <w:rPr>
          <w:bCs/>
        </w:rPr>
        <w:t>9</w:t>
      </w:r>
      <w:r>
        <w:rPr>
          <w:bCs/>
        </w:rPr>
        <w:t>,2 тыс. руб.;</w:t>
      </w:r>
    </w:p>
    <w:p w:rsidR="00345BB4" w:rsidRDefault="00345BB4" w:rsidP="000F1484">
      <w:pPr>
        <w:pStyle w:val="Default"/>
        <w:ind w:firstLine="709"/>
        <w:jc w:val="both"/>
        <w:rPr>
          <w:bCs/>
        </w:rPr>
      </w:pPr>
      <w:r>
        <w:rPr>
          <w:bCs/>
        </w:rPr>
        <w:t>- мероприятия по землеустройству и землепользованию – 170,0 тыс. руб.;</w:t>
      </w:r>
    </w:p>
    <w:p w:rsidR="00345BB4" w:rsidRPr="00AB70E0" w:rsidRDefault="00345BB4" w:rsidP="000F1484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мероприятия в сфере дорожной деятельности в отношении дорог общего пользования местного значения – </w:t>
      </w:r>
      <w:r w:rsidR="000F1484">
        <w:rPr>
          <w:bCs/>
        </w:rPr>
        <w:t>34,1</w:t>
      </w:r>
      <w:r>
        <w:rPr>
          <w:bCs/>
        </w:rPr>
        <w:t xml:space="preserve"> тыс. руб.; </w:t>
      </w:r>
    </w:p>
    <w:p w:rsidR="00843F91" w:rsidRDefault="00843F91" w:rsidP="000F1484">
      <w:pPr>
        <w:ind w:firstLine="709"/>
        <w:jc w:val="both"/>
        <w:rPr>
          <w:bCs/>
          <w:sz w:val="24"/>
          <w:szCs w:val="24"/>
        </w:rPr>
      </w:pPr>
      <w:r w:rsidRPr="00C30828">
        <w:rPr>
          <w:bCs/>
          <w:i/>
          <w:sz w:val="24"/>
          <w:szCs w:val="24"/>
        </w:rPr>
        <w:t xml:space="preserve">- </w:t>
      </w:r>
      <w:r w:rsidRPr="00343BF3">
        <w:rPr>
          <w:bCs/>
          <w:sz w:val="24"/>
          <w:szCs w:val="24"/>
        </w:rPr>
        <w:t xml:space="preserve">мероприятия в сфере жилищного хозяйства – </w:t>
      </w:r>
      <w:r w:rsidR="00343BF3">
        <w:rPr>
          <w:bCs/>
          <w:sz w:val="24"/>
          <w:szCs w:val="24"/>
        </w:rPr>
        <w:t>607,5</w:t>
      </w:r>
      <w:r w:rsidRPr="00343BF3">
        <w:rPr>
          <w:bCs/>
          <w:sz w:val="24"/>
          <w:szCs w:val="24"/>
        </w:rPr>
        <w:t xml:space="preserve"> тыс. руб.</w:t>
      </w:r>
      <w:r w:rsidR="00343BF3">
        <w:rPr>
          <w:bCs/>
          <w:sz w:val="24"/>
          <w:szCs w:val="24"/>
        </w:rPr>
        <w:t xml:space="preserve"> или 4,1%.</w:t>
      </w:r>
    </w:p>
    <w:p w:rsidR="0073455E" w:rsidRPr="009749C9" w:rsidRDefault="0073455E" w:rsidP="008866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внимание, что при формировании Приложения № 6 к проекту Решения (распределение бюджетных ассигнований по целевым статьям</w:t>
      </w:r>
      <w:r w:rsidRPr="005A365A">
        <w:rPr>
          <w:sz w:val="24"/>
          <w:szCs w:val="24"/>
        </w:rPr>
        <w:t xml:space="preserve"> </w:t>
      </w:r>
      <w:r>
        <w:rPr>
          <w:sz w:val="24"/>
          <w:szCs w:val="24"/>
        </w:rPr>
        <w:t>на 2022 год) не корректно подсчитан итог по целевым статьям расходов 5700000000, 6300000000, 6300045060.</w:t>
      </w:r>
    </w:p>
    <w:p w:rsidR="00843F91" w:rsidRPr="00886684" w:rsidRDefault="008908AD" w:rsidP="008908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6684">
        <w:rPr>
          <w:rFonts w:eastAsia="TimesNewRomanPSMT"/>
          <w:sz w:val="24"/>
          <w:szCs w:val="24"/>
        </w:rPr>
        <w:lastRenderedPageBreak/>
        <w:t xml:space="preserve">    </w:t>
      </w:r>
      <w:r w:rsidR="00843F91" w:rsidRPr="00886684">
        <w:rPr>
          <w:rFonts w:eastAsia="TimesNewRomanPSMT"/>
          <w:sz w:val="24"/>
          <w:szCs w:val="24"/>
        </w:rPr>
        <w:t xml:space="preserve">        </w:t>
      </w:r>
      <w:r w:rsidRPr="00886684">
        <w:rPr>
          <w:rFonts w:eastAsia="TimesNewRomanPSMT"/>
          <w:sz w:val="24"/>
          <w:szCs w:val="24"/>
        </w:rPr>
        <w:t xml:space="preserve">   </w:t>
      </w:r>
      <w:r w:rsidRPr="00886684">
        <w:rPr>
          <w:sz w:val="24"/>
          <w:szCs w:val="24"/>
        </w:rPr>
        <w:t xml:space="preserve">В соответствии со статьей 21 БК РФ каждой программе присвоен уникальный код целевой статьи классификации расходов бюджетов. </w:t>
      </w:r>
      <w:r w:rsidRPr="00886684">
        <w:rPr>
          <w:b/>
          <w:sz w:val="24"/>
          <w:szCs w:val="24"/>
        </w:rPr>
        <w:t xml:space="preserve">  </w:t>
      </w:r>
      <w:r w:rsidRPr="00886684">
        <w:rPr>
          <w:sz w:val="24"/>
          <w:szCs w:val="24"/>
        </w:rPr>
        <w:t>Перечень муниципальных программ МО «</w:t>
      </w:r>
      <w:r w:rsidR="00843F91" w:rsidRPr="00886684">
        <w:rPr>
          <w:sz w:val="24"/>
          <w:szCs w:val="24"/>
        </w:rPr>
        <w:t>Урдомское</w:t>
      </w:r>
      <w:r w:rsidRPr="00886684">
        <w:rPr>
          <w:sz w:val="24"/>
          <w:szCs w:val="24"/>
        </w:rPr>
        <w:t>», на реализацию которых предусмотрены бюджетные ассигнования в 202</w:t>
      </w:r>
      <w:r w:rsidR="00886684">
        <w:rPr>
          <w:sz w:val="24"/>
          <w:szCs w:val="24"/>
        </w:rPr>
        <w:t>2</w:t>
      </w:r>
      <w:r w:rsidRPr="00886684">
        <w:rPr>
          <w:sz w:val="24"/>
          <w:szCs w:val="24"/>
        </w:rPr>
        <w:t xml:space="preserve"> году, сформирован из </w:t>
      </w:r>
      <w:r w:rsidR="00886684">
        <w:rPr>
          <w:sz w:val="24"/>
          <w:szCs w:val="24"/>
        </w:rPr>
        <w:t>шести</w:t>
      </w:r>
      <w:r w:rsidRPr="00886684">
        <w:rPr>
          <w:sz w:val="24"/>
          <w:szCs w:val="24"/>
        </w:rPr>
        <w:t xml:space="preserve"> муниципальных программ.  </w:t>
      </w:r>
    </w:p>
    <w:p w:rsidR="008908AD" w:rsidRPr="00016BC3" w:rsidRDefault="008908AD" w:rsidP="00016BC3">
      <w:pPr>
        <w:ind w:firstLine="709"/>
        <w:jc w:val="both"/>
        <w:rPr>
          <w:sz w:val="24"/>
          <w:szCs w:val="24"/>
        </w:rPr>
      </w:pPr>
      <w:r w:rsidRPr="00016BC3">
        <w:rPr>
          <w:sz w:val="24"/>
          <w:szCs w:val="24"/>
        </w:rPr>
        <w:t>В таблице проведен сравнительный анализ  объемов бюджетных ассигнований, на реализацию муниципальных программ предусмотренных в приложении №</w:t>
      </w:r>
      <w:r w:rsidR="00843F91" w:rsidRPr="00016BC3">
        <w:rPr>
          <w:sz w:val="24"/>
          <w:szCs w:val="24"/>
        </w:rPr>
        <w:t xml:space="preserve"> </w:t>
      </w:r>
      <w:r w:rsidR="00016BC3">
        <w:rPr>
          <w:sz w:val="24"/>
          <w:szCs w:val="24"/>
        </w:rPr>
        <w:t>6</w:t>
      </w:r>
      <w:r w:rsidRPr="00016BC3">
        <w:rPr>
          <w:sz w:val="24"/>
          <w:szCs w:val="24"/>
        </w:rPr>
        <w:t xml:space="preserve"> к проекту бюджета на 202</w:t>
      </w:r>
      <w:r w:rsidR="00016BC3">
        <w:rPr>
          <w:sz w:val="24"/>
          <w:szCs w:val="24"/>
        </w:rPr>
        <w:t>2</w:t>
      </w:r>
      <w:r w:rsidRPr="00016BC3">
        <w:rPr>
          <w:sz w:val="24"/>
          <w:szCs w:val="24"/>
        </w:rPr>
        <w:t xml:space="preserve"> год с объемами финансирования, утвержденными  на 202</w:t>
      </w:r>
      <w:r w:rsidR="00016BC3">
        <w:rPr>
          <w:sz w:val="24"/>
          <w:szCs w:val="24"/>
        </w:rPr>
        <w:t>2</w:t>
      </w:r>
      <w:r w:rsidRPr="00016BC3">
        <w:rPr>
          <w:sz w:val="24"/>
          <w:szCs w:val="24"/>
        </w:rPr>
        <w:t xml:space="preserve"> год   в муниципальных программах, согласно паспорт</w:t>
      </w:r>
      <w:r w:rsidR="00891622" w:rsidRPr="00016BC3">
        <w:rPr>
          <w:sz w:val="24"/>
          <w:szCs w:val="24"/>
        </w:rPr>
        <w:t>ам</w:t>
      </w:r>
      <w:r w:rsidRPr="00016BC3">
        <w:rPr>
          <w:sz w:val="24"/>
          <w:szCs w:val="24"/>
        </w:rPr>
        <w:t xml:space="preserve"> МП, предоставленных к проекту бюджета. </w:t>
      </w:r>
    </w:p>
    <w:p w:rsidR="008908AD" w:rsidRPr="00050E87" w:rsidRDefault="008908AD" w:rsidP="008908AD">
      <w:pPr>
        <w:jc w:val="right"/>
      </w:pPr>
      <w:r w:rsidRPr="00050E87">
        <w:t xml:space="preserve">тыс. руб. 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343"/>
        <w:gridCol w:w="2005"/>
        <w:gridCol w:w="1878"/>
        <w:gridCol w:w="1763"/>
      </w:tblGrid>
      <w:tr w:rsidR="00843F91" w:rsidRPr="00050E87" w:rsidTr="006B0A50">
        <w:trPr>
          <w:trHeight w:val="2547"/>
        </w:trPr>
        <w:tc>
          <w:tcPr>
            <w:tcW w:w="238" w:type="pct"/>
            <w:vAlign w:val="center"/>
            <w:hideMark/>
          </w:tcPr>
          <w:p w:rsidR="00843F91" w:rsidRPr="00050E87" w:rsidRDefault="00843F91" w:rsidP="00154526">
            <w:pPr>
              <w:suppressAutoHyphens/>
              <w:spacing w:line="276" w:lineRule="auto"/>
              <w:jc w:val="center"/>
              <w:rPr>
                <w:w w:val="80"/>
              </w:rPr>
            </w:pPr>
            <w:r w:rsidRPr="00050E87">
              <w:rPr>
                <w:sz w:val="24"/>
                <w:szCs w:val="24"/>
              </w:rPr>
              <w:t xml:space="preserve">         </w:t>
            </w:r>
            <w:r w:rsidRPr="00050E87">
              <w:rPr>
                <w:w w:val="80"/>
              </w:rPr>
              <w:t>№</w:t>
            </w:r>
          </w:p>
          <w:p w:rsidR="00843F91" w:rsidRPr="00050E87" w:rsidRDefault="00843F91" w:rsidP="00154526">
            <w:pPr>
              <w:suppressAutoHyphens/>
              <w:spacing w:line="276" w:lineRule="auto"/>
              <w:jc w:val="center"/>
              <w:rPr>
                <w:w w:val="80"/>
                <w:sz w:val="18"/>
                <w:szCs w:val="18"/>
              </w:rPr>
            </w:pPr>
            <w:r w:rsidRPr="00050E87">
              <w:rPr>
                <w:w w:val="80"/>
                <w:sz w:val="18"/>
                <w:szCs w:val="18"/>
              </w:rPr>
              <w:t>МП</w:t>
            </w:r>
          </w:p>
        </w:tc>
        <w:tc>
          <w:tcPr>
            <w:tcW w:w="1771" w:type="pct"/>
            <w:vAlign w:val="center"/>
            <w:hideMark/>
          </w:tcPr>
          <w:p w:rsidR="00843F91" w:rsidRPr="00050E87" w:rsidRDefault="00843F91" w:rsidP="00154526">
            <w:pPr>
              <w:suppressAutoHyphens/>
              <w:spacing w:line="276" w:lineRule="auto"/>
              <w:jc w:val="center"/>
              <w:rPr>
                <w:w w:val="80"/>
              </w:rPr>
            </w:pPr>
            <w:r w:rsidRPr="00050E87">
              <w:rPr>
                <w:w w:val="80"/>
              </w:rPr>
              <w:t>Наименование муниципальной программы</w:t>
            </w:r>
          </w:p>
        </w:tc>
        <w:tc>
          <w:tcPr>
            <w:tcW w:w="1062" w:type="pct"/>
            <w:hideMark/>
          </w:tcPr>
          <w:p w:rsidR="00843F91" w:rsidRPr="00050E87" w:rsidRDefault="00843F91" w:rsidP="00154526">
            <w:pPr>
              <w:suppressAutoHyphens/>
              <w:jc w:val="center"/>
              <w:rPr>
                <w:w w:val="80"/>
              </w:rPr>
            </w:pPr>
            <w:proofErr w:type="gramStart"/>
            <w:r w:rsidRPr="00050E87">
              <w:rPr>
                <w:w w:val="80"/>
              </w:rPr>
              <w:t>Утверждено по МП    на 202</w:t>
            </w:r>
            <w:r w:rsidR="00AA79AB">
              <w:rPr>
                <w:w w:val="80"/>
              </w:rPr>
              <w:t>2</w:t>
            </w:r>
            <w:r w:rsidRPr="00050E87">
              <w:rPr>
                <w:w w:val="80"/>
              </w:rPr>
              <w:t xml:space="preserve"> год (за счет средств областного, федерального, поселенческого бюджетов)</w:t>
            </w:r>
            <w:proofErr w:type="gramEnd"/>
          </w:p>
          <w:p w:rsidR="00843F91" w:rsidRPr="00050E87" w:rsidRDefault="00843F91" w:rsidP="00154526">
            <w:pPr>
              <w:suppressAutoHyphens/>
              <w:jc w:val="center"/>
              <w:rPr>
                <w:w w:val="80"/>
              </w:rPr>
            </w:pPr>
          </w:p>
        </w:tc>
        <w:tc>
          <w:tcPr>
            <w:tcW w:w="995" w:type="pct"/>
            <w:hideMark/>
          </w:tcPr>
          <w:p w:rsidR="00843F91" w:rsidRPr="00050E87" w:rsidRDefault="00843F91" w:rsidP="00154526">
            <w:pPr>
              <w:suppressAutoHyphens/>
              <w:jc w:val="center"/>
              <w:rPr>
                <w:w w:val="80"/>
              </w:rPr>
            </w:pPr>
            <w:r w:rsidRPr="00050E87">
              <w:rPr>
                <w:w w:val="80"/>
              </w:rPr>
              <w:t>Объем финансирования МП в проекте Решения на 202</w:t>
            </w:r>
            <w:r w:rsidR="00AA79AB">
              <w:rPr>
                <w:w w:val="80"/>
              </w:rPr>
              <w:t>2</w:t>
            </w:r>
            <w:r w:rsidRPr="00050E87">
              <w:rPr>
                <w:w w:val="80"/>
              </w:rPr>
              <w:t xml:space="preserve"> год  (за счет средств областного, федерального, поселенческого бюджетов)</w:t>
            </w:r>
          </w:p>
          <w:p w:rsidR="00843F91" w:rsidRPr="00050E87" w:rsidRDefault="00843F91" w:rsidP="00154526">
            <w:pPr>
              <w:suppressAutoHyphens/>
              <w:jc w:val="center"/>
              <w:rPr>
                <w:w w:val="80"/>
              </w:rPr>
            </w:pPr>
          </w:p>
        </w:tc>
        <w:tc>
          <w:tcPr>
            <w:tcW w:w="934" w:type="pct"/>
            <w:hideMark/>
          </w:tcPr>
          <w:p w:rsidR="00843F91" w:rsidRPr="00050E87" w:rsidRDefault="00843F91" w:rsidP="00154526">
            <w:pPr>
              <w:suppressAutoHyphens/>
              <w:jc w:val="center"/>
              <w:rPr>
                <w:w w:val="80"/>
              </w:rPr>
            </w:pPr>
            <w:r w:rsidRPr="00050E87">
              <w:rPr>
                <w:w w:val="80"/>
              </w:rPr>
              <w:t xml:space="preserve">Отклонения </w:t>
            </w:r>
          </w:p>
          <w:p w:rsidR="00843F91" w:rsidRPr="00050E87" w:rsidRDefault="00843F91" w:rsidP="00AA79AB">
            <w:pPr>
              <w:suppressAutoHyphens/>
              <w:jc w:val="center"/>
              <w:rPr>
                <w:w w:val="80"/>
              </w:rPr>
            </w:pPr>
            <w:r w:rsidRPr="00050E87">
              <w:rPr>
                <w:w w:val="80"/>
              </w:rPr>
              <w:t>ассигнований на финансовое обеспечение муниципальных программ, запланированных в муниципальных программах от   проект</w:t>
            </w:r>
            <w:r w:rsidR="00575079" w:rsidRPr="00050E87">
              <w:rPr>
                <w:w w:val="80"/>
              </w:rPr>
              <w:t>а</w:t>
            </w:r>
            <w:r w:rsidRPr="00050E87">
              <w:rPr>
                <w:w w:val="80"/>
              </w:rPr>
              <w:t xml:space="preserve"> бюджета на 202</w:t>
            </w:r>
            <w:r w:rsidR="00AA79AB">
              <w:rPr>
                <w:w w:val="80"/>
              </w:rPr>
              <w:t>2</w:t>
            </w:r>
            <w:r w:rsidRPr="00050E87">
              <w:rPr>
                <w:w w:val="80"/>
              </w:rPr>
              <w:t xml:space="preserve"> год  </w:t>
            </w:r>
          </w:p>
        </w:tc>
      </w:tr>
      <w:tr w:rsidR="008908AD" w:rsidRPr="00050E87" w:rsidTr="009A5430">
        <w:trPr>
          <w:trHeight w:val="158"/>
        </w:trPr>
        <w:tc>
          <w:tcPr>
            <w:tcW w:w="238" w:type="pct"/>
            <w:vAlign w:val="center"/>
            <w:hideMark/>
          </w:tcPr>
          <w:p w:rsidR="008908AD" w:rsidRPr="009A5430" w:rsidRDefault="008908AD" w:rsidP="00154526">
            <w:pPr>
              <w:suppressAutoHyphens/>
              <w:spacing w:line="276" w:lineRule="auto"/>
              <w:jc w:val="center"/>
              <w:rPr>
                <w:w w:val="80"/>
                <w:sz w:val="18"/>
                <w:szCs w:val="18"/>
              </w:rPr>
            </w:pPr>
            <w:r w:rsidRPr="009A5430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1771" w:type="pct"/>
            <w:vAlign w:val="center"/>
            <w:hideMark/>
          </w:tcPr>
          <w:p w:rsidR="008908AD" w:rsidRPr="009A5430" w:rsidRDefault="008908AD" w:rsidP="00154526">
            <w:pPr>
              <w:suppressAutoHyphens/>
              <w:spacing w:line="276" w:lineRule="auto"/>
              <w:jc w:val="center"/>
              <w:rPr>
                <w:w w:val="80"/>
                <w:sz w:val="18"/>
                <w:szCs w:val="18"/>
              </w:rPr>
            </w:pPr>
            <w:r w:rsidRPr="009A5430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1062" w:type="pct"/>
            <w:hideMark/>
          </w:tcPr>
          <w:p w:rsidR="008908AD" w:rsidRPr="009A5430" w:rsidRDefault="008908AD" w:rsidP="00154526">
            <w:pPr>
              <w:suppressAutoHyphens/>
              <w:spacing w:line="276" w:lineRule="auto"/>
              <w:jc w:val="center"/>
              <w:rPr>
                <w:w w:val="80"/>
                <w:sz w:val="18"/>
                <w:szCs w:val="18"/>
              </w:rPr>
            </w:pPr>
            <w:r w:rsidRPr="009A5430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995" w:type="pct"/>
            <w:hideMark/>
          </w:tcPr>
          <w:p w:rsidR="008908AD" w:rsidRPr="009A5430" w:rsidRDefault="008908AD" w:rsidP="00154526">
            <w:pPr>
              <w:suppressAutoHyphens/>
              <w:spacing w:line="276" w:lineRule="auto"/>
              <w:jc w:val="center"/>
              <w:rPr>
                <w:w w:val="80"/>
                <w:sz w:val="18"/>
                <w:szCs w:val="18"/>
              </w:rPr>
            </w:pPr>
            <w:r w:rsidRPr="009A5430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934" w:type="pct"/>
            <w:hideMark/>
          </w:tcPr>
          <w:p w:rsidR="008908AD" w:rsidRPr="009A5430" w:rsidRDefault="008908AD" w:rsidP="00154526">
            <w:pPr>
              <w:suppressAutoHyphens/>
              <w:spacing w:line="276" w:lineRule="auto"/>
              <w:jc w:val="center"/>
              <w:rPr>
                <w:w w:val="80"/>
                <w:sz w:val="18"/>
                <w:szCs w:val="18"/>
              </w:rPr>
            </w:pPr>
            <w:r w:rsidRPr="009A5430">
              <w:rPr>
                <w:w w:val="80"/>
                <w:sz w:val="18"/>
                <w:szCs w:val="18"/>
              </w:rPr>
              <w:t>5=(3-4)</w:t>
            </w:r>
          </w:p>
        </w:tc>
      </w:tr>
      <w:tr w:rsidR="00C46286" w:rsidRPr="00050E87" w:rsidTr="009A5430">
        <w:trPr>
          <w:trHeight w:val="1104"/>
        </w:trPr>
        <w:tc>
          <w:tcPr>
            <w:tcW w:w="238" w:type="pct"/>
            <w:vAlign w:val="center"/>
            <w:hideMark/>
          </w:tcPr>
          <w:p w:rsidR="00C46286" w:rsidRPr="009A5430" w:rsidRDefault="00C46286" w:rsidP="009A543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9A5430">
              <w:rPr>
                <w:sz w:val="18"/>
                <w:szCs w:val="18"/>
              </w:rPr>
              <w:t>1</w:t>
            </w:r>
          </w:p>
        </w:tc>
        <w:tc>
          <w:tcPr>
            <w:tcW w:w="1771" w:type="pct"/>
            <w:vAlign w:val="center"/>
            <w:hideMark/>
          </w:tcPr>
          <w:p w:rsidR="00C46286" w:rsidRPr="00050E87" w:rsidRDefault="00C46286" w:rsidP="002B46D5">
            <w:pPr>
              <w:jc w:val="both"/>
              <w:rPr>
                <w:bCs/>
                <w:sz w:val="16"/>
                <w:szCs w:val="16"/>
              </w:rPr>
            </w:pPr>
            <w:r w:rsidRPr="00050E87">
              <w:rPr>
                <w:bCs/>
                <w:sz w:val="16"/>
                <w:szCs w:val="16"/>
              </w:rPr>
              <w:t>"Защита населения и территории</w:t>
            </w:r>
            <w:r w:rsidR="002B46D5" w:rsidRPr="00050E87">
              <w:rPr>
                <w:bCs/>
                <w:sz w:val="16"/>
                <w:szCs w:val="16"/>
              </w:rPr>
              <w:t xml:space="preserve"> МО "Урдомское" </w:t>
            </w:r>
            <w:r w:rsidRPr="00050E87">
              <w:rPr>
                <w:bCs/>
                <w:sz w:val="16"/>
                <w:szCs w:val="16"/>
              </w:rPr>
              <w:t xml:space="preserve"> от последствий чрезвычайных ситуаций</w:t>
            </w:r>
            <w:r w:rsidR="002B46D5">
              <w:rPr>
                <w:bCs/>
                <w:sz w:val="16"/>
                <w:szCs w:val="16"/>
              </w:rPr>
              <w:t>.</w:t>
            </w:r>
            <w:r w:rsidRPr="00050E87">
              <w:rPr>
                <w:bCs/>
                <w:sz w:val="16"/>
                <w:szCs w:val="16"/>
              </w:rPr>
              <w:t xml:space="preserve"> </w:t>
            </w:r>
            <w:r w:rsidR="002B46D5">
              <w:rPr>
                <w:bCs/>
                <w:sz w:val="16"/>
                <w:szCs w:val="16"/>
              </w:rPr>
              <w:t>О</w:t>
            </w:r>
            <w:r w:rsidRPr="00050E87">
              <w:rPr>
                <w:bCs/>
                <w:sz w:val="16"/>
                <w:szCs w:val="16"/>
              </w:rPr>
              <w:t>беспечение пожарной безопасности и безопасности людей на водных объектах на территории МО "Урдомское" на 2020-2022 годы"</w:t>
            </w:r>
          </w:p>
        </w:tc>
        <w:tc>
          <w:tcPr>
            <w:tcW w:w="1062" w:type="pct"/>
            <w:vAlign w:val="center"/>
            <w:hideMark/>
          </w:tcPr>
          <w:p w:rsidR="00C46286" w:rsidRPr="00050E87" w:rsidRDefault="002B46D5" w:rsidP="00F8704C">
            <w:pPr>
              <w:suppressAutoHyphens/>
              <w:spacing w:line="276" w:lineRule="auto"/>
              <w:jc w:val="center"/>
            </w:pPr>
            <w:r>
              <w:t>139,5</w:t>
            </w:r>
          </w:p>
        </w:tc>
        <w:tc>
          <w:tcPr>
            <w:tcW w:w="995" w:type="pct"/>
            <w:vAlign w:val="center"/>
            <w:hideMark/>
          </w:tcPr>
          <w:p w:rsidR="00C46286" w:rsidRPr="00050E87" w:rsidRDefault="00BD3AA6" w:rsidP="006B0A50">
            <w:pPr>
              <w:suppressAutoHyphens/>
              <w:spacing w:line="276" w:lineRule="auto"/>
              <w:jc w:val="center"/>
            </w:pPr>
            <w:r>
              <w:t>139,5</w:t>
            </w:r>
          </w:p>
        </w:tc>
        <w:tc>
          <w:tcPr>
            <w:tcW w:w="934" w:type="pct"/>
            <w:vAlign w:val="center"/>
            <w:hideMark/>
          </w:tcPr>
          <w:p w:rsidR="00C46286" w:rsidRPr="002B46D5" w:rsidRDefault="002B46D5" w:rsidP="00537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6286" w:rsidRPr="00050E87" w:rsidTr="009A5430">
        <w:trPr>
          <w:trHeight w:val="461"/>
        </w:trPr>
        <w:tc>
          <w:tcPr>
            <w:tcW w:w="238" w:type="pct"/>
            <w:tcBorders>
              <w:bottom w:val="single" w:sz="4" w:space="0" w:color="auto"/>
            </w:tcBorders>
            <w:vAlign w:val="center"/>
            <w:hideMark/>
          </w:tcPr>
          <w:p w:rsidR="00C46286" w:rsidRPr="009A5430" w:rsidRDefault="00C46286" w:rsidP="009A543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9A5430">
              <w:rPr>
                <w:sz w:val="18"/>
                <w:szCs w:val="18"/>
              </w:rPr>
              <w:t>2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hideMark/>
          </w:tcPr>
          <w:p w:rsidR="00C46286" w:rsidRPr="00180613" w:rsidRDefault="00180613" w:rsidP="00981C9B">
            <w:pPr>
              <w:jc w:val="both"/>
              <w:rPr>
                <w:bCs/>
                <w:sz w:val="16"/>
                <w:szCs w:val="16"/>
              </w:rPr>
            </w:pPr>
            <w:r w:rsidRPr="00180613">
              <w:rPr>
                <w:sz w:val="16"/>
                <w:szCs w:val="16"/>
              </w:rPr>
              <w:t>«Содержание автомобильных дорог, находящихся в собственности МО "Урдомское" на 2020-2022 годы».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C46286" w:rsidRPr="00050E87" w:rsidRDefault="00F6260C" w:rsidP="00F8704C">
            <w:pPr>
              <w:suppressAutoHyphens/>
              <w:spacing w:line="276" w:lineRule="auto"/>
              <w:jc w:val="center"/>
            </w:pPr>
            <w:r>
              <w:t>3609,5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  <w:hideMark/>
          </w:tcPr>
          <w:p w:rsidR="00C46286" w:rsidRPr="00050E87" w:rsidRDefault="00BD3AA6" w:rsidP="00F8704C">
            <w:pPr>
              <w:suppressAutoHyphens/>
              <w:jc w:val="center"/>
            </w:pPr>
            <w:r>
              <w:t>3575,4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  <w:hideMark/>
          </w:tcPr>
          <w:p w:rsidR="00C46286" w:rsidRPr="00F6260C" w:rsidRDefault="006B0A50" w:rsidP="00F6260C">
            <w:pPr>
              <w:jc w:val="center"/>
              <w:rPr>
                <w:color w:val="000000"/>
              </w:rPr>
            </w:pPr>
            <w:r w:rsidRPr="00F6260C">
              <w:rPr>
                <w:color w:val="000000"/>
              </w:rPr>
              <w:t>+</w:t>
            </w:r>
            <w:r w:rsidR="00F6260C">
              <w:rPr>
                <w:color w:val="000000"/>
              </w:rPr>
              <w:t>34,1</w:t>
            </w:r>
          </w:p>
        </w:tc>
      </w:tr>
      <w:tr w:rsidR="00981C9B" w:rsidRPr="00050E87" w:rsidTr="009A5430">
        <w:trPr>
          <w:trHeight w:val="571"/>
        </w:trPr>
        <w:tc>
          <w:tcPr>
            <w:tcW w:w="238" w:type="pct"/>
            <w:vAlign w:val="center"/>
            <w:hideMark/>
          </w:tcPr>
          <w:p w:rsidR="00981C9B" w:rsidRPr="009A5430" w:rsidRDefault="00981C9B" w:rsidP="009A543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9A5430">
              <w:rPr>
                <w:sz w:val="18"/>
                <w:szCs w:val="18"/>
              </w:rPr>
              <w:t>3</w:t>
            </w:r>
          </w:p>
        </w:tc>
        <w:tc>
          <w:tcPr>
            <w:tcW w:w="1771" w:type="pct"/>
            <w:hideMark/>
          </w:tcPr>
          <w:p w:rsidR="00981C9B" w:rsidRPr="00050E87" w:rsidRDefault="00981C9B" w:rsidP="00981C9B">
            <w:pPr>
              <w:jc w:val="both"/>
              <w:rPr>
                <w:bCs/>
                <w:sz w:val="16"/>
                <w:szCs w:val="16"/>
              </w:rPr>
            </w:pPr>
            <w:r w:rsidRPr="00050E87">
              <w:rPr>
                <w:bCs/>
                <w:sz w:val="16"/>
                <w:szCs w:val="16"/>
              </w:rPr>
              <w:t>"Развитие жилищно-коммунального хозяйства МО "Урдомское" на 2020-2022 годы"</w:t>
            </w:r>
          </w:p>
        </w:tc>
        <w:tc>
          <w:tcPr>
            <w:tcW w:w="1062" w:type="pct"/>
            <w:vAlign w:val="center"/>
            <w:hideMark/>
          </w:tcPr>
          <w:p w:rsidR="00981C9B" w:rsidRPr="00050E87" w:rsidRDefault="00211262" w:rsidP="00F8704C">
            <w:pPr>
              <w:suppressAutoHyphens/>
              <w:spacing w:line="276" w:lineRule="auto"/>
              <w:jc w:val="center"/>
            </w:pPr>
            <w:r>
              <w:t>5171,9</w:t>
            </w:r>
          </w:p>
        </w:tc>
        <w:tc>
          <w:tcPr>
            <w:tcW w:w="995" w:type="pct"/>
            <w:vAlign w:val="center"/>
            <w:hideMark/>
          </w:tcPr>
          <w:p w:rsidR="00981C9B" w:rsidRPr="00050E87" w:rsidRDefault="00BD3AA6" w:rsidP="00F8704C">
            <w:pPr>
              <w:suppressAutoHyphens/>
              <w:spacing w:line="276" w:lineRule="auto"/>
              <w:jc w:val="center"/>
            </w:pPr>
            <w:r>
              <w:t>4564,5</w:t>
            </w:r>
          </w:p>
        </w:tc>
        <w:tc>
          <w:tcPr>
            <w:tcW w:w="934" w:type="pct"/>
            <w:vAlign w:val="center"/>
            <w:hideMark/>
          </w:tcPr>
          <w:p w:rsidR="00981C9B" w:rsidRPr="00211262" w:rsidRDefault="006B0A50" w:rsidP="00211262">
            <w:pPr>
              <w:jc w:val="center"/>
              <w:rPr>
                <w:color w:val="000000"/>
              </w:rPr>
            </w:pPr>
            <w:r w:rsidRPr="00211262">
              <w:rPr>
                <w:color w:val="000000"/>
              </w:rPr>
              <w:t>+</w:t>
            </w:r>
            <w:r w:rsidR="00211262">
              <w:rPr>
                <w:color w:val="000000"/>
              </w:rPr>
              <w:t>607,</w:t>
            </w:r>
            <w:r w:rsidR="002B46D5">
              <w:rPr>
                <w:color w:val="000000"/>
              </w:rPr>
              <w:t>4</w:t>
            </w:r>
          </w:p>
        </w:tc>
      </w:tr>
      <w:tr w:rsidR="00981C9B" w:rsidRPr="00050E87" w:rsidTr="009A5430">
        <w:trPr>
          <w:trHeight w:val="353"/>
        </w:trPr>
        <w:tc>
          <w:tcPr>
            <w:tcW w:w="238" w:type="pct"/>
            <w:tcBorders>
              <w:bottom w:val="single" w:sz="4" w:space="0" w:color="auto"/>
            </w:tcBorders>
            <w:vAlign w:val="center"/>
            <w:hideMark/>
          </w:tcPr>
          <w:p w:rsidR="00981C9B" w:rsidRPr="009A5430" w:rsidRDefault="00981C9B" w:rsidP="009A543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9A5430">
              <w:rPr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hideMark/>
          </w:tcPr>
          <w:p w:rsidR="00981C9B" w:rsidRPr="00050E87" w:rsidRDefault="00981C9B" w:rsidP="00981C9B">
            <w:pPr>
              <w:jc w:val="both"/>
              <w:rPr>
                <w:bCs/>
                <w:sz w:val="16"/>
                <w:szCs w:val="16"/>
              </w:rPr>
            </w:pPr>
            <w:r w:rsidRPr="00050E87">
              <w:rPr>
                <w:bCs/>
                <w:sz w:val="16"/>
                <w:szCs w:val="16"/>
              </w:rPr>
              <w:t>"Развитие сферы культуры на территории МО "Урдомское" на 2020-2022 годы"</w:t>
            </w:r>
          </w:p>
        </w:tc>
        <w:tc>
          <w:tcPr>
            <w:tcW w:w="1062" w:type="pct"/>
            <w:vAlign w:val="center"/>
            <w:hideMark/>
          </w:tcPr>
          <w:p w:rsidR="00981C9B" w:rsidRPr="00050E87" w:rsidRDefault="009A5430" w:rsidP="00F8704C">
            <w:pPr>
              <w:suppressAutoHyphens/>
              <w:spacing w:line="276" w:lineRule="auto"/>
              <w:jc w:val="center"/>
            </w:pPr>
            <w:r>
              <w:t>11679,7</w:t>
            </w:r>
          </w:p>
        </w:tc>
        <w:tc>
          <w:tcPr>
            <w:tcW w:w="995" w:type="pct"/>
            <w:vAlign w:val="center"/>
            <w:hideMark/>
          </w:tcPr>
          <w:p w:rsidR="00981C9B" w:rsidRPr="00050E87" w:rsidRDefault="00BD3AA6" w:rsidP="006B0A50">
            <w:pPr>
              <w:suppressAutoHyphens/>
              <w:spacing w:line="276" w:lineRule="auto"/>
              <w:jc w:val="center"/>
            </w:pPr>
            <w:r>
              <w:t>11679,7</w:t>
            </w:r>
          </w:p>
        </w:tc>
        <w:tc>
          <w:tcPr>
            <w:tcW w:w="934" w:type="pct"/>
            <w:vAlign w:val="center"/>
            <w:hideMark/>
          </w:tcPr>
          <w:p w:rsidR="00981C9B" w:rsidRPr="009A5430" w:rsidRDefault="009A5430" w:rsidP="00537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C9B" w:rsidRPr="00050E87" w:rsidTr="009A5430">
        <w:trPr>
          <w:trHeight w:val="400"/>
        </w:trPr>
        <w:tc>
          <w:tcPr>
            <w:tcW w:w="238" w:type="pct"/>
            <w:tcBorders>
              <w:bottom w:val="single" w:sz="4" w:space="0" w:color="auto"/>
            </w:tcBorders>
            <w:vAlign w:val="center"/>
            <w:hideMark/>
          </w:tcPr>
          <w:p w:rsidR="00981C9B" w:rsidRPr="009A5430" w:rsidRDefault="00981C9B" w:rsidP="009A543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9A5430">
              <w:rPr>
                <w:sz w:val="18"/>
                <w:szCs w:val="18"/>
              </w:rPr>
              <w:t>5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hideMark/>
          </w:tcPr>
          <w:p w:rsidR="00981C9B" w:rsidRPr="00050E87" w:rsidRDefault="00981C9B" w:rsidP="00981C9B">
            <w:pPr>
              <w:rPr>
                <w:bCs/>
                <w:sz w:val="16"/>
                <w:szCs w:val="16"/>
              </w:rPr>
            </w:pPr>
            <w:r w:rsidRPr="00050E87">
              <w:rPr>
                <w:bCs/>
                <w:sz w:val="16"/>
                <w:szCs w:val="16"/>
              </w:rPr>
              <w:t>"Противодействие коррупции в МО "Урдомское" на 2020-2022 годы"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981C9B" w:rsidRPr="00050E87" w:rsidRDefault="009A5430" w:rsidP="00F8704C">
            <w:pPr>
              <w:suppressAutoHyphens/>
              <w:spacing w:line="276" w:lineRule="auto"/>
              <w:jc w:val="center"/>
            </w:pPr>
            <w:r>
              <w:t>3,0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  <w:hideMark/>
          </w:tcPr>
          <w:p w:rsidR="00981C9B" w:rsidRPr="00050E87" w:rsidRDefault="00DC21A7" w:rsidP="00F8704C">
            <w:pPr>
              <w:suppressAutoHyphens/>
              <w:jc w:val="center"/>
            </w:pPr>
            <w:r>
              <w:t>3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  <w:hideMark/>
          </w:tcPr>
          <w:p w:rsidR="00981C9B" w:rsidRPr="009A5430" w:rsidRDefault="009A5430" w:rsidP="00537312">
            <w:pPr>
              <w:jc w:val="center"/>
              <w:rPr>
                <w:color w:val="000000"/>
              </w:rPr>
            </w:pPr>
            <w:r w:rsidRPr="009A5430">
              <w:rPr>
                <w:color w:val="000000"/>
              </w:rPr>
              <w:t>0</w:t>
            </w:r>
          </w:p>
        </w:tc>
      </w:tr>
      <w:tr w:rsidR="00981C9B" w:rsidRPr="00050E87" w:rsidTr="009A5430">
        <w:trPr>
          <w:trHeight w:val="549"/>
        </w:trPr>
        <w:tc>
          <w:tcPr>
            <w:tcW w:w="238" w:type="pct"/>
            <w:vAlign w:val="center"/>
            <w:hideMark/>
          </w:tcPr>
          <w:p w:rsidR="00981C9B" w:rsidRPr="009A5430" w:rsidRDefault="00FB4C6E" w:rsidP="009A543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9A5430">
              <w:rPr>
                <w:sz w:val="18"/>
                <w:szCs w:val="18"/>
              </w:rPr>
              <w:t>8</w:t>
            </w:r>
          </w:p>
        </w:tc>
        <w:tc>
          <w:tcPr>
            <w:tcW w:w="1771" w:type="pct"/>
            <w:hideMark/>
          </w:tcPr>
          <w:p w:rsidR="00981C9B" w:rsidRPr="00050E87" w:rsidRDefault="00981C9B" w:rsidP="00981C9B">
            <w:pPr>
              <w:jc w:val="both"/>
              <w:rPr>
                <w:bCs/>
                <w:sz w:val="16"/>
                <w:szCs w:val="16"/>
              </w:rPr>
            </w:pPr>
            <w:r w:rsidRPr="00050E87">
              <w:rPr>
                <w:bCs/>
                <w:sz w:val="16"/>
                <w:szCs w:val="16"/>
              </w:rPr>
              <w:t>"Профилактика терроризма и экстремизма на территории муниципального образования "Урдомское" на 2017-2020 годы"</w:t>
            </w:r>
          </w:p>
        </w:tc>
        <w:tc>
          <w:tcPr>
            <w:tcW w:w="1062" w:type="pct"/>
            <w:vAlign w:val="center"/>
            <w:hideMark/>
          </w:tcPr>
          <w:p w:rsidR="00981C9B" w:rsidRPr="00050E87" w:rsidRDefault="002B46D5" w:rsidP="00F8704C">
            <w:pPr>
              <w:suppressAutoHyphens/>
              <w:spacing w:line="276" w:lineRule="auto"/>
              <w:jc w:val="center"/>
            </w:pPr>
            <w:r>
              <w:t>1,0</w:t>
            </w:r>
          </w:p>
        </w:tc>
        <w:tc>
          <w:tcPr>
            <w:tcW w:w="995" w:type="pct"/>
            <w:vAlign w:val="center"/>
            <w:hideMark/>
          </w:tcPr>
          <w:p w:rsidR="00981C9B" w:rsidRPr="00050E87" w:rsidRDefault="00DC21A7" w:rsidP="00F8704C">
            <w:pPr>
              <w:suppressAutoHyphens/>
              <w:spacing w:line="276" w:lineRule="auto"/>
              <w:jc w:val="center"/>
            </w:pPr>
            <w:r>
              <w:t>1,0</w:t>
            </w:r>
          </w:p>
        </w:tc>
        <w:tc>
          <w:tcPr>
            <w:tcW w:w="934" w:type="pct"/>
            <w:vAlign w:val="center"/>
            <w:hideMark/>
          </w:tcPr>
          <w:p w:rsidR="00981C9B" w:rsidRPr="002B46D5" w:rsidRDefault="002B46D5" w:rsidP="00537312">
            <w:pPr>
              <w:jc w:val="center"/>
              <w:rPr>
                <w:color w:val="000000"/>
              </w:rPr>
            </w:pPr>
            <w:r w:rsidRPr="002B46D5">
              <w:rPr>
                <w:color w:val="000000"/>
              </w:rPr>
              <w:t>0</w:t>
            </w:r>
          </w:p>
        </w:tc>
      </w:tr>
      <w:tr w:rsidR="00981C9B" w:rsidRPr="00050E87" w:rsidTr="00DC21A7">
        <w:trPr>
          <w:trHeight w:val="272"/>
        </w:trPr>
        <w:tc>
          <w:tcPr>
            <w:tcW w:w="238" w:type="pct"/>
            <w:hideMark/>
          </w:tcPr>
          <w:p w:rsidR="00981C9B" w:rsidRPr="00050E87" w:rsidRDefault="00981C9B" w:rsidP="00154526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</w:pPr>
            <w:r w:rsidRPr="00050E87">
              <w:t xml:space="preserve"> </w:t>
            </w:r>
          </w:p>
        </w:tc>
        <w:tc>
          <w:tcPr>
            <w:tcW w:w="1771" w:type="pct"/>
            <w:vAlign w:val="center"/>
            <w:hideMark/>
          </w:tcPr>
          <w:p w:rsidR="00981C9B" w:rsidRPr="00050E87" w:rsidRDefault="00981C9B" w:rsidP="0015452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/>
              </w:rPr>
            </w:pPr>
            <w:r w:rsidRPr="00050E87">
              <w:rPr>
                <w:b/>
              </w:rPr>
              <w:t>Всего</w:t>
            </w:r>
          </w:p>
        </w:tc>
        <w:tc>
          <w:tcPr>
            <w:tcW w:w="1062" w:type="pct"/>
            <w:vAlign w:val="center"/>
            <w:hideMark/>
          </w:tcPr>
          <w:p w:rsidR="00981C9B" w:rsidRPr="00050E87" w:rsidRDefault="002B46D5" w:rsidP="00F8704C">
            <w:pPr>
              <w:jc w:val="center"/>
              <w:rPr>
                <w:b/>
              </w:rPr>
            </w:pPr>
            <w:r>
              <w:rPr>
                <w:b/>
              </w:rPr>
              <w:t>20604,6</w:t>
            </w:r>
          </w:p>
        </w:tc>
        <w:tc>
          <w:tcPr>
            <w:tcW w:w="995" w:type="pct"/>
            <w:vAlign w:val="center"/>
            <w:hideMark/>
          </w:tcPr>
          <w:p w:rsidR="00981C9B" w:rsidRPr="00050E87" w:rsidRDefault="00AC249C" w:rsidP="00F8704C">
            <w:pPr>
              <w:jc w:val="center"/>
              <w:rPr>
                <w:b/>
              </w:rPr>
            </w:pPr>
            <w:r>
              <w:rPr>
                <w:b/>
              </w:rPr>
              <w:t>19963,1</w:t>
            </w:r>
          </w:p>
        </w:tc>
        <w:tc>
          <w:tcPr>
            <w:tcW w:w="934" w:type="pct"/>
            <w:vAlign w:val="center"/>
            <w:hideMark/>
          </w:tcPr>
          <w:p w:rsidR="00981C9B" w:rsidRPr="002B46D5" w:rsidRDefault="002B46D5" w:rsidP="005373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+641,5</w:t>
            </w:r>
          </w:p>
        </w:tc>
      </w:tr>
    </w:tbl>
    <w:p w:rsidR="00022789" w:rsidRDefault="00AC249C" w:rsidP="008908A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Обращаем внимание</w:t>
      </w:r>
      <w:r w:rsidR="00A02FF1">
        <w:rPr>
          <w:sz w:val="24"/>
          <w:szCs w:val="24"/>
        </w:rPr>
        <w:t>, что</w:t>
      </w:r>
      <w:r>
        <w:rPr>
          <w:sz w:val="24"/>
          <w:szCs w:val="24"/>
        </w:rPr>
        <w:t xml:space="preserve"> в</w:t>
      </w:r>
      <w:r w:rsidR="00A02FF1">
        <w:rPr>
          <w:sz w:val="24"/>
          <w:szCs w:val="24"/>
        </w:rPr>
        <w:t xml:space="preserve"> Приложении №5 к</w:t>
      </w:r>
      <w:r>
        <w:rPr>
          <w:sz w:val="24"/>
          <w:szCs w:val="24"/>
        </w:rPr>
        <w:t xml:space="preserve"> проект</w:t>
      </w:r>
      <w:r w:rsidR="00A02FF1">
        <w:rPr>
          <w:sz w:val="24"/>
          <w:szCs w:val="24"/>
        </w:rPr>
        <w:t>у</w:t>
      </w:r>
      <w:r>
        <w:rPr>
          <w:sz w:val="24"/>
          <w:szCs w:val="24"/>
        </w:rPr>
        <w:t xml:space="preserve"> Решения планируется </w:t>
      </w:r>
      <w:r w:rsidRPr="00AC249C">
        <w:rPr>
          <w:sz w:val="24"/>
          <w:szCs w:val="24"/>
        </w:rPr>
        <w:t>финансовое обеспечение реализации муниципальн</w:t>
      </w:r>
      <w:r w:rsidR="00211262">
        <w:rPr>
          <w:sz w:val="24"/>
          <w:szCs w:val="24"/>
        </w:rPr>
        <w:t>ых</w:t>
      </w:r>
      <w:r w:rsidRPr="00AC249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  <w:r w:rsidRPr="00AC249C">
        <w:rPr>
          <w:bCs/>
          <w:sz w:val="24"/>
          <w:szCs w:val="24"/>
        </w:rPr>
        <w:t>"Профилактика терроризма и экстремизма на территории муниципального образования "Урдомское" на 2017-2020 годы"</w:t>
      </w:r>
      <w:r>
        <w:rPr>
          <w:bCs/>
          <w:sz w:val="24"/>
          <w:szCs w:val="24"/>
        </w:rPr>
        <w:t xml:space="preserve"> срок </w:t>
      </w:r>
      <w:r w:rsidR="00211262">
        <w:rPr>
          <w:bCs/>
          <w:sz w:val="24"/>
          <w:szCs w:val="24"/>
        </w:rPr>
        <w:t>реализации,</w:t>
      </w:r>
      <w:r>
        <w:rPr>
          <w:bCs/>
          <w:sz w:val="24"/>
          <w:szCs w:val="24"/>
        </w:rPr>
        <w:t xml:space="preserve"> которой истек в 2020 году</w:t>
      </w:r>
      <w:r w:rsidR="00211262">
        <w:rPr>
          <w:bCs/>
          <w:sz w:val="24"/>
          <w:szCs w:val="24"/>
        </w:rPr>
        <w:t>, «</w:t>
      </w:r>
      <w:r w:rsidR="00211262" w:rsidRPr="00211262">
        <w:rPr>
          <w:sz w:val="24"/>
          <w:szCs w:val="24"/>
        </w:rPr>
        <w:t>Ремонт и содержание  автомобильных дорог, находящихся в собственности МО "Урдомское" на 2020-2022 годы</w:t>
      </w:r>
      <w:r w:rsidR="00211262">
        <w:rPr>
          <w:sz w:val="24"/>
          <w:szCs w:val="24"/>
        </w:rPr>
        <w:t>»</w:t>
      </w:r>
      <w:r w:rsidRPr="00211262">
        <w:rPr>
          <w:sz w:val="24"/>
          <w:szCs w:val="24"/>
        </w:rPr>
        <w:t>.</w:t>
      </w:r>
      <w:r w:rsidR="00DE3CF5">
        <w:rPr>
          <w:bCs/>
          <w:sz w:val="24"/>
          <w:szCs w:val="24"/>
        </w:rPr>
        <w:t xml:space="preserve"> </w:t>
      </w:r>
    </w:p>
    <w:p w:rsidR="00211262" w:rsidRDefault="00A02FF1" w:rsidP="0021126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Пояснительной записке </w:t>
      </w:r>
      <w:r w:rsidR="00022789">
        <w:rPr>
          <w:sz w:val="24"/>
          <w:szCs w:val="24"/>
        </w:rPr>
        <w:t>к проекту Решения предоставлен</w:t>
      </w:r>
      <w:r w:rsidR="00211262">
        <w:rPr>
          <w:sz w:val="24"/>
          <w:szCs w:val="24"/>
        </w:rPr>
        <w:t>ы</w:t>
      </w:r>
      <w:r w:rsidR="00022789">
        <w:rPr>
          <w:sz w:val="24"/>
          <w:szCs w:val="24"/>
        </w:rPr>
        <w:t xml:space="preserve"> МП</w:t>
      </w:r>
      <w:r w:rsidR="00022789" w:rsidRPr="00022789">
        <w:rPr>
          <w:bCs/>
          <w:sz w:val="24"/>
          <w:szCs w:val="24"/>
        </w:rPr>
        <w:t xml:space="preserve"> </w:t>
      </w:r>
      <w:r w:rsidR="00022789">
        <w:rPr>
          <w:bCs/>
          <w:sz w:val="24"/>
          <w:szCs w:val="24"/>
        </w:rPr>
        <w:t>«</w:t>
      </w:r>
      <w:r w:rsidR="00022789" w:rsidRPr="00AC249C">
        <w:rPr>
          <w:bCs/>
          <w:sz w:val="24"/>
          <w:szCs w:val="24"/>
        </w:rPr>
        <w:t>Профилактика терроризма и экстремизма на территории муниципального образования "Урдомское" на 20</w:t>
      </w:r>
      <w:r w:rsidR="00022789">
        <w:rPr>
          <w:bCs/>
          <w:sz w:val="24"/>
          <w:szCs w:val="24"/>
        </w:rPr>
        <w:t>2</w:t>
      </w:r>
      <w:r w:rsidR="00022789" w:rsidRPr="00AC249C">
        <w:rPr>
          <w:bCs/>
          <w:sz w:val="24"/>
          <w:szCs w:val="24"/>
        </w:rPr>
        <w:t>1-202</w:t>
      </w:r>
      <w:r w:rsidR="00022789">
        <w:rPr>
          <w:bCs/>
          <w:sz w:val="24"/>
          <w:szCs w:val="24"/>
        </w:rPr>
        <w:t>2</w:t>
      </w:r>
      <w:r w:rsidR="00022789" w:rsidRPr="00AC249C">
        <w:rPr>
          <w:bCs/>
          <w:sz w:val="24"/>
          <w:szCs w:val="24"/>
        </w:rPr>
        <w:t xml:space="preserve"> годы"</w:t>
      </w:r>
      <w:r w:rsidR="00211262">
        <w:rPr>
          <w:bCs/>
          <w:sz w:val="24"/>
          <w:szCs w:val="24"/>
        </w:rPr>
        <w:t>, «</w:t>
      </w:r>
      <w:r w:rsidR="00211262" w:rsidRPr="00211262">
        <w:rPr>
          <w:sz w:val="24"/>
          <w:szCs w:val="24"/>
        </w:rPr>
        <w:t>Ремонт и содержание  автомобильных дорог, находящихся в собственности МО "Урдомское" на 2020-2022 годы</w:t>
      </w:r>
      <w:r w:rsidR="00211262">
        <w:rPr>
          <w:sz w:val="24"/>
          <w:szCs w:val="24"/>
        </w:rPr>
        <w:t>»</w:t>
      </w:r>
      <w:r w:rsidR="00211262" w:rsidRPr="00211262">
        <w:rPr>
          <w:sz w:val="24"/>
          <w:szCs w:val="24"/>
        </w:rPr>
        <w:t>.</w:t>
      </w:r>
      <w:r w:rsidR="00211262">
        <w:rPr>
          <w:bCs/>
          <w:sz w:val="24"/>
          <w:szCs w:val="24"/>
        </w:rPr>
        <w:t xml:space="preserve"> </w:t>
      </w:r>
    </w:p>
    <w:p w:rsidR="00AC249C" w:rsidRDefault="00753CE9" w:rsidP="008908A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Постановлением Администрации </w:t>
      </w:r>
      <w:r w:rsidRPr="00211262">
        <w:rPr>
          <w:sz w:val="24"/>
          <w:szCs w:val="24"/>
        </w:rPr>
        <w:t>МО "Урдомское"</w:t>
      </w:r>
      <w:r>
        <w:rPr>
          <w:sz w:val="24"/>
          <w:szCs w:val="24"/>
        </w:rPr>
        <w:t xml:space="preserve"> от 01.11.2019 г. № 98 утверждена муниципальная программа «Содержание автомобильных дорог, находящихся в собственности </w:t>
      </w:r>
      <w:r w:rsidRPr="00211262">
        <w:rPr>
          <w:sz w:val="24"/>
          <w:szCs w:val="24"/>
        </w:rPr>
        <w:t>МО "Урдомское"</w:t>
      </w:r>
      <w:r w:rsidRPr="00753CE9">
        <w:rPr>
          <w:sz w:val="24"/>
          <w:szCs w:val="24"/>
        </w:rPr>
        <w:t xml:space="preserve"> </w:t>
      </w:r>
      <w:r w:rsidRPr="00211262">
        <w:rPr>
          <w:sz w:val="24"/>
          <w:szCs w:val="24"/>
        </w:rPr>
        <w:t>на 2020-2022 годы</w:t>
      </w:r>
      <w:r>
        <w:rPr>
          <w:sz w:val="24"/>
          <w:szCs w:val="24"/>
        </w:rPr>
        <w:t xml:space="preserve">». Наименование программы в паспорте программы - «Содержание автомобильных дорог местного значения в границах населенных пунктов, находящихся в собственности </w:t>
      </w:r>
      <w:r w:rsidRPr="00211262">
        <w:rPr>
          <w:sz w:val="24"/>
          <w:szCs w:val="24"/>
        </w:rPr>
        <w:t>МО "Урдомское"</w:t>
      </w:r>
      <w:r w:rsidRPr="00753CE9">
        <w:rPr>
          <w:sz w:val="24"/>
          <w:szCs w:val="24"/>
        </w:rPr>
        <w:t xml:space="preserve"> </w:t>
      </w:r>
      <w:r w:rsidRPr="00211262">
        <w:rPr>
          <w:sz w:val="24"/>
          <w:szCs w:val="24"/>
        </w:rPr>
        <w:t>на 2020-2022 годы</w:t>
      </w:r>
      <w:r>
        <w:rPr>
          <w:sz w:val="24"/>
          <w:szCs w:val="24"/>
        </w:rPr>
        <w:t>»</w:t>
      </w:r>
      <w:r w:rsidR="00022789">
        <w:rPr>
          <w:bCs/>
          <w:sz w:val="24"/>
          <w:szCs w:val="24"/>
        </w:rPr>
        <w:t xml:space="preserve">. </w:t>
      </w:r>
    </w:p>
    <w:p w:rsidR="00022789" w:rsidRPr="002B46D5" w:rsidRDefault="00022789" w:rsidP="008908AD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Рекомендуем внести</w:t>
      </w:r>
      <w:r w:rsidR="002B114C">
        <w:rPr>
          <w:bCs/>
          <w:sz w:val="24"/>
          <w:szCs w:val="24"/>
        </w:rPr>
        <w:t xml:space="preserve"> изменения </w:t>
      </w:r>
      <w:r w:rsidR="002B114C">
        <w:rPr>
          <w:sz w:val="24"/>
          <w:szCs w:val="24"/>
        </w:rPr>
        <w:t>в Приложени</w:t>
      </w:r>
      <w:r w:rsidR="00753CE9">
        <w:rPr>
          <w:sz w:val="24"/>
          <w:szCs w:val="24"/>
        </w:rPr>
        <w:t>е</w:t>
      </w:r>
      <w:r w:rsidR="002B114C">
        <w:rPr>
          <w:sz w:val="24"/>
          <w:szCs w:val="24"/>
        </w:rPr>
        <w:t xml:space="preserve"> №5 к проекту Решения в части наименования муниципальн</w:t>
      </w:r>
      <w:r w:rsidR="00753CE9">
        <w:rPr>
          <w:sz w:val="24"/>
          <w:szCs w:val="24"/>
        </w:rPr>
        <w:t>ых</w:t>
      </w:r>
      <w:r w:rsidR="002B114C">
        <w:rPr>
          <w:sz w:val="24"/>
          <w:szCs w:val="24"/>
        </w:rPr>
        <w:t xml:space="preserve"> программ </w:t>
      </w:r>
      <w:r w:rsidR="002B114C">
        <w:rPr>
          <w:bCs/>
          <w:sz w:val="24"/>
          <w:szCs w:val="24"/>
        </w:rPr>
        <w:t>«</w:t>
      </w:r>
      <w:r w:rsidR="002B114C" w:rsidRPr="00AC249C">
        <w:rPr>
          <w:bCs/>
          <w:sz w:val="24"/>
          <w:szCs w:val="24"/>
        </w:rPr>
        <w:t>Профилактика терроризма и экстремизма на территории муниципального образования "Урдомское" на 20</w:t>
      </w:r>
      <w:r w:rsidR="002B114C">
        <w:rPr>
          <w:bCs/>
          <w:sz w:val="24"/>
          <w:szCs w:val="24"/>
        </w:rPr>
        <w:t>2</w:t>
      </w:r>
      <w:r w:rsidR="002B114C" w:rsidRPr="00AC249C">
        <w:rPr>
          <w:bCs/>
          <w:sz w:val="24"/>
          <w:szCs w:val="24"/>
        </w:rPr>
        <w:t>1-202</w:t>
      </w:r>
      <w:r w:rsidR="002B114C">
        <w:rPr>
          <w:bCs/>
          <w:sz w:val="24"/>
          <w:szCs w:val="24"/>
        </w:rPr>
        <w:t>2</w:t>
      </w:r>
      <w:r w:rsidR="002B114C" w:rsidRPr="00AC249C">
        <w:rPr>
          <w:bCs/>
          <w:sz w:val="24"/>
          <w:szCs w:val="24"/>
        </w:rPr>
        <w:t xml:space="preserve"> годы"</w:t>
      </w:r>
      <w:r w:rsidR="00753CE9">
        <w:rPr>
          <w:bCs/>
          <w:sz w:val="24"/>
          <w:szCs w:val="24"/>
        </w:rPr>
        <w:t xml:space="preserve">, </w:t>
      </w:r>
      <w:r w:rsidR="00753CE9">
        <w:rPr>
          <w:sz w:val="24"/>
          <w:szCs w:val="24"/>
        </w:rPr>
        <w:t xml:space="preserve">«Содержание </w:t>
      </w:r>
      <w:r w:rsidR="00753CE9">
        <w:rPr>
          <w:sz w:val="24"/>
          <w:szCs w:val="24"/>
        </w:rPr>
        <w:lastRenderedPageBreak/>
        <w:t xml:space="preserve">автомобильных дорог местного значения в границах населенных пунктов, находящихся в собственности </w:t>
      </w:r>
      <w:r w:rsidR="00753CE9" w:rsidRPr="00211262">
        <w:rPr>
          <w:sz w:val="24"/>
          <w:szCs w:val="24"/>
        </w:rPr>
        <w:t>МО "Урдомское"</w:t>
      </w:r>
      <w:r w:rsidR="00753CE9" w:rsidRPr="00753CE9">
        <w:rPr>
          <w:sz w:val="24"/>
          <w:szCs w:val="24"/>
        </w:rPr>
        <w:t xml:space="preserve"> </w:t>
      </w:r>
      <w:r w:rsidR="00753CE9" w:rsidRPr="00211262">
        <w:rPr>
          <w:sz w:val="24"/>
          <w:szCs w:val="24"/>
        </w:rPr>
        <w:t>на 2020-2022 годы</w:t>
      </w:r>
      <w:r w:rsidR="00753CE9">
        <w:rPr>
          <w:sz w:val="24"/>
          <w:szCs w:val="24"/>
        </w:rPr>
        <w:t>»</w:t>
      </w:r>
      <w:r w:rsidR="00180613">
        <w:rPr>
          <w:sz w:val="24"/>
          <w:szCs w:val="24"/>
        </w:rPr>
        <w:t xml:space="preserve"> </w:t>
      </w:r>
      <w:r w:rsidR="002B46D5">
        <w:rPr>
          <w:sz w:val="24"/>
          <w:szCs w:val="24"/>
        </w:rPr>
        <w:t>(</w:t>
      </w:r>
      <w:r w:rsidR="00180613">
        <w:rPr>
          <w:sz w:val="24"/>
          <w:szCs w:val="24"/>
        </w:rPr>
        <w:t>или с утвержденным постановлением</w:t>
      </w:r>
      <w:r w:rsidR="002B46D5">
        <w:rPr>
          <w:sz w:val="24"/>
          <w:szCs w:val="24"/>
        </w:rPr>
        <w:t xml:space="preserve">), </w:t>
      </w:r>
      <w:r w:rsidR="002B46D5" w:rsidRPr="002B46D5">
        <w:rPr>
          <w:sz w:val="24"/>
          <w:szCs w:val="24"/>
        </w:rPr>
        <w:t>"Защита населения и территории МО "Урдомское"  от последствий чрезвычайных ситуаций.</w:t>
      </w:r>
      <w:proofErr w:type="gramEnd"/>
      <w:r w:rsidR="002B46D5" w:rsidRPr="002B46D5">
        <w:rPr>
          <w:sz w:val="24"/>
          <w:szCs w:val="24"/>
        </w:rPr>
        <w:t xml:space="preserve"> Обеспечение пожарной безопасности и безопасности людей на водных объектах на территории МО "Урдомское" на 2020-2022 годы"</w:t>
      </w:r>
      <w:r w:rsidR="002B114C" w:rsidRPr="002B46D5">
        <w:rPr>
          <w:sz w:val="24"/>
          <w:szCs w:val="24"/>
        </w:rPr>
        <w:t>.</w:t>
      </w:r>
    </w:p>
    <w:p w:rsidR="001F4708" w:rsidRDefault="008908AD" w:rsidP="008908AD">
      <w:pPr>
        <w:ind w:firstLine="709"/>
        <w:jc w:val="both"/>
        <w:rPr>
          <w:sz w:val="24"/>
          <w:szCs w:val="24"/>
        </w:rPr>
      </w:pPr>
      <w:r w:rsidRPr="00747BCA">
        <w:rPr>
          <w:sz w:val="24"/>
          <w:szCs w:val="24"/>
        </w:rPr>
        <w:t>Объем бюджетных ассигнований на финансовое обеспечение реализации муниципальных программ за счет всех источников в  целом в проекте Решения на 202</w:t>
      </w:r>
      <w:r w:rsidR="00747BCA">
        <w:rPr>
          <w:sz w:val="24"/>
          <w:szCs w:val="24"/>
        </w:rPr>
        <w:t>2</w:t>
      </w:r>
      <w:r w:rsidRPr="00747BCA">
        <w:rPr>
          <w:sz w:val="24"/>
          <w:szCs w:val="24"/>
        </w:rPr>
        <w:t xml:space="preserve"> год предусмотрен  в сумме </w:t>
      </w:r>
      <w:r w:rsidR="00747BCA">
        <w:rPr>
          <w:sz w:val="24"/>
          <w:szCs w:val="24"/>
        </w:rPr>
        <w:t>19963,1</w:t>
      </w:r>
      <w:r w:rsidRPr="00747BCA">
        <w:rPr>
          <w:b/>
          <w:sz w:val="24"/>
          <w:szCs w:val="24"/>
        </w:rPr>
        <w:t xml:space="preserve"> </w:t>
      </w:r>
      <w:r w:rsidRPr="00747BCA">
        <w:rPr>
          <w:sz w:val="24"/>
          <w:szCs w:val="24"/>
        </w:rPr>
        <w:t xml:space="preserve">тыс. руб., что меньше на </w:t>
      </w:r>
      <w:r w:rsidR="001F4708">
        <w:rPr>
          <w:sz w:val="24"/>
          <w:szCs w:val="24"/>
        </w:rPr>
        <w:t>5718,2</w:t>
      </w:r>
      <w:r w:rsidRPr="00747BCA">
        <w:rPr>
          <w:sz w:val="24"/>
          <w:szCs w:val="24"/>
        </w:rPr>
        <w:t xml:space="preserve"> тыс. руб. или </w:t>
      </w:r>
      <w:r w:rsidR="006B0A50" w:rsidRPr="00747BCA">
        <w:rPr>
          <w:sz w:val="24"/>
          <w:szCs w:val="24"/>
        </w:rPr>
        <w:t>2</w:t>
      </w:r>
      <w:r w:rsidR="001F4708">
        <w:rPr>
          <w:sz w:val="24"/>
          <w:szCs w:val="24"/>
        </w:rPr>
        <w:t>2,3</w:t>
      </w:r>
      <w:r w:rsidRPr="00747BCA">
        <w:rPr>
          <w:sz w:val="24"/>
          <w:szCs w:val="24"/>
        </w:rPr>
        <w:t xml:space="preserve"> % </w:t>
      </w:r>
      <w:r w:rsidR="001F4708">
        <w:rPr>
          <w:sz w:val="24"/>
          <w:szCs w:val="24"/>
        </w:rPr>
        <w:t xml:space="preserve">от </w:t>
      </w:r>
      <w:r w:rsidRPr="00747BCA">
        <w:rPr>
          <w:sz w:val="24"/>
          <w:szCs w:val="24"/>
        </w:rPr>
        <w:t xml:space="preserve"> объемов финансирования, утвержденн</w:t>
      </w:r>
      <w:r w:rsidR="001F4708">
        <w:rPr>
          <w:sz w:val="24"/>
          <w:szCs w:val="24"/>
        </w:rPr>
        <w:t>ых</w:t>
      </w:r>
      <w:r w:rsidRPr="00747BCA">
        <w:rPr>
          <w:sz w:val="24"/>
          <w:szCs w:val="24"/>
        </w:rPr>
        <w:t xml:space="preserve"> в муниципальных программах на 202</w:t>
      </w:r>
      <w:r w:rsidR="001F4708">
        <w:rPr>
          <w:sz w:val="24"/>
          <w:szCs w:val="24"/>
        </w:rPr>
        <w:t>1</w:t>
      </w:r>
      <w:r w:rsidRPr="00747BCA">
        <w:rPr>
          <w:sz w:val="24"/>
          <w:szCs w:val="24"/>
        </w:rPr>
        <w:t xml:space="preserve"> год (</w:t>
      </w:r>
      <w:r w:rsidR="001F4708">
        <w:rPr>
          <w:sz w:val="24"/>
          <w:szCs w:val="24"/>
        </w:rPr>
        <w:t>25681,3</w:t>
      </w:r>
      <w:r w:rsidRPr="00747BCA">
        <w:rPr>
          <w:sz w:val="24"/>
          <w:szCs w:val="24"/>
        </w:rPr>
        <w:t xml:space="preserve"> тыс</w:t>
      </w:r>
      <w:r w:rsidRPr="00747BCA">
        <w:rPr>
          <w:b/>
        </w:rPr>
        <w:t xml:space="preserve">. </w:t>
      </w:r>
      <w:r w:rsidRPr="00747BCA">
        <w:rPr>
          <w:sz w:val="24"/>
          <w:szCs w:val="24"/>
        </w:rPr>
        <w:t xml:space="preserve">руб.). </w:t>
      </w:r>
    </w:p>
    <w:p w:rsidR="008908AD" w:rsidRPr="0002644C" w:rsidRDefault="0002644C" w:rsidP="00890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Расхождения установлены по 2</w:t>
      </w:r>
      <w:r w:rsidR="008908AD" w:rsidRPr="0002644C">
        <w:rPr>
          <w:sz w:val="24"/>
          <w:szCs w:val="24"/>
        </w:rPr>
        <w:t xml:space="preserve"> муниципальным программам. </w:t>
      </w:r>
    </w:p>
    <w:p w:rsidR="008908AD" w:rsidRPr="0002644C" w:rsidRDefault="008908AD" w:rsidP="008908AD">
      <w:pPr>
        <w:jc w:val="both"/>
      </w:pPr>
      <w:r w:rsidRPr="00C30828">
        <w:rPr>
          <w:i/>
          <w:sz w:val="24"/>
          <w:szCs w:val="24"/>
        </w:rPr>
        <w:t xml:space="preserve">            </w:t>
      </w:r>
      <w:r w:rsidRPr="0002644C">
        <w:rPr>
          <w:sz w:val="24"/>
          <w:szCs w:val="24"/>
        </w:rPr>
        <w:t>Указанный факт свидетельствует о нарушении при составлении проекта бюджета на 202</w:t>
      </w:r>
      <w:r w:rsidR="0002644C">
        <w:rPr>
          <w:sz w:val="24"/>
          <w:szCs w:val="24"/>
        </w:rPr>
        <w:t>2</w:t>
      </w:r>
      <w:r w:rsidRPr="0002644C">
        <w:rPr>
          <w:sz w:val="24"/>
          <w:szCs w:val="24"/>
        </w:rPr>
        <w:t xml:space="preserve"> год п. 2 ст. 172 БК РФ,  и ст. 9 Положения о бюджетном процессе, где в частности определено, что проект бюджета составляется и на основе муниципальных программ.  </w:t>
      </w:r>
    </w:p>
    <w:p w:rsidR="00892310" w:rsidRPr="00DE168C" w:rsidRDefault="00892310" w:rsidP="0089231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8C">
        <w:rPr>
          <w:rFonts w:ascii="Times New Roman" w:hAnsi="Times New Roman" w:cs="Times New Roman"/>
          <w:b/>
          <w:sz w:val="24"/>
          <w:szCs w:val="24"/>
        </w:rPr>
        <w:t>2.1. Расходы на общегосударственные вопросы.</w:t>
      </w:r>
    </w:p>
    <w:p w:rsidR="00892310" w:rsidRPr="00DE168C" w:rsidRDefault="00892310" w:rsidP="00892310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68C">
        <w:rPr>
          <w:rFonts w:ascii="Times New Roman" w:hAnsi="Times New Roman"/>
          <w:sz w:val="24"/>
          <w:szCs w:val="24"/>
        </w:rPr>
        <w:t>Расходы на содержание государственных органов и обеспечение их функций представленным проектом на 202</w:t>
      </w:r>
      <w:r w:rsidR="00DE168C">
        <w:rPr>
          <w:rFonts w:ascii="Times New Roman" w:hAnsi="Times New Roman"/>
          <w:sz w:val="24"/>
          <w:szCs w:val="24"/>
        </w:rPr>
        <w:t>2</w:t>
      </w:r>
      <w:r w:rsidRPr="00DE168C">
        <w:rPr>
          <w:rFonts w:ascii="Times New Roman" w:hAnsi="Times New Roman"/>
          <w:sz w:val="24"/>
          <w:szCs w:val="24"/>
        </w:rPr>
        <w:t xml:space="preserve"> год предлагается утвердить в общей сумме </w:t>
      </w:r>
      <w:r w:rsidR="00DE168C">
        <w:rPr>
          <w:rFonts w:ascii="Times New Roman" w:hAnsi="Times New Roman"/>
          <w:sz w:val="24"/>
          <w:szCs w:val="24"/>
        </w:rPr>
        <w:t>12824,8</w:t>
      </w:r>
      <w:r w:rsidRPr="00DE168C">
        <w:rPr>
          <w:rFonts w:ascii="Times New Roman" w:hAnsi="Times New Roman"/>
          <w:sz w:val="24"/>
          <w:szCs w:val="24"/>
        </w:rPr>
        <w:t xml:space="preserve"> тыс. руб., из них на выплаты персоналу</w:t>
      </w:r>
      <w:r w:rsidR="0032197C" w:rsidRPr="00DE168C">
        <w:rPr>
          <w:rFonts w:ascii="Times New Roman" w:hAnsi="Times New Roman"/>
          <w:sz w:val="24"/>
          <w:szCs w:val="24"/>
        </w:rPr>
        <w:t xml:space="preserve"> муниципальных органов</w:t>
      </w:r>
      <w:r w:rsidRPr="00DE168C">
        <w:rPr>
          <w:rFonts w:ascii="Times New Roman" w:hAnsi="Times New Roman"/>
          <w:sz w:val="24"/>
          <w:szCs w:val="24"/>
        </w:rPr>
        <w:t xml:space="preserve"> – </w:t>
      </w:r>
      <w:r w:rsidR="00DE168C">
        <w:rPr>
          <w:rFonts w:ascii="Times New Roman" w:hAnsi="Times New Roman"/>
          <w:sz w:val="24"/>
          <w:szCs w:val="24"/>
        </w:rPr>
        <w:t>9484,6</w:t>
      </w:r>
      <w:r w:rsidRPr="00DE168C">
        <w:rPr>
          <w:rFonts w:ascii="Times New Roman" w:hAnsi="Times New Roman"/>
          <w:sz w:val="24"/>
          <w:szCs w:val="24"/>
        </w:rPr>
        <w:t xml:space="preserve"> тыс. руб., </w:t>
      </w:r>
      <w:r w:rsidR="0032197C" w:rsidRPr="00DE168C">
        <w:rPr>
          <w:rFonts w:ascii="Times New Roman" w:hAnsi="Times New Roman"/>
          <w:sz w:val="24"/>
          <w:szCs w:val="24"/>
        </w:rPr>
        <w:t xml:space="preserve">на </w:t>
      </w:r>
      <w:r w:rsidRPr="00DE168C">
        <w:rPr>
          <w:rFonts w:ascii="Times New Roman" w:hAnsi="Times New Roman"/>
          <w:sz w:val="24"/>
          <w:szCs w:val="24"/>
        </w:rPr>
        <w:t xml:space="preserve">закупку товаров, работ и услуг – </w:t>
      </w:r>
      <w:r w:rsidR="00DE168C">
        <w:rPr>
          <w:rFonts w:ascii="Times New Roman" w:hAnsi="Times New Roman"/>
          <w:sz w:val="24"/>
          <w:szCs w:val="24"/>
        </w:rPr>
        <w:t>3</w:t>
      </w:r>
      <w:r w:rsidR="00C14828">
        <w:rPr>
          <w:rFonts w:ascii="Times New Roman" w:hAnsi="Times New Roman"/>
          <w:sz w:val="24"/>
          <w:szCs w:val="24"/>
        </w:rPr>
        <w:t>233</w:t>
      </w:r>
      <w:r w:rsidR="00DE168C">
        <w:rPr>
          <w:rFonts w:ascii="Times New Roman" w:hAnsi="Times New Roman"/>
          <w:sz w:val="24"/>
          <w:szCs w:val="24"/>
        </w:rPr>
        <w:t>,</w:t>
      </w:r>
      <w:r w:rsidR="00C14828">
        <w:rPr>
          <w:rFonts w:ascii="Times New Roman" w:hAnsi="Times New Roman"/>
          <w:sz w:val="24"/>
          <w:szCs w:val="24"/>
        </w:rPr>
        <w:t>2</w:t>
      </w:r>
      <w:r w:rsidRPr="00DE168C">
        <w:rPr>
          <w:rFonts w:ascii="Times New Roman" w:hAnsi="Times New Roman"/>
          <w:sz w:val="24"/>
          <w:szCs w:val="24"/>
        </w:rPr>
        <w:t xml:space="preserve"> тыс. руб., прочие расходы – </w:t>
      </w:r>
      <w:r w:rsidR="00C14828">
        <w:rPr>
          <w:rFonts w:ascii="Times New Roman" w:hAnsi="Times New Roman"/>
          <w:sz w:val="24"/>
          <w:szCs w:val="24"/>
        </w:rPr>
        <w:t>107,0</w:t>
      </w:r>
      <w:r w:rsidRPr="00DE168C">
        <w:rPr>
          <w:rFonts w:ascii="Times New Roman" w:hAnsi="Times New Roman"/>
          <w:sz w:val="24"/>
          <w:szCs w:val="24"/>
        </w:rPr>
        <w:t xml:space="preserve"> тыс. руб.</w:t>
      </w:r>
    </w:p>
    <w:p w:rsidR="00892310" w:rsidRPr="00C14828" w:rsidRDefault="00892310" w:rsidP="0089231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28">
        <w:rPr>
          <w:rFonts w:ascii="Times New Roman" w:hAnsi="Times New Roman"/>
          <w:sz w:val="24"/>
          <w:szCs w:val="24"/>
        </w:rPr>
        <w:t xml:space="preserve">           Удельный вес расходов на содержание государственных органов и обеспечение их функций и общей сумме расходов муниципального бюджета представленных в проекте составляет </w:t>
      </w:r>
      <w:r w:rsidR="00C14828">
        <w:rPr>
          <w:rFonts w:ascii="Times New Roman" w:hAnsi="Times New Roman"/>
          <w:sz w:val="24"/>
          <w:szCs w:val="24"/>
        </w:rPr>
        <w:t>36,8</w:t>
      </w:r>
      <w:r w:rsidRPr="00C14828">
        <w:rPr>
          <w:rFonts w:ascii="Times New Roman" w:hAnsi="Times New Roman"/>
          <w:sz w:val="24"/>
          <w:szCs w:val="24"/>
        </w:rPr>
        <w:t>%.</w:t>
      </w:r>
    </w:p>
    <w:p w:rsidR="00892310" w:rsidRPr="00C14828" w:rsidRDefault="00892310" w:rsidP="00892310">
      <w:pPr>
        <w:contextualSpacing/>
        <w:jc w:val="both"/>
        <w:rPr>
          <w:rFonts w:eastAsia="Calibri"/>
          <w:sz w:val="24"/>
          <w:szCs w:val="24"/>
        </w:rPr>
      </w:pPr>
      <w:r w:rsidRPr="00C30828">
        <w:rPr>
          <w:rFonts w:eastAsia="Calibri"/>
          <w:i/>
          <w:sz w:val="24"/>
          <w:szCs w:val="24"/>
        </w:rPr>
        <w:t xml:space="preserve">           </w:t>
      </w:r>
      <w:r w:rsidRPr="00C14828">
        <w:rPr>
          <w:rFonts w:eastAsia="Calibri"/>
          <w:sz w:val="24"/>
          <w:szCs w:val="24"/>
        </w:rPr>
        <w:t xml:space="preserve">Расходы на содержание государственных органов и обеспечение их функций на </w:t>
      </w:r>
      <w:r w:rsidR="00C14828">
        <w:rPr>
          <w:rFonts w:eastAsia="Calibri"/>
          <w:sz w:val="24"/>
          <w:szCs w:val="24"/>
        </w:rPr>
        <w:t xml:space="preserve">2019 - </w:t>
      </w:r>
      <w:r w:rsidRPr="00C14828">
        <w:rPr>
          <w:rFonts w:eastAsia="Calibri"/>
          <w:sz w:val="24"/>
          <w:szCs w:val="24"/>
        </w:rPr>
        <w:t>202</w:t>
      </w:r>
      <w:r w:rsidR="00C14828">
        <w:rPr>
          <w:rFonts w:eastAsia="Calibri"/>
          <w:sz w:val="24"/>
          <w:szCs w:val="24"/>
        </w:rPr>
        <w:t>2</w:t>
      </w:r>
      <w:r w:rsidRPr="00C14828">
        <w:rPr>
          <w:rFonts w:eastAsia="Calibri"/>
          <w:sz w:val="24"/>
          <w:szCs w:val="24"/>
        </w:rPr>
        <w:t xml:space="preserve"> год</w:t>
      </w:r>
      <w:r w:rsidR="00C14828">
        <w:rPr>
          <w:rFonts w:eastAsia="Calibri"/>
          <w:sz w:val="24"/>
          <w:szCs w:val="24"/>
        </w:rPr>
        <w:t>ы</w:t>
      </w:r>
      <w:r w:rsidRPr="00C14828">
        <w:rPr>
          <w:rFonts w:eastAsia="Calibri"/>
          <w:sz w:val="24"/>
          <w:szCs w:val="24"/>
        </w:rPr>
        <w:t xml:space="preserve"> по разделам и подразделам функциональной классификации представлены в таблице:</w:t>
      </w:r>
    </w:p>
    <w:p w:rsidR="00892310" w:rsidRPr="00FA6824" w:rsidRDefault="00892310" w:rsidP="00892310">
      <w:pPr>
        <w:contextualSpacing/>
        <w:jc w:val="right"/>
        <w:rPr>
          <w:rFonts w:eastAsia="Calibri"/>
        </w:rPr>
      </w:pPr>
      <w:r w:rsidRPr="00FA6824">
        <w:rPr>
          <w:rFonts w:eastAsia="Calibri"/>
        </w:rPr>
        <w:t>тыс. руб.</w:t>
      </w:r>
    </w:p>
    <w:tbl>
      <w:tblPr>
        <w:tblW w:w="5000" w:type="pct"/>
        <w:tblLayout w:type="fixed"/>
        <w:tblLook w:val="04A0"/>
      </w:tblPr>
      <w:tblGrid>
        <w:gridCol w:w="2800"/>
        <w:gridCol w:w="660"/>
        <w:gridCol w:w="902"/>
        <w:gridCol w:w="992"/>
        <w:gridCol w:w="1277"/>
        <w:gridCol w:w="1131"/>
        <w:gridCol w:w="852"/>
        <w:gridCol w:w="957"/>
      </w:tblGrid>
      <w:tr w:rsidR="00C447DE" w:rsidRPr="00862A6A" w:rsidTr="00E20338">
        <w:trPr>
          <w:trHeight w:val="75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E" w:rsidRPr="00862A6A" w:rsidRDefault="00C447DE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DE" w:rsidRPr="00862A6A" w:rsidRDefault="00C447DE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E" w:rsidRPr="00862A6A" w:rsidRDefault="00C447DE" w:rsidP="004A2083">
            <w:pPr>
              <w:ind w:hanging="175"/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 xml:space="preserve">Отчет </w:t>
            </w:r>
          </w:p>
          <w:p w:rsidR="00C447DE" w:rsidRPr="00862A6A" w:rsidRDefault="00C447DE" w:rsidP="004A2083">
            <w:pPr>
              <w:ind w:hanging="175"/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за 201</w:t>
            </w:r>
            <w:r w:rsidR="00862A6A" w:rsidRPr="00862A6A">
              <w:rPr>
                <w:sz w:val="16"/>
                <w:szCs w:val="16"/>
              </w:rPr>
              <w:t>9</w:t>
            </w:r>
          </w:p>
          <w:p w:rsidR="00C447DE" w:rsidRPr="00862A6A" w:rsidRDefault="00C447DE" w:rsidP="004A2083">
            <w:pPr>
              <w:ind w:hanging="175"/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E" w:rsidRPr="00862A6A" w:rsidRDefault="00862A6A" w:rsidP="00862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за 2020</w:t>
            </w:r>
            <w:r w:rsidR="00C447DE" w:rsidRPr="00862A6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7DE" w:rsidRPr="00862A6A" w:rsidRDefault="00D9792D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 xml:space="preserve">Ожидаемое исполнение </w:t>
            </w:r>
            <w:proofErr w:type="gramStart"/>
            <w:r w:rsidRPr="00862A6A">
              <w:rPr>
                <w:sz w:val="16"/>
                <w:szCs w:val="16"/>
              </w:rPr>
              <w:t>за</w:t>
            </w:r>
            <w:proofErr w:type="gramEnd"/>
            <w:r w:rsidRPr="00862A6A">
              <w:rPr>
                <w:sz w:val="16"/>
                <w:szCs w:val="16"/>
              </w:rPr>
              <w:t xml:space="preserve"> </w:t>
            </w:r>
          </w:p>
          <w:p w:rsidR="00C447DE" w:rsidRPr="00862A6A" w:rsidRDefault="00C447DE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202</w:t>
            </w:r>
            <w:r w:rsidR="00862A6A">
              <w:rPr>
                <w:sz w:val="16"/>
                <w:szCs w:val="16"/>
              </w:rPr>
              <w:t>1</w:t>
            </w:r>
          </w:p>
          <w:p w:rsidR="00C447DE" w:rsidRPr="00862A6A" w:rsidRDefault="00C447DE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2D" w:rsidRPr="00862A6A" w:rsidRDefault="00D9792D" w:rsidP="00D9792D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Прогноз</w:t>
            </w:r>
          </w:p>
          <w:p w:rsidR="00D9792D" w:rsidRPr="00862A6A" w:rsidRDefault="00862A6A" w:rsidP="00D97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r w:rsidR="00D9792D" w:rsidRPr="00862A6A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C447DE" w:rsidRPr="00862A6A" w:rsidRDefault="00D9792D" w:rsidP="00D9792D">
            <w:pPr>
              <w:jc w:val="center"/>
              <w:rPr>
                <w:spacing w:val="-20"/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год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E" w:rsidRPr="00862A6A" w:rsidRDefault="00C447DE" w:rsidP="00E20338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Отклонения  прогноза</w:t>
            </w:r>
          </w:p>
          <w:p w:rsidR="00C447DE" w:rsidRPr="00862A6A" w:rsidRDefault="00C447DE" w:rsidP="00D46BBE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202</w:t>
            </w:r>
            <w:r w:rsidR="00CC1294">
              <w:rPr>
                <w:sz w:val="16"/>
                <w:szCs w:val="16"/>
              </w:rPr>
              <w:t>2</w:t>
            </w:r>
            <w:r w:rsidRPr="00862A6A">
              <w:rPr>
                <w:sz w:val="16"/>
                <w:szCs w:val="16"/>
              </w:rPr>
              <w:t xml:space="preserve">  года от  ожидаемого исполнения за 20</w:t>
            </w:r>
            <w:r w:rsidR="00D94098" w:rsidRPr="00862A6A">
              <w:rPr>
                <w:sz w:val="16"/>
                <w:szCs w:val="16"/>
              </w:rPr>
              <w:t>2</w:t>
            </w:r>
            <w:r w:rsidR="00D46BBE">
              <w:rPr>
                <w:sz w:val="16"/>
                <w:szCs w:val="16"/>
              </w:rPr>
              <w:t>1</w:t>
            </w:r>
            <w:r w:rsidRPr="00862A6A">
              <w:rPr>
                <w:sz w:val="16"/>
                <w:szCs w:val="16"/>
              </w:rPr>
              <w:t>год</w:t>
            </w:r>
          </w:p>
        </w:tc>
      </w:tr>
      <w:tr w:rsidR="00E20338" w:rsidRPr="00862A6A" w:rsidTr="00E20338">
        <w:trPr>
          <w:trHeight w:val="12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7DE" w:rsidRPr="00862A6A" w:rsidRDefault="00C447DE" w:rsidP="0032197C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E" w:rsidRPr="00862A6A" w:rsidRDefault="00C447DE" w:rsidP="0032197C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E" w:rsidRPr="00862A6A" w:rsidRDefault="00C447DE" w:rsidP="0032197C">
            <w:pPr>
              <w:ind w:hanging="175"/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DE" w:rsidRPr="00862A6A" w:rsidRDefault="00C447DE" w:rsidP="0032197C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E" w:rsidRPr="00862A6A" w:rsidRDefault="00C447DE" w:rsidP="0032197C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DE" w:rsidRPr="00862A6A" w:rsidRDefault="00CD2E2E" w:rsidP="00E20338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E" w:rsidRPr="00862A6A" w:rsidRDefault="00206E3B" w:rsidP="00D94098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E" w:rsidRPr="00862A6A" w:rsidRDefault="00C447DE" w:rsidP="00D94098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%</w:t>
            </w:r>
          </w:p>
        </w:tc>
      </w:tr>
      <w:tr w:rsidR="00751C3A" w:rsidRPr="00862A6A" w:rsidTr="0082483F">
        <w:trPr>
          <w:trHeight w:val="11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3A" w:rsidRPr="00862A6A" w:rsidRDefault="00751C3A" w:rsidP="004A2083">
            <w:pPr>
              <w:rPr>
                <w:b/>
                <w:bCs/>
                <w:sz w:val="16"/>
                <w:szCs w:val="16"/>
              </w:rPr>
            </w:pPr>
            <w:r w:rsidRPr="00862A6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862A6A" w:rsidRDefault="00751C3A" w:rsidP="004A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A6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3A" w:rsidRPr="00751C3A" w:rsidRDefault="00751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C3A">
              <w:rPr>
                <w:b/>
                <w:bCs/>
                <w:color w:val="000000"/>
                <w:sz w:val="16"/>
                <w:szCs w:val="16"/>
              </w:rPr>
              <w:t>11422,1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3A" w:rsidRPr="00751C3A" w:rsidRDefault="00751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C3A">
              <w:rPr>
                <w:b/>
                <w:bCs/>
                <w:color w:val="000000"/>
                <w:sz w:val="16"/>
                <w:szCs w:val="16"/>
              </w:rPr>
              <w:t>12505,3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C3A">
              <w:rPr>
                <w:b/>
                <w:bCs/>
                <w:color w:val="000000"/>
                <w:sz w:val="16"/>
                <w:szCs w:val="16"/>
              </w:rPr>
              <w:t>13573,7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C3A">
              <w:rPr>
                <w:b/>
                <w:bCs/>
                <w:color w:val="000000"/>
                <w:sz w:val="16"/>
                <w:szCs w:val="16"/>
              </w:rPr>
              <w:t>12824,8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-748,9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751C3A" w:rsidRPr="00862A6A" w:rsidTr="001E09F9">
        <w:trPr>
          <w:trHeight w:val="592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3A" w:rsidRPr="00862A6A" w:rsidRDefault="00751C3A" w:rsidP="004A2083">
            <w:pPr>
              <w:rPr>
                <w:w w:val="80"/>
                <w:sz w:val="16"/>
                <w:szCs w:val="16"/>
              </w:rPr>
            </w:pPr>
            <w:r w:rsidRPr="00862A6A">
              <w:rPr>
                <w:w w:val="8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862A6A" w:rsidRDefault="00751C3A" w:rsidP="00D9792D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0102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1E09F9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87EF2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1220,9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1154,7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1166,2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751C3A" w:rsidRPr="00862A6A" w:rsidTr="00701B57">
        <w:trPr>
          <w:trHeight w:val="88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3A" w:rsidRPr="00862A6A" w:rsidRDefault="00751C3A" w:rsidP="004A2083">
            <w:pPr>
              <w:rPr>
                <w:w w:val="80"/>
                <w:sz w:val="16"/>
                <w:szCs w:val="16"/>
              </w:rPr>
            </w:pPr>
            <w:r w:rsidRPr="00862A6A">
              <w:rPr>
                <w:w w:val="8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862A6A" w:rsidRDefault="00751C3A" w:rsidP="00D9792D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0103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701B57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317,2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87EF2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363,2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461,7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129,0</w:t>
            </w:r>
          </w:p>
        </w:tc>
      </w:tr>
      <w:tr w:rsidR="00751C3A" w:rsidRPr="00862A6A" w:rsidTr="00887EF2">
        <w:trPr>
          <w:trHeight w:val="816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3A" w:rsidRPr="00862A6A" w:rsidRDefault="00751C3A" w:rsidP="004A2083">
            <w:pPr>
              <w:rPr>
                <w:w w:val="80"/>
                <w:sz w:val="16"/>
                <w:szCs w:val="16"/>
              </w:rPr>
            </w:pPr>
            <w:r w:rsidRPr="00862A6A">
              <w:rPr>
                <w:w w:val="8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862A6A" w:rsidRDefault="00751C3A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0104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5F25D3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9988,4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87EF2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10808,7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11647,9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10959,2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-688,7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94,1</w:t>
            </w:r>
          </w:p>
        </w:tc>
      </w:tr>
      <w:tr w:rsidR="00751C3A" w:rsidRPr="00862A6A" w:rsidTr="009656D6">
        <w:trPr>
          <w:trHeight w:val="144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3A" w:rsidRPr="00862A6A" w:rsidRDefault="00751C3A" w:rsidP="004A2083">
            <w:pPr>
              <w:rPr>
                <w:w w:val="80"/>
                <w:sz w:val="16"/>
                <w:szCs w:val="16"/>
              </w:rPr>
            </w:pPr>
            <w:r w:rsidRPr="00862A6A">
              <w:rPr>
                <w:w w:val="8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862A6A" w:rsidRDefault="00751C3A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0106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9656D6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87EF2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751C3A" w:rsidRPr="00862A6A" w:rsidTr="0082483F">
        <w:trPr>
          <w:trHeight w:val="144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3A" w:rsidRPr="008C40CF" w:rsidRDefault="00751C3A" w:rsidP="004A2083">
            <w:pPr>
              <w:rPr>
                <w:color w:val="000000"/>
                <w:w w:val="80"/>
                <w:sz w:val="16"/>
                <w:szCs w:val="16"/>
              </w:rPr>
            </w:pPr>
            <w:r w:rsidRPr="008C40CF">
              <w:rPr>
                <w:color w:val="000000"/>
                <w:w w:val="8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862A6A" w:rsidRDefault="00751C3A" w:rsidP="004A2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3A" w:rsidRPr="00751C3A" w:rsidRDefault="00751C3A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3A" w:rsidRPr="00751C3A" w:rsidRDefault="00751C3A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-200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1C3A" w:rsidRPr="00862A6A" w:rsidTr="0082483F">
        <w:trPr>
          <w:trHeight w:val="19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3A" w:rsidRPr="00862A6A" w:rsidRDefault="00751C3A" w:rsidP="004A2083">
            <w:pPr>
              <w:rPr>
                <w:w w:val="80"/>
                <w:sz w:val="16"/>
                <w:szCs w:val="16"/>
              </w:rPr>
            </w:pPr>
            <w:r w:rsidRPr="00862A6A">
              <w:rPr>
                <w:w w:val="80"/>
                <w:sz w:val="16"/>
                <w:szCs w:val="16"/>
              </w:rPr>
              <w:t>Резервные фонды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862A6A" w:rsidRDefault="00751C3A" w:rsidP="004A2083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0111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3A" w:rsidRPr="00751C3A" w:rsidRDefault="00751C3A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3A" w:rsidRPr="00751C3A" w:rsidRDefault="00751C3A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1C3A" w:rsidRPr="00862A6A" w:rsidTr="0082483F">
        <w:trPr>
          <w:trHeight w:val="17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3A" w:rsidRPr="00862A6A" w:rsidRDefault="00751C3A" w:rsidP="0069532C">
            <w:pPr>
              <w:rPr>
                <w:w w:val="80"/>
                <w:sz w:val="16"/>
                <w:szCs w:val="16"/>
              </w:rPr>
            </w:pPr>
            <w:r w:rsidRPr="00862A6A">
              <w:rPr>
                <w:w w:val="8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3A" w:rsidRPr="00862A6A" w:rsidRDefault="00751C3A" w:rsidP="0069532C">
            <w:pPr>
              <w:jc w:val="center"/>
              <w:rPr>
                <w:sz w:val="16"/>
                <w:szCs w:val="16"/>
              </w:rPr>
            </w:pPr>
            <w:r w:rsidRPr="00862A6A">
              <w:rPr>
                <w:sz w:val="16"/>
                <w:szCs w:val="16"/>
              </w:rPr>
              <w:t>0113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3A" w:rsidRPr="00751C3A" w:rsidRDefault="00751C3A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3A" w:rsidRPr="00751C3A" w:rsidRDefault="00751C3A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-78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3A" w:rsidRPr="00751C3A" w:rsidRDefault="00751C3A" w:rsidP="0082483F">
            <w:pPr>
              <w:jc w:val="center"/>
              <w:rPr>
                <w:color w:val="000000"/>
                <w:sz w:val="16"/>
                <w:szCs w:val="16"/>
              </w:rPr>
            </w:pPr>
            <w:r w:rsidRPr="00751C3A">
              <w:rPr>
                <w:color w:val="000000"/>
                <w:sz w:val="16"/>
                <w:szCs w:val="16"/>
              </w:rPr>
              <w:t>58,1</w:t>
            </w:r>
          </w:p>
        </w:tc>
      </w:tr>
    </w:tbl>
    <w:p w:rsidR="00892310" w:rsidRPr="00C30828" w:rsidRDefault="00892310" w:rsidP="005A63C9">
      <w:pPr>
        <w:jc w:val="both"/>
        <w:rPr>
          <w:i/>
          <w:sz w:val="24"/>
          <w:szCs w:val="24"/>
        </w:rPr>
      </w:pPr>
    </w:p>
    <w:p w:rsidR="005A63C9" w:rsidRPr="009132D4" w:rsidRDefault="00892310" w:rsidP="005A63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2D4">
        <w:rPr>
          <w:sz w:val="24"/>
          <w:szCs w:val="24"/>
        </w:rPr>
        <w:t xml:space="preserve">              </w:t>
      </w:r>
      <w:r w:rsidR="005A63C9" w:rsidRPr="009132D4">
        <w:rPr>
          <w:rFonts w:eastAsia="TimesNewRomanPSMT"/>
          <w:sz w:val="24"/>
          <w:szCs w:val="24"/>
          <w:lang w:eastAsia="en-US"/>
        </w:rPr>
        <w:t>Планируемые расходы на 202</w:t>
      </w:r>
      <w:r w:rsidR="009132D4">
        <w:rPr>
          <w:rFonts w:eastAsia="TimesNewRomanPSMT"/>
          <w:sz w:val="24"/>
          <w:szCs w:val="24"/>
          <w:lang w:eastAsia="en-US"/>
        </w:rPr>
        <w:t>2</w:t>
      </w:r>
      <w:r w:rsidR="005A63C9" w:rsidRPr="009132D4">
        <w:rPr>
          <w:rFonts w:eastAsia="TimesNewRomanPSMT"/>
          <w:sz w:val="24"/>
          <w:szCs w:val="24"/>
          <w:lang w:eastAsia="en-US"/>
        </w:rPr>
        <w:t xml:space="preserve"> год предлагается </w:t>
      </w:r>
      <w:r w:rsidR="008E1A13" w:rsidRPr="009132D4">
        <w:rPr>
          <w:rFonts w:eastAsia="TimesNewRomanPSMT"/>
          <w:sz w:val="24"/>
          <w:szCs w:val="24"/>
          <w:lang w:eastAsia="en-US"/>
        </w:rPr>
        <w:t>уменьш</w:t>
      </w:r>
      <w:r w:rsidR="005A63C9" w:rsidRPr="009132D4">
        <w:rPr>
          <w:rFonts w:eastAsia="TimesNewRomanPSMT"/>
          <w:sz w:val="24"/>
          <w:szCs w:val="24"/>
          <w:lang w:eastAsia="en-US"/>
        </w:rPr>
        <w:t xml:space="preserve">ить на </w:t>
      </w:r>
      <w:r w:rsidR="009132D4">
        <w:rPr>
          <w:rFonts w:eastAsia="TimesNewRomanPSMT"/>
          <w:sz w:val="24"/>
          <w:szCs w:val="24"/>
          <w:lang w:eastAsia="en-US"/>
        </w:rPr>
        <w:t>5,5</w:t>
      </w:r>
      <w:r w:rsidR="005A63C9" w:rsidRPr="009132D4">
        <w:rPr>
          <w:rFonts w:eastAsia="TimesNewRomanPSMT"/>
          <w:sz w:val="24"/>
          <w:szCs w:val="24"/>
          <w:lang w:eastAsia="en-US"/>
        </w:rPr>
        <w:t xml:space="preserve"> % к ожидаемым расходам за 202</w:t>
      </w:r>
      <w:r w:rsidR="009132D4">
        <w:rPr>
          <w:rFonts w:eastAsia="TimesNewRomanPSMT"/>
          <w:sz w:val="24"/>
          <w:szCs w:val="24"/>
          <w:lang w:eastAsia="en-US"/>
        </w:rPr>
        <w:t>1</w:t>
      </w:r>
      <w:r w:rsidR="005A63C9" w:rsidRPr="009132D4">
        <w:rPr>
          <w:rFonts w:eastAsia="TimesNewRomanPSMT"/>
          <w:sz w:val="24"/>
          <w:szCs w:val="24"/>
          <w:lang w:eastAsia="en-US"/>
        </w:rPr>
        <w:t xml:space="preserve"> год.</w:t>
      </w:r>
      <w:r w:rsidR="00911361" w:rsidRPr="009132D4">
        <w:rPr>
          <w:rFonts w:eastAsia="TimesNewRomanPSMT"/>
          <w:sz w:val="24"/>
          <w:szCs w:val="24"/>
          <w:lang w:eastAsia="en-US"/>
        </w:rPr>
        <w:t xml:space="preserve"> </w:t>
      </w:r>
      <w:r w:rsidR="005A63C9" w:rsidRPr="009132D4">
        <w:rPr>
          <w:rFonts w:eastAsia="TimesNewRomanPSMT"/>
          <w:sz w:val="24"/>
          <w:szCs w:val="24"/>
          <w:lang w:eastAsia="en-US"/>
        </w:rPr>
        <w:t>Основную долю в указанных расходах на 202</w:t>
      </w:r>
      <w:r w:rsidR="001F17F7">
        <w:rPr>
          <w:rFonts w:eastAsia="TimesNewRomanPSMT"/>
          <w:sz w:val="24"/>
          <w:szCs w:val="24"/>
          <w:lang w:eastAsia="en-US"/>
        </w:rPr>
        <w:t>2</w:t>
      </w:r>
      <w:r w:rsidR="005A63C9" w:rsidRPr="009132D4">
        <w:rPr>
          <w:rFonts w:eastAsia="TimesNewRomanPSMT"/>
          <w:sz w:val="24"/>
          <w:szCs w:val="24"/>
          <w:lang w:eastAsia="en-US"/>
        </w:rPr>
        <w:t xml:space="preserve"> год (</w:t>
      </w:r>
      <w:r w:rsidR="0029793E" w:rsidRPr="009132D4">
        <w:rPr>
          <w:rFonts w:eastAsia="TimesNewRomanPSMT"/>
          <w:sz w:val="24"/>
          <w:szCs w:val="24"/>
          <w:lang w:eastAsia="en-US"/>
        </w:rPr>
        <w:t>7</w:t>
      </w:r>
      <w:r w:rsidR="001F17F7">
        <w:rPr>
          <w:rFonts w:eastAsia="TimesNewRomanPSMT"/>
          <w:sz w:val="24"/>
          <w:szCs w:val="24"/>
          <w:lang w:eastAsia="en-US"/>
        </w:rPr>
        <w:t>4,0</w:t>
      </w:r>
      <w:r w:rsidR="005A63C9" w:rsidRPr="009132D4">
        <w:rPr>
          <w:rFonts w:eastAsia="TimesNewRomanPSMT"/>
          <w:sz w:val="24"/>
          <w:szCs w:val="24"/>
          <w:lang w:eastAsia="en-US"/>
        </w:rPr>
        <w:t xml:space="preserve"> %)</w:t>
      </w:r>
      <w:r w:rsidR="00911361" w:rsidRPr="009132D4">
        <w:rPr>
          <w:rFonts w:eastAsia="TimesNewRomanPSMT"/>
          <w:sz w:val="24"/>
          <w:szCs w:val="24"/>
          <w:lang w:eastAsia="en-US"/>
        </w:rPr>
        <w:t xml:space="preserve"> </w:t>
      </w:r>
      <w:r w:rsidR="005A63C9" w:rsidRPr="009132D4">
        <w:rPr>
          <w:rFonts w:eastAsia="TimesNewRomanPSMT"/>
          <w:sz w:val="24"/>
          <w:szCs w:val="24"/>
          <w:lang w:eastAsia="en-US"/>
        </w:rPr>
        <w:t>составляют расходы на выплату персоналу, в которые включаются расходы</w:t>
      </w:r>
      <w:r w:rsidR="0029793E" w:rsidRPr="009132D4">
        <w:rPr>
          <w:rFonts w:eastAsia="TimesNewRomanPSMT"/>
          <w:sz w:val="24"/>
          <w:szCs w:val="24"/>
          <w:lang w:eastAsia="en-US"/>
        </w:rPr>
        <w:t xml:space="preserve"> </w:t>
      </w:r>
      <w:r w:rsidR="005A63C9" w:rsidRPr="009132D4">
        <w:rPr>
          <w:rFonts w:eastAsia="TimesNewRomanPSMT"/>
          <w:sz w:val="24"/>
          <w:szCs w:val="24"/>
          <w:lang w:eastAsia="en-US"/>
        </w:rPr>
        <w:t>на выплату денежного содержания (денежного вознаграждения, заработной</w:t>
      </w:r>
      <w:r w:rsidR="0029793E" w:rsidRPr="009132D4">
        <w:rPr>
          <w:rFonts w:eastAsia="TimesNewRomanPSMT"/>
          <w:sz w:val="24"/>
          <w:szCs w:val="24"/>
          <w:lang w:eastAsia="en-US"/>
        </w:rPr>
        <w:t xml:space="preserve"> </w:t>
      </w:r>
      <w:r w:rsidR="005A63C9" w:rsidRPr="009132D4">
        <w:rPr>
          <w:rFonts w:eastAsia="TimesNewRomanPSMT"/>
          <w:sz w:val="24"/>
          <w:szCs w:val="24"/>
          <w:lang w:eastAsia="en-US"/>
        </w:rPr>
        <w:t>платы), с учетом страховых взносов в государственные внебюджетные</w:t>
      </w:r>
      <w:r w:rsidR="0029793E" w:rsidRPr="009132D4">
        <w:rPr>
          <w:rFonts w:eastAsia="TimesNewRomanPSMT"/>
          <w:sz w:val="24"/>
          <w:szCs w:val="24"/>
          <w:lang w:eastAsia="en-US"/>
        </w:rPr>
        <w:t xml:space="preserve"> </w:t>
      </w:r>
      <w:r w:rsidR="005A63C9" w:rsidRPr="009132D4">
        <w:rPr>
          <w:rFonts w:eastAsia="TimesNewRomanPSMT"/>
          <w:sz w:val="24"/>
          <w:szCs w:val="24"/>
          <w:lang w:eastAsia="en-US"/>
        </w:rPr>
        <w:t>фонды, а также командировочные и иные выплаты.</w:t>
      </w:r>
      <w:r w:rsidR="0029793E" w:rsidRPr="009132D4">
        <w:rPr>
          <w:rFonts w:eastAsia="TimesNewRomanPSMT"/>
          <w:sz w:val="24"/>
          <w:szCs w:val="24"/>
          <w:lang w:eastAsia="en-US"/>
        </w:rPr>
        <w:t xml:space="preserve"> </w:t>
      </w:r>
    </w:p>
    <w:p w:rsidR="00892310" w:rsidRPr="001F17F7" w:rsidRDefault="00892310" w:rsidP="005A63C9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lastRenderedPageBreak/>
        <w:t xml:space="preserve">      </w:t>
      </w:r>
      <w:r w:rsidR="009153B8" w:rsidRPr="00C30828">
        <w:rPr>
          <w:i/>
          <w:sz w:val="24"/>
          <w:szCs w:val="24"/>
        </w:rPr>
        <w:t xml:space="preserve">     </w:t>
      </w:r>
      <w:r w:rsidRPr="00C30828">
        <w:rPr>
          <w:i/>
          <w:sz w:val="24"/>
          <w:szCs w:val="24"/>
        </w:rPr>
        <w:t xml:space="preserve">  </w:t>
      </w:r>
      <w:r w:rsidRPr="001F17F7">
        <w:rPr>
          <w:sz w:val="24"/>
          <w:szCs w:val="24"/>
        </w:rPr>
        <w:t xml:space="preserve">Расходы по разделу предусматриваются по </w:t>
      </w:r>
      <w:r w:rsidR="001348B1" w:rsidRPr="001F17F7">
        <w:rPr>
          <w:sz w:val="24"/>
          <w:szCs w:val="24"/>
        </w:rPr>
        <w:t>главно</w:t>
      </w:r>
      <w:r w:rsidRPr="001F17F7">
        <w:rPr>
          <w:sz w:val="24"/>
          <w:szCs w:val="24"/>
        </w:rPr>
        <w:t>м</w:t>
      </w:r>
      <w:r w:rsidR="001348B1" w:rsidRPr="001F17F7">
        <w:rPr>
          <w:sz w:val="24"/>
          <w:szCs w:val="24"/>
        </w:rPr>
        <w:t>у</w:t>
      </w:r>
      <w:r w:rsidRPr="001F17F7">
        <w:rPr>
          <w:sz w:val="24"/>
          <w:szCs w:val="24"/>
        </w:rPr>
        <w:t xml:space="preserve"> распорядител</w:t>
      </w:r>
      <w:r w:rsidR="001348B1" w:rsidRPr="001F17F7">
        <w:rPr>
          <w:sz w:val="24"/>
          <w:szCs w:val="24"/>
        </w:rPr>
        <w:t>ю</w:t>
      </w:r>
      <w:r w:rsidRPr="001F17F7">
        <w:rPr>
          <w:sz w:val="24"/>
          <w:szCs w:val="24"/>
        </w:rPr>
        <w:t xml:space="preserve"> - Администрация МО «</w:t>
      </w:r>
      <w:r w:rsidR="001348B1" w:rsidRPr="001F17F7">
        <w:rPr>
          <w:sz w:val="24"/>
          <w:szCs w:val="24"/>
        </w:rPr>
        <w:t>Урдомское</w:t>
      </w:r>
      <w:r w:rsidR="003E15E7" w:rsidRPr="001F17F7">
        <w:rPr>
          <w:sz w:val="24"/>
          <w:szCs w:val="24"/>
        </w:rPr>
        <w:t>».</w:t>
      </w:r>
    </w:p>
    <w:p w:rsidR="00892310" w:rsidRPr="00F44DD0" w:rsidRDefault="00892310" w:rsidP="00892310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</w:t>
      </w:r>
      <w:r w:rsidRPr="00F44DD0">
        <w:rPr>
          <w:sz w:val="24"/>
          <w:szCs w:val="24"/>
        </w:rPr>
        <w:t>Расходы на содержание государственных органов и обеспечение их функций за 201</w:t>
      </w:r>
      <w:r w:rsidR="00F44DD0">
        <w:rPr>
          <w:sz w:val="24"/>
          <w:szCs w:val="24"/>
        </w:rPr>
        <w:t>9</w:t>
      </w:r>
      <w:r w:rsidRPr="00F44DD0">
        <w:rPr>
          <w:sz w:val="24"/>
          <w:szCs w:val="24"/>
        </w:rPr>
        <w:t>-202</w:t>
      </w:r>
      <w:r w:rsidR="00F44DD0">
        <w:rPr>
          <w:sz w:val="24"/>
          <w:szCs w:val="24"/>
        </w:rPr>
        <w:t>2</w:t>
      </w:r>
      <w:r w:rsidRPr="00F44DD0">
        <w:rPr>
          <w:sz w:val="24"/>
          <w:szCs w:val="24"/>
        </w:rPr>
        <w:t xml:space="preserve"> годы представлены в таблице:</w:t>
      </w:r>
    </w:p>
    <w:p w:rsidR="00892310" w:rsidRPr="00F44DD0" w:rsidRDefault="00892310" w:rsidP="00892310">
      <w:pPr>
        <w:jc w:val="right"/>
        <w:rPr>
          <w:sz w:val="22"/>
          <w:szCs w:val="22"/>
        </w:rPr>
      </w:pPr>
      <w:r w:rsidRPr="00F44DD0">
        <w:rPr>
          <w:sz w:val="22"/>
          <w:szCs w:val="22"/>
        </w:rPr>
        <w:t>тыс. руб.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1042"/>
        <w:gridCol w:w="868"/>
        <w:gridCol w:w="1017"/>
        <w:gridCol w:w="837"/>
        <w:gridCol w:w="829"/>
        <w:gridCol w:w="809"/>
      </w:tblGrid>
      <w:tr w:rsidR="0007786E" w:rsidRPr="005632AB" w:rsidTr="007E108C">
        <w:trPr>
          <w:trHeight w:val="529"/>
        </w:trPr>
        <w:tc>
          <w:tcPr>
            <w:tcW w:w="36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Показатели (виды расходы)</w:t>
            </w:r>
          </w:p>
        </w:tc>
        <w:tc>
          <w:tcPr>
            <w:tcW w:w="1042" w:type="dxa"/>
            <w:vMerge w:val="restart"/>
            <w:tcBorders>
              <w:bottom w:val="single" w:sz="4" w:space="0" w:color="auto"/>
            </w:tcBorders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Отчет</w:t>
            </w:r>
          </w:p>
          <w:p w:rsidR="004C0841" w:rsidRPr="005632AB" w:rsidRDefault="004C0841" w:rsidP="005632AB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201</w:t>
            </w:r>
            <w:r w:rsidR="005632AB">
              <w:rPr>
                <w:w w:val="80"/>
              </w:rPr>
              <w:t>9</w:t>
            </w:r>
            <w:r w:rsidRPr="005632AB">
              <w:rPr>
                <w:w w:val="80"/>
              </w:rPr>
              <w:t xml:space="preserve"> год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Отчет</w:t>
            </w:r>
          </w:p>
          <w:p w:rsidR="004C0841" w:rsidRPr="005632AB" w:rsidRDefault="005632AB" w:rsidP="005632AB">
            <w:pPr>
              <w:jc w:val="center"/>
              <w:rPr>
                <w:w w:val="80"/>
              </w:rPr>
            </w:pPr>
            <w:r>
              <w:rPr>
                <w:w w:val="80"/>
              </w:rPr>
              <w:t xml:space="preserve"> 2020</w:t>
            </w:r>
            <w:r w:rsidR="004C0841" w:rsidRPr="005632AB">
              <w:rPr>
                <w:w w:val="80"/>
              </w:rPr>
              <w:t xml:space="preserve"> год</w:t>
            </w:r>
          </w:p>
        </w:tc>
        <w:tc>
          <w:tcPr>
            <w:tcW w:w="1017" w:type="dxa"/>
            <w:vMerge w:val="restart"/>
          </w:tcPr>
          <w:p w:rsidR="004C0841" w:rsidRPr="005632AB" w:rsidRDefault="004C0841" w:rsidP="004C0841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Ожидаемое исполнение</w:t>
            </w:r>
          </w:p>
          <w:p w:rsidR="004C0841" w:rsidRPr="005632AB" w:rsidRDefault="005632AB" w:rsidP="004C0841">
            <w:pPr>
              <w:jc w:val="center"/>
              <w:rPr>
                <w:w w:val="80"/>
              </w:rPr>
            </w:pPr>
            <w:r>
              <w:rPr>
                <w:w w:val="80"/>
              </w:rPr>
              <w:t>за 2021</w:t>
            </w:r>
            <w:r w:rsidR="004C0841" w:rsidRPr="005632AB">
              <w:rPr>
                <w:w w:val="80"/>
              </w:rPr>
              <w:t xml:space="preserve"> год</w:t>
            </w:r>
          </w:p>
        </w:tc>
        <w:tc>
          <w:tcPr>
            <w:tcW w:w="837" w:type="dxa"/>
            <w:vMerge w:val="restart"/>
            <w:tcBorders>
              <w:bottom w:val="single" w:sz="4" w:space="0" w:color="auto"/>
            </w:tcBorders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Проект</w:t>
            </w:r>
          </w:p>
          <w:p w:rsidR="004C0841" w:rsidRPr="005632AB" w:rsidRDefault="004C0841" w:rsidP="005632AB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202</w:t>
            </w:r>
            <w:r w:rsidR="005632AB">
              <w:rPr>
                <w:w w:val="80"/>
              </w:rPr>
              <w:t>2</w:t>
            </w:r>
            <w:r w:rsidRPr="005632AB">
              <w:rPr>
                <w:w w:val="80"/>
              </w:rPr>
              <w:t xml:space="preserve"> год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Отклонения</w:t>
            </w:r>
          </w:p>
          <w:p w:rsidR="004C0841" w:rsidRPr="005632AB" w:rsidRDefault="004C0841" w:rsidP="004C0841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(гр5-гр4)</w:t>
            </w:r>
          </w:p>
        </w:tc>
      </w:tr>
      <w:tr w:rsidR="0007786E" w:rsidRPr="005632AB" w:rsidTr="007E108C">
        <w:trPr>
          <w:trHeight w:val="268"/>
        </w:trPr>
        <w:tc>
          <w:tcPr>
            <w:tcW w:w="3635" w:type="dxa"/>
            <w:vMerge/>
            <w:hideMark/>
          </w:tcPr>
          <w:p w:rsidR="004C0841" w:rsidRPr="005632AB" w:rsidRDefault="004C0841" w:rsidP="004A2083">
            <w:pPr>
              <w:jc w:val="both"/>
              <w:rPr>
                <w:w w:val="80"/>
              </w:rPr>
            </w:pPr>
          </w:p>
        </w:tc>
        <w:tc>
          <w:tcPr>
            <w:tcW w:w="1042" w:type="dxa"/>
            <w:vMerge/>
            <w:hideMark/>
          </w:tcPr>
          <w:p w:rsidR="004C0841" w:rsidRPr="005632AB" w:rsidRDefault="004C0841" w:rsidP="004A2083">
            <w:pPr>
              <w:jc w:val="both"/>
              <w:rPr>
                <w:w w:val="80"/>
              </w:rPr>
            </w:pPr>
          </w:p>
        </w:tc>
        <w:tc>
          <w:tcPr>
            <w:tcW w:w="868" w:type="dxa"/>
            <w:vMerge/>
            <w:hideMark/>
          </w:tcPr>
          <w:p w:rsidR="004C0841" w:rsidRPr="005632AB" w:rsidRDefault="004C0841" w:rsidP="004A2083">
            <w:pPr>
              <w:jc w:val="both"/>
              <w:rPr>
                <w:w w:val="80"/>
              </w:rPr>
            </w:pPr>
          </w:p>
        </w:tc>
        <w:tc>
          <w:tcPr>
            <w:tcW w:w="1017" w:type="dxa"/>
            <w:vMerge/>
          </w:tcPr>
          <w:p w:rsidR="004C0841" w:rsidRPr="005632AB" w:rsidRDefault="004C0841" w:rsidP="004A2083">
            <w:pPr>
              <w:jc w:val="both"/>
              <w:rPr>
                <w:w w:val="80"/>
              </w:rPr>
            </w:pPr>
          </w:p>
        </w:tc>
        <w:tc>
          <w:tcPr>
            <w:tcW w:w="837" w:type="dxa"/>
            <w:vMerge/>
            <w:hideMark/>
          </w:tcPr>
          <w:p w:rsidR="004C0841" w:rsidRPr="005632AB" w:rsidRDefault="004C0841" w:rsidP="004A2083">
            <w:pPr>
              <w:jc w:val="both"/>
              <w:rPr>
                <w:w w:val="80"/>
              </w:rPr>
            </w:pPr>
          </w:p>
        </w:tc>
        <w:tc>
          <w:tcPr>
            <w:tcW w:w="829" w:type="dxa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сумма</w:t>
            </w:r>
          </w:p>
        </w:tc>
        <w:tc>
          <w:tcPr>
            <w:tcW w:w="809" w:type="dxa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%</w:t>
            </w:r>
          </w:p>
        </w:tc>
      </w:tr>
      <w:tr w:rsidR="0007786E" w:rsidRPr="005632AB" w:rsidTr="007E108C">
        <w:trPr>
          <w:trHeight w:val="236"/>
        </w:trPr>
        <w:tc>
          <w:tcPr>
            <w:tcW w:w="3635" w:type="dxa"/>
            <w:vAlign w:val="center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1</w:t>
            </w:r>
          </w:p>
        </w:tc>
        <w:tc>
          <w:tcPr>
            <w:tcW w:w="1042" w:type="dxa"/>
            <w:vAlign w:val="center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2</w:t>
            </w:r>
          </w:p>
        </w:tc>
        <w:tc>
          <w:tcPr>
            <w:tcW w:w="868" w:type="dxa"/>
            <w:vAlign w:val="center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3</w:t>
            </w:r>
          </w:p>
        </w:tc>
        <w:tc>
          <w:tcPr>
            <w:tcW w:w="1017" w:type="dxa"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4</w:t>
            </w:r>
          </w:p>
        </w:tc>
        <w:tc>
          <w:tcPr>
            <w:tcW w:w="837" w:type="dxa"/>
            <w:vAlign w:val="center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5</w:t>
            </w:r>
          </w:p>
        </w:tc>
        <w:tc>
          <w:tcPr>
            <w:tcW w:w="829" w:type="dxa"/>
            <w:vAlign w:val="center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6</w:t>
            </w:r>
          </w:p>
        </w:tc>
        <w:tc>
          <w:tcPr>
            <w:tcW w:w="809" w:type="dxa"/>
            <w:vAlign w:val="center"/>
            <w:hideMark/>
          </w:tcPr>
          <w:p w:rsidR="004C0841" w:rsidRPr="005632AB" w:rsidRDefault="004C0841" w:rsidP="004A2083">
            <w:pPr>
              <w:jc w:val="center"/>
              <w:rPr>
                <w:w w:val="80"/>
              </w:rPr>
            </w:pPr>
            <w:r w:rsidRPr="005632AB">
              <w:rPr>
                <w:w w:val="80"/>
              </w:rPr>
              <w:t>7</w:t>
            </w:r>
          </w:p>
        </w:tc>
      </w:tr>
      <w:tr w:rsidR="00532770" w:rsidRPr="005632AB" w:rsidTr="00350BC9">
        <w:trPr>
          <w:trHeight w:val="441"/>
        </w:trPr>
        <w:tc>
          <w:tcPr>
            <w:tcW w:w="3635" w:type="dxa"/>
            <w:hideMark/>
          </w:tcPr>
          <w:p w:rsidR="00532770" w:rsidRPr="005632AB" w:rsidRDefault="00532770" w:rsidP="007E6161">
            <w:pPr>
              <w:rPr>
                <w:iCs/>
                <w:w w:val="80"/>
              </w:rPr>
            </w:pPr>
            <w:r w:rsidRPr="005632AB">
              <w:rPr>
                <w:iCs/>
                <w:w w:val="8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2" w:type="dxa"/>
            <w:vAlign w:val="center"/>
            <w:hideMark/>
          </w:tcPr>
          <w:p w:rsidR="00532770" w:rsidRPr="005632AB" w:rsidRDefault="00532770" w:rsidP="003376D3">
            <w:pPr>
              <w:jc w:val="center"/>
              <w:rPr>
                <w:w w:val="80"/>
                <w:sz w:val="21"/>
                <w:szCs w:val="21"/>
              </w:rPr>
            </w:pPr>
            <w:r w:rsidRPr="005632AB">
              <w:rPr>
                <w:w w:val="80"/>
                <w:sz w:val="21"/>
                <w:szCs w:val="21"/>
              </w:rPr>
              <w:t>7622,5</w:t>
            </w:r>
          </w:p>
        </w:tc>
        <w:tc>
          <w:tcPr>
            <w:tcW w:w="868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8976,1</w:t>
            </w:r>
          </w:p>
        </w:tc>
        <w:tc>
          <w:tcPr>
            <w:tcW w:w="1017" w:type="dxa"/>
            <w:vAlign w:val="center"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9391,6</w:t>
            </w:r>
          </w:p>
        </w:tc>
        <w:tc>
          <w:tcPr>
            <w:tcW w:w="837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9484,6</w:t>
            </w:r>
          </w:p>
        </w:tc>
        <w:tc>
          <w:tcPr>
            <w:tcW w:w="829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93</w:t>
            </w:r>
          </w:p>
        </w:tc>
        <w:tc>
          <w:tcPr>
            <w:tcW w:w="809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101,0</w:t>
            </w:r>
          </w:p>
        </w:tc>
      </w:tr>
      <w:tr w:rsidR="00532770" w:rsidRPr="005632AB" w:rsidTr="00350BC9">
        <w:trPr>
          <w:trHeight w:val="585"/>
        </w:trPr>
        <w:tc>
          <w:tcPr>
            <w:tcW w:w="3635" w:type="dxa"/>
            <w:hideMark/>
          </w:tcPr>
          <w:p w:rsidR="00532770" w:rsidRPr="005632AB" w:rsidRDefault="00532770" w:rsidP="007E6161">
            <w:pPr>
              <w:rPr>
                <w:iCs/>
                <w:w w:val="80"/>
              </w:rPr>
            </w:pPr>
            <w:r w:rsidRPr="005632AB">
              <w:rPr>
                <w:iCs/>
                <w:w w:val="8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vAlign w:val="center"/>
            <w:hideMark/>
          </w:tcPr>
          <w:p w:rsidR="00532770" w:rsidRPr="005632AB" w:rsidRDefault="00532770" w:rsidP="003376D3">
            <w:pPr>
              <w:jc w:val="center"/>
              <w:rPr>
                <w:w w:val="80"/>
                <w:sz w:val="21"/>
                <w:szCs w:val="21"/>
              </w:rPr>
            </w:pPr>
            <w:r w:rsidRPr="005632AB">
              <w:rPr>
                <w:w w:val="80"/>
                <w:sz w:val="21"/>
                <w:szCs w:val="21"/>
              </w:rPr>
              <w:t>3551,1</w:t>
            </w:r>
          </w:p>
        </w:tc>
        <w:tc>
          <w:tcPr>
            <w:tcW w:w="868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3507</w:t>
            </w:r>
          </w:p>
        </w:tc>
        <w:tc>
          <w:tcPr>
            <w:tcW w:w="1017" w:type="dxa"/>
            <w:vAlign w:val="center"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3224</w:t>
            </w:r>
          </w:p>
        </w:tc>
        <w:tc>
          <w:tcPr>
            <w:tcW w:w="837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3233,2</w:t>
            </w:r>
          </w:p>
        </w:tc>
        <w:tc>
          <w:tcPr>
            <w:tcW w:w="829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9,2</w:t>
            </w:r>
          </w:p>
        </w:tc>
        <w:tc>
          <w:tcPr>
            <w:tcW w:w="809" w:type="dxa"/>
            <w:vAlign w:val="center"/>
            <w:hideMark/>
          </w:tcPr>
          <w:p w:rsidR="00532770" w:rsidRPr="00532770" w:rsidRDefault="00532770" w:rsidP="00350BC9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100,3</w:t>
            </w:r>
          </w:p>
        </w:tc>
      </w:tr>
      <w:tr w:rsidR="00532770" w:rsidRPr="005632AB" w:rsidTr="003376D3">
        <w:trPr>
          <w:trHeight w:val="270"/>
        </w:trPr>
        <w:tc>
          <w:tcPr>
            <w:tcW w:w="3635" w:type="dxa"/>
            <w:hideMark/>
          </w:tcPr>
          <w:p w:rsidR="00532770" w:rsidRPr="005632AB" w:rsidRDefault="00532770" w:rsidP="007E6161">
            <w:pPr>
              <w:rPr>
                <w:iCs/>
                <w:w w:val="80"/>
              </w:rPr>
            </w:pPr>
            <w:r w:rsidRPr="005632AB">
              <w:rPr>
                <w:iCs/>
                <w:w w:val="80"/>
              </w:rPr>
              <w:t>Иные межбюджетные трансферты</w:t>
            </w:r>
          </w:p>
        </w:tc>
        <w:tc>
          <w:tcPr>
            <w:tcW w:w="1042" w:type="dxa"/>
            <w:vAlign w:val="center"/>
            <w:hideMark/>
          </w:tcPr>
          <w:p w:rsidR="00532770" w:rsidRPr="005632AB" w:rsidRDefault="00532770" w:rsidP="003376D3">
            <w:pPr>
              <w:jc w:val="center"/>
              <w:rPr>
                <w:w w:val="80"/>
                <w:sz w:val="21"/>
                <w:szCs w:val="21"/>
              </w:rPr>
            </w:pPr>
            <w:proofErr w:type="spellStart"/>
            <w:r w:rsidRPr="005632AB">
              <w:rPr>
                <w:w w:val="8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8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27,2</w:t>
            </w:r>
          </w:p>
        </w:tc>
        <w:tc>
          <w:tcPr>
            <w:tcW w:w="1017" w:type="dxa"/>
            <w:vAlign w:val="bottom"/>
          </w:tcPr>
          <w:p w:rsidR="00532770" w:rsidRPr="00532770" w:rsidRDefault="00532770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27,2</w:t>
            </w:r>
          </w:p>
        </w:tc>
        <w:tc>
          <w:tcPr>
            <w:tcW w:w="837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0</w:t>
            </w:r>
          </w:p>
        </w:tc>
        <w:tc>
          <w:tcPr>
            <w:tcW w:w="82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-27,2</w:t>
            </w:r>
          </w:p>
        </w:tc>
        <w:tc>
          <w:tcPr>
            <w:tcW w:w="80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0,0</w:t>
            </w:r>
          </w:p>
        </w:tc>
      </w:tr>
      <w:tr w:rsidR="00532770" w:rsidRPr="005632AB" w:rsidTr="003376D3">
        <w:trPr>
          <w:trHeight w:val="264"/>
        </w:trPr>
        <w:tc>
          <w:tcPr>
            <w:tcW w:w="3635" w:type="dxa"/>
            <w:hideMark/>
          </w:tcPr>
          <w:p w:rsidR="00532770" w:rsidRPr="005632AB" w:rsidRDefault="00532770" w:rsidP="007E6161">
            <w:pPr>
              <w:rPr>
                <w:iCs/>
                <w:w w:val="80"/>
              </w:rPr>
            </w:pPr>
            <w:r w:rsidRPr="005632AB">
              <w:rPr>
                <w:iCs/>
                <w:w w:val="80"/>
              </w:rPr>
              <w:t>Исполнение судебных актов</w:t>
            </w:r>
          </w:p>
        </w:tc>
        <w:tc>
          <w:tcPr>
            <w:tcW w:w="1042" w:type="dxa"/>
            <w:vAlign w:val="center"/>
            <w:hideMark/>
          </w:tcPr>
          <w:p w:rsidR="00532770" w:rsidRPr="005632AB" w:rsidRDefault="00532770" w:rsidP="003376D3">
            <w:pPr>
              <w:jc w:val="center"/>
              <w:rPr>
                <w:w w:val="80"/>
                <w:sz w:val="21"/>
                <w:szCs w:val="21"/>
              </w:rPr>
            </w:pPr>
            <w:r w:rsidRPr="005632AB">
              <w:rPr>
                <w:w w:val="80"/>
                <w:sz w:val="21"/>
                <w:szCs w:val="21"/>
              </w:rPr>
              <w:t>27,7</w:t>
            </w:r>
          </w:p>
        </w:tc>
        <w:tc>
          <w:tcPr>
            <w:tcW w:w="868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67,5</w:t>
            </w:r>
          </w:p>
        </w:tc>
        <w:tc>
          <w:tcPr>
            <w:tcW w:w="1017" w:type="dxa"/>
            <w:vAlign w:val="bottom"/>
          </w:tcPr>
          <w:p w:rsidR="00532770" w:rsidRPr="00532770" w:rsidRDefault="00532770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515</w:t>
            </w:r>
          </w:p>
        </w:tc>
        <w:tc>
          <w:tcPr>
            <w:tcW w:w="837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0</w:t>
            </w:r>
          </w:p>
        </w:tc>
        <w:tc>
          <w:tcPr>
            <w:tcW w:w="82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-515</w:t>
            </w:r>
          </w:p>
        </w:tc>
        <w:tc>
          <w:tcPr>
            <w:tcW w:w="80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0,0</w:t>
            </w:r>
          </w:p>
        </w:tc>
      </w:tr>
      <w:tr w:rsidR="00532770" w:rsidRPr="005632AB" w:rsidTr="003376D3">
        <w:trPr>
          <w:trHeight w:val="285"/>
        </w:trPr>
        <w:tc>
          <w:tcPr>
            <w:tcW w:w="3635" w:type="dxa"/>
            <w:hideMark/>
          </w:tcPr>
          <w:p w:rsidR="00532770" w:rsidRPr="005632AB" w:rsidRDefault="00532770" w:rsidP="007E6161">
            <w:pPr>
              <w:rPr>
                <w:iCs/>
                <w:w w:val="80"/>
              </w:rPr>
            </w:pPr>
            <w:r w:rsidRPr="005632AB">
              <w:rPr>
                <w:iCs/>
                <w:w w:val="80"/>
              </w:rPr>
              <w:t>Уплата налогов, сборов и иных платежей</w:t>
            </w:r>
          </w:p>
        </w:tc>
        <w:tc>
          <w:tcPr>
            <w:tcW w:w="1042" w:type="dxa"/>
            <w:vAlign w:val="center"/>
            <w:hideMark/>
          </w:tcPr>
          <w:p w:rsidR="00532770" w:rsidRPr="005632AB" w:rsidRDefault="00532770" w:rsidP="003376D3">
            <w:pPr>
              <w:jc w:val="center"/>
              <w:rPr>
                <w:w w:val="80"/>
                <w:sz w:val="21"/>
                <w:szCs w:val="21"/>
              </w:rPr>
            </w:pPr>
            <w:r w:rsidRPr="005632AB">
              <w:rPr>
                <w:w w:val="80"/>
                <w:sz w:val="21"/>
                <w:szCs w:val="21"/>
              </w:rPr>
              <w:t>220,8</w:t>
            </w:r>
          </w:p>
        </w:tc>
        <w:tc>
          <w:tcPr>
            <w:tcW w:w="868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603,6</w:t>
            </w:r>
          </w:p>
        </w:tc>
        <w:tc>
          <w:tcPr>
            <w:tcW w:w="1017" w:type="dxa"/>
            <w:vAlign w:val="bottom"/>
          </w:tcPr>
          <w:p w:rsidR="00532770" w:rsidRPr="00532770" w:rsidRDefault="00532770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415,9</w:t>
            </w:r>
          </w:p>
        </w:tc>
        <w:tc>
          <w:tcPr>
            <w:tcW w:w="837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7</w:t>
            </w:r>
          </w:p>
        </w:tc>
        <w:tc>
          <w:tcPr>
            <w:tcW w:w="82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-408,9</w:t>
            </w:r>
          </w:p>
        </w:tc>
        <w:tc>
          <w:tcPr>
            <w:tcW w:w="80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1,7</w:t>
            </w:r>
          </w:p>
        </w:tc>
      </w:tr>
      <w:tr w:rsidR="00532770" w:rsidRPr="005632AB" w:rsidTr="00532770">
        <w:trPr>
          <w:trHeight w:val="285"/>
        </w:trPr>
        <w:tc>
          <w:tcPr>
            <w:tcW w:w="3635" w:type="dxa"/>
            <w:hideMark/>
          </w:tcPr>
          <w:p w:rsidR="00532770" w:rsidRPr="005632AB" w:rsidRDefault="00532770" w:rsidP="007E6161">
            <w:pPr>
              <w:rPr>
                <w:iCs/>
                <w:w w:val="80"/>
              </w:rPr>
            </w:pPr>
            <w:r w:rsidRPr="005632AB">
              <w:rPr>
                <w:iCs/>
                <w:w w:val="80"/>
              </w:rPr>
              <w:t>Резервный фонд</w:t>
            </w:r>
          </w:p>
        </w:tc>
        <w:tc>
          <w:tcPr>
            <w:tcW w:w="1042" w:type="dxa"/>
            <w:vAlign w:val="center"/>
            <w:hideMark/>
          </w:tcPr>
          <w:p w:rsidR="00532770" w:rsidRPr="005632AB" w:rsidRDefault="00532770" w:rsidP="003376D3">
            <w:pPr>
              <w:jc w:val="center"/>
              <w:rPr>
                <w:w w:val="80"/>
                <w:sz w:val="21"/>
                <w:szCs w:val="21"/>
              </w:rPr>
            </w:pPr>
            <w:proofErr w:type="spellStart"/>
            <w:r w:rsidRPr="005632AB">
              <w:rPr>
                <w:w w:val="8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68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44,9</w:t>
            </w:r>
          </w:p>
        </w:tc>
        <w:tc>
          <w:tcPr>
            <w:tcW w:w="1017" w:type="dxa"/>
            <w:vAlign w:val="bottom"/>
          </w:tcPr>
          <w:p w:rsidR="00532770" w:rsidRPr="00532770" w:rsidRDefault="00532770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0</w:t>
            </w:r>
          </w:p>
        </w:tc>
        <w:tc>
          <w:tcPr>
            <w:tcW w:w="837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100</w:t>
            </w:r>
          </w:p>
        </w:tc>
        <w:tc>
          <w:tcPr>
            <w:tcW w:w="82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100</w:t>
            </w:r>
          </w:p>
        </w:tc>
        <w:tc>
          <w:tcPr>
            <w:tcW w:w="809" w:type="dxa"/>
            <w:vAlign w:val="center"/>
            <w:hideMark/>
          </w:tcPr>
          <w:p w:rsidR="00532770" w:rsidRPr="00532770" w:rsidRDefault="00532770" w:rsidP="00532770">
            <w:pPr>
              <w:jc w:val="center"/>
              <w:rPr>
                <w:color w:val="000000"/>
                <w:w w:val="80"/>
                <w:sz w:val="21"/>
                <w:szCs w:val="21"/>
              </w:rPr>
            </w:pPr>
            <w:proofErr w:type="spellStart"/>
            <w:r>
              <w:rPr>
                <w:color w:val="000000"/>
                <w:w w:val="80"/>
                <w:sz w:val="21"/>
                <w:szCs w:val="21"/>
              </w:rPr>
              <w:t>х</w:t>
            </w:r>
            <w:proofErr w:type="spellEnd"/>
          </w:p>
        </w:tc>
      </w:tr>
      <w:tr w:rsidR="00532770" w:rsidRPr="005632AB" w:rsidTr="003376D3">
        <w:trPr>
          <w:trHeight w:val="247"/>
        </w:trPr>
        <w:tc>
          <w:tcPr>
            <w:tcW w:w="3635" w:type="dxa"/>
            <w:hideMark/>
          </w:tcPr>
          <w:p w:rsidR="00532770" w:rsidRPr="005632AB" w:rsidRDefault="00532770" w:rsidP="007E6161">
            <w:pPr>
              <w:rPr>
                <w:b/>
                <w:bCs/>
                <w:iCs/>
                <w:w w:val="80"/>
              </w:rPr>
            </w:pPr>
            <w:r w:rsidRPr="005632AB">
              <w:rPr>
                <w:b/>
                <w:bCs/>
                <w:iCs/>
                <w:w w:val="80"/>
              </w:rPr>
              <w:t xml:space="preserve">всего </w:t>
            </w:r>
          </w:p>
        </w:tc>
        <w:tc>
          <w:tcPr>
            <w:tcW w:w="1042" w:type="dxa"/>
            <w:vAlign w:val="center"/>
            <w:hideMark/>
          </w:tcPr>
          <w:p w:rsidR="00532770" w:rsidRPr="005632AB" w:rsidRDefault="00532770" w:rsidP="003376D3">
            <w:pPr>
              <w:jc w:val="center"/>
              <w:rPr>
                <w:b/>
                <w:bCs/>
                <w:w w:val="80"/>
                <w:sz w:val="21"/>
                <w:szCs w:val="21"/>
              </w:rPr>
            </w:pPr>
            <w:r w:rsidRPr="005632AB">
              <w:rPr>
                <w:b/>
                <w:bCs/>
                <w:w w:val="80"/>
                <w:sz w:val="21"/>
                <w:szCs w:val="21"/>
              </w:rPr>
              <w:t>11422,1</w:t>
            </w:r>
          </w:p>
        </w:tc>
        <w:tc>
          <w:tcPr>
            <w:tcW w:w="868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13226,3</w:t>
            </w:r>
          </w:p>
        </w:tc>
        <w:tc>
          <w:tcPr>
            <w:tcW w:w="1017" w:type="dxa"/>
            <w:vAlign w:val="bottom"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13573,7</w:t>
            </w:r>
          </w:p>
        </w:tc>
        <w:tc>
          <w:tcPr>
            <w:tcW w:w="837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12824,8</w:t>
            </w:r>
          </w:p>
        </w:tc>
        <w:tc>
          <w:tcPr>
            <w:tcW w:w="82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-748,9</w:t>
            </w:r>
          </w:p>
        </w:tc>
        <w:tc>
          <w:tcPr>
            <w:tcW w:w="809" w:type="dxa"/>
            <w:vAlign w:val="bottom"/>
            <w:hideMark/>
          </w:tcPr>
          <w:p w:rsidR="00532770" w:rsidRPr="00532770" w:rsidRDefault="00532770">
            <w:pPr>
              <w:jc w:val="right"/>
              <w:rPr>
                <w:color w:val="000000"/>
                <w:w w:val="80"/>
                <w:sz w:val="21"/>
                <w:szCs w:val="21"/>
              </w:rPr>
            </w:pPr>
            <w:r w:rsidRPr="00532770">
              <w:rPr>
                <w:color w:val="000000"/>
                <w:w w:val="80"/>
                <w:sz w:val="21"/>
                <w:szCs w:val="21"/>
              </w:rPr>
              <w:t>94,5</w:t>
            </w:r>
          </w:p>
        </w:tc>
      </w:tr>
    </w:tbl>
    <w:p w:rsidR="00892310" w:rsidRPr="00C30828" w:rsidRDefault="00892310" w:rsidP="00892310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08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892310" w:rsidRPr="00AA500A" w:rsidRDefault="00892310" w:rsidP="004B322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00A">
        <w:rPr>
          <w:rFonts w:ascii="Times New Roman" w:hAnsi="Times New Roman"/>
          <w:sz w:val="24"/>
          <w:szCs w:val="24"/>
        </w:rPr>
        <w:t>Планируемые расходы на 202</w:t>
      </w:r>
      <w:r w:rsidR="00AA500A">
        <w:rPr>
          <w:rFonts w:ascii="Times New Roman" w:hAnsi="Times New Roman"/>
          <w:sz w:val="24"/>
          <w:szCs w:val="24"/>
        </w:rPr>
        <w:t>2</w:t>
      </w:r>
      <w:r w:rsidRPr="00AA500A">
        <w:rPr>
          <w:rFonts w:ascii="Times New Roman" w:hAnsi="Times New Roman"/>
          <w:sz w:val="24"/>
          <w:szCs w:val="24"/>
        </w:rPr>
        <w:t xml:space="preserve"> год предлагается </w:t>
      </w:r>
      <w:r w:rsidR="003376D3">
        <w:rPr>
          <w:rFonts w:ascii="Times New Roman" w:hAnsi="Times New Roman"/>
          <w:sz w:val="24"/>
          <w:szCs w:val="24"/>
        </w:rPr>
        <w:t>увеличить</w:t>
      </w:r>
      <w:r w:rsidRPr="00AA500A">
        <w:rPr>
          <w:rFonts w:ascii="Times New Roman" w:hAnsi="Times New Roman"/>
          <w:sz w:val="24"/>
          <w:szCs w:val="24"/>
        </w:rPr>
        <w:t xml:space="preserve"> на </w:t>
      </w:r>
      <w:r w:rsidR="003376D3">
        <w:rPr>
          <w:rFonts w:ascii="Times New Roman" w:hAnsi="Times New Roman"/>
          <w:sz w:val="24"/>
          <w:szCs w:val="24"/>
        </w:rPr>
        <w:t>12,3</w:t>
      </w:r>
      <w:r w:rsidRPr="00AA500A">
        <w:rPr>
          <w:rFonts w:ascii="Times New Roman" w:hAnsi="Times New Roman"/>
          <w:sz w:val="24"/>
          <w:szCs w:val="24"/>
        </w:rPr>
        <w:t xml:space="preserve"> % к произведенным расходам 20</w:t>
      </w:r>
      <w:r w:rsidR="00AA500A">
        <w:rPr>
          <w:rFonts w:ascii="Times New Roman" w:hAnsi="Times New Roman"/>
          <w:sz w:val="24"/>
          <w:szCs w:val="24"/>
        </w:rPr>
        <w:t>20</w:t>
      </w:r>
      <w:r w:rsidRPr="00AA500A">
        <w:rPr>
          <w:rFonts w:ascii="Times New Roman" w:hAnsi="Times New Roman"/>
          <w:sz w:val="24"/>
          <w:szCs w:val="24"/>
        </w:rPr>
        <w:t xml:space="preserve"> года, и </w:t>
      </w:r>
      <w:r w:rsidR="00A16BE6" w:rsidRPr="00AA500A">
        <w:rPr>
          <w:rFonts w:ascii="Times New Roman" w:hAnsi="Times New Roman"/>
          <w:sz w:val="24"/>
          <w:szCs w:val="24"/>
        </w:rPr>
        <w:t xml:space="preserve">снизить </w:t>
      </w:r>
      <w:r w:rsidRPr="00AA500A">
        <w:rPr>
          <w:rFonts w:ascii="Times New Roman" w:hAnsi="Times New Roman"/>
          <w:sz w:val="24"/>
          <w:szCs w:val="24"/>
        </w:rPr>
        <w:t xml:space="preserve">на </w:t>
      </w:r>
      <w:r w:rsidR="00AA500A">
        <w:rPr>
          <w:rFonts w:ascii="Times New Roman" w:hAnsi="Times New Roman"/>
          <w:sz w:val="24"/>
          <w:szCs w:val="24"/>
        </w:rPr>
        <w:t>5,5</w:t>
      </w:r>
      <w:r w:rsidRPr="00AA500A">
        <w:rPr>
          <w:rFonts w:ascii="Times New Roman" w:hAnsi="Times New Roman"/>
          <w:sz w:val="24"/>
          <w:szCs w:val="24"/>
        </w:rPr>
        <w:t xml:space="preserve"> % к ожидаемым расходам за</w:t>
      </w:r>
      <w:r w:rsidR="004A2083" w:rsidRPr="00AA500A">
        <w:rPr>
          <w:rFonts w:ascii="Times New Roman" w:hAnsi="Times New Roman"/>
          <w:sz w:val="24"/>
          <w:szCs w:val="24"/>
        </w:rPr>
        <w:t xml:space="preserve"> 202</w:t>
      </w:r>
      <w:r w:rsidR="00AA500A">
        <w:rPr>
          <w:rFonts w:ascii="Times New Roman" w:hAnsi="Times New Roman"/>
          <w:sz w:val="24"/>
          <w:szCs w:val="24"/>
        </w:rPr>
        <w:t>1</w:t>
      </w:r>
      <w:r w:rsidRPr="00AA500A">
        <w:rPr>
          <w:rFonts w:ascii="Times New Roman" w:hAnsi="Times New Roman"/>
          <w:sz w:val="24"/>
          <w:szCs w:val="24"/>
        </w:rPr>
        <w:t xml:space="preserve"> год.</w:t>
      </w:r>
    </w:p>
    <w:p w:rsidR="005F31EE" w:rsidRPr="004B3225" w:rsidRDefault="00892310" w:rsidP="004B322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225">
        <w:rPr>
          <w:rFonts w:ascii="Times New Roman" w:hAnsi="Times New Roman"/>
          <w:sz w:val="24"/>
          <w:szCs w:val="24"/>
        </w:rPr>
        <w:t>В проекте бюджета на 202</w:t>
      </w:r>
      <w:r w:rsidR="004B3225" w:rsidRPr="004B3225">
        <w:rPr>
          <w:rFonts w:ascii="Times New Roman" w:hAnsi="Times New Roman"/>
          <w:sz w:val="24"/>
          <w:szCs w:val="24"/>
        </w:rPr>
        <w:t>2</w:t>
      </w:r>
      <w:r w:rsidRPr="004B3225">
        <w:rPr>
          <w:rFonts w:ascii="Times New Roman" w:hAnsi="Times New Roman"/>
          <w:sz w:val="24"/>
          <w:szCs w:val="24"/>
        </w:rPr>
        <w:t xml:space="preserve"> год по разделу «Общегосударственные вопросы»   предусматриваются расходы на реализацию </w:t>
      </w:r>
      <w:r w:rsidR="00567F29" w:rsidRPr="004B3225">
        <w:rPr>
          <w:rFonts w:ascii="Times New Roman" w:hAnsi="Times New Roman"/>
          <w:sz w:val="24"/>
          <w:szCs w:val="24"/>
        </w:rPr>
        <w:t xml:space="preserve">одной </w:t>
      </w:r>
      <w:r w:rsidRPr="004B3225">
        <w:rPr>
          <w:rFonts w:ascii="Times New Roman" w:hAnsi="Times New Roman"/>
          <w:sz w:val="24"/>
          <w:szCs w:val="24"/>
        </w:rPr>
        <w:t>муниципальн</w:t>
      </w:r>
      <w:r w:rsidR="00567F29" w:rsidRPr="004B3225">
        <w:rPr>
          <w:rFonts w:ascii="Times New Roman" w:hAnsi="Times New Roman"/>
          <w:sz w:val="24"/>
          <w:szCs w:val="24"/>
        </w:rPr>
        <w:t>ой</w:t>
      </w:r>
      <w:r w:rsidRPr="004B3225">
        <w:rPr>
          <w:rFonts w:ascii="Times New Roman" w:hAnsi="Times New Roman"/>
          <w:sz w:val="24"/>
          <w:szCs w:val="24"/>
        </w:rPr>
        <w:t xml:space="preserve"> </w:t>
      </w:r>
      <w:r w:rsidR="00567F29" w:rsidRPr="004B3225">
        <w:rPr>
          <w:rFonts w:ascii="Times New Roman" w:hAnsi="Times New Roman"/>
          <w:sz w:val="24"/>
          <w:szCs w:val="24"/>
        </w:rPr>
        <w:t>программы «Противодействие коррупции в МО «Урдомское» на 2020 – 2022 годы»</w:t>
      </w:r>
      <w:r w:rsidRPr="004B3225">
        <w:rPr>
          <w:rFonts w:ascii="Times New Roman" w:hAnsi="Times New Roman"/>
          <w:sz w:val="24"/>
          <w:szCs w:val="24"/>
        </w:rPr>
        <w:t xml:space="preserve"> на сумму </w:t>
      </w:r>
      <w:r w:rsidR="00567F29" w:rsidRPr="004B3225">
        <w:rPr>
          <w:rFonts w:ascii="Times New Roman" w:hAnsi="Times New Roman"/>
          <w:sz w:val="24"/>
          <w:szCs w:val="24"/>
        </w:rPr>
        <w:t>3,0</w:t>
      </w:r>
      <w:r w:rsidRPr="004B3225">
        <w:rPr>
          <w:rFonts w:ascii="Times New Roman" w:hAnsi="Times New Roman"/>
          <w:sz w:val="24"/>
          <w:szCs w:val="24"/>
        </w:rPr>
        <w:t xml:space="preserve"> тыс. руб.</w:t>
      </w:r>
    </w:p>
    <w:p w:rsidR="00620737" w:rsidRPr="003376D3" w:rsidRDefault="00892310" w:rsidP="000A2DF0">
      <w:pPr>
        <w:ind w:firstLine="709"/>
        <w:jc w:val="both"/>
        <w:rPr>
          <w:bCs/>
          <w:sz w:val="24"/>
          <w:szCs w:val="24"/>
        </w:rPr>
      </w:pPr>
      <w:r w:rsidRPr="003376D3">
        <w:rPr>
          <w:sz w:val="24"/>
          <w:szCs w:val="24"/>
        </w:rPr>
        <w:t>Непрограммная часть расходов муниципального бюджета по разделу «Общегосударственные вопросы» на 202</w:t>
      </w:r>
      <w:r w:rsidR="00BA5AE4">
        <w:rPr>
          <w:sz w:val="24"/>
          <w:szCs w:val="24"/>
        </w:rPr>
        <w:t>2</w:t>
      </w:r>
      <w:r w:rsidRPr="003376D3">
        <w:rPr>
          <w:sz w:val="24"/>
          <w:szCs w:val="24"/>
        </w:rPr>
        <w:t xml:space="preserve"> год предусмотрена Проектом в сумме </w:t>
      </w:r>
      <w:r w:rsidR="003376D3">
        <w:rPr>
          <w:sz w:val="24"/>
          <w:szCs w:val="24"/>
        </w:rPr>
        <w:t>12821,8</w:t>
      </w:r>
      <w:r w:rsidRPr="003376D3">
        <w:rPr>
          <w:color w:val="000000"/>
          <w:sz w:val="24"/>
          <w:szCs w:val="24"/>
        </w:rPr>
        <w:t xml:space="preserve"> тыс</w:t>
      </w:r>
      <w:r w:rsidRPr="003376D3">
        <w:rPr>
          <w:sz w:val="24"/>
          <w:szCs w:val="24"/>
        </w:rPr>
        <w:t xml:space="preserve">. руб. или </w:t>
      </w:r>
      <w:r w:rsidR="003376D3">
        <w:rPr>
          <w:sz w:val="24"/>
          <w:szCs w:val="24"/>
        </w:rPr>
        <w:t>36,8</w:t>
      </w:r>
      <w:r w:rsidRPr="003376D3">
        <w:rPr>
          <w:sz w:val="24"/>
          <w:szCs w:val="24"/>
        </w:rPr>
        <w:t xml:space="preserve"> % в общем объеме расходов. </w:t>
      </w:r>
    </w:p>
    <w:p w:rsidR="00C26C01" w:rsidRPr="003376D3" w:rsidRDefault="00C26C01" w:rsidP="00C26C01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376D3">
        <w:rPr>
          <w:rFonts w:eastAsia="TimesNewRomanPSMT"/>
          <w:sz w:val="24"/>
          <w:szCs w:val="24"/>
          <w:lang w:eastAsia="en-US"/>
        </w:rPr>
        <w:t xml:space="preserve">             </w:t>
      </w:r>
      <w:r w:rsidR="00D7570A" w:rsidRPr="003376D3">
        <w:rPr>
          <w:sz w:val="24"/>
          <w:szCs w:val="24"/>
        </w:rPr>
        <w:t xml:space="preserve">Расходы на содержание государственных органов и обеспечение их функций на </w:t>
      </w:r>
      <w:r w:rsidRPr="003376D3">
        <w:rPr>
          <w:rFonts w:eastAsia="TimesNewRomanPSMT"/>
          <w:sz w:val="24"/>
          <w:szCs w:val="24"/>
          <w:lang w:eastAsia="en-US"/>
        </w:rPr>
        <w:t>202</w:t>
      </w:r>
      <w:r w:rsidR="003376D3">
        <w:rPr>
          <w:rFonts w:eastAsia="TimesNewRomanPSMT"/>
          <w:sz w:val="24"/>
          <w:szCs w:val="24"/>
          <w:lang w:eastAsia="en-US"/>
        </w:rPr>
        <w:t>2</w:t>
      </w:r>
      <w:r w:rsidRPr="003376D3">
        <w:rPr>
          <w:rFonts w:eastAsia="TimesNewRomanPSMT"/>
          <w:sz w:val="24"/>
          <w:szCs w:val="24"/>
          <w:lang w:eastAsia="en-US"/>
        </w:rPr>
        <w:t xml:space="preserve"> год</w:t>
      </w:r>
      <w:r w:rsidR="00D7570A" w:rsidRPr="003376D3">
        <w:rPr>
          <w:rFonts w:eastAsia="TimesNewRomanPSMT"/>
          <w:sz w:val="24"/>
          <w:szCs w:val="24"/>
          <w:lang w:eastAsia="en-US"/>
        </w:rPr>
        <w:t xml:space="preserve"> прогнозируется</w:t>
      </w:r>
      <w:r w:rsidRPr="003376D3">
        <w:rPr>
          <w:rFonts w:eastAsia="TimesNewRomanPSMT"/>
          <w:sz w:val="24"/>
          <w:szCs w:val="24"/>
          <w:lang w:eastAsia="en-US"/>
        </w:rPr>
        <w:t xml:space="preserve"> к ожидаемому исполнению </w:t>
      </w:r>
      <w:r w:rsidR="00D7570A" w:rsidRPr="003376D3">
        <w:rPr>
          <w:rFonts w:eastAsia="TimesNewRomanPSMT"/>
          <w:sz w:val="24"/>
          <w:szCs w:val="24"/>
          <w:lang w:eastAsia="en-US"/>
        </w:rPr>
        <w:t>з</w:t>
      </w:r>
      <w:r w:rsidRPr="003376D3">
        <w:rPr>
          <w:rFonts w:eastAsia="TimesNewRomanPSMT"/>
          <w:sz w:val="24"/>
          <w:szCs w:val="24"/>
          <w:lang w:eastAsia="en-US"/>
        </w:rPr>
        <w:t>а 202</w:t>
      </w:r>
      <w:r w:rsidR="003376D3">
        <w:rPr>
          <w:rFonts w:eastAsia="TimesNewRomanPSMT"/>
          <w:sz w:val="24"/>
          <w:szCs w:val="24"/>
          <w:lang w:eastAsia="en-US"/>
        </w:rPr>
        <w:t>1</w:t>
      </w:r>
      <w:r w:rsidRPr="003376D3">
        <w:rPr>
          <w:rFonts w:eastAsia="TimesNewRomanPSMT"/>
          <w:sz w:val="24"/>
          <w:szCs w:val="24"/>
          <w:lang w:eastAsia="en-US"/>
        </w:rPr>
        <w:t xml:space="preserve"> год  </w:t>
      </w:r>
      <w:r w:rsidR="00D7570A" w:rsidRPr="003376D3">
        <w:rPr>
          <w:rFonts w:eastAsia="TimesNewRomanPSMT"/>
          <w:sz w:val="24"/>
          <w:szCs w:val="24"/>
          <w:lang w:eastAsia="en-US"/>
        </w:rPr>
        <w:t xml:space="preserve"> с уменьшением на </w:t>
      </w:r>
      <w:r w:rsidR="003376D3">
        <w:rPr>
          <w:rFonts w:eastAsia="TimesNewRomanPSMT"/>
          <w:sz w:val="24"/>
          <w:szCs w:val="24"/>
          <w:lang w:eastAsia="en-US"/>
        </w:rPr>
        <w:t>748,9</w:t>
      </w:r>
      <w:r w:rsidR="00D7570A" w:rsidRPr="003376D3">
        <w:rPr>
          <w:rFonts w:eastAsia="TimesNewRomanPSMT"/>
          <w:sz w:val="24"/>
          <w:szCs w:val="24"/>
          <w:lang w:eastAsia="en-US"/>
        </w:rPr>
        <w:t xml:space="preserve"> тыс. руб.</w:t>
      </w:r>
      <w:r w:rsidR="003376D3">
        <w:rPr>
          <w:rFonts w:eastAsia="TimesNewRomanPSMT"/>
          <w:sz w:val="24"/>
          <w:szCs w:val="24"/>
          <w:lang w:eastAsia="en-US"/>
        </w:rPr>
        <w:t>, а к отчетным данным 2020</w:t>
      </w:r>
      <w:r w:rsidR="00D7570A" w:rsidRPr="003376D3">
        <w:rPr>
          <w:rFonts w:eastAsia="TimesNewRomanPSMT"/>
          <w:sz w:val="24"/>
          <w:szCs w:val="24"/>
          <w:lang w:eastAsia="en-US"/>
        </w:rPr>
        <w:t xml:space="preserve"> года с </w:t>
      </w:r>
      <w:r w:rsidR="00CE70B0">
        <w:rPr>
          <w:rFonts w:eastAsia="TimesNewRomanPSMT"/>
          <w:sz w:val="24"/>
          <w:szCs w:val="24"/>
          <w:lang w:eastAsia="en-US"/>
        </w:rPr>
        <w:t>уменьшением на</w:t>
      </w:r>
      <w:r w:rsidR="00D7570A" w:rsidRPr="003376D3">
        <w:rPr>
          <w:rFonts w:eastAsia="TimesNewRomanPSMT"/>
          <w:sz w:val="24"/>
          <w:szCs w:val="24"/>
          <w:lang w:eastAsia="en-US"/>
        </w:rPr>
        <w:t xml:space="preserve"> </w:t>
      </w:r>
      <w:r w:rsidR="00CE70B0">
        <w:rPr>
          <w:rFonts w:eastAsia="TimesNewRomanPSMT"/>
          <w:sz w:val="24"/>
          <w:szCs w:val="24"/>
          <w:lang w:eastAsia="en-US"/>
        </w:rPr>
        <w:t>401,5</w:t>
      </w:r>
      <w:r w:rsidR="00D7570A" w:rsidRPr="003376D3">
        <w:rPr>
          <w:rFonts w:eastAsia="TimesNewRomanPSMT"/>
          <w:sz w:val="24"/>
          <w:szCs w:val="24"/>
          <w:lang w:eastAsia="en-US"/>
        </w:rPr>
        <w:t xml:space="preserve"> тыс. руб. или </w:t>
      </w:r>
      <w:r w:rsidR="00CE70B0">
        <w:rPr>
          <w:rFonts w:eastAsia="TimesNewRomanPSMT"/>
          <w:sz w:val="24"/>
          <w:szCs w:val="24"/>
          <w:lang w:eastAsia="en-US"/>
        </w:rPr>
        <w:t>3,0</w:t>
      </w:r>
      <w:r w:rsidR="00D7570A" w:rsidRPr="003376D3">
        <w:rPr>
          <w:rFonts w:eastAsia="TimesNewRomanPSMT"/>
          <w:sz w:val="24"/>
          <w:szCs w:val="24"/>
          <w:lang w:eastAsia="en-US"/>
        </w:rPr>
        <w:t xml:space="preserve">%.  </w:t>
      </w:r>
    </w:p>
    <w:p w:rsidR="00892310" w:rsidRPr="00D604F2" w:rsidRDefault="00D7570A" w:rsidP="009C1733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</w:t>
      </w:r>
      <w:r w:rsidRPr="00350BC9">
        <w:rPr>
          <w:rFonts w:ascii="Times New Roman" w:hAnsi="Times New Roman"/>
          <w:sz w:val="24"/>
          <w:szCs w:val="24"/>
        </w:rPr>
        <w:t>В проекте бюджета на 202</w:t>
      </w:r>
      <w:r w:rsidR="00350BC9">
        <w:rPr>
          <w:rFonts w:ascii="Times New Roman" w:hAnsi="Times New Roman"/>
          <w:sz w:val="24"/>
          <w:szCs w:val="24"/>
        </w:rPr>
        <w:t>2</w:t>
      </w:r>
      <w:r w:rsidRPr="00350BC9">
        <w:rPr>
          <w:rFonts w:ascii="Times New Roman" w:hAnsi="Times New Roman"/>
          <w:sz w:val="24"/>
          <w:szCs w:val="24"/>
        </w:rPr>
        <w:t xml:space="preserve"> год по разделу «Общегосударственные вопросы»   предусматриваются с ростом расходы на выплаты персоналу государственных (муниципальных) органов</w:t>
      </w:r>
      <w:r w:rsidR="00350BC9">
        <w:rPr>
          <w:rFonts w:ascii="Times New Roman" w:hAnsi="Times New Roman"/>
          <w:sz w:val="24"/>
          <w:szCs w:val="24"/>
        </w:rPr>
        <w:t xml:space="preserve"> к произведенным расходам 2020</w:t>
      </w:r>
      <w:r w:rsidR="009D2A43" w:rsidRPr="00350BC9">
        <w:rPr>
          <w:rFonts w:ascii="Times New Roman" w:hAnsi="Times New Roman"/>
          <w:sz w:val="24"/>
          <w:szCs w:val="24"/>
        </w:rPr>
        <w:t xml:space="preserve"> года на </w:t>
      </w:r>
      <w:r w:rsidR="003C6014">
        <w:rPr>
          <w:rFonts w:ascii="Times New Roman" w:hAnsi="Times New Roman"/>
          <w:sz w:val="24"/>
          <w:szCs w:val="24"/>
        </w:rPr>
        <w:t>508,5</w:t>
      </w:r>
      <w:r w:rsidR="009D2A43" w:rsidRPr="00350BC9">
        <w:rPr>
          <w:rFonts w:ascii="Times New Roman" w:hAnsi="Times New Roman"/>
          <w:sz w:val="24"/>
          <w:szCs w:val="24"/>
        </w:rPr>
        <w:t xml:space="preserve"> тыс. руб.</w:t>
      </w:r>
      <w:r w:rsidR="003C6014">
        <w:rPr>
          <w:rFonts w:ascii="Times New Roman" w:hAnsi="Times New Roman"/>
          <w:sz w:val="24"/>
          <w:szCs w:val="24"/>
        </w:rPr>
        <w:t>,</w:t>
      </w:r>
      <w:r w:rsidR="009D2A43" w:rsidRPr="00350BC9">
        <w:rPr>
          <w:rFonts w:ascii="Times New Roman" w:hAnsi="Times New Roman"/>
          <w:sz w:val="24"/>
          <w:szCs w:val="24"/>
        </w:rPr>
        <w:t xml:space="preserve"> к ожидаем</w:t>
      </w:r>
      <w:r w:rsidR="003C6014">
        <w:rPr>
          <w:rFonts w:ascii="Times New Roman" w:hAnsi="Times New Roman"/>
          <w:sz w:val="24"/>
          <w:szCs w:val="24"/>
        </w:rPr>
        <w:t>о</w:t>
      </w:r>
      <w:r w:rsidR="009D2A43" w:rsidRPr="00350BC9">
        <w:rPr>
          <w:rFonts w:ascii="Times New Roman" w:hAnsi="Times New Roman"/>
          <w:sz w:val="24"/>
          <w:szCs w:val="24"/>
        </w:rPr>
        <w:t>м</w:t>
      </w:r>
      <w:r w:rsidR="003C6014">
        <w:rPr>
          <w:rFonts w:ascii="Times New Roman" w:hAnsi="Times New Roman"/>
          <w:sz w:val="24"/>
          <w:szCs w:val="24"/>
        </w:rPr>
        <w:t>у исполнению</w:t>
      </w:r>
      <w:r w:rsidR="009D2A43" w:rsidRPr="00350BC9">
        <w:rPr>
          <w:rFonts w:ascii="Times New Roman" w:hAnsi="Times New Roman"/>
          <w:sz w:val="24"/>
          <w:szCs w:val="24"/>
        </w:rPr>
        <w:t xml:space="preserve"> за 202</w:t>
      </w:r>
      <w:r w:rsidR="003C6014">
        <w:rPr>
          <w:rFonts w:ascii="Times New Roman" w:hAnsi="Times New Roman"/>
          <w:sz w:val="24"/>
          <w:szCs w:val="24"/>
        </w:rPr>
        <w:t>1</w:t>
      </w:r>
      <w:r w:rsidR="009D2A43" w:rsidRPr="00350BC9">
        <w:rPr>
          <w:rFonts w:ascii="Times New Roman" w:hAnsi="Times New Roman"/>
          <w:sz w:val="24"/>
          <w:szCs w:val="24"/>
        </w:rPr>
        <w:t xml:space="preserve"> год на </w:t>
      </w:r>
      <w:r w:rsidR="003C6014">
        <w:rPr>
          <w:rFonts w:ascii="Times New Roman" w:hAnsi="Times New Roman"/>
          <w:sz w:val="24"/>
          <w:szCs w:val="24"/>
        </w:rPr>
        <w:t>93,0</w:t>
      </w:r>
      <w:r w:rsidR="009D2A43" w:rsidRPr="00350BC9">
        <w:rPr>
          <w:rFonts w:ascii="Times New Roman" w:hAnsi="Times New Roman"/>
          <w:sz w:val="24"/>
          <w:szCs w:val="24"/>
        </w:rPr>
        <w:t xml:space="preserve"> тыс. руб. </w:t>
      </w:r>
    </w:p>
    <w:p w:rsidR="003D5575" w:rsidRPr="003E44B8" w:rsidRDefault="009C1733" w:rsidP="009C1733">
      <w:pPr>
        <w:jc w:val="both"/>
        <w:rPr>
          <w:bCs/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  </w:t>
      </w:r>
      <w:r w:rsidRPr="003E44B8">
        <w:rPr>
          <w:rFonts w:eastAsia="TimesNewRomanPSMT"/>
          <w:sz w:val="24"/>
          <w:szCs w:val="24"/>
          <w:lang w:eastAsia="en-US"/>
        </w:rPr>
        <w:t xml:space="preserve">По другим видам </w:t>
      </w:r>
      <w:r w:rsidR="00623965" w:rsidRPr="003E44B8">
        <w:rPr>
          <w:rFonts w:eastAsia="TimesNewRomanPSMT"/>
          <w:sz w:val="24"/>
          <w:szCs w:val="24"/>
          <w:lang w:eastAsia="en-US"/>
        </w:rPr>
        <w:t xml:space="preserve"> расходов на содержание государственных органов в 202</w:t>
      </w:r>
      <w:r w:rsidR="003E44B8">
        <w:rPr>
          <w:rFonts w:eastAsia="TimesNewRomanPSMT"/>
          <w:sz w:val="24"/>
          <w:szCs w:val="24"/>
          <w:lang w:eastAsia="en-US"/>
        </w:rPr>
        <w:t xml:space="preserve">2 году </w:t>
      </w:r>
      <w:r w:rsidR="003E44B8" w:rsidRPr="003E44B8">
        <w:rPr>
          <w:rFonts w:eastAsia="TimesNewRomanPSMT"/>
          <w:sz w:val="24"/>
          <w:szCs w:val="24"/>
          <w:lang w:eastAsia="en-US"/>
        </w:rPr>
        <w:t>объем</w:t>
      </w:r>
      <w:r w:rsidR="003E44B8">
        <w:rPr>
          <w:rFonts w:eastAsia="TimesNewRomanPSMT"/>
          <w:sz w:val="24"/>
          <w:szCs w:val="24"/>
          <w:lang w:eastAsia="en-US"/>
        </w:rPr>
        <w:t>ы</w:t>
      </w:r>
      <w:r w:rsidR="003E44B8" w:rsidRPr="003E44B8">
        <w:rPr>
          <w:rFonts w:eastAsia="TimesNewRomanPSMT"/>
          <w:sz w:val="24"/>
          <w:szCs w:val="24"/>
          <w:lang w:eastAsia="en-US"/>
        </w:rPr>
        <w:t xml:space="preserve"> бюджетных ассигнований прогнозируется </w:t>
      </w:r>
      <w:r w:rsidR="003E44B8">
        <w:rPr>
          <w:rFonts w:eastAsia="TimesNewRomanPSMT"/>
          <w:sz w:val="24"/>
          <w:szCs w:val="24"/>
          <w:lang w:eastAsia="en-US"/>
        </w:rPr>
        <w:t>на уровне</w:t>
      </w:r>
      <w:r w:rsidR="00623965" w:rsidRPr="003E44B8">
        <w:rPr>
          <w:rFonts w:eastAsia="TimesNewRomanPSMT"/>
          <w:sz w:val="24"/>
          <w:szCs w:val="24"/>
          <w:lang w:eastAsia="en-US"/>
        </w:rPr>
        <w:t xml:space="preserve"> </w:t>
      </w:r>
      <w:r w:rsidR="009863BD" w:rsidRPr="003E44B8">
        <w:rPr>
          <w:rFonts w:eastAsia="TimesNewRomanPSMT"/>
          <w:sz w:val="24"/>
          <w:szCs w:val="24"/>
          <w:lang w:eastAsia="en-US"/>
        </w:rPr>
        <w:t>ожидаем</w:t>
      </w:r>
      <w:r w:rsidR="003E44B8">
        <w:rPr>
          <w:rFonts w:eastAsia="TimesNewRomanPSMT"/>
          <w:sz w:val="24"/>
          <w:szCs w:val="24"/>
          <w:lang w:eastAsia="en-US"/>
        </w:rPr>
        <w:t>ого</w:t>
      </w:r>
      <w:r w:rsidR="009863BD" w:rsidRPr="003E44B8">
        <w:rPr>
          <w:rFonts w:eastAsia="TimesNewRomanPSMT"/>
          <w:sz w:val="24"/>
          <w:szCs w:val="24"/>
          <w:lang w:eastAsia="en-US"/>
        </w:rPr>
        <w:t xml:space="preserve"> исполнени</w:t>
      </w:r>
      <w:r w:rsidR="003E44B8">
        <w:rPr>
          <w:rFonts w:eastAsia="TimesNewRomanPSMT"/>
          <w:sz w:val="24"/>
          <w:szCs w:val="24"/>
          <w:lang w:eastAsia="en-US"/>
        </w:rPr>
        <w:t>я</w:t>
      </w:r>
      <w:r w:rsidR="00623965" w:rsidRPr="003E44B8">
        <w:rPr>
          <w:rFonts w:eastAsia="TimesNewRomanPSMT"/>
          <w:sz w:val="24"/>
          <w:szCs w:val="24"/>
          <w:lang w:eastAsia="en-US"/>
        </w:rPr>
        <w:t xml:space="preserve"> расходов </w:t>
      </w:r>
      <w:r w:rsidR="009863BD" w:rsidRPr="003E44B8">
        <w:rPr>
          <w:rFonts w:eastAsia="TimesNewRomanPSMT"/>
          <w:sz w:val="24"/>
          <w:szCs w:val="24"/>
          <w:lang w:eastAsia="en-US"/>
        </w:rPr>
        <w:t>з</w:t>
      </w:r>
      <w:r w:rsidR="00623965" w:rsidRPr="003E44B8">
        <w:rPr>
          <w:rFonts w:eastAsia="TimesNewRomanPSMT"/>
          <w:sz w:val="24"/>
          <w:szCs w:val="24"/>
          <w:lang w:eastAsia="en-US"/>
        </w:rPr>
        <w:t>а 202</w:t>
      </w:r>
      <w:r w:rsidR="003E44B8">
        <w:rPr>
          <w:rFonts w:eastAsia="TimesNewRomanPSMT"/>
          <w:sz w:val="24"/>
          <w:szCs w:val="24"/>
          <w:lang w:eastAsia="en-US"/>
        </w:rPr>
        <w:t>1</w:t>
      </w:r>
      <w:r w:rsidR="00623965" w:rsidRPr="003E44B8">
        <w:rPr>
          <w:rFonts w:eastAsia="TimesNewRomanPSMT"/>
          <w:sz w:val="24"/>
          <w:szCs w:val="24"/>
          <w:lang w:eastAsia="en-US"/>
        </w:rPr>
        <w:t xml:space="preserve"> год</w:t>
      </w:r>
      <w:r w:rsidRPr="003E44B8">
        <w:rPr>
          <w:rFonts w:eastAsia="TimesNewRomanPSMT"/>
          <w:sz w:val="24"/>
          <w:szCs w:val="24"/>
          <w:lang w:eastAsia="en-US"/>
        </w:rPr>
        <w:t>.</w:t>
      </w:r>
      <w:r w:rsidR="003E44B8">
        <w:rPr>
          <w:rFonts w:eastAsia="TimesNewRomanPSMT"/>
          <w:sz w:val="24"/>
          <w:szCs w:val="24"/>
          <w:lang w:eastAsia="en-US"/>
        </w:rPr>
        <w:t xml:space="preserve"> На 2022 год </w:t>
      </w:r>
      <w:r w:rsidR="003E44B8">
        <w:rPr>
          <w:rFonts w:eastAsia="TimesNewRomanPSMT"/>
          <w:sz w:val="24"/>
          <w:szCs w:val="24"/>
        </w:rPr>
        <w:t>не планируются</w:t>
      </w:r>
      <w:r w:rsidR="003E44B8" w:rsidRPr="003E44B8">
        <w:rPr>
          <w:rFonts w:eastAsia="TimesNewRomanPSMT"/>
          <w:sz w:val="24"/>
          <w:szCs w:val="24"/>
        </w:rPr>
        <w:t xml:space="preserve"> расходы</w:t>
      </w:r>
      <w:r w:rsidR="003E44B8" w:rsidRPr="003E44B8">
        <w:rPr>
          <w:sz w:val="24"/>
          <w:szCs w:val="24"/>
        </w:rPr>
        <w:t xml:space="preserve"> </w:t>
      </w:r>
      <w:r w:rsidR="003E44B8">
        <w:rPr>
          <w:sz w:val="24"/>
          <w:szCs w:val="24"/>
        </w:rPr>
        <w:t>на и</w:t>
      </w:r>
      <w:r w:rsidR="003E44B8" w:rsidRPr="003E44B8">
        <w:rPr>
          <w:sz w:val="24"/>
          <w:szCs w:val="24"/>
        </w:rPr>
        <w:t>сполнение судебных актов</w:t>
      </w:r>
      <w:r w:rsidR="003E44B8">
        <w:rPr>
          <w:sz w:val="24"/>
          <w:szCs w:val="24"/>
        </w:rPr>
        <w:t xml:space="preserve"> и на мероприятия по обеспечению проведения выборов.</w:t>
      </w:r>
    </w:p>
    <w:p w:rsidR="009C1733" w:rsidRPr="003E44B8" w:rsidRDefault="004A4466" w:rsidP="009C17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828">
        <w:rPr>
          <w:rFonts w:ascii="Times New Roman" w:hAnsi="Times New Roman"/>
          <w:i/>
          <w:sz w:val="24"/>
          <w:szCs w:val="24"/>
        </w:rPr>
        <w:t xml:space="preserve">                </w:t>
      </w:r>
      <w:r w:rsidR="009C1733" w:rsidRPr="003E44B8">
        <w:rPr>
          <w:rFonts w:ascii="Times New Roman" w:hAnsi="Times New Roman"/>
          <w:sz w:val="24"/>
          <w:szCs w:val="24"/>
        </w:rPr>
        <w:t>Проектом на 202</w:t>
      </w:r>
      <w:r w:rsidR="003E44B8">
        <w:rPr>
          <w:rFonts w:ascii="Times New Roman" w:hAnsi="Times New Roman"/>
          <w:sz w:val="24"/>
          <w:szCs w:val="24"/>
        </w:rPr>
        <w:t>2</w:t>
      </w:r>
      <w:r w:rsidR="009C1733" w:rsidRPr="003E44B8">
        <w:rPr>
          <w:rFonts w:ascii="Times New Roman" w:hAnsi="Times New Roman"/>
          <w:sz w:val="24"/>
          <w:szCs w:val="24"/>
        </w:rPr>
        <w:t xml:space="preserve"> год предполагается утвердить </w:t>
      </w:r>
      <w:r w:rsidR="009C1733" w:rsidRPr="003E44B8">
        <w:rPr>
          <w:rFonts w:ascii="Times New Roman" w:hAnsi="Times New Roman"/>
          <w:color w:val="000000"/>
          <w:sz w:val="24"/>
          <w:szCs w:val="24"/>
        </w:rPr>
        <w:t xml:space="preserve">расходы на выплату персонала государственных (муниципальных) органов в сумме </w:t>
      </w:r>
      <w:r w:rsidR="003E44B8">
        <w:rPr>
          <w:rFonts w:ascii="Times New Roman" w:hAnsi="Times New Roman"/>
          <w:color w:val="000000"/>
          <w:sz w:val="24"/>
          <w:szCs w:val="24"/>
        </w:rPr>
        <w:t>9484,6</w:t>
      </w:r>
      <w:r w:rsidR="009C1733" w:rsidRPr="003E44B8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410A34" w:rsidRPr="003E44B8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9C1733" w:rsidRPr="003E44B8">
        <w:rPr>
          <w:rFonts w:ascii="Times New Roman" w:hAnsi="Times New Roman"/>
          <w:sz w:val="24"/>
          <w:szCs w:val="24"/>
        </w:rPr>
        <w:t xml:space="preserve"> на сумму </w:t>
      </w:r>
      <w:r w:rsidR="00BE3797">
        <w:rPr>
          <w:rFonts w:ascii="Times New Roman" w:hAnsi="Times New Roman"/>
          <w:sz w:val="24"/>
          <w:szCs w:val="24"/>
        </w:rPr>
        <w:t>508,5</w:t>
      </w:r>
      <w:r w:rsidR="009C1733" w:rsidRPr="003E44B8">
        <w:rPr>
          <w:rFonts w:ascii="Times New Roman" w:hAnsi="Times New Roman"/>
          <w:sz w:val="24"/>
          <w:szCs w:val="24"/>
        </w:rPr>
        <w:t xml:space="preserve"> тыс. руб., </w:t>
      </w:r>
      <w:r w:rsidR="00410A34" w:rsidRPr="003E44B8">
        <w:rPr>
          <w:rFonts w:ascii="Times New Roman" w:hAnsi="Times New Roman"/>
          <w:sz w:val="24"/>
          <w:szCs w:val="24"/>
        </w:rPr>
        <w:t>или</w:t>
      </w:r>
      <w:r w:rsidR="009C1733" w:rsidRPr="003E44B8">
        <w:rPr>
          <w:rFonts w:ascii="Times New Roman" w:hAnsi="Times New Roman"/>
          <w:sz w:val="24"/>
          <w:szCs w:val="24"/>
        </w:rPr>
        <w:t xml:space="preserve">  на </w:t>
      </w:r>
      <w:r w:rsidR="00BE3797">
        <w:rPr>
          <w:rFonts w:ascii="Times New Roman" w:hAnsi="Times New Roman"/>
          <w:sz w:val="24"/>
          <w:szCs w:val="24"/>
        </w:rPr>
        <w:t>5,7</w:t>
      </w:r>
      <w:r w:rsidR="009C1733" w:rsidRPr="003E44B8">
        <w:rPr>
          <w:rFonts w:ascii="Times New Roman" w:hAnsi="Times New Roman"/>
          <w:sz w:val="24"/>
          <w:szCs w:val="24"/>
        </w:rPr>
        <w:t xml:space="preserve"> %  выше уровня произведенных расходов за 20</w:t>
      </w:r>
      <w:r w:rsidR="00BE3797">
        <w:rPr>
          <w:rFonts w:ascii="Times New Roman" w:hAnsi="Times New Roman"/>
          <w:sz w:val="24"/>
          <w:szCs w:val="24"/>
        </w:rPr>
        <w:t>20</w:t>
      </w:r>
      <w:r w:rsidR="009C1733" w:rsidRPr="003E44B8">
        <w:rPr>
          <w:rFonts w:ascii="Times New Roman" w:hAnsi="Times New Roman"/>
          <w:sz w:val="24"/>
          <w:szCs w:val="24"/>
        </w:rPr>
        <w:t xml:space="preserve"> год, с ростом на </w:t>
      </w:r>
      <w:r w:rsidR="00BE3797">
        <w:rPr>
          <w:rFonts w:ascii="Times New Roman" w:hAnsi="Times New Roman"/>
          <w:sz w:val="24"/>
          <w:szCs w:val="24"/>
        </w:rPr>
        <w:t>9</w:t>
      </w:r>
      <w:r w:rsidR="009C1733" w:rsidRPr="003E44B8">
        <w:rPr>
          <w:rFonts w:ascii="Times New Roman" w:hAnsi="Times New Roman"/>
          <w:sz w:val="24"/>
          <w:szCs w:val="24"/>
        </w:rPr>
        <w:t>3</w:t>
      </w:r>
      <w:r w:rsidR="00BE3797">
        <w:rPr>
          <w:rFonts w:ascii="Times New Roman" w:hAnsi="Times New Roman"/>
          <w:sz w:val="24"/>
          <w:szCs w:val="24"/>
        </w:rPr>
        <w:t>,0 тыс. руб. или 1</w:t>
      </w:r>
      <w:r w:rsidR="009C1733" w:rsidRPr="003E44B8">
        <w:rPr>
          <w:rFonts w:ascii="Times New Roman" w:hAnsi="Times New Roman"/>
          <w:sz w:val="24"/>
          <w:szCs w:val="24"/>
        </w:rPr>
        <w:t xml:space="preserve"> % к ожидаемому уровню исполнения за 202</w:t>
      </w:r>
      <w:r w:rsidR="00BE3797">
        <w:rPr>
          <w:rFonts w:ascii="Times New Roman" w:hAnsi="Times New Roman"/>
          <w:sz w:val="24"/>
          <w:szCs w:val="24"/>
        </w:rPr>
        <w:t>1</w:t>
      </w:r>
      <w:r w:rsidR="009C1733" w:rsidRPr="003E44B8">
        <w:rPr>
          <w:rFonts w:ascii="Times New Roman" w:hAnsi="Times New Roman"/>
          <w:sz w:val="24"/>
          <w:szCs w:val="24"/>
        </w:rPr>
        <w:t xml:space="preserve"> год.</w:t>
      </w:r>
    </w:p>
    <w:p w:rsidR="009C1733" w:rsidRPr="00781C39" w:rsidRDefault="00781C39" w:rsidP="009C1733">
      <w:pPr>
        <w:pStyle w:val="afd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9C1733" w:rsidRPr="00781C39">
        <w:rPr>
          <w:rFonts w:ascii="Times New Roman" w:hAnsi="Times New Roman"/>
          <w:color w:val="000000"/>
          <w:sz w:val="24"/>
          <w:szCs w:val="24"/>
        </w:rPr>
        <w:t xml:space="preserve">ри формировании фонда оплаты труда </w:t>
      </w:r>
      <w:r w:rsidRPr="00781C39">
        <w:rPr>
          <w:rFonts w:ascii="Times New Roman" w:hAnsi="Times New Roman"/>
          <w:color w:val="000000"/>
          <w:sz w:val="24"/>
          <w:szCs w:val="24"/>
        </w:rPr>
        <w:t xml:space="preserve">муниципальных служащих поселения </w:t>
      </w:r>
      <w:r>
        <w:rPr>
          <w:rFonts w:ascii="Times New Roman" w:hAnsi="Times New Roman"/>
          <w:color w:val="000000"/>
          <w:sz w:val="24"/>
          <w:szCs w:val="24"/>
        </w:rPr>
        <w:t>учтено</w:t>
      </w:r>
      <w:r w:rsidR="009C1733" w:rsidRPr="00781C39">
        <w:rPr>
          <w:rFonts w:ascii="Times New Roman" w:hAnsi="Times New Roman"/>
          <w:color w:val="000000"/>
          <w:sz w:val="24"/>
          <w:szCs w:val="24"/>
        </w:rPr>
        <w:t xml:space="preserve"> увеличени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9C1733" w:rsidRPr="00781C39">
        <w:rPr>
          <w:rFonts w:ascii="Times New Roman" w:hAnsi="Times New Roman"/>
          <w:color w:val="000000"/>
          <w:sz w:val="24"/>
          <w:szCs w:val="24"/>
        </w:rPr>
        <w:t xml:space="preserve"> (индексаци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9C1733" w:rsidRPr="00781C39">
        <w:rPr>
          <w:rFonts w:ascii="Times New Roman" w:hAnsi="Times New Roman"/>
          <w:color w:val="000000"/>
          <w:sz w:val="24"/>
          <w:szCs w:val="24"/>
        </w:rPr>
        <w:t>) размеров окладов денежного содержания с 1 октября 202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9C1733" w:rsidRPr="00781C39">
        <w:rPr>
          <w:rFonts w:ascii="Times New Roman" w:hAnsi="Times New Roman"/>
          <w:color w:val="000000"/>
          <w:sz w:val="24"/>
          <w:szCs w:val="24"/>
        </w:rPr>
        <w:t xml:space="preserve">года 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="009C1733" w:rsidRPr="0078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9C1733" w:rsidRPr="00781C39">
        <w:rPr>
          <w:rFonts w:ascii="Times New Roman" w:hAnsi="Times New Roman"/>
          <w:color w:val="000000"/>
          <w:sz w:val="24"/>
          <w:szCs w:val="24"/>
        </w:rPr>
        <w:t>%.</w:t>
      </w:r>
    </w:p>
    <w:p w:rsidR="009C1733" w:rsidRPr="00781C39" w:rsidRDefault="009C1733" w:rsidP="009C1733">
      <w:pPr>
        <w:jc w:val="both"/>
        <w:rPr>
          <w:sz w:val="24"/>
          <w:szCs w:val="24"/>
        </w:rPr>
      </w:pPr>
      <w:r w:rsidRPr="00781C39">
        <w:rPr>
          <w:sz w:val="24"/>
          <w:szCs w:val="24"/>
        </w:rPr>
        <w:t xml:space="preserve">              В</w:t>
      </w:r>
      <w:r w:rsidR="00C160F8">
        <w:rPr>
          <w:sz w:val="24"/>
          <w:szCs w:val="24"/>
        </w:rPr>
        <w:t xml:space="preserve"> нарушение статьи 9 «Положения о денежном содержании муниципальных служащих, замещающих должности муниципальной службы </w:t>
      </w:r>
      <w:r w:rsidR="00C160F8" w:rsidRPr="00781C39">
        <w:rPr>
          <w:sz w:val="24"/>
          <w:szCs w:val="24"/>
        </w:rPr>
        <w:t>МО «Урдомское»</w:t>
      </w:r>
      <w:r w:rsidR="00C160F8">
        <w:rPr>
          <w:sz w:val="24"/>
          <w:szCs w:val="24"/>
        </w:rPr>
        <w:t>, утвержденное Решением Совета депутатов № 9 от 12 февраля 2009 года, в</w:t>
      </w:r>
      <w:r w:rsidRPr="00781C39">
        <w:rPr>
          <w:sz w:val="24"/>
          <w:szCs w:val="24"/>
        </w:rPr>
        <w:t xml:space="preserve"> проекте </w:t>
      </w:r>
      <w:r w:rsidR="00C160F8">
        <w:rPr>
          <w:sz w:val="24"/>
          <w:szCs w:val="24"/>
        </w:rPr>
        <w:t xml:space="preserve">Решения о </w:t>
      </w:r>
      <w:r w:rsidRPr="00781C39">
        <w:rPr>
          <w:sz w:val="24"/>
          <w:szCs w:val="24"/>
        </w:rPr>
        <w:t>бюджет</w:t>
      </w:r>
      <w:r w:rsidR="00C160F8">
        <w:rPr>
          <w:sz w:val="24"/>
          <w:szCs w:val="24"/>
        </w:rPr>
        <w:t>е</w:t>
      </w:r>
      <w:r w:rsidRPr="00781C39">
        <w:rPr>
          <w:sz w:val="24"/>
          <w:szCs w:val="24"/>
        </w:rPr>
        <w:t xml:space="preserve"> МО «Урдомское» </w:t>
      </w:r>
      <w:r w:rsidR="00781C39">
        <w:rPr>
          <w:sz w:val="24"/>
          <w:szCs w:val="24"/>
        </w:rPr>
        <w:t>п</w:t>
      </w:r>
      <w:r w:rsidR="00781C39" w:rsidRPr="00781C39">
        <w:rPr>
          <w:color w:val="000000"/>
          <w:sz w:val="24"/>
          <w:szCs w:val="24"/>
        </w:rPr>
        <w:t>ри формировании фонда оплаты труда муниципальных служащих</w:t>
      </w:r>
      <w:r w:rsidR="00781C39">
        <w:rPr>
          <w:color w:val="000000"/>
          <w:sz w:val="24"/>
          <w:szCs w:val="24"/>
        </w:rPr>
        <w:t xml:space="preserve"> в расчет включена оплата </w:t>
      </w:r>
      <w:r w:rsidR="000E4C4F">
        <w:rPr>
          <w:color w:val="000000"/>
          <w:sz w:val="24"/>
          <w:szCs w:val="24"/>
        </w:rPr>
        <w:t>праздничных в сумме 83655 рублей</w:t>
      </w:r>
      <w:r w:rsidR="00C160F8">
        <w:rPr>
          <w:color w:val="000000"/>
          <w:sz w:val="24"/>
          <w:szCs w:val="24"/>
        </w:rPr>
        <w:t>.</w:t>
      </w:r>
    </w:p>
    <w:p w:rsidR="002161B0" w:rsidRDefault="009C1733" w:rsidP="002161B0">
      <w:pPr>
        <w:jc w:val="both"/>
        <w:rPr>
          <w:color w:val="000000"/>
          <w:sz w:val="24"/>
          <w:szCs w:val="24"/>
        </w:rPr>
      </w:pPr>
      <w:r w:rsidRPr="00C160F8">
        <w:rPr>
          <w:rFonts w:eastAsiaTheme="minorHAnsi"/>
          <w:sz w:val="24"/>
          <w:szCs w:val="24"/>
          <w:lang w:eastAsia="en-US"/>
        </w:rPr>
        <w:lastRenderedPageBreak/>
        <w:t xml:space="preserve">          КСК рекомендует исключить из </w:t>
      </w:r>
      <w:r w:rsidR="003645DF">
        <w:rPr>
          <w:rFonts w:eastAsiaTheme="minorHAnsi"/>
          <w:sz w:val="24"/>
          <w:szCs w:val="24"/>
          <w:lang w:eastAsia="en-US"/>
        </w:rPr>
        <w:t xml:space="preserve">расчета </w:t>
      </w:r>
      <w:r w:rsidR="003645DF" w:rsidRPr="00781C39">
        <w:rPr>
          <w:color w:val="000000"/>
          <w:sz w:val="24"/>
          <w:szCs w:val="24"/>
        </w:rPr>
        <w:t>фонда оплаты труда муниципальных служащих</w:t>
      </w:r>
      <w:r w:rsidR="003645DF">
        <w:rPr>
          <w:color w:val="000000"/>
          <w:sz w:val="24"/>
          <w:szCs w:val="24"/>
        </w:rPr>
        <w:t xml:space="preserve"> </w:t>
      </w:r>
      <w:r w:rsidRPr="00C160F8">
        <w:rPr>
          <w:rFonts w:eastAsiaTheme="minorHAnsi"/>
          <w:sz w:val="24"/>
          <w:szCs w:val="24"/>
          <w:lang w:eastAsia="en-US"/>
        </w:rPr>
        <w:t>на 202</w:t>
      </w:r>
      <w:r w:rsidR="00C160F8">
        <w:rPr>
          <w:rFonts w:eastAsiaTheme="minorHAnsi"/>
          <w:sz w:val="24"/>
          <w:szCs w:val="24"/>
          <w:lang w:eastAsia="en-US"/>
        </w:rPr>
        <w:t>2</w:t>
      </w:r>
      <w:r w:rsidRPr="00C160F8">
        <w:rPr>
          <w:rFonts w:eastAsiaTheme="minorHAnsi"/>
          <w:sz w:val="24"/>
          <w:szCs w:val="24"/>
          <w:lang w:eastAsia="en-US"/>
        </w:rPr>
        <w:t xml:space="preserve"> год </w:t>
      </w:r>
      <w:r w:rsidR="003645DF">
        <w:rPr>
          <w:color w:val="000000"/>
          <w:sz w:val="24"/>
          <w:szCs w:val="24"/>
        </w:rPr>
        <w:t>оплату</w:t>
      </w:r>
      <w:r w:rsidR="002161B0">
        <w:rPr>
          <w:color w:val="000000"/>
          <w:sz w:val="24"/>
          <w:szCs w:val="24"/>
        </w:rPr>
        <w:t xml:space="preserve"> праздничных в сумме </w:t>
      </w:r>
      <w:r w:rsidR="003645DF">
        <w:rPr>
          <w:color w:val="000000"/>
          <w:sz w:val="24"/>
          <w:szCs w:val="24"/>
        </w:rPr>
        <w:t>108919</w:t>
      </w:r>
      <w:r w:rsidR="002161B0">
        <w:rPr>
          <w:color w:val="000000"/>
          <w:sz w:val="24"/>
          <w:szCs w:val="24"/>
        </w:rPr>
        <w:t xml:space="preserve"> рублей</w:t>
      </w:r>
      <w:r w:rsidR="003645DF">
        <w:rPr>
          <w:color w:val="000000"/>
          <w:sz w:val="24"/>
          <w:szCs w:val="24"/>
        </w:rPr>
        <w:t xml:space="preserve"> (оплата труда с начислениями) и уменьшить</w:t>
      </w:r>
      <w:r w:rsidR="003645DF" w:rsidRPr="003645DF">
        <w:rPr>
          <w:rFonts w:eastAsiaTheme="minorHAnsi"/>
          <w:sz w:val="24"/>
          <w:szCs w:val="24"/>
          <w:lang w:eastAsia="en-US"/>
        </w:rPr>
        <w:t xml:space="preserve"> </w:t>
      </w:r>
      <w:r w:rsidR="003645DF" w:rsidRPr="00C160F8">
        <w:rPr>
          <w:rFonts w:eastAsiaTheme="minorHAnsi"/>
          <w:sz w:val="24"/>
          <w:szCs w:val="24"/>
          <w:lang w:eastAsia="en-US"/>
        </w:rPr>
        <w:t>ассигнования</w:t>
      </w:r>
      <w:r w:rsidR="003645DF">
        <w:rPr>
          <w:rFonts w:eastAsiaTheme="minorHAnsi"/>
          <w:sz w:val="24"/>
          <w:szCs w:val="24"/>
          <w:lang w:eastAsia="en-US"/>
        </w:rPr>
        <w:t xml:space="preserve"> на</w:t>
      </w:r>
      <w:r w:rsidR="003645DF" w:rsidRPr="00C160F8">
        <w:rPr>
          <w:rFonts w:eastAsiaTheme="minorHAnsi"/>
          <w:sz w:val="24"/>
          <w:szCs w:val="24"/>
          <w:lang w:eastAsia="en-US"/>
        </w:rPr>
        <w:t xml:space="preserve"> </w:t>
      </w:r>
      <w:r w:rsidR="003645DF" w:rsidRPr="003E44B8">
        <w:rPr>
          <w:color w:val="000000"/>
          <w:sz w:val="24"/>
          <w:szCs w:val="24"/>
        </w:rPr>
        <w:t>расходы на выплату персонала государственных (муниципальных) органов</w:t>
      </w:r>
      <w:r w:rsidR="003645DF">
        <w:rPr>
          <w:color w:val="000000"/>
          <w:sz w:val="24"/>
          <w:szCs w:val="24"/>
        </w:rPr>
        <w:t>.</w:t>
      </w:r>
    </w:p>
    <w:p w:rsidR="005C3A50" w:rsidRDefault="005C3A50" w:rsidP="003325D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Обращаем внимание, что в расчете фонда оплаты труда на 2022 год </w:t>
      </w:r>
      <w:r w:rsidR="003325D4">
        <w:rPr>
          <w:rFonts w:eastAsiaTheme="minorHAnsi"/>
          <w:sz w:val="24"/>
          <w:szCs w:val="24"/>
          <w:lang w:eastAsia="en-US"/>
        </w:rPr>
        <w:t>по должност</w:t>
      </w:r>
      <w:r w:rsidR="004D7104">
        <w:rPr>
          <w:rFonts w:eastAsiaTheme="minorHAnsi"/>
          <w:sz w:val="24"/>
          <w:szCs w:val="24"/>
          <w:lang w:eastAsia="en-US"/>
        </w:rPr>
        <w:t>ям</w:t>
      </w:r>
      <w:r w:rsidR="003325D4">
        <w:rPr>
          <w:rFonts w:eastAsiaTheme="minorHAnsi"/>
          <w:sz w:val="24"/>
          <w:szCs w:val="24"/>
          <w:lang w:eastAsia="en-US"/>
        </w:rPr>
        <w:t xml:space="preserve"> бухгалтер</w:t>
      </w:r>
      <w:r w:rsidR="004D7104">
        <w:rPr>
          <w:rFonts w:eastAsiaTheme="minorHAnsi"/>
          <w:sz w:val="24"/>
          <w:szCs w:val="24"/>
          <w:lang w:eastAsia="en-US"/>
        </w:rPr>
        <w:t>, делопроизводитель-секретарь</w:t>
      </w:r>
      <w:r w:rsidR="003325D4">
        <w:rPr>
          <w:rFonts w:eastAsiaTheme="minorHAnsi"/>
          <w:sz w:val="24"/>
          <w:szCs w:val="24"/>
          <w:lang w:eastAsia="en-US"/>
        </w:rPr>
        <w:t xml:space="preserve"> просчитана ежемесячная надбавки за особые условия службы</w:t>
      </w:r>
      <w:r w:rsidR="003325D4" w:rsidRPr="003325D4">
        <w:rPr>
          <w:rFonts w:eastAsiaTheme="minorHAnsi"/>
          <w:sz w:val="24"/>
          <w:szCs w:val="24"/>
          <w:lang w:eastAsia="en-US"/>
        </w:rPr>
        <w:t xml:space="preserve"> </w:t>
      </w:r>
      <w:r w:rsidR="003325D4">
        <w:rPr>
          <w:rFonts w:eastAsiaTheme="minorHAnsi"/>
          <w:sz w:val="24"/>
          <w:szCs w:val="24"/>
          <w:lang w:eastAsia="en-US"/>
        </w:rPr>
        <w:t xml:space="preserve">в размере 100%. В соответствии с </w:t>
      </w:r>
      <w:r w:rsidR="003325D4">
        <w:rPr>
          <w:sz w:val="24"/>
          <w:szCs w:val="24"/>
        </w:rPr>
        <w:t xml:space="preserve">«Положения о денежном содержании муниципальных служащих, замещающих должности муниципальной службы </w:t>
      </w:r>
      <w:r w:rsidR="003325D4" w:rsidRPr="00781C39">
        <w:rPr>
          <w:sz w:val="24"/>
          <w:szCs w:val="24"/>
        </w:rPr>
        <w:t>МО «Урдомское»</w:t>
      </w:r>
      <w:r w:rsidR="003325D4">
        <w:rPr>
          <w:sz w:val="24"/>
          <w:szCs w:val="24"/>
        </w:rPr>
        <w:t>, утвержденное Решением Совета депутатов № 9 от 12 февраля 2009 года (в редакции</w:t>
      </w:r>
      <w:r w:rsidR="004D7104">
        <w:rPr>
          <w:sz w:val="24"/>
          <w:szCs w:val="24"/>
        </w:rPr>
        <w:t xml:space="preserve"> от 17.09.2019 № </w:t>
      </w:r>
      <w:proofErr w:type="gramStart"/>
      <w:r w:rsidR="004D7104">
        <w:rPr>
          <w:sz w:val="24"/>
          <w:szCs w:val="24"/>
        </w:rPr>
        <w:t xml:space="preserve">38-А) </w:t>
      </w:r>
      <w:proofErr w:type="gramEnd"/>
      <w:r w:rsidR="004D7104">
        <w:rPr>
          <w:sz w:val="24"/>
          <w:szCs w:val="24"/>
        </w:rPr>
        <w:t>должности</w:t>
      </w:r>
      <w:r w:rsidR="003325D4">
        <w:rPr>
          <w:sz w:val="24"/>
          <w:szCs w:val="24"/>
        </w:rPr>
        <w:t xml:space="preserve"> бухгалтера</w:t>
      </w:r>
      <w:r w:rsidR="004D7104">
        <w:rPr>
          <w:sz w:val="24"/>
          <w:szCs w:val="24"/>
        </w:rPr>
        <w:t>,</w:t>
      </w:r>
      <w:r w:rsidR="003325D4">
        <w:rPr>
          <w:sz w:val="24"/>
          <w:szCs w:val="24"/>
        </w:rPr>
        <w:t xml:space="preserve"> </w:t>
      </w:r>
      <w:r w:rsidR="004D7104">
        <w:rPr>
          <w:rFonts w:eastAsiaTheme="minorHAnsi"/>
          <w:sz w:val="24"/>
          <w:szCs w:val="24"/>
          <w:lang w:eastAsia="en-US"/>
        </w:rPr>
        <w:t xml:space="preserve">делопроизводителя-секретаря </w:t>
      </w:r>
      <w:r w:rsidR="004D7104">
        <w:rPr>
          <w:sz w:val="24"/>
          <w:szCs w:val="24"/>
        </w:rPr>
        <w:t>отнесены</w:t>
      </w:r>
      <w:r w:rsidR="003325D4">
        <w:rPr>
          <w:sz w:val="24"/>
          <w:szCs w:val="24"/>
        </w:rPr>
        <w:t xml:space="preserve"> к группе </w:t>
      </w:r>
      <w:r w:rsidR="004D7104">
        <w:rPr>
          <w:sz w:val="24"/>
          <w:szCs w:val="24"/>
        </w:rPr>
        <w:t xml:space="preserve">младших муниципальных должностей муниципальной службы и </w:t>
      </w:r>
      <w:r w:rsidR="003325D4">
        <w:rPr>
          <w:sz w:val="24"/>
          <w:szCs w:val="24"/>
        </w:rPr>
        <w:t xml:space="preserve"> </w:t>
      </w:r>
      <w:r w:rsidR="004D7104">
        <w:rPr>
          <w:sz w:val="24"/>
          <w:szCs w:val="24"/>
        </w:rPr>
        <w:t xml:space="preserve">размер </w:t>
      </w:r>
      <w:r w:rsidR="004D7104">
        <w:rPr>
          <w:rFonts w:eastAsiaTheme="minorHAnsi"/>
          <w:sz w:val="24"/>
          <w:szCs w:val="24"/>
          <w:lang w:eastAsia="en-US"/>
        </w:rPr>
        <w:t>ежемесячной надбавки за особые условия службы</w:t>
      </w:r>
      <w:r w:rsidR="004D7104" w:rsidRPr="003325D4">
        <w:rPr>
          <w:rFonts w:eastAsiaTheme="minorHAnsi"/>
          <w:sz w:val="24"/>
          <w:szCs w:val="24"/>
          <w:lang w:eastAsia="en-US"/>
        </w:rPr>
        <w:t xml:space="preserve"> </w:t>
      </w:r>
      <w:r w:rsidR="004D7104">
        <w:rPr>
          <w:rFonts w:eastAsiaTheme="minorHAnsi"/>
          <w:sz w:val="24"/>
          <w:szCs w:val="24"/>
          <w:lang w:eastAsia="en-US"/>
        </w:rPr>
        <w:t>до 70% от должностного оклада.</w:t>
      </w:r>
    </w:p>
    <w:p w:rsidR="004D7104" w:rsidRDefault="004D7104" w:rsidP="003325D4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Рекомендуем </w:t>
      </w:r>
      <w:r>
        <w:rPr>
          <w:sz w:val="24"/>
          <w:szCs w:val="24"/>
        </w:rPr>
        <w:t xml:space="preserve">размер </w:t>
      </w:r>
      <w:r>
        <w:rPr>
          <w:rFonts w:eastAsiaTheme="minorHAnsi"/>
          <w:sz w:val="24"/>
          <w:szCs w:val="24"/>
          <w:lang w:eastAsia="en-US"/>
        </w:rPr>
        <w:t>ежемесячной надбавки за особые условия службы по данным должностям привести в соответствии со статьей 4 «</w:t>
      </w:r>
      <w:r>
        <w:rPr>
          <w:sz w:val="24"/>
          <w:szCs w:val="24"/>
        </w:rPr>
        <w:t xml:space="preserve">Положения о денежном содержании муниципальных служащих, замещающих должности муниципальной службы </w:t>
      </w:r>
      <w:r w:rsidRPr="00781C39">
        <w:rPr>
          <w:sz w:val="24"/>
          <w:szCs w:val="24"/>
        </w:rPr>
        <w:t>МО «Урдомское»</w:t>
      </w:r>
      <w:r>
        <w:rPr>
          <w:sz w:val="24"/>
          <w:szCs w:val="24"/>
        </w:rPr>
        <w:t>», утвержденное Решением Совета депутатов № 9 от 12 февраля 2009 года (в редакции от 17.09.2019 № 38-А).</w:t>
      </w:r>
    </w:p>
    <w:p w:rsidR="00E53E0E" w:rsidRDefault="00E53E0E" w:rsidP="00332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от 03.12.2021 года № 54-Б </w:t>
      </w:r>
      <w:proofErr w:type="gramStart"/>
      <w:r>
        <w:rPr>
          <w:sz w:val="24"/>
          <w:szCs w:val="24"/>
        </w:rPr>
        <w:t>внесены изменения в Решение Совета депутатов  от 01.10.2021 года № 38-Б председатель Совета депутатов избран</w:t>
      </w:r>
      <w:proofErr w:type="gramEnd"/>
      <w:r>
        <w:rPr>
          <w:sz w:val="24"/>
          <w:szCs w:val="24"/>
        </w:rPr>
        <w:t xml:space="preserve"> на постоянной основе с установлением размера ежемесячного денежного вознаграждения. </w:t>
      </w:r>
    </w:p>
    <w:p w:rsidR="00353411" w:rsidRDefault="00E53E0E" w:rsidP="00332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№5 к проекту Решения </w:t>
      </w:r>
      <w:r w:rsidR="00353411">
        <w:rPr>
          <w:sz w:val="24"/>
          <w:szCs w:val="24"/>
        </w:rPr>
        <w:t xml:space="preserve">расходы на </w:t>
      </w:r>
      <w:r>
        <w:rPr>
          <w:sz w:val="24"/>
          <w:szCs w:val="24"/>
        </w:rPr>
        <w:t>ежемесячно</w:t>
      </w:r>
      <w:r w:rsidR="00353411">
        <w:rPr>
          <w:sz w:val="24"/>
          <w:szCs w:val="24"/>
        </w:rPr>
        <w:t>е</w:t>
      </w:r>
      <w:r>
        <w:rPr>
          <w:sz w:val="24"/>
          <w:szCs w:val="24"/>
        </w:rPr>
        <w:t xml:space="preserve"> денежно</w:t>
      </w:r>
      <w:r w:rsidR="00353411">
        <w:rPr>
          <w:sz w:val="24"/>
          <w:szCs w:val="24"/>
        </w:rPr>
        <w:t>е</w:t>
      </w:r>
      <w:r>
        <w:rPr>
          <w:sz w:val="24"/>
          <w:szCs w:val="24"/>
        </w:rPr>
        <w:t xml:space="preserve"> вознаграждени</w:t>
      </w:r>
      <w:r w:rsidR="00353411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предлагается по виду расходов 240 «Закупка товаров, работ и  услуг для государственных (муниципальных) нужд» в сумме 361,7 тыс. руб.</w:t>
      </w:r>
    </w:p>
    <w:p w:rsidR="00E53E0E" w:rsidRPr="00781C39" w:rsidRDefault="00353411" w:rsidP="00353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 внести изменения (уточнения) в Приложение №5 и другие приложения к проекту Решения по расходам на ежемесячное денежное вознаграждение председателя и отразить по соответствующему виду расходов на обеспечение деятельности Совета депутатов в сумме 361,7 тыс. руб. </w:t>
      </w:r>
    </w:p>
    <w:p w:rsidR="005059A0" w:rsidRDefault="009C1733" w:rsidP="00FA5718">
      <w:pPr>
        <w:ind w:firstLine="709"/>
        <w:jc w:val="both"/>
        <w:rPr>
          <w:sz w:val="24"/>
          <w:szCs w:val="24"/>
        </w:rPr>
      </w:pPr>
      <w:r w:rsidRPr="00C30828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FA5718">
        <w:rPr>
          <w:rFonts w:eastAsiaTheme="minorHAnsi"/>
          <w:sz w:val="24"/>
          <w:szCs w:val="24"/>
          <w:lang w:eastAsia="en-US"/>
        </w:rPr>
        <w:t>Обращаем внимание, что по дополнительному запросу КСК к проекту Решения  не предоставлено п</w:t>
      </w:r>
      <w:r w:rsidR="00FA5718" w:rsidRPr="00FA5718">
        <w:rPr>
          <w:sz w:val="24"/>
          <w:szCs w:val="24"/>
        </w:rPr>
        <w:t xml:space="preserve">оложение об оплате труда работников, замещающих </w:t>
      </w:r>
      <w:proofErr w:type="gramStart"/>
      <w:r w:rsidR="00FA5718" w:rsidRPr="00FA5718">
        <w:rPr>
          <w:sz w:val="24"/>
          <w:szCs w:val="24"/>
        </w:rPr>
        <w:t xml:space="preserve">должности, не являющиеся должностями муниципальной службы в органах местного самоуправления </w:t>
      </w:r>
      <w:r w:rsidR="00FA5718">
        <w:rPr>
          <w:sz w:val="24"/>
          <w:szCs w:val="24"/>
        </w:rPr>
        <w:t xml:space="preserve">и где </w:t>
      </w:r>
      <w:r w:rsidR="00FA5718" w:rsidRPr="00FA5718">
        <w:rPr>
          <w:sz w:val="24"/>
          <w:szCs w:val="24"/>
        </w:rPr>
        <w:t>устанавлива</w:t>
      </w:r>
      <w:r w:rsidR="00FA5718">
        <w:rPr>
          <w:sz w:val="24"/>
          <w:szCs w:val="24"/>
        </w:rPr>
        <w:t>ю</w:t>
      </w:r>
      <w:r w:rsidR="00FA5718" w:rsidRPr="00FA5718">
        <w:rPr>
          <w:sz w:val="24"/>
          <w:szCs w:val="24"/>
        </w:rPr>
        <w:t>т</w:t>
      </w:r>
      <w:r w:rsidR="00FA5718">
        <w:rPr>
          <w:sz w:val="24"/>
          <w:szCs w:val="24"/>
        </w:rPr>
        <w:t>ся</w:t>
      </w:r>
      <w:proofErr w:type="gramEnd"/>
      <w:r w:rsidR="00FA5718" w:rsidRPr="00FA5718">
        <w:rPr>
          <w:sz w:val="24"/>
          <w:szCs w:val="24"/>
        </w:rPr>
        <w:t xml:space="preserve"> размеры и условия оплаты труда работников лиц, замещающих должности, не отнесенные к должностям муниципальной службы в органах местного</w:t>
      </w:r>
      <w:r w:rsidR="006B5FC2">
        <w:rPr>
          <w:sz w:val="24"/>
          <w:szCs w:val="24"/>
        </w:rPr>
        <w:t xml:space="preserve"> самоуправления</w:t>
      </w:r>
      <w:r w:rsidR="00FA5718">
        <w:rPr>
          <w:sz w:val="24"/>
          <w:szCs w:val="24"/>
        </w:rPr>
        <w:t>. Отсутствие такого положения затрудняет оценить единые принципы оплаты труда</w:t>
      </w:r>
      <w:r w:rsidR="00FA5718" w:rsidRPr="00FA5718">
        <w:rPr>
          <w:sz w:val="24"/>
          <w:szCs w:val="24"/>
        </w:rPr>
        <w:t xml:space="preserve"> </w:t>
      </w:r>
      <w:r w:rsidR="00FA5718">
        <w:rPr>
          <w:sz w:val="24"/>
          <w:szCs w:val="24"/>
        </w:rPr>
        <w:t>данной категории работников, а также выплаты компенсационного и стимулирующего характера, предусмотренные действующим законодательством.</w:t>
      </w:r>
    </w:p>
    <w:p w:rsidR="009C1733" w:rsidRDefault="005059A0" w:rsidP="00FA57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предоставленном проекте Решения фонд оплаты труда </w:t>
      </w:r>
      <w:r w:rsidRPr="00FA5718">
        <w:rPr>
          <w:sz w:val="24"/>
          <w:szCs w:val="24"/>
        </w:rPr>
        <w:t>работников, замещающих должности, не являющиеся должностями муниципальной службы в органах местного самоуправления</w:t>
      </w:r>
      <w:r>
        <w:rPr>
          <w:sz w:val="24"/>
          <w:szCs w:val="24"/>
        </w:rPr>
        <w:t xml:space="preserve">, рассчитан исходя из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К работникам </w:t>
      </w:r>
      <w:r w:rsidRPr="00FA5718">
        <w:rPr>
          <w:sz w:val="24"/>
          <w:szCs w:val="24"/>
        </w:rPr>
        <w:t>замещающих должности, не являющиеся должностями муниципальной службы в органах местного самоуправления</w:t>
      </w:r>
      <w:r>
        <w:rPr>
          <w:sz w:val="24"/>
          <w:szCs w:val="24"/>
        </w:rPr>
        <w:t xml:space="preserve"> относятся должности: уборщица, водитель, представитель Администрации в д. Суходол.</w:t>
      </w:r>
      <w:proofErr w:type="gramEnd"/>
    </w:p>
    <w:p w:rsidR="00BA40D3" w:rsidRPr="00FA5718" w:rsidRDefault="00BA40D3" w:rsidP="00FA5718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Рекомендуем разработать (при его отсутствии) </w:t>
      </w:r>
      <w:r>
        <w:rPr>
          <w:rFonts w:eastAsiaTheme="minorHAnsi"/>
          <w:sz w:val="24"/>
          <w:szCs w:val="24"/>
          <w:lang w:eastAsia="en-US"/>
        </w:rPr>
        <w:t>п</w:t>
      </w:r>
      <w:r w:rsidRPr="00FA5718">
        <w:rPr>
          <w:sz w:val="24"/>
          <w:szCs w:val="24"/>
        </w:rPr>
        <w:t>оложение об оплате труда работников, замещающих должности, не являющиеся должностями муниципальной службы в органах местного самоуправления</w:t>
      </w:r>
      <w:r>
        <w:rPr>
          <w:sz w:val="24"/>
          <w:szCs w:val="24"/>
        </w:rPr>
        <w:t>.</w:t>
      </w:r>
    </w:p>
    <w:p w:rsidR="00892310" w:rsidRPr="00BA40D3" w:rsidRDefault="009C1733" w:rsidP="00892310">
      <w:pPr>
        <w:pStyle w:val="afd"/>
        <w:ind w:firstLine="851"/>
        <w:jc w:val="both"/>
        <w:rPr>
          <w:rFonts w:ascii="Times New Roman" w:hAnsi="Times New Roman"/>
          <w:sz w:val="24"/>
          <w:szCs w:val="24"/>
        </w:rPr>
      </w:pPr>
      <w:r w:rsidRPr="00BA40D3">
        <w:rPr>
          <w:rFonts w:ascii="Times New Roman" w:hAnsi="Times New Roman"/>
          <w:sz w:val="24"/>
          <w:szCs w:val="24"/>
        </w:rPr>
        <w:t>Пунктом</w:t>
      </w:r>
      <w:r w:rsidR="00892310" w:rsidRPr="00BA40D3">
        <w:rPr>
          <w:rFonts w:ascii="Times New Roman" w:hAnsi="Times New Roman"/>
          <w:sz w:val="24"/>
          <w:szCs w:val="24"/>
        </w:rPr>
        <w:t xml:space="preserve"> 1</w:t>
      </w:r>
      <w:r w:rsidR="00BA40D3">
        <w:rPr>
          <w:rFonts w:ascii="Times New Roman" w:hAnsi="Times New Roman"/>
          <w:sz w:val="24"/>
          <w:szCs w:val="24"/>
        </w:rPr>
        <w:t>2</w:t>
      </w:r>
      <w:r w:rsidR="00892310" w:rsidRPr="00BA40D3">
        <w:rPr>
          <w:rFonts w:ascii="Times New Roman" w:hAnsi="Times New Roman"/>
          <w:sz w:val="24"/>
          <w:szCs w:val="24"/>
        </w:rPr>
        <w:t xml:space="preserve"> проекта Ре</w:t>
      </w:r>
      <w:r w:rsidR="004C21A0" w:rsidRPr="00BA40D3">
        <w:rPr>
          <w:rFonts w:ascii="Times New Roman" w:hAnsi="Times New Roman"/>
          <w:sz w:val="24"/>
          <w:szCs w:val="24"/>
        </w:rPr>
        <w:t>шения Со</w:t>
      </w:r>
      <w:r w:rsidR="00FC116E" w:rsidRPr="00BA40D3">
        <w:rPr>
          <w:rFonts w:ascii="Times New Roman" w:hAnsi="Times New Roman"/>
          <w:sz w:val="24"/>
          <w:szCs w:val="24"/>
        </w:rPr>
        <w:t>вета</w:t>
      </w:r>
      <w:r w:rsidR="004C21A0" w:rsidRPr="00BA40D3">
        <w:rPr>
          <w:rFonts w:ascii="Times New Roman" w:hAnsi="Times New Roman"/>
          <w:sz w:val="24"/>
          <w:szCs w:val="24"/>
        </w:rPr>
        <w:t xml:space="preserve"> депутатов на 202</w:t>
      </w:r>
      <w:r w:rsidR="00BA40D3">
        <w:rPr>
          <w:rFonts w:ascii="Times New Roman" w:hAnsi="Times New Roman"/>
          <w:sz w:val="24"/>
          <w:szCs w:val="24"/>
        </w:rPr>
        <w:t>2</w:t>
      </w:r>
      <w:r w:rsidR="00892310" w:rsidRPr="00BA40D3">
        <w:rPr>
          <w:rFonts w:ascii="Times New Roman" w:hAnsi="Times New Roman"/>
          <w:sz w:val="24"/>
          <w:szCs w:val="24"/>
        </w:rPr>
        <w:t xml:space="preserve"> год предусмотрен </w:t>
      </w:r>
      <w:r w:rsidR="00CF17AF" w:rsidRPr="00BA40D3">
        <w:rPr>
          <w:rFonts w:ascii="Times New Roman" w:hAnsi="Times New Roman"/>
          <w:sz w:val="24"/>
          <w:szCs w:val="24"/>
        </w:rPr>
        <w:t xml:space="preserve">резервный фонд Администрации МО «Урдомское» </w:t>
      </w:r>
      <w:r w:rsidR="00892310" w:rsidRPr="00BA40D3">
        <w:rPr>
          <w:rFonts w:ascii="Times New Roman" w:hAnsi="Times New Roman"/>
          <w:sz w:val="24"/>
          <w:szCs w:val="24"/>
        </w:rPr>
        <w:t xml:space="preserve">в сумме </w:t>
      </w:r>
      <w:r w:rsidR="00BA40D3">
        <w:rPr>
          <w:rFonts w:ascii="Times New Roman" w:hAnsi="Times New Roman"/>
          <w:color w:val="000000"/>
          <w:sz w:val="24"/>
          <w:szCs w:val="24"/>
        </w:rPr>
        <w:t>10</w:t>
      </w:r>
      <w:r w:rsidR="00892310" w:rsidRPr="00BA40D3">
        <w:rPr>
          <w:rFonts w:ascii="Times New Roman" w:hAnsi="Times New Roman"/>
          <w:color w:val="000000"/>
          <w:sz w:val="24"/>
          <w:szCs w:val="24"/>
        </w:rPr>
        <w:t>0,0 тыс</w:t>
      </w:r>
      <w:r w:rsidR="00892310" w:rsidRPr="00BA40D3">
        <w:rPr>
          <w:rFonts w:ascii="Times New Roman" w:hAnsi="Times New Roman"/>
          <w:sz w:val="24"/>
          <w:szCs w:val="24"/>
        </w:rPr>
        <w:t>. руб. или 0,</w:t>
      </w:r>
      <w:r w:rsidR="00BA40D3">
        <w:rPr>
          <w:rFonts w:ascii="Times New Roman" w:hAnsi="Times New Roman"/>
          <w:sz w:val="24"/>
          <w:szCs w:val="24"/>
        </w:rPr>
        <w:t>3</w:t>
      </w:r>
      <w:r w:rsidR="00892310" w:rsidRPr="00BA40D3">
        <w:rPr>
          <w:rFonts w:ascii="Times New Roman" w:hAnsi="Times New Roman"/>
          <w:sz w:val="24"/>
          <w:szCs w:val="24"/>
        </w:rPr>
        <w:t xml:space="preserve"> % в общем объеме расходов. Данное направление расходов в Проекте на 202</w:t>
      </w:r>
      <w:r w:rsidR="00BA40D3">
        <w:rPr>
          <w:rFonts w:ascii="Times New Roman" w:hAnsi="Times New Roman"/>
          <w:sz w:val="24"/>
          <w:szCs w:val="24"/>
        </w:rPr>
        <w:t>2</w:t>
      </w:r>
      <w:r w:rsidR="00892310" w:rsidRPr="00BA40D3">
        <w:rPr>
          <w:rFonts w:ascii="Times New Roman" w:hAnsi="Times New Roman"/>
          <w:sz w:val="24"/>
          <w:szCs w:val="24"/>
        </w:rPr>
        <w:t xml:space="preserve"> год имеет динамику</w:t>
      </w:r>
      <w:r w:rsidR="00685EE0" w:rsidRPr="00BA40D3">
        <w:rPr>
          <w:rFonts w:ascii="Times New Roman" w:hAnsi="Times New Roman"/>
          <w:sz w:val="24"/>
          <w:szCs w:val="24"/>
        </w:rPr>
        <w:t xml:space="preserve"> </w:t>
      </w:r>
      <w:r w:rsidR="00AA13C8" w:rsidRPr="00BA40D3">
        <w:rPr>
          <w:rFonts w:ascii="Times New Roman" w:hAnsi="Times New Roman"/>
          <w:sz w:val="24"/>
          <w:szCs w:val="24"/>
        </w:rPr>
        <w:t>роста</w:t>
      </w:r>
      <w:r w:rsidR="00892310" w:rsidRPr="00BA40D3">
        <w:rPr>
          <w:rFonts w:ascii="Times New Roman" w:hAnsi="Times New Roman"/>
          <w:sz w:val="24"/>
          <w:szCs w:val="24"/>
        </w:rPr>
        <w:t xml:space="preserve"> </w:t>
      </w:r>
      <w:r w:rsidR="00BA40D3">
        <w:rPr>
          <w:rFonts w:ascii="Times New Roman" w:hAnsi="Times New Roman"/>
          <w:sz w:val="24"/>
          <w:szCs w:val="24"/>
        </w:rPr>
        <w:t>30,0</w:t>
      </w:r>
      <w:r w:rsidR="00AA13C8" w:rsidRPr="00BA40D3">
        <w:rPr>
          <w:rFonts w:ascii="Times New Roman" w:hAnsi="Times New Roman"/>
          <w:sz w:val="24"/>
          <w:szCs w:val="24"/>
        </w:rPr>
        <w:t xml:space="preserve"> тыс. руб. или </w:t>
      </w:r>
      <w:r w:rsidR="00BA40D3">
        <w:rPr>
          <w:rFonts w:ascii="Times New Roman" w:hAnsi="Times New Roman"/>
          <w:sz w:val="24"/>
          <w:szCs w:val="24"/>
        </w:rPr>
        <w:t>42,8</w:t>
      </w:r>
      <w:r w:rsidR="00AA13C8" w:rsidRPr="00BA40D3">
        <w:rPr>
          <w:rFonts w:ascii="Times New Roman" w:hAnsi="Times New Roman"/>
          <w:sz w:val="24"/>
          <w:szCs w:val="24"/>
        </w:rPr>
        <w:t>%</w:t>
      </w:r>
      <w:r w:rsidR="00892310" w:rsidRPr="00BA40D3">
        <w:rPr>
          <w:rFonts w:ascii="Times New Roman" w:hAnsi="Times New Roman"/>
          <w:sz w:val="24"/>
          <w:szCs w:val="24"/>
        </w:rPr>
        <w:t xml:space="preserve"> к</w:t>
      </w:r>
      <w:r w:rsidR="00685EE0" w:rsidRPr="00BA40D3">
        <w:rPr>
          <w:rFonts w:ascii="Times New Roman" w:hAnsi="Times New Roman"/>
          <w:sz w:val="24"/>
          <w:szCs w:val="24"/>
        </w:rPr>
        <w:t xml:space="preserve"> утвержденным назначениям на 202</w:t>
      </w:r>
      <w:r w:rsidR="00BA40D3">
        <w:rPr>
          <w:rFonts w:ascii="Times New Roman" w:hAnsi="Times New Roman"/>
          <w:sz w:val="24"/>
          <w:szCs w:val="24"/>
        </w:rPr>
        <w:t>1</w:t>
      </w:r>
      <w:r w:rsidR="00ED51EF" w:rsidRPr="00BA40D3">
        <w:rPr>
          <w:rFonts w:ascii="Times New Roman" w:hAnsi="Times New Roman"/>
          <w:sz w:val="24"/>
          <w:szCs w:val="24"/>
        </w:rPr>
        <w:t xml:space="preserve"> год</w:t>
      </w:r>
      <w:r w:rsidR="00892310" w:rsidRPr="00BA40D3">
        <w:rPr>
          <w:rFonts w:ascii="Times New Roman" w:hAnsi="Times New Roman"/>
          <w:sz w:val="24"/>
          <w:szCs w:val="24"/>
        </w:rPr>
        <w:t>.</w:t>
      </w:r>
    </w:p>
    <w:p w:rsidR="00892310" w:rsidRPr="005C3A50" w:rsidRDefault="00CF17AF" w:rsidP="00892310">
      <w:pPr>
        <w:pStyle w:val="afd"/>
        <w:ind w:firstLine="851"/>
        <w:jc w:val="both"/>
        <w:rPr>
          <w:rFonts w:ascii="Times New Roman" w:hAnsi="Times New Roman"/>
          <w:sz w:val="24"/>
          <w:szCs w:val="24"/>
        </w:rPr>
      </w:pPr>
      <w:r w:rsidRPr="005C3A50">
        <w:rPr>
          <w:rFonts w:ascii="Times New Roman" w:hAnsi="Times New Roman"/>
          <w:sz w:val="24"/>
          <w:szCs w:val="24"/>
        </w:rPr>
        <w:t>П</w:t>
      </w:r>
      <w:r w:rsidR="00892310" w:rsidRPr="005C3A50">
        <w:rPr>
          <w:rFonts w:ascii="Times New Roman" w:hAnsi="Times New Roman"/>
          <w:sz w:val="24"/>
          <w:szCs w:val="24"/>
        </w:rPr>
        <w:t>редполагается резервный фонд Администрации МО «</w:t>
      </w:r>
      <w:r w:rsidR="00ED51EF" w:rsidRPr="005C3A50">
        <w:rPr>
          <w:rFonts w:ascii="Times New Roman" w:hAnsi="Times New Roman"/>
          <w:sz w:val="24"/>
          <w:szCs w:val="24"/>
        </w:rPr>
        <w:t>Урдомское</w:t>
      </w:r>
      <w:r w:rsidR="00892310" w:rsidRPr="005C3A50">
        <w:rPr>
          <w:rFonts w:ascii="Times New Roman" w:hAnsi="Times New Roman"/>
          <w:sz w:val="24"/>
          <w:szCs w:val="24"/>
        </w:rPr>
        <w:t xml:space="preserve">» в сумме </w:t>
      </w:r>
      <w:r w:rsidR="00ED51EF" w:rsidRPr="005C3A50">
        <w:rPr>
          <w:rFonts w:ascii="Times New Roman" w:hAnsi="Times New Roman"/>
          <w:sz w:val="24"/>
          <w:szCs w:val="24"/>
        </w:rPr>
        <w:t>7</w:t>
      </w:r>
      <w:r w:rsidR="00892310" w:rsidRPr="005C3A50">
        <w:rPr>
          <w:rFonts w:ascii="Times New Roman" w:hAnsi="Times New Roman"/>
          <w:sz w:val="24"/>
          <w:szCs w:val="24"/>
        </w:rPr>
        <w:t xml:space="preserve">0,0 тыс. руб. </w:t>
      </w:r>
      <w:r w:rsidRPr="005C3A50">
        <w:rPr>
          <w:rFonts w:ascii="Times New Roman" w:hAnsi="Times New Roman"/>
          <w:sz w:val="24"/>
          <w:szCs w:val="24"/>
        </w:rPr>
        <w:t xml:space="preserve">направить </w:t>
      </w:r>
      <w:r w:rsidR="009544ED" w:rsidRPr="005C3A50">
        <w:rPr>
          <w:rFonts w:ascii="Times New Roman" w:hAnsi="Times New Roman"/>
          <w:sz w:val="24"/>
          <w:szCs w:val="24"/>
        </w:rPr>
        <w:t xml:space="preserve">для </w:t>
      </w:r>
      <w:r w:rsidR="00892310" w:rsidRPr="005C3A50">
        <w:rPr>
          <w:rFonts w:ascii="Times New Roman" w:hAnsi="Times New Roman"/>
          <w:sz w:val="24"/>
          <w:szCs w:val="24"/>
        </w:rPr>
        <w:t>финанс</w:t>
      </w:r>
      <w:r w:rsidR="009544ED" w:rsidRPr="005C3A50">
        <w:rPr>
          <w:rFonts w:ascii="Times New Roman" w:hAnsi="Times New Roman"/>
          <w:sz w:val="24"/>
          <w:szCs w:val="24"/>
        </w:rPr>
        <w:t>ирования</w:t>
      </w:r>
      <w:r w:rsidR="00892310" w:rsidRPr="005C3A50">
        <w:rPr>
          <w:rFonts w:ascii="Times New Roman" w:hAnsi="Times New Roman"/>
          <w:sz w:val="24"/>
          <w:szCs w:val="24"/>
        </w:rPr>
        <w:t xml:space="preserve"> </w:t>
      </w:r>
      <w:r w:rsidR="009544ED" w:rsidRPr="005C3A50">
        <w:rPr>
          <w:rFonts w:ascii="Times New Roman" w:hAnsi="Times New Roman"/>
          <w:sz w:val="24"/>
          <w:szCs w:val="24"/>
        </w:rPr>
        <w:t xml:space="preserve">непредвиденных расходов и мероприятий местного значения, не предусмотренных в бюджете </w:t>
      </w:r>
      <w:r w:rsidR="00892310" w:rsidRPr="005C3A50">
        <w:rPr>
          <w:rFonts w:ascii="Times New Roman" w:hAnsi="Times New Roman"/>
          <w:sz w:val="24"/>
          <w:szCs w:val="24"/>
        </w:rPr>
        <w:t xml:space="preserve"> </w:t>
      </w:r>
      <w:r w:rsidR="009544ED" w:rsidRPr="005C3A50">
        <w:rPr>
          <w:rFonts w:ascii="Times New Roman" w:hAnsi="Times New Roman"/>
          <w:sz w:val="24"/>
          <w:szCs w:val="24"/>
        </w:rPr>
        <w:t>МО «Урдомское».</w:t>
      </w:r>
    </w:p>
    <w:p w:rsidR="00892310" w:rsidRPr="00A70E6C" w:rsidRDefault="00892310" w:rsidP="00CF793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E6C">
        <w:rPr>
          <w:rFonts w:ascii="Times New Roman" w:hAnsi="Times New Roman"/>
          <w:b/>
          <w:sz w:val="24"/>
          <w:szCs w:val="24"/>
        </w:rPr>
        <w:lastRenderedPageBreak/>
        <w:t>2.2. Расходы на национальную оборону.</w:t>
      </w:r>
    </w:p>
    <w:p w:rsidR="00892310" w:rsidRPr="00AC36E4" w:rsidRDefault="00892310" w:rsidP="00892310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  </w:t>
      </w:r>
      <w:r w:rsidRPr="00AC36E4">
        <w:rPr>
          <w:sz w:val="24"/>
          <w:szCs w:val="24"/>
        </w:rPr>
        <w:t>Бюджетные ассигнования по разделу «Национальная оборона» на 202</w:t>
      </w:r>
      <w:r w:rsidR="00AC36E4">
        <w:rPr>
          <w:sz w:val="24"/>
          <w:szCs w:val="24"/>
        </w:rPr>
        <w:t>2</w:t>
      </w:r>
      <w:r w:rsidRPr="00AC36E4">
        <w:rPr>
          <w:sz w:val="24"/>
          <w:szCs w:val="24"/>
        </w:rPr>
        <w:t xml:space="preserve"> год предлагается утвердить в сумме </w:t>
      </w:r>
      <w:r w:rsidR="00AC36E4">
        <w:rPr>
          <w:sz w:val="24"/>
          <w:szCs w:val="24"/>
        </w:rPr>
        <w:t>431,2</w:t>
      </w:r>
      <w:r w:rsidRPr="00AC36E4">
        <w:rPr>
          <w:sz w:val="24"/>
          <w:szCs w:val="24"/>
        </w:rPr>
        <w:t xml:space="preserve"> тыс. руб., с увеличением бюджетных ассигнований к </w:t>
      </w:r>
      <w:r w:rsidR="00626B6E" w:rsidRPr="00AC36E4">
        <w:rPr>
          <w:sz w:val="24"/>
          <w:szCs w:val="24"/>
        </w:rPr>
        <w:t xml:space="preserve">отчетным </w:t>
      </w:r>
      <w:r w:rsidR="00AC36E4">
        <w:rPr>
          <w:sz w:val="24"/>
          <w:szCs w:val="24"/>
        </w:rPr>
        <w:t>показателям 2020</w:t>
      </w:r>
      <w:r w:rsidRPr="00AC36E4">
        <w:rPr>
          <w:sz w:val="24"/>
          <w:szCs w:val="24"/>
        </w:rPr>
        <w:t xml:space="preserve"> года на </w:t>
      </w:r>
      <w:r w:rsidR="00AC36E4">
        <w:rPr>
          <w:sz w:val="24"/>
          <w:szCs w:val="24"/>
        </w:rPr>
        <w:t>18,3</w:t>
      </w:r>
      <w:r w:rsidRPr="00AC36E4">
        <w:rPr>
          <w:sz w:val="24"/>
          <w:szCs w:val="24"/>
        </w:rPr>
        <w:t xml:space="preserve"> тыс. руб., к ожидаемому исполнению за 20</w:t>
      </w:r>
      <w:r w:rsidR="00626B6E" w:rsidRPr="00AC36E4">
        <w:rPr>
          <w:sz w:val="24"/>
          <w:szCs w:val="24"/>
        </w:rPr>
        <w:t>2</w:t>
      </w:r>
      <w:r w:rsidR="00AC36E4">
        <w:rPr>
          <w:sz w:val="24"/>
          <w:szCs w:val="24"/>
        </w:rPr>
        <w:t>1</w:t>
      </w:r>
      <w:r w:rsidRPr="00AC36E4">
        <w:rPr>
          <w:sz w:val="24"/>
          <w:szCs w:val="24"/>
        </w:rPr>
        <w:t xml:space="preserve"> год на </w:t>
      </w:r>
      <w:r w:rsidR="00AC36E4">
        <w:rPr>
          <w:sz w:val="24"/>
          <w:szCs w:val="24"/>
        </w:rPr>
        <w:t>2,7 тыс. руб.</w:t>
      </w:r>
    </w:p>
    <w:p w:rsidR="00892310" w:rsidRPr="00AC36E4" w:rsidRDefault="00892310" w:rsidP="00892310">
      <w:pPr>
        <w:pStyle w:val="Default"/>
        <w:jc w:val="both"/>
        <w:rPr>
          <w:bCs/>
        </w:rPr>
      </w:pPr>
      <w:r w:rsidRPr="00AC36E4">
        <w:t xml:space="preserve">               Расходы по разделу предусматриваются по </w:t>
      </w:r>
      <w:r w:rsidR="00BA2253" w:rsidRPr="00AC36E4">
        <w:t>непрограммным направлениям</w:t>
      </w:r>
      <w:r w:rsidRPr="00AC36E4">
        <w:t xml:space="preserve"> </w:t>
      </w:r>
      <w:r w:rsidRPr="00AC36E4">
        <w:rPr>
          <w:bCs/>
        </w:rPr>
        <w:t>на осуществление первичного воинского учета на территориях, где отсутствуют военные комиссариаты. Осуществление расходов планируется за счет средств федерального бюджета.</w:t>
      </w:r>
    </w:p>
    <w:p w:rsidR="00892310" w:rsidRPr="00616A3D" w:rsidRDefault="00892310" w:rsidP="00626B6E">
      <w:pPr>
        <w:jc w:val="center"/>
        <w:rPr>
          <w:b/>
          <w:sz w:val="24"/>
          <w:szCs w:val="24"/>
        </w:rPr>
      </w:pPr>
      <w:r w:rsidRPr="00616A3D">
        <w:rPr>
          <w:b/>
          <w:sz w:val="24"/>
          <w:szCs w:val="24"/>
        </w:rPr>
        <w:t>2.3. Расходы на национальную безопасность и правоохранительную деятельность.</w:t>
      </w:r>
    </w:p>
    <w:p w:rsidR="00892310" w:rsidRPr="00962BFB" w:rsidRDefault="00892310" w:rsidP="00892310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  </w:t>
      </w:r>
      <w:r w:rsidRPr="00962BFB">
        <w:rPr>
          <w:sz w:val="24"/>
          <w:szCs w:val="24"/>
        </w:rPr>
        <w:t>Бюджетные ассигнования по разделу «Национальная безопасность и правоохранительная деятельность» на 202</w:t>
      </w:r>
      <w:r w:rsidR="00962BFB">
        <w:rPr>
          <w:sz w:val="24"/>
          <w:szCs w:val="24"/>
        </w:rPr>
        <w:t>2</w:t>
      </w:r>
      <w:r w:rsidRPr="00962BFB">
        <w:rPr>
          <w:sz w:val="24"/>
          <w:szCs w:val="24"/>
        </w:rPr>
        <w:t xml:space="preserve"> год предлагается утвердить в сумме </w:t>
      </w:r>
      <w:r w:rsidR="007303D1" w:rsidRPr="00962BFB">
        <w:rPr>
          <w:sz w:val="24"/>
          <w:szCs w:val="24"/>
        </w:rPr>
        <w:t>1</w:t>
      </w:r>
      <w:r w:rsidR="00962BFB">
        <w:rPr>
          <w:sz w:val="24"/>
          <w:szCs w:val="24"/>
        </w:rPr>
        <w:t>40</w:t>
      </w:r>
      <w:r w:rsidR="007303D1" w:rsidRPr="00962BFB">
        <w:rPr>
          <w:sz w:val="24"/>
          <w:szCs w:val="24"/>
        </w:rPr>
        <w:t>,5</w:t>
      </w:r>
      <w:r w:rsidRPr="00962BFB">
        <w:rPr>
          <w:sz w:val="24"/>
          <w:szCs w:val="24"/>
        </w:rPr>
        <w:t xml:space="preserve"> тыс. руб., с уменьшением бюджетных ассигнований к </w:t>
      </w:r>
      <w:r w:rsidR="00626B6E" w:rsidRPr="00962BFB">
        <w:rPr>
          <w:sz w:val="24"/>
          <w:szCs w:val="24"/>
        </w:rPr>
        <w:t xml:space="preserve">отчетным </w:t>
      </w:r>
      <w:r w:rsidR="00962BFB">
        <w:rPr>
          <w:sz w:val="24"/>
          <w:szCs w:val="24"/>
        </w:rPr>
        <w:t>показателям 2020</w:t>
      </w:r>
      <w:r w:rsidRPr="00962BFB">
        <w:rPr>
          <w:sz w:val="24"/>
          <w:szCs w:val="24"/>
        </w:rPr>
        <w:t xml:space="preserve"> года на </w:t>
      </w:r>
      <w:r w:rsidR="00962BFB">
        <w:rPr>
          <w:sz w:val="24"/>
          <w:szCs w:val="24"/>
        </w:rPr>
        <w:t>97,3</w:t>
      </w:r>
      <w:r w:rsidRPr="00962BFB">
        <w:rPr>
          <w:sz w:val="24"/>
          <w:szCs w:val="24"/>
        </w:rPr>
        <w:t xml:space="preserve"> тыс. руб., </w:t>
      </w:r>
      <w:r w:rsidR="00046DDB" w:rsidRPr="00962BFB">
        <w:rPr>
          <w:sz w:val="24"/>
          <w:szCs w:val="24"/>
        </w:rPr>
        <w:t xml:space="preserve">и снижением расходов </w:t>
      </w:r>
      <w:r w:rsidRPr="00962BFB">
        <w:rPr>
          <w:sz w:val="24"/>
          <w:szCs w:val="24"/>
        </w:rPr>
        <w:t>к ожидаемому исполнению за 20</w:t>
      </w:r>
      <w:r w:rsidR="00626B6E" w:rsidRPr="00962BFB">
        <w:rPr>
          <w:sz w:val="24"/>
          <w:szCs w:val="24"/>
        </w:rPr>
        <w:t>2</w:t>
      </w:r>
      <w:r w:rsidR="00962BFB">
        <w:rPr>
          <w:sz w:val="24"/>
          <w:szCs w:val="24"/>
        </w:rPr>
        <w:t>1</w:t>
      </w:r>
      <w:r w:rsidRPr="00962BFB">
        <w:rPr>
          <w:sz w:val="24"/>
          <w:szCs w:val="24"/>
        </w:rPr>
        <w:t xml:space="preserve"> год на </w:t>
      </w:r>
      <w:r w:rsidR="00962BFB">
        <w:rPr>
          <w:sz w:val="24"/>
          <w:szCs w:val="24"/>
        </w:rPr>
        <w:t>55,0</w:t>
      </w:r>
      <w:r w:rsidRPr="00962BFB">
        <w:rPr>
          <w:sz w:val="24"/>
          <w:szCs w:val="24"/>
        </w:rPr>
        <w:t xml:space="preserve"> тыс. руб. </w:t>
      </w:r>
    </w:p>
    <w:p w:rsidR="00046DDB" w:rsidRPr="00C30828" w:rsidRDefault="00046DDB" w:rsidP="00046DD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 </w:t>
      </w:r>
    </w:p>
    <w:p w:rsidR="00A02FF1" w:rsidRDefault="00892310" w:rsidP="00541FD0">
      <w:pPr>
        <w:jc w:val="both"/>
        <w:rPr>
          <w:sz w:val="24"/>
          <w:szCs w:val="24"/>
        </w:rPr>
      </w:pPr>
      <w:r w:rsidRPr="00A02FF1">
        <w:rPr>
          <w:sz w:val="24"/>
          <w:szCs w:val="24"/>
        </w:rPr>
        <w:t xml:space="preserve">       Расходы по разделу предусматриваются </w:t>
      </w:r>
      <w:proofErr w:type="gramStart"/>
      <w:r w:rsidRPr="00A02FF1">
        <w:rPr>
          <w:sz w:val="24"/>
          <w:szCs w:val="24"/>
        </w:rPr>
        <w:t>по</w:t>
      </w:r>
      <w:proofErr w:type="gramEnd"/>
      <w:r w:rsidR="00A02FF1">
        <w:rPr>
          <w:sz w:val="24"/>
          <w:szCs w:val="24"/>
        </w:rPr>
        <w:t>:</w:t>
      </w:r>
    </w:p>
    <w:p w:rsidR="00892310" w:rsidRDefault="00892310" w:rsidP="00A02FF1">
      <w:pPr>
        <w:ind w:firstLine="709"/>
        <w:jc w:val="both"/>
        <w:rPr>
          <w:sz w:val="24"/>
          <w:szCs w:val="24"/>
        </w:rPr>
      </w:pPr>
      <w:r w:rsidRPr="00A02FF1">
        <w:rPr>
          <w:sz w:val="24"/>
          <w:szCs w:val="24"/>
        </w:rPr>
        <w:t xml:space="preserve"> </w:t>
      </w:r>
      <w:proofErr w:type="gramStart"/>
      <w:r w:rsidR="00541FD0" w:rsidRPr="00A02FF1">
        <w:rPr>
          <w:iCs/>
          <w:sz w:val="24"/>
          <w:szCs w:val="24"/>
        </w:rPr>
        <w:t xml:space="preserve">МП «Защита населения и территории от последствий чрезвычайных ситуаций, обеспечение пожарной безопасности и безопасности людей на водных объектах на территории МО «Урдомское» на 2020-2022 годы» </w:t>
      </w:r>
      <w:r w:rsidRPr="00A02FF1">
        <w:rPr>
          <w:bCs/>
          <w:sz w:val="24"/>
          <w:szCs w:val="24"/>
        </w:rPr>
        <w:t xml:space="preserve">в сумме </w:t>
      </w:r>
      <w:r w:rsidR="00541FD0" w:rsidRPr="00A02FF1">
        <w:rPr>
          <w:bCs/>
          <w:sz w:val="24"/>
          <w:szCs w:val="24"/>
        </w:rPr>
        <w:t>1</w:t>
      </w:r>
      <w:r w:rsidR="00A02FF1">
        <w:rPr>
          <w:bCs/>
          <w:sz w:val="24"/>
          <w:szCs w:val="24"/>
        </w:rPr>
        <w:t>39</w:t>
      </w:r>
      <w:r w:rsidR="00541FD0" w:rsidRPr="00A02FF1">
        <w:rPr>
          <w:bCs/>
          <w:sz w:val="24"/>
          <w:szCs w:val="24"/>
        </w:rPr>
        <w:t>,5</w:t>
      </w:r>
      <w:r w:rsidRPr="00A02FF1">
        <w:rPr>
          <w:bCs/>
          <w:sz w:val="24"/>
          <w:szCs w:val="24"/>
        </w:rPr>
        <w:t xml:space="preserve"> тыс. руб.</w:t>
      </w:r>
      <w:r w:rsidRPr="00A02FF1">
        <w:rPr>
          <w:sz w:val="24"/>
          <w:szCs w:val="24"/>
        </w:rPr>
        <w:t xml:space="preserve"> на </w:t>
      </w:r>
      <w:r w:rsidR="00541FD0" w:rsidRPr="00A02FF1">
        <w:rPr>
          <w:sz w:val="24"/>
          <w:szCs w:val="24"/>
        </w:rPr>
        <w:t>мероприятия по обеспечению пожарной безопасности – 1</w:t>
      </w:r>
      <w:r w:rsidR="00A02FF1">
        <w:rPr>
          <w:sz w:val="24"/>
          <w:szCs w:val="24"/>
        </w:rPr>
        <w:t>32</w:t>
      </w:r>
      <w:r w:rsidR="00541FD0" w:rsidRPr="00A02FF1">
        <w:rPr>
          <w:sz w:val="24"/>
          <w:szCs w:val="24"/>
        </w:rPr>
        <w:t>,5 тыс. руб., на мероприятия по предупреждению и ликвидации последствий чрезвычайных ситуаций и стихийных бедствий природного и техногенного характера – 5,0 тыс. руб., на обеспечение</w:t>
      </w:r>
      <w:proofErr w:type="gramEnd"/>
      <w:r w:rsidR="00541FD0" w:rsidRPr="00A02FF1">
        <w:rPr>
          <w:sz w:val="24"/>
          <w:szCs w:val="24"/>
        </w:rPr>
        <w:t xml:space="preserve"> безопасности на водных объектах – 2,0 тыс. руб.</w:t>
      </w:r>
      <w:r w:rsidR="00A02FF1">
        <w:rPr>
          <w:sz w:val="24"/>
          <w:szCs w:val="24"/>
        </w:rPr>
        <w:t>;</w:t>
      </w:r>
    </w:p>
    <w:p w:rsidR="000C76AB" w:rsidRDefault="000C76AB" w:rsidP="00A02FF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МП «</w:t>
      </w:r>
      <w:r w:rsidRPr="00AC249C">
        <w:rPr>
          <w:bCs/>
          <w:sz w:val="24"/>
          <w:szCs w:val="24"/>
        </w:rPr>
        <w:t>Профилактика терроризма и экстремизма на территории муниципального образования "Урдомское" на 20</w:t>
      </w:r>
      <w:r>
        <w:rPr>
          <w:bCs/>
          <w:sz w:val="24"/>
          <w:szCs w:val="24"/>
        </w:rPr>
        <w:t>2</w:t>
      </w:r>
      <w:r w:rsidRPr="00AC249C">
        <w:rPr>
          <w:bCs/>
          <w:sz w:val="24"/>
          <w:szCs w:val="24"/>
        </w:rPr>
        <w:t>1-202</w:t>
      </w:r>
      <w:r>
        <w:rPr>
          <w:bCs/>
          <w:sz w:val="24"/>
          <w:szCs w:val="24"/>
        </w:rPr>
        <w:t>2</w:t>
      </w:r>
      <w:r w:rsidRPr="00AC249C">
        <w:rPr>
          <w:bCs/>
          <w:sz w:val="24"/>
          <w:szCs w:val="24"/>
        </w:rPr>
        <w:t xml:space="preserve"> годы"</w:t>
      </w:r>
      <w:r>
        <w:rPr>
          <w:bCs/>
          <w:sz w:val="24"/>
          <w:szCs w:val="24"/>
        </w:rPr>
        <w:t xml:space="preserve"> в сумме 1,0 тыс. руб.</w:t>
      </w:r>
    </w:p>
    <w:p w:rsidR="00892310" w:rsidRPr="00D556D8" w:rsidRDefault="00892310" w:rsidP="00892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D8">
        <w:rPr>
          <w:rFonts w:ascii="Times New Roman" w:hAnsi="Times New Roman" w:cs="Times New Roman"/>
          <w:b/>
          <w:sz w:val="24"/>
          <w:szCs w:val="24"/>
        </w:rPr>
        <w:t>2.4. Расходы по национальной экономике</w:t>
      </w:r>
    </w:p>
    <w:p w:rsidR="00892310" w:rsidRPr="00D556D8" w:rsidRDefault="00892310" w:rsidP="00892310">
      <w:pPr>
        <w:pStyle w:val="Default"/>
        <w:ind w:firstLine="709"/>
        <w:jc w:val="both"/>
      </w:pPr>
      <w:r w:rsidRPr="00D556D8">
        <w:t>Общий объем бюджетных ассигнований по разделу 04 «Национальная экономика» на 202</w:t>
      </w:r>
      <w:r w:rsidR="00D556D8">
        <w:t>2</w:t>
      </w:r>
      <w:r w:rsidRPr="00D556D8">
        <w:t xml:space="preserve"> год предлагается утвердить в сумме </w:t>
      </w:r>
      <w:r w:rsidR="00D556D8">
        <w:t>4279,5</w:t>
      </w:r>
      <w:r w:rsidRPr="00D556D8">
        <w:t xml:space="preserve"> тыс. руб., в том числе:</w:t>
      </w:r>
    </w:p>
    <w:p w:rsidR="00892310" w:rsidRPr="00D556D8" w:rsidRDefault="00154526" w:rsidP="00892310">
      <w:pPr>
        <w:pStyle w:val="Default"/>
        <w:ind w:firstLine="709"/>
        <w:jc w:val="both"/>
      </w:pPr>
      <w:r w:rsidRPr="00D556D8">
        <w:t>- транспорт -50</w:t>
      </w:r>
      <w:r w:rsidR="00892310" w:rsidRPr="00D556D8">
        <w:t xml:space="preserve">0,0 тыс. руб., </w:t>
      </w:r>
    </w:p>
    <w:p w:rsidR="00892310" w:rsidRPr="00D556D8" w:rsidRDefault="00892310" w:rsidP="00892310">
      <w:pPr>
        <w:pStyle w:val="Default"/>
        <w:ind w:firstLine="709"/>
        <w:jc w:val="both"/>
      </w:pPr>
      <w:r w:rsidRPr="00D556D8">
        <w:t xml:space="preserve">- дорожное хозяйство (дорожные фонды) – </w:t>
      </w:r>
      <w:r w:rsidR="00D556D8">
        <w:t>3609,5</w:t>
      </w:r>
      <w:r w:rsidRPr="00D556D8">
        <w:t xml:space="preserve"> тыс. руб., </w:t>
      </w:r>
    </w:p>
    <w:p w:rsidR="00892310" w:rsidRPr="00D556D8" w:rsidRDefault="00892310" w:rsidP="00892310">
      <w:pPr>
        <w:pStyle w:val="Default"/>
        <w:ind w:firstLine="709"/>
        <w:jc w:val="both"/>
      </w:pPr>
      <w:r w:rsidRPr="00D556D8">
        <w:t>- на другие вопросы в об</w:t>
      </w:r>
      <w:r w:rsidR="00154526" w:rsidRPr="00D556D8">
        <w:t xml:space="preserve">ласти национальной экономики – </w:t>
      </w:r>
      <w:r w:rsidR="00D556D8">
        <w:t>17</w:t>
      </w:r>
      <w:r w:rsidR="00154526" w:rsidRPr="00D556D8">
        <w:t>0,0</w:t>
      </w:r>
      <w:r w:rsidRPr="00D556D8">
        <w:t xml:space="preserve"> тыс. руб.</w:t>
      </w:r>
    </w:p>
    <w:p w:rsidR="00154526" w:rsidRPr="00A23FEE" w:rsidRDefault="00154526" w:rsidP="00154526">
      <w:pPr>
        <w:jc w:val="both"/>
        <w:rPr>
          <w:bCs/>
          <w:sz w:val="24"/>
          <w:szCs w:val="24"/>
        </w:rPr>
      </w:pPr>
      <w:r w:rsidRPr="00C30828">
        <w:rPr>
          <w:i/>
        </w:rPr>
        <w:t xml:space="preserve">              </w:t>
      </w:r>
      <w:r w:rsidR="00892310" w:rsidRPr="00C30828">
        <w:rPr>
          <w:i/>
        </w:rPr>
        <w:t xml:space="preserve"> </w:t>
      </w:r>
      <w:r w:rsidR="00892310" w:rsidRPr="00A23FEE">
        <w:rPr>
          <w:sz w:val="24"/>
          <w:szCs w:val="24"/>
        </w:rPr>
        <w:t xml:space="preserve">Расходы </w:t>
      </w:r>
      <w:r w:rsidRPr="00A23FEE">
        <w:rPr>
          <w:sz w:val="24"/>
          <w:szCs w:val="24"/>
        </w:rPr>
        <w:t>муниципального</w:t>
      </w:r>
      <w:r w:rsidR="00892310" w:rsidRPr="00A23FEE">
        <w:rPr>
          <w:sz w:val="24"/>
          <w:szCs w:val="24"/>
        </w:rPr>
        <w:t xml:space="preserve"> бюджета по ра</w:t>
      </w:r>
      <w:r w:rsidRPr="00A23FEE">
        <w:rPr>
          <w:sz w:val="24"/>
          <w:szCs w:val="24"/>
        </w:rPr>
        <w:t xml:space="preserve">зделу предусматриваются по </w:t>
      </w:r>
      <w:r w:rsidR="00892310" w:rsidRPr="00A23FEE">
        <w:rPr>
          <w:sz w:val="24"/>
          <w:szCs w:val="24"/>
        </w:rPr>
        <w:t xml:space="preserve"> </w:t>
      </w:r>
      <w:r w:rsidRPr="00A23FEE">
        <w:rPr>
          <w:bCs/>
          <w:sz w:val="24"/>
          <w:szCs w:val="24"/>
        </w:rPr>
        <w:t>МП «Ремонт и содержание автомобильных дорог, находящихся в собственности МО «Урдомское» на 2020-2022 годы» и н</w:t>
      </w:r>
      <w:r w:rsidRPr="00A23FEE">
        <w:rPr>
          <w:sz w:val="24"/>
          <w:szCs w:val="24"/>
        </w:rPr>
        <w:t>епрограммным направлениям.</w:t>
      </w:r>
    </w:p>
    <w:p w:rsidR="00433D80" w:rsidRPr="00DA7451" w:rsidRDefault="00892310" w:rsidP="00892310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</w:t>
      </w:r>
      <w:r w:rsidRPr="00DA7451">
        <w:rPr>
          <w:sz w:val="24"/>
          <w:szCs w:val="24"/>
        </w:rPr>
        <w:t>Непрограммная часть расходов муниципального бюджета по разделу «Национальная экономика» на 202</w:t>
      </w:r>
      <w:r w:rsidR="00DA7451">
        <w:rPr>
          <w:sz w:val="24"/>
          <w:szCs w:val="24"/>
        </w:rPr>
        <w:t>2</w:t>
      </w:r>
      <w:r w:rsidRPr="00DA7451">
        <w:rPr>
          <w:sz w:val="24"/>
          <w:szCs w:val="24"/>
        </w:rPr>
        <w:t xml:space="preserve"> год предусмотрена Проектом в сумме </w:t>
      </w:r>
      <w:r w:rsidR="00DA7451">
        <w:rPr>
          <w:sz w:val="24"/>
          <w:szCs w:val="24"/>
        </w:rPr>
        <w:t>670,0</w:t>
      </w:r>
      <w:r w:rsidRPr="00DA7451">
        <w:rPr>
          <w:color w:val="000000"/>
          <w:sz w:val="24"/>
          <w:szCs w:val="24"/>
        </w:rPr>
        <w:t xml:space="preserve"> тыс</w:t>
      </w:r>
      <w:r w:rsidRPr="00DA7451">
        <w:rPr>
          <w:sz w:val="24"/>
          <w:szCs w:val="24"/>
        </w:rPr>
        <w:t xml:space="preserve">. руб. </w:t>
      </w:r>
    </w:p>
    <w:p w:rsidR="00154526" w:rsidRPr="00DA7451" w:rsidRDefault="00433D80" w:rsidP="00892310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</w:t>
      </w:r>
      <w:r w:rsidR="00892310" w:rsidRPr="00DA7451">
        <w:rPr>
          <w:sz w:val="24"/>
          <w:szCs w:val="24"/>
        </w:rPr>
        <w:t>Непрограммную часть расходов в Проекте на 202</w:t>
      </w:r>
      <w:r w:rsidR="00DA7451">
        <w:rPr>
          <w:sz w:val="24"/>
          <w:szCs w:val="24"/>
        </w:rPr>
        <w:t>2</w:t>
      </w:r>
      <w:r w:rsidR="00892310" w:rsidRPr="00DA7451">
        <w:rPr>
          <w:sz w:val="24"/>
          <w:szCs w:val="24"/>
        </w:rPr>
        <w:t xml:space="preserve"> год прогнозируется направить</w:t>
      </w:r>
      <w:r w:rsidR="00154526" w:rsidRPr="00DA7451">
        <w:rPr>
          <w:sz w:val="24"/>
          <w:szCs w:val="24"/>
        </w:rPr>
        <w:t>:</w:t>
      </w:r>
    </w:p>
    <w:p w:rsidR="00154526" w:rsidRPr="00DA7451" w:rsidRDefault="00154526" w:rsidP="00A53684">
      <w:pPr>
        <w:jc w:val="both"/>
        <w:rPr>
          <w:bCs/>
          <w:sz w:val="24"/>
          <w:szCs w:val="24"/>
        </w:rPr>
      </w:pPr>
      <w:r w:rsidRPr="00DA7451">
        <w:rPr>
          <w:sz w:val="24"/>
          <w:szCs w:val="24"/>
        </w:rPr>
        <w:t xml:space="preserve">            - </w:t>
      </w:r>
      <w:r w:rsidR="00DA7451">
        <w:rPr>
          <w:sz w:val="24"/>
          <w:szCs w:val="24"/>
        </w:rPr>
        <w:t>170,0</w:t>
      </w:r>
      <w:r w:rsidRPr="00DA7451">
        <w:rPr>
          <w:sz w:val="24"/>
          <w:szCs w:val="24"/>
        </w:rPr>
        <w:t xml:space="preserve"> тыс. руб. на м</w:t>
      </w:r>
      <w:r w:rsidRPr="00DA7451">
        <w:rPr>
          <w:bCs/>
          <w:sz w:val="24"/>
          <w:szCs w:val="24"/>
        </w:rPr>
        <w:t xml:space="preserve">ероприятия </w:t>
      </w:r>
      <w:r w:rsidR="00DA7451">
        <w:rPr>
          <w:bCs/>
          <w:sz w:val="24"/>
          <w:szCs w:val="24"/>
        </w:rPr>
        <w:t>по землеустройству и землепользованию (межевание земельных участков)</w:t>
      </w:r>
      <w:r w:rsidR="00A53684" w:rsidRPr="00DA7451">
        <w:rPr>
          <w:bCs/>
          <w:sz w:val="24"/>
          <w:szCs w:val="24"/>
        </w:rPr>
        <w:t>;</w:t>
      </w:r>
    </w:p>
    <w:p w:rsidR="00057423" w:rsidRDefault="00057423" w:rsidP="00057423">
      <w:pPr>
        <w:jc w:val="both"/>
        <w:rPr>
          <w:bCs/>
          <w:sz w:val="24"/>
          <w:szCs w:val="24"/>
        </w:rPr>
      </w:pPr>
      <w:r w:rsidRPr="00DA7451">
        <w:rPr>
          <w:bCs/>
          <w:sz w:val="24"/>
          <w:szCs w:val="24"/>
        </w:rPr>
        <w:t xml:space="preserve">            - 500,0 тыс. руб. на компенсацию выпадающих доходов, связанных с низкой интенсивностью пассажиропотока (на удаленных территориях, </w:t>
      </w:r>
      <w:proofErr w:type="spellStart"/>
      <w:r w:rsidRPr="00DA7451">
        <w:rPr>
          <w:bCs/>
          <w:sz w:val="24"/>
          <w:szCs w:val="24"/>
        </w:rPr>
        <w:t>внутрипоселенческие</w:t>
      </w:r>
      <w:proofErr w:type="spellEnd"/>
      <w:r w:rsidRPr="00DA7451">
        <w:rPr>
          <w:bCs/>
          <w:sz w:val="24"/>
          <w:szCs w:val="24"/>
        </w:rPr>
        <w:t xml:space="preserve"> рейсы).</w:t>
      </w:r>
    </w:p>
    <w:p w:rsidR="00136DDF" w:rsidRPr="00A35A8D" w:rsidRDefault="00136DDF" w:rsidP="00136DDF">
      <w:pPr>
        <w:jc w:val="both"/>
        <w:rPr>
          <w:sz w:val="24"/>
          <w:szCs w:val="24"/>
        </w:rPr>
      </w:pPr>
      <w:r w:rsidRPr="00A35A8D">
        <w:rPr>
          <w:sz w:val="24"/>
          <w:szCs w:val="24"/>
        </w:rPr>
        <w:t xml:space="preserve">        </w:t>
      </w:r>
      <w:proofErr w:type="gramStart"/>
      <w:r w:rsidR="00507F77">
        <w:rPr>
          <w:sz w:val="24"/>
          <w:szCs w:val="24"/>
        </w:rPr>
        <w:t>Обращаем внимание, ч</w:t>
      </w:r>
      <w:r>
        <w:rPr>
          <w:sz w:val="24"/>
          <w:szCs w:val="24"/>
        </w:rPr>
        <w:t>то с</w:t>
      </w:r>
      <w:r w:rsidRPr="00A35A8D">
        <w:rPr>
          <w:sz w:val="24"/>
          <w:szCs w:val="24"/>
        </w:rPr>
        <w:t xml:space="preserve">огласно </w:t>
      </w:r>
      <w:bookmarkStart w:id="2" w:name="dst100135"/>
      <w:bookmarkEnd w:id="2"/>
      <w:r w:rsidRPr="00A35A8D">
        <w:rPr>
          <w:sz w:val="24"/>
          <w:szCs w:val="24"/>
        </w:rPr>
        <w:t>с</w:t>
      </w:r>
      <w:r w:rsidRPr="00A35A8D">
        <w:rPr>
          <w:bCs/>
          <w:color w:val="000000"/>
          <w:kern w:val="36"/>
          <w:sz w:val="24"/>
          <w:szCs w:val="24"/>
        </w:rPr>
        <w:t>татьи 14</w:t>
      </w:r>
      <w:r w:rsidRPr="00A35A8D">
        <w:rPr>
          <w:b/>
          <w:bCs/>
          <w:color w:val="000000"/>
          <w:kern w:val="36"/>
          <w:sz w:val="24"/>
          <w:szCs w:val="24"/>
        </w:rPr>
        <w:t xml:space="preserve"> «</w:t>
      </w:r>
      <w:r w:rsidRPr="00A35A8D">
        <w:rPr>
          <w:sz w:val="24"/>
          <w:szCs w:val="24"/>
        </w:rPr>
        <w:t xml:space="preserve">Организация регулярных перевозок по регулируемым тарифам» </w:t>
      </w:r>
      <w:hyperlink r:id="rId9" w:history="1">
        <w:r w:rsidRPr="00A35A8D">
          <w:rPr>
            <w:bCs/>
            <w:sz w:val="24"/>
            <w:szCs w:val="24"/>
          </w:rPr>
          <w:t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  </w:r>
      </w:hyperlink>
      <w:r w:rsidRPr="00A35A8D">
        <w:rPr>
          <w:sz w:val="24"/>
          <w:szCs w:val="24"/>
        </w:rPr>
        <w:t xml:space="preserve"> акты Российской Федерации» </w:t>
      </w:r>
      <w:r>
        <w:rPr>
          <w:sz w:val="24"/>
          <w:szCs w:val="24"/>
        </w:rPr>
        <w:t>(далее 220-ФЗ)</w:t>
      </w:r>
      <w:r w:rsidRPr="00A35A8D">
        <w:rPr>
          <w:sz w:val="24"/>
          <w:szCs w:val="24"/>
        </w:rPr>
        <w:t xml:space="preserve"> «осуществление регулярных перевозок по регулируемым тарифам обеспечивается посредством заключения уполномоченным органом местного самоуправления либо</w:t>
      </w:r>
      <w:proofErr w:type="gramEnd"/>
      <w:r w:rsidRPr="00A35A8D">
        <w:rPr>
          <w:sz w:val="24"/>
          <w:szCs w:val="24"/>
        </w:rPr>
        <w:t xml:space="preserve"> иным муниципальным заказчиком муниципальных контрактов в порядке, установленном </w:t>
      </w:r>
      <w:hyperlink r:id="rId10" w:anchor="dst103" w:history="1">
        <w:r w:rsidRPr="00136DDF">
          <w:rPr>
            <w:rStyle w:val="aff1"/>
            <w:color w:val="auto"/>
            <w:sz w:val="24"/>
            <w:szCs w:val="24"/>
            <w:u w:val="none"/>
          </w:rPr>
          <w:t>законодательством</w:t>
        </w:r>
      </w:hyperlink>
      <w:r>
        <w:t xml:space="preserve"> </w:t>
      </w:r>
      <w:r w:rsidRPr="00136DDF">
        <w:rPr>
          <w:sz w:val="24"/>
          <w:szCs w:val="24"/>
        </w:rPr>
        <w:t>Р</w:t>
      </w:r>
      <w:r w:rsidRPr="00A35A8D">
        <w:rPr>
          <w:sz w:val="24"/>
          <w:szCs w:val="24"/>
        </w:rPr>
        <w:t xml:space="preserve">оссийской Федерации о контрактной системе в сфере закупок товаров, работ, услуг для </w:t>
      </w:r>
      <w:r w:rsidRPr="00A35A8D">
        <w:rPr>
          <w:sz w:val="24"/>
          <w:szCs w:val="24"/>
        </w:rPr>
        <w:lastRenderedPageBreak/>
        <w:t>обеспечения государственных и муниципальных нужд, с учетом положений настоящего Федерального закона.</w:t>
      </w:r>
    </w:p>
    <w:p w:rsidR="00136DDF" w:rsidRPr="00C44482" w:rsidRDefault="00136DDF" w:rsidP="00136DDF">
      <w:pPr>
        <w:shd w:val="clear" w:color="auto" w:fill="FFFFFF"/>
        <w:spacing w:line="263" w:lineRule="atLeast"/>
        <w:ind w:firstLine="540"/>
        <w:jc w:val="both"/>
        <w:rPr>
          <w:rStyle w:val="blk"/>
          <w:color w:val="000000"/>
          <w:sz w:val="24"/>
          <w:szCs w:val="24"/>
        </w:rPr>
      </w:pPr>
      <w:r w:rsidRPr="00C44482">
        <w:rPr>
          <w:rStyle w:val="blk"/>
          <w:color w:val="000000"/>
          <w:sz w:val="24"/>
          <w:szCs w:val="24"/>
        </w:rPr>
        <w:t>В соответствии с законодательством, 220-ФЗ:</w:t>
      </w:r>
    </w:p>
    <w:p w:rsidR="00136DDF" w:rsidRDefault="00136DDF" w:rsidP="00136DDF">
      <w:pPr>
        <w:shd w:val="clear" w:color="auto" w:fill="FFFFFF"/>
        <w:spacing w:line="263" w:lineRule="atLeast"/>
        <w:ind w:firstLine="540"/>
        <w:jc w:val="both"/>
        <w:rPr>
          <w:rStyle w:val="blk"/>
          <w:color w:val="000000"/>
          <w:sz w:val="24"/>
          <w:szCs w:val="24"/>
        </w:rPr>
      </w:pPr>
      <w:proofErr w:type="gramStart"/>
      <w:r w:rsidRPr="00C44482">
        <w:rPr>
          <w:rStyle w:val="blk"/>
          <w:color w:val="000000"/>
          <w:sz w:val="24"/>
          <w:szCs w:val="24"/>
        </w:rPr>
        <w:t>Предметом муниципального контракта является выполнение юридическим лицом,   с которыми заключен</w:t>
      </w:r>
      <w:r w:rsidR="00507F77">
        <w:rPr>
          <w:rStyle w:val="blk"/>
          <w:color w:val="000000"/>
          <w:sz w:val="24"/>
          <w:szCs w:val="24"/>
        </w:rPr>
        <w:t xml:space="preserve"> </w:t>
      </w:r>
      <w:r w:rsidRPr="00C44482">
        <w:rPr>
          <w:rStyle w:val="blk"/>
          <w:color w:val="000000"/>
          <w:sz w:val="24"/>
          <w:szCs w:val="24"/>
        </w:rPr>
        <w:t>муниципальный контракт (далее - подрядчик), работ, связанных с осуществлением регулярных перевозок по регулируемым тарифам, в соответствии с требованиями, установленными   муниципальным заказчиком.</w:t>
      </w:r>
      <w:proofErr w:type="gramEnd"/>
    </w:p>
    <w:p w:rsidR="007277A5" w:rsidRPr="00C44482" w:rsidRDefault="007277A5" w:rsidP="00136DDF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Рекомендуем</w:t>
      </w:r>
      <w:r w:rsidR="0020537D">
        <w:rPr>
          <w:color w:val="222222"/>
          <w:sz w:val="24"/>
          <w:szCs w:val="24"/>
          <w:shd w:val="clear" w:color="auto" w:fill="FFFFFF"/>
        </w:rPr>
        <w:t xml:space="preserve"> проработать вопрос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AA36BD">
        <w:rPr>
          <w:color w:val="222222"/>
          <w:sz w:val="24"/>
          <w:szCs w:val="24"/>
          <w:shd w:val="clear" w:color="auto" w:fill="FFFFFF"/>
        </w:rPr>
        <w:t xml:space="preserve">о целесообразности </w:t>
      </w:r>
      <w:r w:rsidRPr="00977BA9">
        <w:rPr>
          <w:color w:val="222222"/>
          <w:sz w:val="24"/>
          <w:szCs w:val="24"/>
          <w:shd w:val="clear" w:color="auto" w:fill="FFFFFF"/>
        </w:rPr>
        <w:t>заключ</w:t>
      </w:r>
      <w:r w:rsidR="00AA36BD">
        <w:rPr>
          <w:color w:val="222222"/>
          <w:sz w:val="24"/>
          <w:szCs w:val="24"/>
          <w:shd w:val="clear" w:color="auto" w:fill="FFFFFF"/>
        </w:rPr>
        <w:t>ения</w:t>
      </w:r>
      <w:r w:rsidRPr="00977BA9">
        <w:rPr>
          <w:color w:val="222222"/>
          <w:sz w:val="24"/>
          <w:szCs w:val="24"/>
          <w:shd w:val="clear" w:color="auto" w:fill="FFFFFF"/>
        </w:rPr>
        <w:t xml:space="preserve"> муниципальный контракт на оказание услуг по осуществлению регулярных пассажирских перевозок автомобильным транспортом общего пользования по регулируемым тарифам на территории</w:t>
      </w:r>
      <w:proofErr w:type="gramEnd"/>
      <w:r w:rsidRPr="00977BA9">
        <w:rPr>
          <w:color w:val="222222"/>
          <w:sz w:val="24"/>
          <w:szCs w:val="24"/>
          <w:shd w:val="clear" w:color="auto" w:fill="FFFFFF"/>
        </w:rPr>
        <w:t xml:space="preserve"> муниципального образования</w:t>
      </w:r>
      <w:r w:rsidR="0020537D">
        <w:rPr>
          <w:color w:val="222222"/>
          <w:sz w:val="24"/>
          <w:szCs w:val="24"/>
          <w:shd w:val="clear" w:color="auto" w:fill="FFFFFF"/>
        </w:rPr>
        <w:t>.</w:t>
      </w:r>
    </w:p>
    <w:p w:rsidR="00892310" w:rsidRPr="00DA7451" w:rsidRDefault="00892310" w:rsidP="00892310">
      <w:pPr>
        <w:pStyle w:val="Default"/>
        <w:ind w:firstLine="709"/>
        <w:jc w:val="both"/>
      </w:pPr>
      <w:r w:rsidRPr="00DA7451">
        <w:t xml:space="preserve">Бюджетные ассигнования </w:t>
      </w:r>
      <w:r w:rsidR="00C03ABC" w:rsidRPr="00DA7451">
        <w:t>по</w:t>
      </w:r>
      <w:r w:rsidRPr="00DA7451">
        <w:t xml:space="preserve"> муниципальн</w:t>
      </w:r>
      <w:r w:rsidR="00C03ABC" w:rsidRPr="00DA7451">
        <w:t>ой</w:t>
      </w:r>
      <w:r w:rsidRPr="00DA7451">
        <w:t xml:space="preserve"> программ</w:t>
      </w:r>
      <w:r w:rsidR="00C03ABC" w:rsidRPr="00DA7451">
        <w:t>е</w:t>
      </w:r>
      <w:r w:rsidRPr="00DA7451">
        <w:t xml:space="preserve"> по разделу «Национальная экономика» представлены в таблице:</w:t>
      </w:r>
    </w:p>
    <w:p w:rsidR="00892310" w:rsidRPr="00DA7451" w:rsidRDefault="00892310" w:rsidP="00892310">
      <w:pPr>
        <w:pStyle w:val="Default"/>
        <w:ind w:firstLine="709"/>
        <w:jc w:val="right"/>
        <w:rPr>
          <w:w w:val="80"/>
        </w:rPr>
      </w:pPr>
      <w:r w:rsidRPr="00DA7451">
        <w:rPr>
          <w:w w:val="8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1251"/>
        <w:gridCol w:w="1230"/>
        <w:gridCol w:w="969"/>
        <w:gridCol w:w="1097"/>
        <w:gridCol w:w="1112"/>
        <w:gridCol w:w="12"/>
        <w:gridCol w:w="826"/>
      </w:tblGrid>
      <w:tr w:rsidR="000F6963" w:rsidRPr="00DA7451" w:rsidTr="00503DAA">
        <w:trPr>
          <w:trHeight w:val="551"/>
        </w:trPr>
        <w:tc>
          <w:tcPr>
            <w:tcW w:w="3074" w:type="dxa"/>
            <w:vMerge w:val="restart"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Наименование муниципальных программ</w:t>
            </w:r>
          </w:p>
        </w:tc>
        <w:tc>
          <w:tcPr>
            <w:tcW w:w="1251" w:type="dxa"/>
            <w:vMerge w:val="restart"/>
            <w:vAlign w:val="center"/>
          </w:tcPr>
          <w:p w:rsidR="000F6963" w:rsidRPr="00DA7451" w:rsidRDefault="000F6963" w:rsidP="00DA7451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Отчет</w:t>
            </w:r>
            <w:r w:rsidR="00433280" w:rsidRPr="00DA7451">
              <w:rPr>
                <w:w w:val="80"/>
                <w:sz w:val="18"/>
                <w:szCs w:val="18"/>
              </w:rPr>
              <w:t xml:space="preserve"> </w:t>
            </w:r>
            <w:r w:rsidRPr="00DA7451">
              <w:rPr>
                <w:w w:val="80"/>
                <w:sz w:val="18"/>
                <w:szCs w:val="18"/>
              </w:rPr>
              <w:t>201</w:t>
            </w:r>
            <w:r w:rsidR="00DA7451">
              <w:rPr>
                <w:w w:val="80"/>
                <w:sz w:val="18"/>
                <w:szCs w:val="18"/>
              </w:rPr>
              <w:t>9</w:t>
            </w:r>
            <w:r w:rsidR="00433280" w:rsidRPr="00DA7451">
              <w:rPr>
                <w:w w:val="80"/>
                <w:sz w:val="18"/>
                <w:szCs w:val="18"/>
              </w:rPr>
              <w:t xml:space="preserve"> </w:t>
            </w:r>
            <w:r w:rsidRPr="00DA7451">
              <w:rPr>
                <w:w w:val="80"/>
                <w:sz w:val="18"/>
                <w:szCs w:val="18"/>
              </w:rPr>
              <w:t>год</w:t>
            </w:r>
          </w:p>
        </w:tc>
        <w:tc>
          <w:tcPr>
            <w:tcW w:w="1230" w:type="dxa"/>
            <w:vMerge w:val="restart"/>
            <w:vAlign w:val="center"/>
          </w:tcPr>
          <w:p w:rsidR="000F6963" w:rsidRPr="00DA7451" w:rsidRDefault="000F6963" w:rsidP="00DA7451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Отчет 20</w:t>
            </w:r>
            <w:r w:rsidR="00DA7451">
              <w:rPr>
                <w:w w:val="80"/>
                <w:sz w:val="18"/>
                <w:szCs w:val="18"/>
              </w:rPr>
              <w:t>20</w:t>
            </w:r>
            <w:r w:rsidRPr="00DA7451">
              <w:rPr>
                <w:w w:val="80"/>
                <w:sz w:val="18"/>
                <w:szCs w:val="18"/>
              </w:rPr>
              <w:t xml:space="preserve"> год</w:t>
            </w:r>
          </w:p>
        </w:tc>
        <w:tc>
          <w:tcPr>
            <w:tcW w:w="969" w:type="dxa"/>
            <w:vMerge w:val="restart"/>
          </w:tcPr>
          <w:p w:rsidR="000F6963" w:rsidRPr="00DA7451" w:rsidRDefault="000F6963" w:rsidP="00DA7451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Ожидаемое исполнение за 202</w:t>
            </w:r>
            <w:r w:rsidR="00DA7451">
              <w:rPr>
                <w:w w:val="80"/>
                <w:sz w:val="18"/>
                <w:szCs w:val="18"/>
              </w:rPr>
              <w:t>1</w:t>
            </w:r>
            <w:r w:rsidRPr="00DA7451">
              <w:rPr>
                <w:w w:val="80"/>
                <w:sz w:val="18"/>
                <w:szCs w:val="18"/>
              </w:rPr>
              <w:t xml:space="preserve"> год</w:t>
            </w:r>
          </w:p>
        </w:tc>
        <w:tc>
          <w:tcPr>
            <w:tcW w:w="1097" w:type="dxa"/>
            <w:vMerge w:val="restart"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Прогноз</w:t>
            </w:r>
          </w:p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на 202</w:t>
            </w:r>
            <w:r w:rsidR="00DA7451">
              <w:rPr>
                <w:w w:val="80"/>
                <w:sz w:val="18"/>
                <w:szCs w:val="18"/>
              </w:rPr>
              <w:t>2</w:t>
            </w:r>
          </w:p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года</w:t>
            </w:r>
          </w:p>
        </w:tc>
        <w:tc>
          <w:tcPr>
            <w:tcW w:w="1950" w:type="dxa"/>
            <w:gridSpan w:val="3"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Отклонения</w:t>
            </w:r>
          </w:p>
          <w:p w:rsidR="000F6963" w:rsidRPr="00DA7451" w:rsidRDefault="000F6963" w:rsidP="0078686A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(гр</w:t>
            </w:r>
            <w:r w:rsidR="0078686A" w:rsidRPr="00DA7451">
              <w:rPr>
                <w:w w:val="80"/>
                <w:sz w:val="18"/>
                <w:szCs w:val="18"/>
              </w:rPr>
              <w:t>5</w:t>
            </w:r>
            <w:r w:rsidRPr="00DA7451">
              <w:rPr>
                <w:w w:val="80"/>
                <w:sz w:val="18"/>
                <w:szCs w:val="18"/>
              </w:rPr>
              <w:t>-гр</w:t>
            </w:r>
            <w:r w:rsidR="0078686A" w:rsidRPr="00DA7451">
              <w:rPr>
                <w:w w:val="80"/>
                <w:sz w:val="18"/>
                <w:szCs w:val="18"/>
              </w:rPr>
              <w:t>4</w:t>
            </w:r>
            <w:r w:rsidRPr="00DA7451">
              <w:rPr>
                <w:w w:val="80"/>
                <w:sz w:val="18"/>
                <w:szCs w:val="18"/>
              </w:rPr>
              <w:t>)</w:t>
            </w:r>
          </w:p>
        </w:tc>
      </w:tr>
      <w:tr w:rsidR="000F6963" w:rsidRPr="00DA7451" w:rsidTr="00503DAA">
        <w:trPr>
          <w:trHeight w:val="125"/>
        </w:trPr>
        <w:tc>
          <w:tcPr>
            <w:tcW w:w="3074" w:type="dxa"/>
            <w:vMerge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сумма</w:t>
            </w:r>
          </w:p>
        </w:tc>
        <w:tc>
          <w:tcPr>
            <w:tcW w:w="838" w:type="dxa"/>
            <w:gridSpan w:val="2"/>
            <w:vAlign w:val="center"/>
          </w:tcPr>
          <w:p w:rsidR="000F6963" w:rsidRPr="00DA7451" w:rsidRDefault="000F6963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%</w:t>
            </w:r>
          </w:p>
        </w:tc>
      </w:tr>
      <w:tr w:rsidR="00503DAA" w:rsidRPr="00DA7451" w:rsidTr="00503DAA">
        <w:tc>
          <w:tcPr>
            <w:tcW w:w="3074" w:type="dxa"/>
            <w:vAlign w:val="center"/>
          </w:tcPr>
          <w:p w:rsidR="00503DAA" w:rsidRPr="00DA7451" w:rsidRDefault="00503DAA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1251" w:type="dxa"/>
            <w:vAlign w:val="center"/>
          </w:tcPr>
          <w:p w:rsidR="00503DAA" w:rsidRPr="00DA7451" w:rsidRDefault="00503DAA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:rsidR="00503DAA" w:rsidRPr="00DA7451" w:rsidRDefault="00503DAA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969" w:type="dxa"/>
          </w:tcPr>
          <w:p w:rsidR="00503DAA" w:rsidRPr="00DA7451" w:rsidRDefault="0078686A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 w:rsidR="00503DAA" w:rsidRPr="00DA7451" w:rsidRDefault="0078686A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1124" w:type="dxa"/>
            <w:gridSpan w:val="2"/>
            <w:vAlign w:val="center"/>
          </w:tcPr>
          <w:p w:rsidR="00503DAA" w:rsidRPr="00DA7451" w:rsidRDefault="0078686A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826" w:type="dxa"/>
            <w:vAlign w:val="center"/>
          </w:tcPr>
          <w:p w:rsidR="00503DAA" w:rsidRPr="00DA7451" w:rsidRDefault="0078686A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7</w:t>
            </w:r>
          </w:p>
        </w:tc>
      </w:tr>
      <w:tr w:rsidR="00DA7451" w:rsidRPr="00DA7451" w:rsidTr="00317334">
        <w:tc>
          <w:tcPr>
            <w:tcW w:w="3074" w:type="dxa"/>
          </w:tcPr>
          <w:p w:rsidR="00DA7451" w:rsidRPr="00DA7451" w:rsidRDefault="00DA7451" w:rsidP="00014996">
            <w:pPr>
              <w:pStyle w:val="Default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"Ремонт и содержание  автомобильных дорог, находящихся в собственности МО "Урдомское" на 2020-2022 годы"</w:t>
            </w:r>
          </w:p>
        </w:tc>
        <w:tc>
          <w:tcPr>
            <w:tcW w:w="1251" w:type="dxa"/>
            <w:vAlign w:val="center"/>
          </w:tcPr>
          <w:p w:rsidR="00DA7451" w:rsidRPr="00DA7451" w:rsidRDefault="00DA7451" w:rsidP="00E36421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2801,5</w:t>
            </w:r>
          </w:p>
        </w:tc>
        <w:tc>
          <w:tcPr>
            <w:tcW w:w="1230" w:type="dxa"/>
            <w:vAlign w:val="center"/>
          </w:tcPr>
          <w:p w:rsidR="00DA7451" w:rsidRPr="00DA7451" w:rsidRDefault="00DA7451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3534,1</w:t>
            </w:r>
          </w:p>
        </w:tc>
        <w:tc>
          <w:tcPr>
            <w:tcW w:w="969" w:type="dxa"/>
            <w:vAlign w:val="center"/>
          </w:tcPr>
          <w:p w:rsidR="00DA7451" w:rsidRPr="00DA7451" w:rsidRDefault="00DA7451" w:rsidP="00317334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5006,5</w:t>
            </w:r>
          </w:p>
        </w:tc>
        <w:tc>
          <w:tcPr>
            <w:tcW w:w="1097" w:type="dxa"/>
            <w:vAlign w:val="center"/>
          </w:tcPr>
          <w:p w:rsidR="00DA7451" w:rsidRPr="00DA7451" w:rsidRDefault="00C919AD" w:rsidP="004A2083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3575,4</w:t>
            </w:r>
          </w:p>
        </w:tc>
        <w:tc>
          <w:tcPr>
            <w:tcW w:w="1124" w:type="dxa"/>
            <w:gridSpan w:val="2"/>
            <w:vAlign w:val="center"/>
          </w:tcPr>
          <w:p w:rsidR="00DA7451" w:rsidRPr="00DA7451" w:rsidRDefault="00C919AD" w:rsidP="00C919AD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-1431,1</w:t>
            </w:r>
          </w:p>
        </w:tc>
        <w:tc>
          <w:tcPr>
            <w:tcW w:w="826" w:type="dxa"/>
            <w:vAlign w:val="center"/>
          </w:tcPr>
          <w:p w:rsidR="00DA7451" w:rsidRPr="00DA7451" w:rsidRDefault="00C919AD" w:rsidP="00C919AD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-28,6</w:t>
            </w:r>
          </w:p>
        </w:tc>
      </w:tr>
      <w:tr w:rsidR="00DA7451" w:rsidRPr="00DA7451" w:rsidTr="00317334">
        <w:trPr>
          <w:trHeight w:val="312"/>
        </w:trPr>
        <w:tc>
          <w:tcPr>
            <w:tcW w:w="3074" w:type="dxa"/>
            <w:vAlign w:val="center"/>
          </w:tcPr>
          <w:p w:rsidR="00DA7451" w:rsidRPr="00DA7451" w:rsidRDefault="00DA7451" w:rsidP="004A2083">
            <w:pPr>
              <w:pStyle w:val="Default"/>
              <w:rPr>
                <w:sz w:val="18"/>
                <w:szCs w:val="18"/>
              </w:rPr>
            </w:pPr>
            <w:r w:rsidRPr="00DA7451">
              <w:rPr>
                <w:sz w:val="18"/>
                <w:szCs w:val="18"/>
              </w:rPr>
              <w:t>Всего</w:t>
            </w:r>
          </w:p>
        </w:tc>
        <w:tc>
          <w:tcPr>
            <w:tcW w:w="1251" w:type="dxa"/>
            <w:vAlign w:val="center"/>
          </w:tcPr>
          <w:p w:rsidR="00DA7451" w:rsidRPr="00DA7451" w:rsidRDefault="00DA7451" w:rsidP="00E36421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 w:rsidRPr="00DA7451">
              <w:rPr>
                <w:w w:val="80"/>
                <w:sz w:val="18"/>
                <w:szCs w:val="18"/>
              </w:rPr>
              <w:t>2801,5</w:t>
            </w:r>
          </w:p>
        </w:tc>
        <w:tc>
          <w:tcPr>
            <w:tcW w:w="1230" w:type="dxa"/>
            <w:vAlign w:val="center"/>
          </w:tcPr>
          <w:p w:rsidR="00DA7451" w:rsidRPr="00DA7451" w:rsidRDefault="00DA7451" w:rsidP="004F02AD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3534,1</w:t>
            </w:r>
          </w:p>
        </w:tc>
        <w:tc>
          <w:tcPr>
            <w:tcW w:w="969" w:type="dxa"/>
            <w:vAlign w:val="center"/>
          </w:tcPr>
          <w:p w:rsidR="00DA7451" w:rsidRPr="00DA7451" w:rsidRDefault="00DA7451" w:rsidP="004F02AD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5006,5</w:t>
            </w:r>
          </w:p>
        </w:tc>
        <w:tc>
          <w:tcPr>
            <w:tcW w:w="1097" w:type="dxa"/>
            <w:vAlign w:val="center"/>
          </w:tcPr>
          <w:p w:rsidR="00DA7451" w:rsidRPr="00DA7451" w:rsidRDefault="00C919AD" w:rsidP="004F02AD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3575,4</w:t>
            </w:r>
          </w:p>
        </w:tc>
        <w:tc>
          <w:tcPr>
            <w:tcW w:w="1124" w:type="dxa"/>
            <w:gridSpan w:val="2"/>
            <w:vAlign w:val="center"/>
          </w:tcPr>
          <w:p w:rsidR="00DA7451" w:rsidRPr="00DA7451" w:rsidRDefault="00C919AD" w:rsidP="00C919AD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-1431,1</w:t>
            </w:r>
          </w:p>
        </w:tc>
        <w:tc>
          <w:tcPr>
            <w:tcW w:w="826" w:type="dxa"/>
            <w:vAlign w:val="center"/>
          </w:tcPr>
          <w:p w:rsidR="00DA7451" w:rsidRPr="00DA7451" w:rsidRDefault="00C919AD" w:rsidP="004F02AD">
            <w:pPr>
              <w:pStyle w:val="Default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-28,6</w:t>
            </w:r>
          </w:p>
        </w:tc>
      </w:tr>
    </w:tbl>
    <w:p w:rsidR="00892310" w:rsidRPr="00C30828" w:rsidRDefault="00892310" w:rsidP="00892310">
      <w:pPr>
        <w:suppressAutoHyphens/>
        <w:jc w:val="both"/>
        <w:rPr>
          <w:i/>
          <w:sz w:val="24"/>
          <w:szCs w:val="24"/>
        </w:rPr>
      </w:pPr>
      <w:r w:rsidRPr="00C30828">
        <w:rPr>
          <w:i/>
          <w:sz w:val="24"/>
          <w:szCs w:val="24"/>
        </w:rPr>
        <w:t xml:space="preserve">       </w:t>
      </w:r>
    </w:p>
    <w:p w:rsidR="00574C83" w:rsidRDefault="00950DAB" w:rsidP="00892310">
      <w:pPr>
        <w:ind w:firstLine="709"/>
        <w:jc w:val="both"/>
        <w:rPr>
          <w:sz w:val="24"/>
          <w:szCs w:val="24"/>
        </w:rPr>
      </w:pPr>
      <w:r w:rsidRPr="00C919AD">
        <w:rPr>
          <w:sz w:val="24"/>
          <w:szCs w:val="24"/>
        </w:rPr>
        <w:t xml:space="preserve">Следует отметить </w:t>
      </w:r>
      <w:r w:rsidR="00574C83">
        <w:rPr>
          <w:sz w:val="24"/>
          <w:szCs w:val="24"/>
        </w:rPr>
        <w:t xml:space="preserve">в целом </w:t>
      </w:r>
      <w:r w:rsidRPr="00C919AD">
        <w:rPr>
          <w:sz w:val="24"/>
          <w:szCs w:val="24"/>
        </w:rPr>
        <w:t>динамку</w:t>
      </w:r>
      <w:r w:rsidR="00574C83">
        <w:rPr>
          <w:sz w:val="24"/>
          <w:szCs w:val="24"/>
        </w:rPr>
        <w:t xml:space="preserve"> роста</w:t>
      </w:r>
      <w:r w:rsidRPr="00C919AD">
        <w:rPr>
          <w:sz w:val="24"/>
          <w:szCs w:val="24"/>
        </w:rPr>
        <w:t xml:space="preserve"> по расходам на ремонт и содержание  автомобильных дорог, находящихся в собственности МО "Урдомское".</w:t>
      </w:r>
      <w:r w:rsidRPr="00C919AD">
        <w:rPr>
          <w:w w:val="80"/>
          <w:sz w:val="18"/>
          <w:szCs w:val="18"/>
        </w:rPr>
        <w:t xml:space="preserve"> </w:t>
      </w:r>
      <w:r w:rsidRPr="00C919AD">
        <w:rPr>
          <w:sz w:val="24"/>
          <w:szCs w:val="24"/>
        </w:rPr>
        <w:t xml:space="preserve"> </w:t>
      </w:r>
    </w:p>
    <w:p w:rsidR="00892310" w:rsidRDefault="00892310" w:rsidP="00892310">
      <w:pPr>
        <w:ind w:firstLine="709"/>
        <w:jc w:val="both"/>
        <w:rPr>
          <w:sz w:val="24"/>
          <w:szCs w:val="24"/>
        </w:rPr>
      </w:pPr>
      <w:proofErr w:type="gramStart"/>
      <w:r w:rsidRPr="00C919AD">
        <w:rPr>
          <w:sz w:val="24"/>
          <w:szCs w:val="24"/>
        </w:rPr>
        <w:t>По сравнени</w:t>
      </w:r>
      <w:r w:rsidR="00AE714E" w:rsidRPr="00C919AD">
        <w:rPr>
          <w:sz w:val="24"/>
          <w:szCs w:val="24"/>
        </w:rPr>
        <w:t>ю с ожидаемым исполнением за 202</w:t>
      </w:r>
      <w:r w:rsidR="00574C83">
        <w:rPr>
          <w:sz w:val="24"/>
          <w:szCs w:val="24"/>
        </w:rPr>
        <w:t>1</w:t>
      </w:r>
      <w:r w:rsidRPr="00C919AD">
        <w:rPr>
          <w:sz w:val="24"/>
          <w:szCs w:val="24"/>
        </w:rPr>
        <w:t xml:space="preserve"> год </w:t>
      </w:r>
      <w:r w:rsidR="00AE714E" w:rsidRPr="00C919AD">
        <w:rPr>
          <w:sz w:val="24"/>
          <w:szCs w:val="24"/>
        </w:rPr>
        <w:t xml:space="preserve">значительно </w:t>
      </w:r>
      <w:r w:rsidR="00011BF9">
        <w:rPr>
          <w:sz w:val="24"/>
          <w:szCs w:val="24"/>
        </w:rPr>
        <w:t>снижены</w:t>
      </w:r>
      <w:r w:rsidRPr="00C919AD">
        <w:rPr>
          <w:sz w:val="24"/>
          <w:szCs w:val="24"/>
        </w:rPr>
        <w:t xml:space="preserve"> расходы по </w:t>
      </w:r>
      <w:r w:rsidR="006F7470" w:rsidRPr="00C919AD">
        <w:rPr>
          <w:sz w:val="24"/>
          <w:szCs w:val="24"/>
        </w:rPr>
        <w:t>муниципальной</w:t>
      </w:r>
      <w:r w:rsidR="00AE714E" w:rsidRPr="00C919AD">
        <w:rPr>
          <w:sz w:val="24"/>
          <w:szCs w:val="24"/>
        </w:rPr>
        <w:t xml:space="preserve"> программе «Ремонт и содержание  автомобильных дорог, на</w:t>
      </w:r>
      <w:r w:rsidR="00950DAB" w:rsidRPr="00C919AD">
        <w:rPr>
          <w:sz w:val="24"/>
          <w:szCs w:val="24"/>
        </w:rPr>
        <w:t>ходящихся в собственности МО "Урдомское" на 2020</w:t>
      </w:r>
      <w:r w:rsidR="00AE714E" w:rsidRPr="00C919AD">
        <w:rPr>
          <w:sz w:val="24"/>
          <w:szCs w:val="24"/>
        </w:rPr>
        <w:t>-202</w:t>
      </w:r>
      <w:r w:rsidR="00950DAB" w:rsidRPr="00C919AD">
        <w:rPr>
          <w:sz w:val="24"/>
          <w:szCs w:val="24"/>
        </w:rPr>
        <w:t>2</w:t>
      </w:r>
      <w:r w:rsidR="00AE714E" w:rsidRPr="00C919AD">
        <w:rPr>
          <w:sz w:val="24"/>
          <w:szCs w:val="24"/>
        </w:rPr>
        <w:t xml:space="preserve"> годы»</w:t>
      </w:r>
      <w:r w:rsidR="00011BF9">
        <w:rPr>
          <w:sz w:val="24"/>
          <w:szCs w:val="24"/>
        </w:rPr>
        <w:t xml:space="preserve"> на содержание автомобильных дорог в зимний период на 1183,0</w:t>
      </w:r>
      <w:r w:rsidR="006F7470" w:rsidRPr="00C919AD">
        <w:rPr>
          <w:sz w:val="24"/>
          <w:szCs w:val="24"/>
        </w:rPr>
        <w:t xml:space="preserve"> тыс. руб</w:t>
      </w:r>
      <w:r w:rsidRPr="00C919AD">
        <w:rPr>
          <w:sz w:val="24"/>
          <w:szCs w:val="24"/>
        </w:rPr>
        <w:t>.</w:t>
      </w:r>
      <w:r w:rsidR="00011BF9">
        <w:rPr>
          <w:sz w:val="24"/>
          <w:szCs w:val="24"/>
        </w:rPr>
        <w:t>, а также на содержание автомобильных дорог в летний период на 283,0</w:t>
      </w:r>
      <w:r w:rsidR="00011BF9" w:rsidRPr="00C919AD">
        <w:rPr>
          <w:sz w:val="24"/>
          <w:szCs w:val="24"/>
        </w:rPr>
        <w:t xml:space="preserve"> тыс. руб</w:t>
      </w:r>
      <w:r w:rsidR="00011BF9">
        <w:rPr>
          <w:sz w:val="24"/>
          <w:szCs w:val="24"/>
        </w:rPr>
        <w:t>.</w:t>
      </w:r>
      <w:proofErr w:type="gramEnd"/>
    </w:p>
    <w:p w:rsidR="00DE01CA" w:rsidRDefault="00DE01CA" w:rsidP="008923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внимание, что в Приложении № 5 к проекту Решения некорректно   подсчитан итог планируемых расходов </w:t>
      </w:r>
      <w:r w:rsidRPr="00C919AD">
        <w:rPr>
          <w:sz w:val="24"/>
          <w:szCs w:val="24"/>
        </w:rPr>
        <w:t>по муниципальной программе «Ремонт и содержание  автомобильных дорог, находящихся в собственности МО "Урдомское" на 2020-2022 годы»</w:t>
      </w:r>
      <w:r>
        <w:rPr>
          <w:sz w:val="24"/>
          <w:szCs w:val="24"/>
        </w:rPr>
        <w:t xml:space="preserve"> и отклонения составляют 34,1 тыс. руб.</w:t>
      </w:r>
    </w:p>
    <w:p w:rsidR="00DE01CA" w:rsidRPr="00C919AD" w:rsidRDefault="00DE01CA" w:rsidP="008923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 внести изменения в Приложении № 5 к проекту Решения.</w:t>
      </w:r>
    </w:p>
    <w:p w:rsidR="00892310" w:rsidRPr="00E058AD" w:rsidRDefault="00892310" w:rsidP="00E058AD">
      <w:pPr>
        <w:ind w:firstLine="709"/>
        <w:jc w:val="both"/>
        <w:rPr>
          <w:sz w:val="24"/>
          <w:szCs w:val="24"/>
        </w:rPr>
      </w:pPr>
      <w:r w:rsidRPr="00E058AD">
        <w:rPr>
          <w:sz w:val="24"/>
          <w:szCs w:val="24"/>
        </w:rPr>
        <w:t>В рамках муниципальной программы</w:t>
      </w:r>
      <w:r w:rsidRPr="00E058AD">
        <w:t xml:space="preserve"> </w:t>
      </w:r>
      <w:r w:rsidR="00950DAB" w:rsidRPr="00E058AD">
        <w:rPr>
          <w:sz w:val="24"/>
          <w:szCs w:val="24"/>
        </w:rPr>
        <w:t>"Ремонт и содержание  автомобильных дорог, находящихся в собственности МО "Урдомское" на 2020-2022 годы" р</w:t>
      </w:r>
      <w:r w:rsidRPr="00E058AD">
        <w:rPr>
          <w:sz w:val="24"/>
          <w:szCs w:val="24"/>
        </w:rPr>
        <w:t>асходы предлагается направить:</w:t>
      </w:r>
    </w:p>
    <w:p w:rsidR="00B0767B" w:rsidRPr="00E058AD" w:rsidRDefault="00892310" w:rsidP="00B0767B">
      <w:pPr>
        <w:jc w:val="both"/>
        <w:rPr>
          <w:rStyle w:val="af1"/>
          <w:rFonts w:ascii="Times New Roman" w:hAnsi="Times New Roman"/>
          <w:b w:val="0"/>
          <w:color w:val="000000"/>
          <w:sz w:val="24"/>
          <w:szCs w:val="24"/>
        </w:rPr>
      </w:pPr>
      <w:r w:rsidRPr="00E058AD">
        <w:rPr>
          <w:sz w:val="24"/>
          <w:szCs w:val="24"/>
        </w:rPr>
        <w:t xml:space="preserve">            - </w:t>
      </w:r>
      <w:r w:rsidR="00E058AD">
        <w:rPr>
          <w:sz w:val="24"/>
          <w:szCs w:val="24"/>
        </w:rPr>
        <w:t>2188,6</w:t>
      </w:r>
      <w:r w:rsidR="004E20BD" w:rsidRPr="00E058AD">
        <w:rPr>
          <w:sz w:val="24"/>
          <w:szCs w:val="24"/>
        </w:rPr>
        <w:t xml:space="preserve"> тыс. рублей на </w:t>
      </w:r>
      <w:r w:rsidR="00B0767B" w:rsidRPr="00E058AD">
        <w:rPr>
          <w:sz w:val="24"/>
          <w:szCs w:val="24"/>
        </w:rPr>
        <w:t>содержание автомобильных дорог в зимний период</w:t>
      </w:r>
      <w:r w:rsidR="004E20BD" w:rsidRPr="00E058AD">
        <w:rPr>
          <w:sz w:val="24"/>
          <w:szCs w:val="24"/>
        </w:rPr>
        <w:t>;</w:t>
      </w:r>
      <w:r w:rsidR="004E20BD" w:rsidRPr="00E058AD">
        <w:rPr>
          <w:rStyle w:val="af1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410E35" w:rsidRPr="00E058AD" w:rsidRDefault="00B0767B" w:rsidP="00892310">
      <w:pPr>
        <w:jc w:val="both"/>
      </w:pPr>
      <w:r w:rsidRPr="00E058AD">
        <w:rPr>
          <w:rStyle w:val="af1"/>
          <w:rFonts w:ascii="Times New Roman" w:hAnsi="Times New Roman"/>
          <w:b w:val="0"/>
          <w:color w:val="000000"/>
          <w:sz w:val="24"/>
          <w:szCs w:val="24"/>
        </w:rPr>
        <w:t xml:space="preserve">          </w:t>
      </w:r>
      <w:r w:rsidR="00410E35" w:rsidRPr="00E058AD">
        <w:rPr>
          <w:rStyle w:val="af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058AD">
        <w:rPr>
          <w:rStyle w:val="af1"/>
          <w:rFonts w:ascii="Times New Roman" w:hAnsi="Times New Roman"/>
          <w:b w:val="0"/>
          <w:color w:val="000000"/>
          <w:sz w:val="24"/>
          <w:szCs w:val="24"/>
        </w:rPr>
        <w:t xml:space="preserve"> -</w:t>
      </w:r>
      <w:r w:rsidR="004E20BD" w:rsidRPr="00E058AD">
        <w:rPr>
          <w:rStyle w:val="af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058AD">
        <w:rPr>
          <w:rStyle w:val="af1"/>
          <w:rFonts w:ascii="Times New Roman" w:hAnsi="Times New Roman"/>
          <w:b w:val="0"/>
          <w:color w:val="000000"/>
          <w:sz w:val="24"/>
          <w:szCs w:val="24"/>
        </w:rPr>
        <w:t>739,8</w:t>
      </w:r>
      <w:r w:rsidRPr="00E058AD">
        <w:rPr>
          <w:sz w:val="24"/>
          <w:szCs w:val="24"/>
        </w:rPr>
        <w:t xml:space="preserve"> тыс. рублей на содержание автомобильных дорог в </w:t>
      </w:r>
      <w:r w:rsidR="00410E35" w:rsidRPr="00E058AD">
        <w:rPr>
          <w:sz w:val="24"/>
          <w:szCs w:val="24"/>
        </w:rPr>
        <w:t>летний</w:t>
      </w:r>
      <w:r w:rsidRPr="00E058AD">
        <w:rPr>
          <w:sz w:val="24"/>
          <w:szCs w:val="24"/>
        </w:rPr>
        <w:t xml:space="preserve"> период;</w:t>
      </w:r>
      <w:r w:rsidRPr="00E058AD">
        <w:rPr>
          <w:rStyle w:val="af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892310" w:rsidRPr="00E058AD">
        <w:t xml:space="preserve">   </w:t>
      </w:r>
    </w:p>
    <w:p w:rsidR="00410E35" w:rsidRPr="00E058AD" w:rsidRDefault="00410E35" w:rsidP="00892310">
      <w:pPr>
        <w:jc w:val="both"/>
      </w:pPr>
      <w:r w:rsidRPr="00E058AD">
        <w:t xml:space="preserve">            </w:t>
      </w:r>
      <w:r w:rsidRPr="00E058AD">
        <w:rPr>
          <w:sz w:val="24"/>
          <w:szCs w:val="24"/>
        </w:rPr>
        <w:t xml:space="preserve">- </w:t>
      </w:r>
      <w:r w:rsidR="00E058AD">
        <w:rPr>
          <w:sz w:val="24"/>
          <w:szCs w:val="24"/>
        </w:rPr>
        <w:t>647,0</w:t>
      </w:r>
      <w:r w:rsidRPr="00E058AD">
        <w:rPr>
          <w:sz w:val="24"/>
          <w:szCs w:val="24"/>
        </w:rPr>
        <w:t xml:space="preserve"> тыс. руб.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фондов.</w:t>
      </w:r>
      <w:r w:rsidR="00892310" w:rsidRPr="00E058AD">
        <w:t xml:space="preserve">  </w:t>
      </w:r>
    </w:p>
    <w:p w:rsidR="00892310" w:rsidRDefault="00892310" w:rsidP="00410E35">
      <w:pPr>
        <w:jc w:val="center"/>
        <w:rPr>
          <w:b/>
          <w:sz w:val="24"/>
          <w:szCs w:val="24"/>
        </w:rPr>
      </w:pPr>
      <w:r w:rsidRPr="00932F5C">
        <w:rPr>
          <w:b/>
          <w:sz w:val="24"/>
          <w:szCs w:val="24"/>
        </w:rPr>
        <w:t>Дорожное хозяйство (дорожные фонды).</w:t>
      </w:r>
    </w:p>
    <w:p w:rsidR="007611C3" w:rsidRPr="007611C3" w:rsidRDefault="007611C3" w:rsidP="00761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611C3">
        <w:rPr>
          <w:sz w:val="24"/>
          <w:szCs w:val="24"/>
        </w:rPr>
        <w:t>бязательны</w:t>
      </w:r>
      <w:r>
        <w:rPr>
          <w:sz w:val="24"/>
          <w:szCs w:val="24"/>
        </w:rPr>
        <w:t>м</w:t>
      </w:r>
      <w:r w:rsidRPr="007611C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ом</w:t>
      </w:r>
      <w:r w:rsidRPr="007611C3">
        <w:rPr>
          <w:sz w:val="24"/>
          <w:szCs w:val="24"/>
        </w:rPr>
        <w:t xml:space="preserve"> формирования муниципальн</w:t>
      </w:r>
      <w:r>
        <w:rPr>
          <w:sz w:val="24"/>
          <w:szCs w:val="24"/>
        </w:rPr>
        <w:t xml:space="preserve">ого дорожного фонда являются </w:t>
      </w:r>
      <w:r w:rsidRPr="007611C3">
        <w:rPr>
          <w:sz w:val="24"/>
          <w:szCs w:val="24"/>
        </w:rPr>
        <w:t>доходы в</w:t>
      </w:r>
      <w:r>
        <w:rPr>
          <w:sz w:val="24"/>
          <w:szCs w:val="24"/>
        </w:rPr>
        <w:t xml:space="preserve"> </w:t>
      </w:r>
      <w:r w:rsidRPr="007611C3">
        <w:rPr>
          <w:sz w:val="24"/>
          <w:szCs w:val="24"/>
        </w:rPr>
        <w:t>виде акцизов на</w:t>
      </w:r>
      <w:r>
        <w:rPr>
          <w:sz w:val="24"/>
          <w:szCs w:val="24"/>
        </w:rPr>
        <w:t xml:space="preserve"> </w:t>
      </w:r>
      <w:r w:rsidRPr="007611C3">
        <w:rPr>
          <w:sz w:val="24"/>
          <w:szCs w:val="24"/>
        </w:rPr>
        <w:t>автомобильный и прямогонный бензин, дизельное топливо, моторные масла для дизельных и</w:t>
      </w:r>
      <w:r>
        <w:rPr>
          <w:sz w:val="24"/>
          <w:szCs w:val="24"/>
        </w:rPr>
        <w:t xml:space="preserve"> </w:t>
      </w:r>
      <w:r w:rsidRPr="007611C3">
        <w:rPr>
          <w:sz w:val="24"/>
          <w:szCs w:val="24"/>
        </w:rPr>
        <w:t>(или) карбюраторных двигателей ро</w:t>
      </w:r>
      <w:r>
        <w:rPr>
          <w:sz w:val="24"/>
          <w:szCs w:val="24"/>
        </w:rPr>
        <w:t>ссийского производства (ст.</w:t>
      </w:r>
      <w:r w:rsidRPr="007611C3">
        <w:rPr>
          <w:sz w:val="24"/>
          <w:szCs w:val="24"/>
        </w:rPr>
        <w:t>179.4 Бюджетного кодекса РФ).</w:t>
      </w:r>
    </w:p>
    <w:p w:rsidR="00184962" w:rsidRDefault="00D067E4" w:rsidP="00956B06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932F5C">
        <w:rPr>
          <w:rFonts w:eastAsia="TimesNewRomanPSMT"/>
          <w:sz w:val="24"/>
          <w:szCs w:val="24"/>
          <w:lang w:eastAsia="en-US"/>
        </w:rPr>
        <w:t xml:space="preserve">          </w:t>
      </w:r>
      <w:r w:rsidR="00956B06" w:rsidRPr="00932F5C">
        <w:rPr>
          <w:rFonts w:eastAsia="TimesNewRomanPSMT"/>
          <w:sz w:val="24"/>
          <w:szCs w:val="24"/>
          <w:lang w:eastAsia="en-US"/>
        </w:rPr>
        <w:t>Прогноз доходов</w:t>
      </w:r>
      <w:r w:rsidR="00184962">
        <w:rPr>
          <w:rFonts w:eastAsia="TimesNewRomanPSMT"/>
          <w:sz w:val="24"/>
          <w:szCs w:val="24"/>
          <w:lang w:eastAsia="en-US"/>
        </w:rPr>
        <w:t xml:space="preserve"> в</w:t>
      </w:r>
      <w:r w:rsidR="007611C3" w:rsidRPr="007611C3">
        <w:rPr>
          <w:sz w:val="24"/>
          <w:szCs w:val="24"/>
        </w:rPr>
        <w:t xml:space="preserve"> виде акцизов на</w:t>
      </w:r>
      <w:r w:rsidR="007611C3">
        <w:rPr>
          <w:sz w:val="24"/>
          <w:szCs w:val="24"/>
        </w:rPr>
        <w:t xml:space="preserve"> </w:t>
      </w:r>
      <w:r w:rsidR="007611C3" w:rsidRPr="007611C3">
        <w:rPr>
          <w:sz w:val="24"/>
          <w:szCs w:val="24"/>
        </w:rPr>
        <w:t>автомобильный и прямогонный бензин</w:t>
      </w:r>
      <w:r w:rsidR="00956B06" w:rsidRPr="00932F5C">
        <w:rPr>
          <w:rFonts w:eastAsia="TimesNewRomanPSMT"/>
          <w:sz w:val="24"/>
          <w:szCs w:val="24"/>
          <w:lang w:eastAsia="en-US"/>
        </w:rPr>
        <w:t xml:space="preserve"> </w:t>
      </w:r>
      <w:r w:rsidR="007611C3">
        <w:rPr>
          <w:rFonts w:eastAsia="TimesNewRomanPSMT"/>
          <w:sz w:val="24"/>
          <w:szCs w:val="24"/>
          <w:lang w:eastAsia="en-US"/>
        </w:rPr>
        <w:t xml:space="preserve">в </w:t>
      </w:r>
      <w:r w:rsidR="00956B06" w:rsidRPr="00932F5C">
        <w:rPr>
          <w:rFonts w:eastAsia="TimesNewRomanPSMT"/>
          <w:sz w:val="24"/>
          <w:szCs w:val="24"/>
          <w:lang w:eastAsia="en-US"/>
        </w:rPr>
        <w:t>дорожн</w:t>
      </w:r>
      <w:r w:rsidR="007611C3">
        <w:rPr>
          <w:rFonts w:eastAsia="TimesNewRomanPSMT"/>
          <w:sz w:val="24"/>
          <w:szCs w:val="24"/>
          <w:lang w:eastAsia="en-US"/>
        </w:rPr>
        <w:t>ый</w:t>
      </w:r>
      <w:r w:rsidR="00956B06" w:rsidRPr="00932F5C">
        <w:rPr>
          <w:rFonts w:eastAsia="TimesNewRomanPSMT"/>
          <w:sz w:val="24"/>
          <w:szCs w:val="24"/>
          <w:lang w:eastAsia="en-US"/>
        </w:rPr>
        <w:t xml:space="preserve"> фонд на 202</w:t>
      </w:r>
      <w:r w:rsidR="00932F5C">
        <w:rPr>
          <w:rFonts w:eastAsia="TimesNewRomanPSMT"/>
          <w:sz w:val="24"/>
          <w:szCs w:val="24"/>
          <w:lang w:eastAsia="en-US"/>
        </w:rPr>
        <w:t>2</w:t>
      </w:r>
      <w:r w:rsidR="00956B06" w:rsidRPr="00932F5C">
        <w:rPr>
          <w:rFonts w:eastAsia="TimesNewRomanPSMT"/>
          <w:sz w:val="24"/>
          <w:szCs w:val="24"/>
          <w:lang w:eastAsia="en-US"/>
        </w:rPr>
        <w:t xml:space="preserve"> год составит </w:t>
      </w:r>
      <w:r w:rsidR="00AF5A0A">
        <w:rPr>
          <w:rFonts w:eastAsia="TimesNewRomanPSMT"/>
          <w:sz w:val="24"/>
          <w:szCs w:val="24"/>
          <w:lang w:eastAsia="en-US"/>
        </w:rPr>
        <w:t>2922,0</w:t>
      </w:r>
      <w:r w:rsidR="00956B06" w:rsidRPr="00932F5C">
        <w:rPr>
          <w:rFonts w:eastAsia="TimesNewRomanPSMT"/>
          <w:sz w:val="24"/>
          <w:szCs w:val="24"/>
          <w:lang w:eastAsia="en-US"/>
        </w:rPr>
        <w:t xml:space="preserve"> тыс.</w:t>
      </w:r>
      <w:r w:rsidR="0047585C" w:rsidRPr="00932F5C">
        <w:rPr>
          <w:rFonts w:eastAsia="TimesNewRomanPSMT"/>
          <w:sz w:val="24"/>
          <w:szCs w:val="24"/>
          <w:lang w:eastAsia="en-US"/>
        </w:rPr>
        <w:t xml:space="preserve"> </w:t>
      </w:r>
      <w:r w:rsidR="00956B06" w:rsidRPr="00932F5C">
        <w:rPr>
          <w:rFonts w:eastAsia="TimesNewRomanPSMT"/>
          <w:sz w:val="24"/>
          <w:szCs w:val="24"/>
          <w:lang w:eastAsia="en-US"/>
        </w:rPr>
        <w:t xml:space="preserve">руб. </w:t>
      </w:r>
    </w:p>
    <w:p w:rsidR="00184962" w:rsidRPr="00184962" w:rsidRDefault="00184962" w:rsidP="00DB6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качестве д</w:t>
      </w:r>
      <w:r w:rsidRPr="00184962">
        <w:rPr>
          <w:sz w:val="24"/>
          <w:szCs w:val="24"/>
        </w:rPr>
        <w:t>ополнительн</w:t>
      </w:r>
      <w:r>
        <w:rPr>
          <w:sz w:val="24"/>
          <w:szCs w:val="24"/>
        </w:rPr>
        <w:t>ого</w:t>
      </w:r>
      <w:r w:rsidRPr="00184962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а</w:t>
      </w:r>
      <w:r w:rsidRPr="0018496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184962">
        <w:rPr>
          <w:sz w:val="24"/>
          <w:szCs w:val="24"/>
        </w:rPr>
        <w:t xml:space="preserve"> дорожн</w:t>
      </w:r>
      <w:r>
        <w:rPr>
          <w:sz w:val="24"/>
          <w:szCs w:val="24"/>
        </w:rPr>
        <w:t>ого</w:t>
      </w:r>
      <w:r w:rsidRPr="00184962">
        <w:rPr>
          <w:sz w:val="24"/>
          <w:szCs w:val="24"/>
        </w:rPr>
        <w:t xml:space="preserve"> фонд</w:t>
      </w:r>
      <w:r>
        <w:rPr>
          <w:sz w:val="24"/>
          <w:szCs w:val="24"/>
        </w:rPr>
        <w:t>а</w:t>
      </w:r>
      <w:r w:rsidRPr="00184962">
        <w:rPr>
          <w:sz w:val="24"/>
          <w:szCs w:val="24"/>
        </w:rPr>
        <w:t xml:space="preserve"> </w:t>
      </w:r>
      <w:r w:rsidR="0083205C">
        <w:rPr>
          <w:sz w:val="24"/>
          <w:szCs w:val="24"/>
        </w:rPr>
        <w:t>планируются</w:t>
      </w:r>
      <w:r w:rsidRPr="00184962">
        <w:rPr>
          <w:sz w:val="24"/>
          <w:szCs w:val="24"/>
        </w:rPr>
        <w:t xml:space="preserve"> межбюджетные трансферты из  регионального бюджет</w:t>
      </w:r>
      <w:r w:rsidR="0083205C">
        <w:rPr>
          <w:sz w:val="24"/>
          <w:szCs w:val="24"/>
        </w:rPr>
        <w:t>а в сумме 647,0 тыс. руб.</w:t>
      </w:r>
    </w:p>
    <w:p w:rsidR="00DB6C26" w:rsidRPr="00DB6C26" w:rsidRDefault="00DB6C26" w:rsidP="00DB6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соответствии с «Порядком формирования и использования бюджетных ассигнований муниципального</w:t>
      </w:r>
      <w:r w:rsidRPr="00DB6C26">
        <w:rPr>
          <w:sz w:val="24"/>
          <w:szCs w:val="24"/>
        </w:rPr>
        <w:t xml:space="preserve"> дорожн</w:t>
      </w:r>
      <w:r>
        <w:rPr>
          <w:sz w:val="24"/>
          <w:szCs w:val="24"/>
        </w:rPr>
        <w:t>ого</w:t>
      </w:r>
      <w:r w:rsidRPr="00DB6C26">
        <w:rPr>
          <w:sz w:val="24"/>
          <w:szCs w:val="24"/>
        </w:rPr>
        <w:t xml:space="preserve"> фонд</w:t>
      </w:r>
      <w:r>
        <w:rPr>
          <w:sz w:val="24"/>
          <w:szCs w:val="24"/>
        </w:rPr>
        <w:t xml:space="preserve">а «МО «Урдомское»» утвержденного 26.12.213 года № 37-А (в редакции от 16.09.2014 №31-А, от 10.11.2017 №25-А) </w:t>
      </w:r>
      <w:r w:rsidR="00AD4CB0">
        <w:rPr>
          <w:sz w:val="24"/>
          <w:szCs w:val="24"/>
        </w:rPr>
        <w:t xml:space="preserve">поступят средства местного бюджета в сумме 34,1 </w:t>
      </w:r>
      <w:proofErr w:type="spellStart"/>
      <w:proofErr w:type="gramStart"/>
      <w:r w:rsidR="00AD4CB0">
        <w:rPr>
          <w:sz w:val="24"/>
          <w:szCs w:val="24"/>
        </w:rPr>
        <w:t>тыс</w:t>
      </w:r>
      <w:proofErr w:type="spellEnd"/>
      <w:proofErr w:type="gramEnd"/>
      <w:r w:rsidR="00AD4CB0">
        <w:rPr>
          <w:sz w:val="24"/>
          <w:szCs w:val="24"/>
        </w:rPr>
        <w:t xml:space="preserve"> руб.</w:t>
      </w:r>
    </w:p>
    <w:p w:rsidR="008943E7" w:rsidRPr="00932F5C" w:rsidRDefault="008943E7" w:rsidP="00AD4CB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932F5C">
        <w:rPr>
          <w:rFonts w:eastAsia="TimesNewRomanPSMT"/>
          <w:sz w:val="24"/>
          <w:szCs w:val="24"/>
          <w:lang w:eastAsia="en-US"/>
        </w:rPr>
        <w:t xml:space="preserve">Оценка </w:t>
      </w:r>
      <w:r w:rsidR="00AD4CB0">
        <w:rPr>
          <w:rFonts w:eastAsia="TimesNewRomanPSMT"/>
          <w:sz w:val="24"/>
          <w:szCs w:val="24"/>
          <w:lang w:eastAsia="en-US"/>
        </w:rPr>
        <w:t xml:space="preserve">прогноза доходов дорожного фонда по </w:t>
      </w:r>
      <w:r w:rsidR="00BE46B0">
        <w:rPr>
          <w:rFonts w:eastAsia="TimesNewRomanPSMT"/>
          <w:sz w:val="24"/>
          <w:szCs w:val="24"/>
          <w:lang w:eastAsia="en-US"/>
        </w:rPr>
        <w:t>источник</w:t>
      </w:r>
      <w:r w:rsidR="00AD4CB0">
        <w:rPr>
          <w:rFonts w:eastAsia="TimesNewRomanPSMT"/>
          <w:sz w:val="24"/>
          <w:szCs w:val="24"/>
          <w:lang w:eastAsia="en-US"/>
        </w:rPr>
        <w:t>ам</w:t>
      </w:r>
      <w:r w:rsidRPr="00932F5C">
        <w:rPr>
          <w:rFonts w:eastAsia="TimesNewRomanPSMT"/>
          <w:sz w:val="24"/>
          <w:szCs w:val="24"/>
          <w:lang w:eastAsia="en-US"/>
        </w:rPr>
        <w:t xml:space="preserve"> </w:t>
      </w:r>
      <w:r w:rsidR="00AD4CB0">
        <w:rPr>
          <w:rFonts w:eastAsia="TimesNewRomanPSMT"/>
          <w:sz w:val="24"/>
          <w:szCs w:val="24"/>
          <w:lang w:eastAsia="en-US"/>
        </w:rPr>
        <w:t xml:space="preserve">финансирования </w:t>
      </w:r>
      <w:r w:rsidRPr="00932F5C">
        <w:rPr>
          <w:rFonts w:eastAsia="TimesNewRomanPSMT"/>
          <w:sz w:val="24"/>
          <w:szCs w:val="24"/>
          <w:lang w:eastAsia="en-US"/>
        </w:rPr>
        <w:t>муниципального дорожного фонда в 202</w:t>
      </w:r>
      <w:r w:rsidR="00AF5A0A">
        <w:rPr>
          <w:rFonts w:eastAsia="TimesNewRomanPSMT"/>
          <w:sz w:val="24"/>
          <w:szCs w:val="24"/>
          <w:lang w:eastAsia="en-US"/>
        </w:rPr>
        <w:t>2</w:t>
      </w:r>
      <w:r w:rsidRPr="00932F5C">
        <w:rPr>
          <w:rFonts w:eastAsia="TimesNewRomanPSMT"/>
          <w:sz w:val="24"/>
          <w:szCs w:val="24"/>
          <w:lang w:eastAsia="en-US"/>
        </w:rPr>
        <w:t xml:space="preserve"> году представлена в </w:t>
      </w:r>
      <w:r w:rsidR="00A35CE7" w:rsidRPr="00932F5C">
        <w:rPr>
          <w:rFonts w:eastAsia="TimesNewRomanPSMT"/>
          <w:sz w:val="24"/>
          <w:szCs w:val="24"/>
          <w:lang w:eastAsia="en-US"/>
        </w:rPr>
        <w:t>таблице</w:t>
      </w:r>
      <w:r w:rsidRPr="00932F5C">
        <w:rPr>
          <w:rFonts w:eastAsia="TimesNewRomanPSMT"/>
          <w:sz w:val="24"/>
          <w:szCs w:val="24"/>
          <w:lang w:eastAsia="en-US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E626D3" w:rsidRPr="00243CF5" w:rsidTr="00C22128">
        <w:tc>
          <w:tcPr>
            <w:tcW w:w="6771" w:type="dxa"/>
            <w:vAlign w:val="center"/>
          </w:tcPr>
          <w:p w:rsidR="00E626D3" w:rsidRPr="00243CF5" w:rsidRDefault="00C22128" w:rsidP="00C221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 w:rsidRPr="00243CF5">
              <w:rPr>
                <w:rFonts w:eastAsia="TimesNewRomanPSMT"/>
                <w:b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2800" w:type="dxa"/>
            <w:vAlign w:val="center"/>
          </w:tcPr>
          <w:p w:rsidR="00E626D3" w:rsidRPr="00243CF5" w:rsidRDefault="00243CF5" w:rsidP="00C221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b/>
                <w:sz w:val="22"/>
                <w:szCs w:val="22"/>
                <w:lang w:eastAsia="en-US"/>
              </w:rPr>
              <w:t>Проект на 2022</w:t>
            </w:r>
            <w:r w:rsidR="00C22128" w:rsidRPr="00243CF5">
              <w:rPr>
                <w:rFonts w:eastAsia="TimesNewRomanPSMT"/>
                <w:b/>
                <w:sz w:val="22"/>
                <w:szCs w:val="22"/>
                <w:lang w:eastAsia="en-US"/>
              </w:rPr>
              <w:t xml:space="preserve"> год</w:t>
            </w:r>
            <w:r w:rsidR="00317433" w:rsidRPr="00243CF5">
              <w:rPr>
                <w:rFonts w:eastAsia="TimesNewRomanPSMT"/>
                <w:b/>
                <w:sz w:val="22"/>
                <w:szCs w:val="22"/>
                <w:lang w:eastAsia="en-US"/>
              </w:rPr>
              <w:t xml:space="preserve"> </w:t>
            </w:r>
            <w:r w:rsidR="00317433" w:rsidRPr="00243CF5">
              <w:rPr>
                <w:rFonts w:eastAsia="TimesNewRomanPSMT"/>
                <w:sz w:val="22"/>
                <w:szCs w:val="22"/>
                <w:lang w:eastAsia="en-US"/>
              </w:rPr>
              <w:t>(тыс. руб.)</w:t>
            </w:r>
          </w:p>
        </w:tc>
      </w:tr>
      <w:tr w:rsidR="00E626D3" w:rsidRPr="00243CF5" w:rsidTr="00317433">
        <w:tc>
          <w:tcPr>
            <w:tcW w:w="6771" w:type="dxa"/>
          </w:tcPr>
          <w:p w:rsidR="00E626D3" w:rsidRPr="00243CF5" w:rsidRDefault="00317433" w:rsidP="00317433">
            <w:pPr>
              <w:autoSpaceDE w:val="0"/>
              <w:autoSpaceDN w:val="0"/>
              <w:adjustRightInd w:val="0"/>
              <w:rPr>
                <w:rFonts w:eastAsia="TimesNewRomanPSMT"/>
                <w:w w:val="80"/>
                <w:sz w:val="22"/>
                <w:szCs w:val="22"/>
                <w:lang w:eastAsia="en-US"/>
              </w:rPr>
            </w:pPr>
            <w:r w:rsidRPr="00243CF5">
              <w:rPr>
                <w:rFonts w:eastAsia="TimesNewRomanPSMT"/>
                <w:w w:val="80"/>
                <w:sz w:val="22"/>
                <w:szCs w:val="22"/>
                <w:lang w:eastAsia="en-US"/>
              </w:rPr>
              <w:t>Доходы от уплаты акцизов на нефтепродукты (дизельное топливо, автомобильный бензин, моторные масла, прямогонный бензин)</w:t>
            </w:r>
          </w:p>
        </w:tc>
        <w:tc>
          <w:tcPr>
            <w:tcW w:w="2800" w:type="dxa"/>
            <w:vAlign w:val="center"/>
          </w:tcPr>
          <w:p w:rsidR="00E626D3" w:rsidRPr="00243CF5" w:rsidRDefault="00243CF5" w:rsidP="0031743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2922,0</w:t>
            </w:r>
          </w:p>
        </w:tc>
      </w:tr>
      <w:tr w:rsidR="00243CF5" w:rsidRPr="00243CF5" w:rsidTr="00317433">
        <w:tc>
          <w:tcPr>
            <w:tcW w:w="6771" w:type="dxa"/>
          </w:tcPr>
          <w:p w:rsidR="00243CF5" w:rsidRPr="00243CF5" w:rsidRDefault="00243CF5" w:rsidP="00243CF5">
            <w:pPr>
              <w:jc w:val="both"/>
              <w:rPr>
                <w:w w:val="80"/>
                <w:sz w:val="22"/>
                <w:szCs w:val="22"/>
              </w:rPr>
            </w:pPr>
            <w:r w:rsidRPr="00243CF5">
              <w:rPr>
                <w:w w:val="80"/>
                <w:sz w:val="22"/>
                <w:szCs w:val="22"/>
              </w:rPr>
              <w:t xml:space="preserve"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фондов.  </w:t>
            </w:r>
          </w:p>
        </w:tc>
        <w:tc>
          <w:tcPr>
            <w:tcW w:w="2800" w:type="dxa"/>
            <w:vAlign w:val="center"/>
          </w:tcPr>
          <w:p w:rsidR="00243CF5" w:rsidRDefault="00243CF5" w:rsidP="0031743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647,0</w:t>
            </w:r>
          </w:p>
        </w:tc>
      </w:tr>
      <w:tr w:rsidR="00243CF5" w:rsidRPr="00243CF5" w:rsidTr="00317433">
        <w:tc>
          <w:tcPr>
            <w:tcW w:w="6771" w:type="dxa"/>
          </w:tcPr>
          <w:p w:rsidR="00243CF5" w:rsidRPr="00243CF5" w:rsidRDefault="006B47A1" w:rsidP="0039470E">
            <w:pPr>
              <w:jc w:val="both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 xml:space="preserve">Средства </w:t>
            </w:r>
            <w:r w:rsidR="0039470E">
              <w:rPr>
                <w:w w:val="80"/>
                <w:sz w:val="22"/>
                <w:szCs w:val="22"/>
              </w:rPr>
              <w:t>неналоговых доходов</w:t>
            </w:r>
            <w:r>
              <w:rPr>
                <w:w w:val="80"/>
                <w:sz w:val="22"/>
                <w:szCs w:val="22"/>
              </w:rPr>
              <w:t xml:space="preserve"> местного </w:t>
            </w:r>
            <w:r w:rsidR="00194D91">
              <w:rPr>
                <w:w w:val="80"/>
                <w:sz w:val="22"/>
                <w:szCs w:val="22"/>
              </w:rPr>
              <w:t>бюджета</w:t>
            </w:r>
          </w:p>
        </w:tc>
        <w:tc>
          <w:tcPr>
            <w:tcW w:w="2800" w:type="dxa"/>
            <w:vAlign w:val="center"/>
          </w:tcPr>
          <w:p w:rsidR="00243CF5" w:rsidRDefault="006B47A1" w:rsidP="0031743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34,1</w:t>
            </w:r>
          </w:p>
        </w:tc>
      </w:tr>
      <w:tr w:rsidR="00055915" w:rsidRPr="00243CF5" w:rsidTr="00317433">
        <w:tc>
          <w:tcPr>
            <w:tcW w:w="6771" w:type="dxa"/>
          </w:tcPr>
          <w:p w:rsidR="00055915" w:rsidRPr="00243CF5" w:rsidRDefault="00055915" w:rsidP="0031743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 w:rsidRPr="00243CF5">
              <w:rPr>
                <w:rFonts w:eastAsia="TimesNewRomanPSMT"/>
                <w:b/>
                <w:sz w:val="22"/>
                <w:szCs w:val="22"/>
                <w:lang w:eastAsia="en-US"/>
              </w:rPr>
              <w:t>Всего прогноз доходов дорожного фонда</w:t>
            </w:r>
          </w:p>
        </w:tc>
        <w:tc>
          <w:tcPr>
            <w:tcW w:w="2800" w:type="dxa"/>
            <w:vAlign w:val="center"/>
          </w:tcPr>
          <w:p w:rsidR="00055915" w:rsidRPr="00243CF5" w:rsidRDefault="004819B7" w:rsidP="0031743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b/>
                <w:sz w:val="22"/>
                <w:szCs w:val="22"/>
                <w:lang w:eastAsia="en-US"/>
              </w:rPr>
              <w:t>3603,1</w:t>
            </w:r>
          </w:p>
        </w:tc>
      </w:tr>
    </w:tbl>
    <w:p w:rsidR="002F0613" w:rsidRPr="00C30828" w:rsidRDefault="002F0613" w:rsidP="002F0613">
      <w:pPr>
        <w:autoSpaceDE w:val="0"/>
        <w:autoSpaceDN w:val="0"/>
        <w:adjustRightInd w:val="0"/>
        <w:jc w:val="both"/>
        <w:rPr>
          <w:rFonts w:eastAsia="TimesNewRomanPSMT"/>
          <w:i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</w:t>
      </w:r>
    </w:p>
    <w:p w:rsidR="001E1D68" w:rsidRPr="00AD4CB0" w:rsidRDefault="002F0613" w:rsidP="00AD4CB0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AD4CB0">
        <w:rPr>
          <w:rFonts w:eastAsia="TimesNewRomanPSMT"/>
          <w:sz w:val="24"/>
          <w:szCs w:val="24"/>
          <w:lang w:eastAsia="en-US"/>
        </w:rPr>
        <w:t>Таким образ</w:t>
      </w:r>
      <w:r w:rsidR="004F02AD" w:rsidRPr="00AD4CB0">
        <w:rPr>
          <w:rFonts w:eastAsia="TimesNewRomanPSMT"/>
          <w:sz w:val="24"/>
          <w:szCs w:val="24"/>
          <w:lang w:eastAsia="en-US"/>
        </w:rPr>
        <w:t xml:space="preserve">ом, </w:t>
      </w:r>
      <w:r w:rsidRPr="00AD4CB0">
        <w:rPr>
          <w:rFonts w:eastAsia="TimesNewRomanPSMT"/>
          <w:sz w:val="24"/>
          <w:szCs w:val="24"/>
          <w:lang w:eastAsia="en-US"/>
        </w:rPr>
        <w:t>общий объем доходов дорожного фонда по прогнозу на 202</w:t>
      </w:r>
      <w:r w:rsidR="00AD4CB0">
        <w:rPr>
          <w:rFonts w:eastAsia="TimesNewRomanPSMT"/>
          <w:sz w:val="24"/>
          <w:szCs w:val="24"/>
          <w:lang w:eastAsia="en-US"/>
        </w:rPr>
        <w:t>2</w:t>
      </w:r>
      <w:r w:rsidRPr="00AD4CB0">
        <w:rPr>
          <w:rFonts w:eastAsia="TimesNewRomanPSMT"/>
          <w:sz w:val="24"/>
          <w:szCs w:val="24"/>
          <w:lang w:eastAsia="en-US"/>
        </w:rPr>
        <w:t xml:space="preserve"> год составит </w:t>
      </w:r>
      <w:r w:rsidR="00AD4CB0">
        <w:rPr>
          <w:rFonts w:eastAsia="TimesNewRomanPSMT"/>
          <w:sz w:val="24"/>
          <w:szCs w:val="24"/>
          <w:lang w:eastAsia="en-US"/>
        </w:rPr>
        <w:t>3603,1</w:t>
      </w:r>
      <w:r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772ECE" w:rsidRPr="00AD4CB0">
        <w:rPr>
          <w:rFonts w:eastAsia="TimesNewRomanPSMT"/>
          <w:sz w:val="24"/>
          <w:szCs w:val="24"/>
          <w:lang w:eastAsia="en-US"/>
        </w:rPr>
        <w:t>тыс</w:t>
      </w:r>
      <w:r w:rsidRPr="00AD4CB0">
        <w:rPr>
          <w:rFonts w:eastAsia="TimesNewRomanPSMT"/>
          <w:sz w:val="24"/>
          <w:szCs w:val="24"/>
          <w:lang w:eastAsia="en-US"/>
        </w:rPr>
        <w:t>.</w:t>
      </w:r>
      <w:r w:rsidR="00772ECE"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Pr="00AD4CB0">
        <w:rPr>
          <w:rFonts w:eastAsia="TimesNewRomanPSMT"/>
          <w:sz w:val="24"/>
          <w:szCs w:val="24"/>
          <w:lang w:eastAsia="en-US"/>
        </w:rPr>
        <w:t xml:space="preserve">руб. </w:t>
      </w:r>
    </w:p>
    <w:p w:rsidR="00C55CCD" w:rsidRDefault="001E1D68" w:rsidP="00D067E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AD4CB0">
        <w:rPr>
          <w:rFonts w:eastAsia="TimesNewRomanPSMT"/>
          <w:sz w:val="24"/>
          <w:szCs w:val="24"/>
          <w:lang w:eastAsia="en-US"/>
        </w:rPr>
        <w:t xml:space="preserve">              </w:t>
      </w:r>
      <w:proofErr w:type="gramStart"/>
      <w:r w:rsidR="00D067E4" w:rsidRPr="00AD4CB0">
        <w:rPr>
          <w:rFonts w:eastAsia="TimesNewRomanPSMT"/>
          <w:sz w:val="24"/>
          <w:szCs w:val="24"/>
          <w:lang w:eastAsia="en-US"/>
        </w:rPr>
        <w:t xml:space="preserve">Согласно </w:t>
      </w:r>
      <w:r w:rsidR="0040126C">
        <w:rPr>
          <w:rFonts w:eastAsia="TimesNewRomanPSMT"/>
          <w:sz w:val="24"/>
          <w:szCs w:val="24"/>
          <w:lang w:eastAsia="en-US"/>
        </w:rPr>
        <w:t>статьи</w:t>
      </w:r>
      <w:proofErr w:type="gramEnd"/>
      <w:r w:rsidR="00D067E4" w:rsidRPr="00AD4CB0">
        <w:rPr>
          <w:rFonts w:eastAsia="TimesNewRomanPSMT"/>
          <w:sz w:val="24"/>
          <w:szCs w:val="24"/>
          <w:lang w:eastAsia="en-US"/>
        </w:rPr>
        <w:t xml:space="preserve"> 1</w:t>
      </w:r>
      <w:r w:rsidR="0040126C">
        <w:rPr>
          <w:rFonts w:eastAsia="TimesNewRomanPSMT"/>
          <w:sz w:val="24"/>
          <w:szCs w:val="24"/>
          <w:lang w:eastAsia="en-US"/>
        </w:rPr>
        <w:t>3</w:t>
      </w:r>
      <w:r w:rsidR="00A2092A"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D067E4" w:rsidRPr="00AD4CB0">
        <w:rPr>
          <w:rFonts w:eastAsia="TimesNewRomanPSMT"/>
          <w:sz w:val="24"/>
          <w:szCs w:val="24"/>
          <w:lang w:eastAsia="en-US"/>
        </w:rPr>
        <w:t>проекта</w:t>
      </w:r>
      <w:r w:rsidR="00C253B8" w:rsidRPr="00AD4CB0">
        <w:rPr>
          <w:rFonts w:eastAsia="TimesNewRomanPSMT"/>
          <w:sz w:val="24"/>
          <w:szCs w:val="24"/>
          <w:lang w:eastAsia="en-US"/>
        </w:rPr>
        <w:t xml:space="preserve"> Решения</w:t>
      </w:r>
      <w:r w:rsidR="00D067E4" w:rsidRPr="00AD4CB0">
        <w:rPr>
          <w:rFonts w:eastAsia="TimesNewRomanPSMT"/>
          <w:sz w:val="24"/>
          <w:szCs w:val="24"/>
          <w:lang w:eastAsia="en-US"/>
        </w:rPr>
        <w:t xml:space="preserve"> общий объем</w:t>
      </w:r>
      <w:r w:rsidR="00A2092A" w:rsidRPr="00AD4CB0">
        <w:rPr>
          <w:rFonts w:eastAsia="TimesNewRomanPSMT"/>
          <w:sz w:val="24"/>
          <w:szCs w:val="24"/>
          <w:lang w:eastAsia="en-US"/>
        </w:rPr>
        <w:t xml:space="preserve"> муниципального</w:t>
      </w:r>
      <w:r w:rsidR="00D067E4" w:rsidRPr="00AD4CB0">
        <w:rPr>
          <w:rFonts w:eastAsia="TimesNewRomanPSMT"/>
          <w:sz w:val="24"/>
          <w:szCs w:val="24"/>
          <w:lang w:eastAsia="en-US"/>
        </w:rPr>
        <w:t xml:space="preserve"> дорожного</w:t>
      </w:r>
      <w:r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D067E4" w:rsidRPr="00AD4CB0">
        <w:rPr>
          <w:rFonts w:eastAsia="TimesNewRomanPSMT"/>
          <w:sz w:val="24"/>
          <w:szCs w:val="24"/>
          <w:lang w:eastAsia="en-US"/>
        </w:rPr>
        <w:t xml:space="preserve">фонда </w:t>
      </w:r>
      <w:r w:rsidR="00621F51" w:rsidRPr="00AD4CB0">
        <w:rPr>
          <w:rFonts w:eastAsia="TimesNewRomanPSMT"/>
          <w:sz w:val="24"/>
          <w:szCs w:val="24"/>
          <w:lang w:eastAsia="en-US"/>
        </w:rPr>
        <w:t>МО «</w:t>
      </w:r>
      <w:r w:rsidR="00A2092A" w:rsidRPr="00AD4CB0">
        <w:rPr>
          <w:rFonts w:eastAsia="TimesNewRomanPSMT"/>
          <w:sz w:val="24"/>
          <w:szCs w:val="24"/>
          <w:lang w:eastAsia="en-US"/>
        </w:rPr>
        <w:t>Урдомское</w:t>
      </w:r>
      <w:r w:rsidR="00621F51" w:rsidRPr="00AD4CB0">
        <w:rPr>
          <w:rFonts w:eastAsia="TimesNewRomanPSMT"/>
          <w:sz w:val="24"/>
          <w:szCs w:val="24"/>
          <w:lang w:eastAsia="en-US"/>
        </w:rPr>
        <w:t>»</w:t>
      </w:r>
      <w:r w:rsidR="00D067E4" w:rsidRPr="00AD4CB0">
        <w:rPr>
          <w:rFonts w:eastAsia="TimesNewRomanPSMT"/>
          <w:sz w:val="24"/>
          <w:szCs w:val="24"/>
          <w:lang w:eastAsia="en-US"/>
        </w:rPr>
        <w:t xml:space="preserve"> предлагается утвердить на 202</w:t>
      </w:r>
      <w:r w:rsidR="0040126C">
        <w:rPr>
          <w:rFonts w:eastAsia="TimesNewRomanPSMT"/>
          <w:sz w:val="24"/>
          <w:szCs w:val="24"/>
          <w:lang w:eastAsia="en-US"/>
        </w:rPr>
        <w:t>2</w:t>
      </w:r>
      <w:r w:rsidR="00D067E4" w:rsidRPr="00AD4CB0">
        <w:rPr>
          <w:rFonts w:eastAsia="TimesNewRomanPSMT"/>
          <w:sz w:val="24"/>
          <w:szCs w:val="24"/>
          <w:lang w:eastAsia="en-US"/>
        </w:rPr>
        <w:t xml:space="preserve"> год в </w:t>
      </w:r>
      <w:r w:rsidR="0040126C">
        <w:rPr>
          <w:rFonts w:eastAsia="TimesNewRomanPSMT"/>
          <w:sz w:val="24"/>
          <w:szCs w:val="24"/>
          <w:lang w:eastAsia="en-US"/>
        </w:rPr>
        <w:t>сумме</w:t>
      </w:r>
      <w:r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40126C">
        <w:rPr>
          <w:rFonts w:eastAsia="TimesNewRomanPSMT"/>
          <w:sz w:val="24"/>
          <w:szCs w:val="24"/>
          <w:lang w:eastAsia="en-US"/>
        </w:rPr>
        <w:t>3609,5</w:t>
      </w:r>
      <w:r w:rsidR="00D067E4"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C253B8" w:rsidRPr="00AD4CB0">
        <w:rPr>
          <w:rFonts w:eastAsia="TimesNewRomanPSMT"/>
          <w:sz w:val="24"/>
          <w:szCs w:val="24"/>
          <w:lang w:eastAsia="en-US"/>
        </w:rPr>
        <w:t>тыс</w:t>
      </w:r>
      <w:r w:rsidR="00D067E4" w:rsidRPr="00AD4CB0">
        <w:rPr>
          <w:rFonts w:eastAsia="TimesNewRomanPSMT"/>
          <w:sz w:val="24"/>
          <w:szCs w:val="24"/>
          <w:lang w:eastAsia="en-US"/>
        </w:rPr>
        <w:t>.</w:t>
      </w:r>
      <w:r w:rsidR="00C253B8"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C55CCD">
        <w:rPr>
          <w:rFonts w:eastAsia="TimesNewRomanPSMT"/>
          <w:sz w:val="24"/>
          <w:szCs w:val="24"/>
          <w:lang w:eastAsia="en-US"/>
        </w:rPr>
        <w:t>руб., что не соответствует  источникам</w:t>
      </w:r>
      <w:r w:rsidR="00C55CCD" w:rsidRPr="00932F5C">
        <w:rPr>
          <w:rFonts w:eastAsia="TimesNewRomanPSMT"/>
          <w:sz w:val="24"/>
          <w:szCs w:val="24"/>
          <w:lang w:eastAsia="en-US"/>
        </w:rPr>
        <w:t xml:space="preserve"> </w:t>
      </w:r>
      <w:r w:rsidR="00C55CCD">
        <w:rPr>
          <w:rFonts w:eastAsia="TimesNewRomanPSMT"/>
          <w:sz w:val="24"/>
          <w:szCs w:val="24"/>
          <w:lang w:eastAsia="en-US"/>
        </w:rPr>
        <w:t xml:space="preserve">финансирования </w:t>
      </w:r>
      <w:r w:rsidR="00C55CCD" w:rsidRPr="00932F5C">
        <w:rPr>
          <w:rFonts w:eastAsia="TimesNewRomanPSMT"/>
          <w:sz w:val="24"/>
          <w:szCs w:val="24"/>
          <w:lang w:eastAsia="en-US"/>
        </w:rPr>
        <w:t xml:space="preserve">муниципального дорожного фонда </w:t>
      </w:r>
      <w:r w:rsidR="00C55CCD">
        <w:rPr>
          <w:rFonts w:eastAsia="TimesNewRomanPSMT"/>
          <w:sz w:val="24"/>
          <w:szCs w:val="24"/>
          <w:lang w:eastAsia="en-US"/>
        </w:rPr>
        <w:t>на</w:t>
      </w:r>
      <w:r w:rsidR="00C55CCD" w:rsidRPr="00932F5C">
        <w:rPr>
          <w:rFonts w:eastAsia="TimesNewRomanPSMT"/>
          <w:sz w:val="24"/>
          <w:szCs w:val="24"/>
          <w:lang w:eastAsia="en-US"/>
        </w:rPr>
        <w:t xml:space="preserve"> 202</w:t>
      </w:r>
      <w:r w:rsidR="00C55CCD">
        <w:rPr>
          <w:rFonts w:eastAsia="TimesNewRomanPSMT"/>
          <w:sz w:val="24"/>
          <w:szCs w:val="24"/>
          <w:lang w:eastAsia="en-US"/>
        </w:rPr>
        <w:t>2 год и отклонения составляют 6,4 тыс. руб.</w:t>
      </w:r>
    </w:p>
    <w:p w:rsidR="0082499B" w:rsidRPr="00AD4CB0" w:rsidRDefault="0001073E" w:rsidP="00C55CC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AD4CB0">
        <w:rPr>
          <w:rFonts w:eastAsia="TimesNewRomanPSMT"/>
          <w:sz w:val="24"/>
          <w:szCs w:val="24"/>
          <w:lang w:eastAsia="en-US"/>
        </w:rPr>
        <w:t xml:space="preserve">Расходы за счет средств дорожного фонда </w:t>
      </w:r>
      <w:r w:rsidR="00D067E4" w:rsidRPr="00AD4CB0">
        <w:rPr>
          <w:rFonts w:eastAsia="TimesNewRomanPSMT"/>
          <w:sz w:val="24"/>
          <w:szCs w:val="24"/>
          <w:lang w:eastAsia="en-US"/>
        </w:rPr>
        <w:t xml:space="preserve">на </w:t>
      </w:r>
      <w:r w:rsidR="00C55CCD">
        <w:rPr>
          <w:rFonts w:eastAsia="TimesNewRomanPSMT"/>
          <w:sz w:val="24"/>
          <w:szCs w:val="24"/>
          <w:lang w:eastAsia="en-US"/>
        </w:rPr>
        <w:t>6,4</w:t>
      </w:r>
      <w:r w:rsidR="0082499B" w:rsidRPr="00AD4CB0">
        <w:rPr>
          <w:rFonts w:eastAsia="TimesNewRomanPSMT"/>
          <w:sz w:val="24"/>
          <w:szCs w:val="24"/>
          <w:lang w:eastAsia="en-US"/>
        </w:rPr>
        <w:t xml:space="preserve"> тыс</w:t>
      </w:r>
      <w:r w:rsidR="00D067E4" w:rsidRPr="00AD4CB0">
        <w:rPr>
          <w:rFonts w:eastAsia="TimesNewRomanPSMT"/>
          <w:sz w:val="24"/>
          <w:szCs w:val="24"/>
          <w:lang w:eastAsia="en-US"/>
        </w:rPr>
        <w:t>.</w:t>
      </w:r>
      <w:r w:rsidR="0082499B"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D067E4" w:rsidRPr="00AD4CB0">
        <w:rPr>
          <w:rFonts w:eastAsia="TimesNewRomanPSMT"/>
          <w:sz w:val="24"/>
          <w:szCs w:val="24"/>
          <w:lang w:eastAsia="en-US"/>
        </w:rPr>
        <w:t>руб. больше источников его формирования, представленных</w:t>
      </w:r>
      <w:r w:rsidRPr="00AD4CB0">
        <w:rPr>
          <w:rFonts w:eastAsia="TimesNewRomanPSMT"/>
          <w:sz w:val="24"/>
          <w:szCs w:val="24"/>
          <w:lang w:eastAsia="en-US"/>
        </w:rPr>
        <w:t xml:space="preserve"> </w:t>
      </w:r>
      <w:r w:rsidR="00D067E4" w:rsidRPr="00AD4CB0">
        <w:rPr>
          <w:rFonts w:eastAsia="TimesNewRomanPSMT"/>
          <w:sz w:val="24"/>
          <w:szCs w:val="24"/>
          <w:lang w:eastAsia="en-US"/>
        </w:rPr>
        <w:t>к проекту</w:t>
      </w:r>
      <w:r w:rsidR="0082499B" w:rsidRPr="00AD4CB0">
        <w:rPr>
          <w:rFonts w:eastAsia="TimesNewRomanPSMT"/>
          <w:sz w:val="24"/>
          <w:szCs w:val="24"/>
          <w:lang w:eastAsia="en-US"/>
        </w:rPr>
        <w:t xml:space="preserve"> Решения</w:t>
      </w:r>
      <w:r w:rsidR="00D067E4" w:rsidRPr="00AD4CB0">
        <w:rPr>
          <w:rFonts w:eastAsia="TimesNewRomanPSMT"/>
          <w:sz w:val="24"/>
          <w:szCs w:val="24"/>
          <w:lang w:eastAsia="en-US"/>
        </w:rPr>
        <w:t>.</w:t>
      </w:r>
      <w:r w:rsidR="001E1D68" w:rsidRPr="00AD4CB0">
        <w:rPr>
          <w:rFonts w:eastAsia="TimesNewRomanPSMT"/>
          <w:sz w:val="24"/>
          <w:szCs w:val="24"/>
          <w:lang w:eastAsia="en-US"/>
        </w:rPr>
        <w:t xml:space="preserve"> </w:t>
      </w:r>
    </w:p>
    <w:p w:rsidR="00CC3EF6" w:rsidRPr="0039470E" w:rsidRDefault="00CC3EF6" w:rsidP="00CC3EF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 w:rsidRPr="0039470E">
        <w:rPr>
          <w:rFonts w:eastAsia="TimesNewRomanPSMT"/>
          <w:sz w:val="24"/>
          <w:szCs w:val="24"/>
          <w:lang w:eastAsia="en-US"/>
        </w:rPr>
        <w:t>КСК обращает внимание на некорректное внесение изменений в Порядок формирования и использования бюджетных ассигнований муниципального дорожного фонда  МО «Урдомское» от 26.11.2013 N 37-А (в редакции от 10.11.2017 года №25-А) (далее – Порядок N 37-А).</w:t>
      </w:r>
    </w:p>
    <w:p w:rsidR="00AF312F" w:rsidRPr="0039470E" w:rsidRDefault="00AF312F" w:rsidP="00AF312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    </w:t>
      </w:r>
      <w:r w:rsidRPr="0039470E">
        <w:rPr>
          <w:rFonts w:eastAsia="TimesNewRomanPSMT"/>
          <w:sz w:val="24"/>
          <w:szCs w:val="24"/>
          <w:lang w:eastAsia="en-US"/>
        </w:rPr>
        <w:t>В</w:t>
      </w:r>
      <w:r w:rsidRPr="0039470E">
        <w:rPr>
          <w:rFonts w:eastAsiaTheme="minorHAnsi"/>
          <w:sz w:val="24"/>
          <w:szCs w:val="24"/>
          <w:lang w:eastAsia="en-US"/>
        </w:rPr>
        <w:t xml:space="preserve"> </w:t>
      </w:r>
      <w:hyperlink r:id="rId11" w:history="1">
        <w:r w:rsidRPr="0039470E">
          <w:rPr>
            <w:rFonts w:eastAsiaTheme="minorHAnsi"/>
            <w:sz w:val="24"/>
            <w:szCs w:val="24"/>
            <w:lang w:eastAsia="en-US"/>
          </w:rPr>
          <w:t>пункте 1 ст. 179.4</w:t>
        </w:r>
      </w:hyperlink>
      <w:r w:rsidRPr="0039470E">
        <w:rPr>
          <w:rFonts w:eastAsiaTheme="minorHAnsi"/>
          <w:sz w:val="24"/>
          <w:szCs w:val="24"/>
          <w:lang w:eastAsia="en-US"/>
        </w:rPr>
        <w:t xml:space="preserve"> БК РФ дано понятие  «Дорожный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пунктов».</w:t>
      </w:r>
    </w:p>
    <w:p w:rsidR="0021298E" w:rsidRPr="0039470E" w:rsidRDefault="0021298E" w:rsidP="00CC3EF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 w:rsidRPr="0039470E">
        <w:rPr>
          <w:rFonts w:eastAsia="TimesNewRomanPSMT"/>
          <w:sz w:val="24"/>
          <w:szCs w:val="24"/>
          <w:lang w:eastAsia="en-US"/>
        </w:rPr>
        <w:t xml:space="preserve">В пункте 2 Порядка N 37-А определено понятие дорожного фонда. </w:t>
      </w:r>
      <w:proofErr w:type="gramStart"/>
      <w:r w:rsidRPr="0039470E">
        <w:rPr>
          <w:rFonts w:eastAsia="TimesNewRomanPSMT"/>
          <w:sz w:val="24"/>
          <w:szCs w:val="24"/>
          <w:lang w:eastAsia="en-US"/>
        </w:rPr>
        <w:t>При внесении изменений в пункт 2 Порядка N 37-А</w:t>
      </w:r>
      <w:r w:rsidR="007130B3" w:rsidRPr="0039470E">
        <w:rPr>
          <w:rFonts w:eastAsia="TimesNewRomanPSMT"/>
          <w:sz w:val="24"/>
          <w:szCs w:val="24"/>
          <w:lang w:eastAsia="en-US"/>
        </w:rPr>
        <w:t xml:space="preserve"> Решением Совета депутатов МО «Урдомское» от 10.11.2017 года прописано, что «</w:t>
      </w:r>
      <w:r w:rsidR="009E3CCB" w:rsidRPr="0039470E">
        <w:rPr>
          <w:color w:val="000000"/>
          <w:sz w:val="24"/>
          <w:szCs w:val="24"/>
          <w:shd w:val="clear" w:color="auto" w:fill="FFFFFF"/>
        </w:rPr>
        <w:t xml:space="preserve">Дорожный фонд - часть средств бюджета МО «Урдомское» на </w:t>
      </w:r>
      <w:r w:rsidR="00C42ABE" w:rsidRPr="0039470E">
        <w:rPr>
          <w:color w:val="000000"/>
          <w:sz w:val="24"/>
          <w:szCs w:val="24"/>
          <w:shd w:val="clear" w:color="auto" w:fill="FFFFFF"/>
        </w:rPr>
        <w:t>очередной</w:t>
      </w:r>
      <w:r w:rsidR="009E3CCB" w:rsidRPr="0039470E">
        <w:rPr>
          <w:color w:val="000000"/>
          <w:sz w:val="24"/>
          <w:szCs w:val="24"/>
          <w:shd w:val="clear" w:color="auto" w:fill="FFFFFF"/>
        </w:rPr>
        <w:t xml:space="preserve"> финансовый год образуемая в соответствии с бюджетным законодательством в составе местного бюджета за счет общих доходов, а также </w:t>
      </w:r>
      <w:r w:rsidR="00C42ABE" w:rsidRPr="0039470E">
        <w:rPr>
          <w:color w:val="000000"/>
          <w:sz w:val="24"/>
          <w:szCs w:val="24"/>
          <w:shd w:val="clear" w:color="auto" w:fill="FFFFFF"/>
        </w:rPr>
        <w:t>прогнозируемого</w:t>
      </w:r>
      <w:r w:rsidR="009E3CCB" w:rsidRPr="0039470E">
        <w:rPr>
          <w:color w:val="000000"/>
          <w:sz w:val="24"/>
          <w:szCs w:val="24"/>
          <w:shd w:val="clear" w:color="auto" w:fill="FFFFFF"/>
        </w:rPr>
        <w:t xml:space="preserve"> объема доходов от конкретных видов доходов и иных поступлений, </w:t>
      </w:r>
      <w:r w:rsidR="00C42ABE" w:rsidRPr="0039470E">
        <w:rPr>
          <w:color w:val="000000"/>
          <w:sz w:val="24"/>
          <w:szCs w:val="24"/>
          <w:shd w:val="clear" w:color="auto" w:fill="FFFFFF"/>
        </w:rPr>
        <w:t>указанных</w:t>
      </w:r>
      <w:r w:rsidR="009E3CCB" w:rsidRPr="0039470E">
        <w:rPr>
          <w:color w:val="000000"/>
          <w:sz w:val="24"/>
          <w:szCs w:val="24"/>
          <w:shd w:val="clear" w:color="auto" w:fill="FFFFFF"/>
        </w:rPr>
        <w:t xml:space="preserve"> в пункте 4</w:t>
      </w:r>
      <w:proofErr w:type="gramEnd"/>
      <w:r w:rsidR="009E3CCB" w:rsidRPr="0039470E">
        <w:rPr>
          <w:color w:val="000000"/>
          <w:sz w:val="24"/>
          <w:szCs w:val="24"/>
          <w:shd w:val="clear" w:color="auto" w:fill="FFFFFF"/>
        </w:rPr>
        <w:t xml:space="preserve"> на</w:t>
      </w:r>
      <w:r w:rsidR="00C42ABE" w:rsidRPr="0039470E">
        <w:rPr>
          <w:color w:val="000000"/>
          <w:sz w:val="24"/>
          <w:szCs w:val="24"/>
          <w:shd w:val="clear" w:color="auto" w:fill="FFFFFF"/>
        </w:rPr>
        <w:t>стоящего</w:t>
      </w:r>
      <w:r w:rsidR="009E3CCB" w:rsidRPr="0039470E">
        <w:rPr>
          <w:color w:val="000000"/>
          <w:sz w:val="24"/>
          <w:szCs w:val="24"/>
          <w:shd w:val="clear" w:color="auto" w:fill="FFFFFF"/>
        </w:rPr>
        <w:t xml:space="preserve"> порядка</w:t>
      </w:r>
      <w:r w:rsidR="00C42ABE" w:rsidRPr="0039470E">
        <w:rPr>
          <w:color w:val="000000"/>
          <w:sz w:val="24"/>
          <w:szCs w:val="24"/>
          <w:shd w:val="clear" w:color="auto" w:fill="FFFFFF"/>
        </w:rPr>
        <w:t>…»</w:t>
      </w:r>
      <w:r w:rsidR="00EF3A37" w:rsidRPr="0039470E">
        <w:rPr>
          <w:color w:val="000000"/>
          <w:sz w:val="24"/>
          <w:szCs w:val="24"/>
          <w:shd w:val="clear" w:color="auto" w:fill="FFFFFF"/>
        </w:rPr>
        <w:t>.</w:t>
      </w:r>
    </w:p>
    <w:p w:rsidR="003B725F" w:rsidRPr="0039470E" w:rsidRDefault="0082499B" w:rsidP="001C01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9470E">
        <w:rPr>
          <w:rFonts w:eastAsia="TimesNewRomanPSMT"/>
          <w:sz w:val="24"/>
          <w:szCs w:val="24"/>
          <w:lang w:eastAsia="en-US"/>
        </w:rPr>
        <w:t xml:space="preserve">     </w:t>
      </w:r>
      <w:r w:rsidR="00824057" w:rsidRPr="0039470E">
        <w:rPr>
          <w:rFonts w:eastAsiaTheme="minorHAnsi"/>
          <w:sz w:val="24"/>
          <w:szCs w:val="24"/>
          <w:lang w:eastAsia="en-US"/>
        </w:rPr>
        <w:t xml:space="preserve">В соответствии со статьей </w:t>
      </w:r>
      <w:r w:rsidR="00C7094A" w:rsidRPr="0039470E">
        <w:rPr>
          <w:rFonts w:eastAsiaTheme="minorHAnsi"/>
          <w:sz w:val="24"/>
          <w:szCs w:val="24"/>
          <w:lang w:eastAsia="en-US"/>
        </w:rPr>
        <w:t xml:space="preserve"> </w:t>
      </w:r>
      <w:r w:rsidR="00824057" w:rsidRPr="0039470E">
        <w:rPr>
          <w:rFonts w:eastAsiaTheme="minorHAnsi"/>
          <w:sz w:val="24"/>
          <w:szCs w:val="24"/>
          <w:lang w:eastAsia="en-US"/>
        </w:rPr>
        <w:t xml:space="preserve">179.4 БК РФ в пункт 4 </w:t>
      </w:r>
      <w:r w:rsidR="00C7094A" w:rsidRPr="0039470E">
        <w:rPr>
          <w:rFonts w:eastAsiaTheme="minorHAnsi"/>
          <w:sz w:val="24"/>
          <w:szCs w:val="24"/>
          <w:lang w:eastAsia="en-US"/>
        </w:rPr>
        <w:t xml:space="preserve"> </w:t>
      </w:r>
      <w:r w:rsidR="00824057" w:rsidRPr="0039470E">
        <w:rPr>
          <w:rFonts w:eastAsia="TimesNewRomanPSMT"/>
          <w:sz w:val="24"/>
          <w:szCs w:val="24"/>
          <w:lang w:eastAsia="en-US"/>
        </w:rPr>
        <w:t>Порядка N 37-А</w:t>
      </w:r>
      <w:r w:rsidR="00C7094A" w:rsidRPr="0039470E">
        <w:rPr>
          <w:rFonts w:eastAsiaTheme="minorHAnsi"/>
          <w:sz w:val="24"/>
          <w:szCs w:val="24"/>
          <w:lang w:eastAsia="en-US"/>
        </w:rPr>
        <w:t xml:space="preserve">  </w:t>
      </w:r>
      <w:r w:rsidR="001C0187" w:rsidRPr="0039470E">
        <w:rPr>
          <w:rFonts w:eastAsiaTheme="minorHAnsi"/>
          <w:sz w:val="24"/>
          <w:szCs w:val="24"/>
          <w:lang w:eastAsia="en-US"/>
        </w:rPr>
        <w:t xml:space="preserve">следовало внести изменения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 Под иными поступлениями, указанными в </w:t>
      </w:r>
      <w:hyperlink r:id="rId12" w:history="1">
        <w:r w:rsidR="001C0187" w:rsidRPr="0039470E">
          <w:rPr>
            <w:rFonts w:eastAsiaTheme="minorHAnsi"/>
            <w:sz w:val="24"/>
            <w:szCs w:val="24"/>
            <w:lang w:eastAsia="en-US"/>
          </w:rPr>
          <w:t>п. 5 ст. 179.4</w:t>
        </w:r>
      </w:hyperlink>
      <w:r w:rsidR="001C0187" w:rsidRPr="0039470E">
        <w:rPr>
          <w:rFonts w:eastAsiaTheme="minorHAnsi"/>
          <w:sz w:val="24"/>
          <w:szCs w:val="24"/>
          <w:lang w:eastAsia="en-US"/>
        </w:rPr>
        <w:t xml:space="preserve"> БК РФ, понимаются источники налоговых и неналоговых доходов местных бюджетов, в том числе и в процентном отчислении. В пункте 4  </w:t>
      </w:r>
      <w:r w:rsidR="001C0187" w:rsidRPr="0039470E">
        <w:rPr>
          <w:rFonts w:eastAsia="TimesNewRomanPSMT"/>
          <w:sz w:val="24"/>
          <w:szCs w:val="24"/>
          <w:lang w:eastAsia="en-US"/>
        </w:rPr>
        <w:t>Порядка N 37-А</w:t>
      </w:r>
      <w:r w:rsidR="001C0187" w:rsidRPr="0039470E">
        <w:rPr>
          <w:rFonts w:eastAsiaTheme="minorHAnsi"/>
          <w:sz w:val="24"/>
          <w:szCs w:val="24"/>
          <w:lang w:eastAsia="en-US"/>
        </w:rPr>
        <w:t xml:space="preserve"> </w:t>
      </w:r>
      <w:r w:rsidR="00130C46" w:rsidRPr="0039470E">
        <w:rPr>
          <w:rFonts w:eastAsiaTheme="minorHAnsi"/>
          <w:sz w:val="24"/>
          <w:szCs w:val="24"/>
          <w:lang w:eastAsia="en-US"/>
        </w:rPr>
        <w:t>следовало</w:t>
      </w:r>
      <w:r w:rsidR="001C0187" w:rsidRPr="0039470E">
        <w:rPr>
          <w:rFonts w:eastAsiaTheme="minorHAnsi"/>
          <w:sz w:val="24"/>
          <w:szCs w:val="24"/>
          <w:lang w:eastAsia="en-US"/>
        </w:rPr>
        <w:t xml:space="preserve"> указать конкретные виды доходов иных поступлений</w:t>
      </w:r>
      <w:r w:rsidR="00786FDB" w:rsidRPr="0039470E">
        <w:rPr>
          <w:rFonts w:eastAsiaTheme="minorHAnsi"/>
          <w:sz w:val="24"/>
          <w:szCs w:val="24"/>
          <w:lang w:eastAsia="en-US"/>
        </w:rPr>
        <w:t xml:space="preserve"> направляемых на формирование муниципального дорожного фонда.</w:t>
      </w:r>
    </w:p>
    <w:p w:rsidR="003B725F" w:rsidRPr="0039470E" w:rsidRDefault="003B725F" w:rsidP="003B72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9470E">
        <w:rPr>
          <w:rFonts w:eastAsiaTheme="minorHAnsi"/>
          <w:sz w:val="24"/>
          <w:szCs w:val="24"/>
          <w:lang w:eastAsia="en-US"/>
        </w:rPr>
        <w:lastRenderedPageBreak/>
        <w:t xml:space="preserve">              В бюджетном кодексе Российской Федерации </w:t>
      </w:r>
      <w:r w:rsidR="001C0187" w:rsidRPr="0039470E">
        <w:rPr>
          <w:rFonts w:eastAsiaTheme="minorHAnsi"/>
          <w:sz w:val="24"/>
          <w:szCs w:val="24"/>
          <w:lang w:eastAsia="en-US"/>
        </w:rPr>
        <w:t xml:space="preserve">  </w:t>
      </w:r>
      <w:r w:rsidRPr="0039470E">
        <w:rPr>
          <w:rFonts w:eastAsiaTheme="minorHAnsi"/>
          <w:sz w:val="24"/>
          <w:szCs w:val="24"/>
          <w:lang w:eastAsia="en-US"/>
        </w:rPr>
        <w:t>нет понятия общие доходы. В соответствии со статьей 41 БК РФ к доходам бюджетов относятся налоговые доходы, неналоговые доходы и безвозмездные поступления.</w:t>
      </w:r>
    </w:p>
    <w:p w:rsidR="001C0187" w:rsidRPr="0039470E" w:rsidRDefault="00EE53AE" w:rsidP="001C01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0828">
        <w:rPr>
          <w:rFonts w:eastAsiaTheme="minorHAnsi"/>
          <w:i/>
          <w:sz w:val="24"/>
          <w:szCs w:val="24"/>
          <w:lang w:eastAsia="en-US"/>
        </w:rPr>
        <w:t xml:space="preserve">  </w:t>
      </w:r>
      <w:r w:rsidR="004F02AD" w:rsidRPr="00C30828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F07ED2" w:rsidRPr="0039470E">
        <w:rPr>
          <w:rFonts w:eastAsia="TimesNewRomanPSMT"/>
          <w:sz w:val="24"/>
          <w:szCs w:val="24"/>
          <w:lang w:eastAsia="en-US"/>
        </w:rPr>
        <w:t>В нарушение</w:t>
      </w:r>
      <w:r w:rsidR="00422399" w:rsidRPr="0039470E">
        <w:rPr>
          <w:rFonts w:eastAsia="TimesNewRomanPSMT"/>
          <w:sz w:val="24"/>
          <w:szCs w:val="24"/>
          <w:lang w:eastAsia="en-US"/>
        </w:rPr>
        <w:t xml:space="preserve"> пункта</w:t>
      </w:r>
      <w:r w:rsidR="00F07ED2" w:rsidRPr="0039470E">
        <w:rPr>
          <w:rFonts w:eastAsia="TimesNewRomanPSMT"/>
          <w:sz w:val="24"/>
          <w:szCs w:val="24"/>
          <w:lang w:eastAsia="en-US"/>
        </w:rPr>
        <w:t xml:space="preserve"> 5</w:t>
      </w:r>
      <w:r w:rsidR="00422399" w:rsidRPr="0039470E">
        <w:rPr>
          <w:rFonts w:eastAsia="TimesNewRomanPSMT"/>
          <w:sz w:val="24"/>
          <w:szCs w:val="24"/>
          <w:lang w:eastAsia="en-US"/>
        </w:rPr>
        <w:t xml:space="preserve"> статьи 179.4. БК РФ </w:t>
      </w:r>
      <w:r w:rsidRPr="0039470E">
        <w:rPr>
          <w:rFonts w:eastAsia="TimesNewRomanPSMT"/>
          <w:sz w:val="24"/>
          <w:szCs w:val="24"/>
          <w:lang w:eastAsia="en-US"/>
        </w:rPr>
        <w:t>Решением Совета депутатов</w:t>
      </w:r>
      <w:r w:rsidR="00F07ED2" w:rsidRPr="0039470E">
        <w:rPr>
          <w:rFonts w:eastAsia="TimesNewRomanPSMT"/>
          <w:sz w:val="24"/>
          <w:szCs w:val="24"/>
          <w:lang w:eastAsia="en-US"/>
        </w:rPr>
        <w:t xml:space="preserve"> от 16.09.2014 года № 31-А</w:t>
      </w:r>
      <w:r w:rsidRPr="0039470E">
        <w:rPr>
          <w:rFonts w:eastAsia="TimesNewRomanPSMT"/>
          <w:sz w:val="24"/>
          <w:szCs w:val="24"/>
          <w:lang w:eastAsia="en-US"/>
        </w:rPr>
        <w:t xml:space="preserve"> внесены изменения </w:t>
      </w:r>
      <w:r w:rsidR="00422399" w:rsidRPr="0039470E">
        <w:rPr>
          <w:rFonts w:eastAsia="TimesNewRomanPSMT"/>
          <w:sz w:val="24"/>
          <w:szCs w:val="24"/>
          <w:lang w:eastAsia="en-US"/>
        </w:rPr>
        <w:t>в</w:t>
      </w:r>
      <w:r w:rsidRPr="0039470E">
        <w:rPr>
          <w:rFonts w:eastAsia="TimesNewRomanPSMT"/>
          <w:sz w:val="24"/>
          <w:szCs w:val="24"/>
          <w:lang w:eastAsia="en-US"/>
        </w:rPr>
        <w:t xml:space="preserve"> дефис 4</w:t>
      </w:r>
      <w:r w:rsidR="00422399" w:rsidRPr="0039470E">
        <w:rPr>
          <w:rFonts w:eastAsia="TimesNewRomanPSMT"/>
          <w:sz w:val="24"/>
          <w:szCs w:val="24"/>
          <w:lang w:eastAsia="en-US"/>
        </w:rPr>
        <w:t xml:space="preserve"> пункт</w:t>
      </w:r>
      <w:r w:rsidRPr="0039470E">
        <w:rPr>
          <w:rFonts w:eastAsia="TimesNewRomanPSMT"/>
          <w:sz w:val="24"/>
          <w:szCs w:val="24"/>
          <w:lang w:eastAsia="en-US"/>
        </w:rPr>
        <w:t>а</w:t>
      </w:r>
      <w:r w:rsidR="00422399" w:rsidRPr="0039470E">
        <w:rPr>
          <w:rFonts w:eastAsia="TimesNewRomanPSMT"/>
          <w:sz w:val="24"/>
          <w:szCs w:val="24"/>
          <w:lang w:eastAsia="en-US"/>
        </w:rPr>
        <w:t xml:space="preserve"> 4</w:t>
      </w:r>
      <w:r w:rsidRPr="0039470E">
        <w:rPr>
          <w:rFonts w:eastAsia="TimesNewRomanPSMT"/>
          <w:sz w:val="24"/>
          <w:szCs w:val="24"/>
          <w:lang w:eastAsia="en-US"/>
        </w:rPr>
        <w:t xml:space="preserve"> Порядка N 37-А, а именно </w:t>
      </w:r>
      <w:r w:rsidR="00F07ED2" w:rsidRPr="0039470E">
        <w:rPr>
          <w:rFonts w:eastAsia="TimesNewRomanPSMT"/>
          <w:sz w:val="24"/>
          <w:szCs w:val="24"/>
          <w:lang w:eastAsia="en-US"/>
        </w:rPr>
        <w:t xml:space="preserve">«- от неиспользованных остатков средств местного бюджета на начало текущего года». </w:t>
      </w:r>
      <w:r w:rsidRPr="0039470E">
        <w:rPr>
          <w:rFonts w:eastAsia="TimesNewRomanPSMT"/>
          <w:sz w:val="24"/>
          <w:szCs w:val="24"/>
          <w:lang w:eastAsia="en-US"/>
        </w:rPr>
        <w:t xml:space="preserve"> </w:t>
      </w:r>
      <w:r w:rsidR="00422399" w:rsidRPr="0039470E">
        <w:rPr>
          <w:rFonts w:eastAsia="TimesNewRomanPSMT"/>
          <w:sz w:val="24"/>
          <w:szCs w:val="24"/>
          <w:lang w:eastAsia="en-US"/>
        </w:rPr>
        <w:t xml:space="preserve">  </w:t>
      </w:r>
      <w:r w:rsidR="004F02AD" w:rsidRPr="0039470E">
        <w:rPr>
          <w:rFonts w:eastAsiaTheme="minorHAnsi"/>
          <w:sz w:val="24"/>
          <w:szCs w:val="24"/>
          <w:lang w:eastAsia="en-US"/>
        </w:rPr>
        <w:t xml:space="preserve"> </w:t>
      </w:r>
    </w:p>
    <w:p w:rsidR="00F07ED2" w:rsidRDefault="00F07ED2" w:rsidP="00F07E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0828">
        <w:rPr>
          <w:rFonts w:eastAsiaTheme="minorHAnsi"/>
          <w:i/>
          <w:sz w:val="24"/>
          <w:szCs w:val="24"/>
          <w:lang w:eastAsia="en-US"/>
        </w:rPr>
        <w:t xml:space="preserve">   </w:t>
      </w:r>
      <w:r w:rsidRPr="00B15DCC">
        <w:rPr>
          <w:rFonts w:eastAsia="TimesNewRomanPSMT"/>
          <w:sz w:val="24"/>
          <w:szCs w:val="24"/>
          <w:lang w:eastAsia="en-US"/>
        </w:rPr>
        <w:t>В соответствии с  пунктом 5 статьи 179.4. БК РФ «б</w:t>
      </w:r>
      <w:r w:rsidRPr="00B15DCC">
        <w:rPr>
          <w:rFonts w:eastAsiaTheme="minorHAnsi"/>
          <w:sz w:val="24"/>
          <w:szCs w:val="24"/>
          <w:lang w:eastAsia="en-US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году».</w:t>
      </w:r>
    </w:p>
    <w:p w:rsidR="00830B24" w:rsidRPr="00830B24" w:rsidRDefault="00830B24" w:rsidP="00830B2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При форм</w:t>
      </w:r>
      <w:r w:rsidR="00CC2AB9">
        <w:rPr>
          <w:sz w:val="24"/>
          <w:szCs w:val="24"/>
        </w:rPr>
        <w:t>ировании проекта бюджета на 2021</w:t>
      </w:r>
      <w:r>
        <w:rPr>
          <w:sz w:val="24"/>
          <w:szCs w:val="24"/>
        </w:rPr>
        <w:t xml:space="preserve"> год по источника</w:t>
      </w:r>
      <w:r w:rsidRPr="00830B24">
        <w:rPr>
          <w:sz w:val="24"/>
          <w:szCs w:val="24"/>
        </w:rPr>
        <w:t>м наполнения дорожн</w:t>
      </w:r>
      <w:r>
        <w:rPr>
          <w:sz w:val="24"/>
          <w:szCs w:val="24"/>
        </w:rPr>
        <w:t>ого фонда было рекомендовано привести в соответствии с бюджетным кодексом порядок формирования дорожного фонда, что не было сделано.</w:t>
      </w:r>
    </w:p>
    <w:p w:rsidR="00F07ED2" w:rsidRPr="00830B24" w:rsidRDefault="00F07ED2" w:rsidP="00F07E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0828">
        <w:rPr>
          <w:rFonts w:eastAsiaTheme="minorHAnsi"/>
          <w:i/>
          <w:sz w:val="24"/>
          <w:szCs w:val="24"/>
          <w:lang w:eastAsia="en-US"/>
        </w:rPr>
        <w:t xml:space="preserve">  </w:t>
      </w:r>
      <w:r w:rsidRPr="00830B24">
        <w:rPr>
          <w:rFonts w:eastAsiaTheme="minorHAnsi"/>
          <w:sz w:val="24"/>
          <w:szCs w:val="24"/>
          <w:lang w:eastAsia="en-US"/>
        </w:rPr>
        <w:t xml:space="preserve">КСК рекомендует </w:t>
      </w:r>
      <w:r w:rsidRPr="00830B24">
        <w:rPr>
          <w:rFonts w:eastAsia="TimesNewRomanPSMT"/>
          <w:sz w:val="24"/>
          <w:szCs w:val="24"/>
          <w:lang w:eastAsia="en-US"/>
        </w:rPr>
        <w:t>Порядок N 37-А привести в соответствии с нормами статьи 179.4. БК РФ.</w:t>
      </w:r>
    </w:p>
    <w:p w:rsidR="00D067E4" w:rsidRPr="00C30828" w:rsidRDefault="006D4AC9" w:rsidP="0082499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30828">
        <w:rPr>
          <w:rFonts w:eastAsia="TimesNewRomanPSMT"/>
          <w:i/>
          <w:sz w:val="24"/>
          <w:szCs w:val="24"/>
          <w:lang w:eastAsia="en-US"/>
        </w:rPr>
        <w:t xml:space="preserve">          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В нарушение </w:t>
      </w:r>
      <w:r w:rsidR="006B72CA" w:rsidRPr="001F69F2">
        <w:rPr>
          <w:rFonts w:eastAsia="TimesNewRomanPSMT"/>
          <w:sz w:val="24"/>
          <w:szCs w:val="24"/>
          <w:lang w:eastAsia="en-US"/>
        </w:rPr>
        <w:t>статьи 139 БК РФ,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 5 </w:t>
      </w:r>
      <w:r w:rsidR="006B72CA" w:rsidRPr="001F69F2">
        <w:rPr>
          <w:rFonts w:eastAsia="TimesNewRomanPSMT"/>
          <w:sz w:val="24"/>
          <w:szCs w:val="24"/>
          <w:lang w:eastAsia="en-US"/>
        </w:rPr>
        <w:t xml:space="preserve">пункта 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статьи 179.4. </w:t>
      </w:r>
      <w:proofErr w:type="gramStart"/>
      <w:r w:rsidR="00226BE0" w:rsidRPr="001F69F2">
        <w:rPr>
          <w:rFonts w:eastAsia="TimesNewRomanPSMT"/>
          <w:sz w:val="24"/>
          <w:szCs w:val="24"/>
          <w:lang w:eastAsia="en-US"/>
        </w:rPr>
        <w:t>БК РФ,</w:t>
      </w:r>
      <w:r w:rsidR="00DB5047" w:rsidRPr="001F69F2">
        <w:rPr>
          <w:rFonts w:eastAsia="TimesNewRomanPSMT"/>
          <w:sz w:val="24"/>
          <w:szCs w:val="24"/>
          <w:lang w:eastAsia="en-US"/>
        </w:rPr>
        <w:t xml:space="preserve"> пункта 4 постановления Правительства Архангельской области от 08.10.2013 № 463-пп (в редакции от 09.10.2020 №667-пп),</w:t>
      </w:r>
      <w:r w:rsidR="00226BE0" w:rsidRPr="001F69F2">
        <w:rPr>
          <w:rFonts w:eastAsia="TimesNewRomanPSMT"/>
          <w:sz w:val="24"/>
          <w:szCs w:val="24"/>
          <w:lang w:eastAsia="en-US"/>
        </w:rPr>
        <w:t xml:space="preserve"> пункта 4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 </w:t>
      </w:r>
      <w:r w:rsidR="00226BE0" w:rsidRPr="001F69F2">
        <w:rPr>
          <w:rFonts w:eastAsia="TimesNewRomanPSMT"/>
          <w:sz w:val="24"/>
          <w:szCs w:val="24"/>
          <w:lang w:eastAsia="en-US"/>
        </w:rPr>
        <w:t xml:space="preserve">Порядка формирования и использования бюджетных ассигнований муниципального дорожного фонда  </w:t>
      </w:r>
      <w:r w:rsidR="00A2092A" w:rsidRPr="001F69F2">
        <w:rPr>
          <w:rFonts w:eastAsia="TimesNewRomanPSMT"/>
          <w:sz w:val="24"/>
          <w:szCs w:val="24"/>
          <w:lang w:eastAsia="en-US"/>
        </w:rPr>
        <w:t>МО</w:t>
      </w:r>
      <w:r w:rsidR="00226BE0" w:rsidRPr="001F69F2">
        <w:rPr>
          <w:rFonts w:eastAsia="TimesNewRomanPSMT"/>
          <w:sz w:val="24"/>
          <w:szCs w:val="24"/>
          <w:lang w:eastAsia="en-US"/>
        </w:rPr>
        <w:t xml:space="preserve"> «</w:t>
      </w:r>
      <w:r w:rsidR="00A2092A" w:rsidRPr="001F69F2">
        <w:rPr>
          <w:rFonts w:eastAsia="TimesNewRomanPSMT"/>
          <w:sz w:val="24"/>
          <w:szCs w:val="24"/>
          <w:lang w:eastAsia="en-US"/>
        </w:rPr>
        <w:t>Урдомское</w:t>
      </w:r>
      <w:r w:rsidR="00226BE0" w:rsidRPr="001F69F2">
        <w:rPr>
          <w:rFonts w:eastAsia="TimesNewRomanPSMT"/>
          <w:sz w:val="24"/>
          <w:szCs w:val="24"/>
          <w:lang w:eastAsia="en-US"/>
        </w:rPr>
        <w:t>»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 от </w:t>
      </w:r>
      <w:r w:rsidR="00A2092A" w:rsidRPr="001F69F2">
        <w:rPr>
          <w:rFonts w:eastAsia="TimesNewRomanPSMT"/>
          <w:sz w:val="24"/>
          <w:szCs w:val="24"/>
          <w:lang w:eastAsia="en-US"/>
        </w:rPr>
        <w:t>26</w:t>
      </w:r>
      <w:r w:rsidR="0082499B" w:rsidRPr="001F69F2">
        <w:rPr>
          <w:rFonts w:eastAsia="TimesNewRomanPSMT"/>
          <w:sz w:val="24"/>
          <w:szCs w:val="24"/>
          <w:lang w:eastAsia="en-US"/>
        </w:rPr>
        <w:t>.</w:t>
      </w:r>
      <w:r w:rsidR="00A2092A" w:rsidRPr="001F69F2">
        <w:rPr>
          <w:rFonts w:eastAsia="TimesNewRomanPSMT"/>
          <w:sz w:val="24"/>
          <w:szCs w:val="24"/>
          <w:lang w:eastAsia="en-US"/>
        </w:rPr>
        <w:t>11</w:t>
      </w:r>
      <w:r w:rsidR="0082499B" w:rsidRPr="001F69F2">
        <w:rPr>
          <w:rFonts w:eastAsia="TimesNewRomanPSMT"/>
          <w:sz w:val="24"/>
          <w:szCs w:val="24"/>
          <w:lang w:eastAsia="en-US"/>
        </w:rPr>
        <w:t>.201</w:t>
      </w:r>
      <w:r w:rsidR="00226BE0" w:rsidRPr="001F69F2">
        <w:rPr>
          <w:rFonts w:eastAsia="TimesNewRomanPSMT"/>
          <w:sz w:val="24"/>
          <w:szCs w:val="24"/>
          <w:lang w:eastAsia="en-US"/>
        </w:rPr>
        <w:t>3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 N </w:t>
      </w:r>
      <w:r w:rsidR="00A2092A" w:rsidRPr="001F69F2">
        <w:rPr>
          <w:rFonts w:eastAsia="TimesNewRomanPSMT"/>
          <w:sz w:val="24"/>
          <w:szCs w:val="24"/>
          <w:lang w:eastAsia="en-US"/>
        </w:rPr>
        <w:t>37-А</w:t>
      </w:r>
      <w:r w:rsidR="00396FF5" w:rsidRPr="001F69F2">
        <w:rPr>
          <w:rFonts w:eastAsia="TimesNewRomanPSMT"/>
          <w:sz w:val="24"/>
          <w:szCs w:val="24"/>
          <w:lang w:eastAsia="en-US"/>
        </w:rPr>
        <w:t xml:space="preserve"> (</w:t>
      </w:r>
      <w:r w:rsidR="00226BE0" w:rsidRPr="001F69F2">
        <w:rPr>
          <w:rFonts w:eastAsia="TimesNewRomanPSMT"/>
          <w:sz w:val="24"/>
          <w:szCs w:val="24"/>
          <w:lang w:eastAsia="en-US"/>
        </w:rPr>
        <w:t xml:space="preserve">в редакции от </w:t>
      </w:r>
      <w:r w:rsidR="00A2092A" w:rsidRPr="001F69F2">
        <w:rPr>
          <w:rFonts w:eastAsia="TimesNewRomanPSMT"/>
          <w:sz w:val="24"/>
          <w:szCs w:val="24"/>
          <w:lang w:eastAsia="en-US"/>
        </w:rPr>
        <w:t>1</w:t>
      </w:r>
      <w:r w:rsidR="00226BE0" w:rsidRPr="001F69F2">
        <w:rPr>
          <w:rFonts w:eastAsia="TimesNewRomanPSMT"/>
          <w:sz w:val="24"/>
          <w:szCs w:val="24"/>
          <w:lang w:eastAsia="en-US"/>
        </w:rPr>
        <w:t>0.</w:t>
      </w:r>
      <w:r w:rsidR="00A2092A" w:rsidRPr="001F69F2">
        <w:rPr>
          <w:rFonts w:eastAsia="TimesNewRomanPSMT"/>
          <w:sz w:val="24"/>
          <w:szCs w:val="24"/>
          <w:lang w:eastAsia="en-US"/>
        </w:rPr>
        <w:t>11</w:t>
      </w:r>
      <w:r w:rsidR="00226BE0" w:rsidRPr="001F69F2">
        <w:rPr>
          <w:rFonts w:eastAsia="TimesNewRomanPSMT"/>
          <w:sz w:val="24"/>
          <w:szCs w:val="24"/>
          <w:lang w:eastAsia="en-US"/>
        </w:rPr>
        <w:t>.201</w:t>
      </w:r>
      <w:r w:rsidR="00A2092A" w:rsidRPr="001F69F2">
        <w:rPr>
          <w:rFonts w:eastAsia="TimesNewRomanPSMT"/>
          <w:sz w:val="24"/>
          <w:szCs w:val="24"/>
          <w:lang w:eastAsia="en-US"/>
        </w:rPr>
        <w:t>7 года №25-А</w:t>
      </w:r>
      <w:r w:rsidR="00226BE0" w:rsidRPr="001F69F2">
        <w:rPr>
          <w:rFonts w:eastAsia="TimesNewRomanPSMT"/>
          <w:sz w:val="24"/>
          <w:szCs w:val="24"/>
          <w:lang w:eastAsia="en-US"/>
        </w:rPr>
        <w:t>, от 1</w:t>
      </w:r>
      <w:r w:rsidR="00A2092A" w:rsidRPr="001F69F2">
        <w:rPr>
          <w:rFonts w:eastAsia="TimesNewRomanPSMT"/>
          <w:sz w:val="24"/>
          <w:szCs w:val="24"/>
          <w:lang w:eastAsia="en-US"/>
        </w:rPr>
        <w:t>6.11</w:t>
      </w:r>
      <w:r w:rsidR="00226BE0" w:rsidRPr="001F69F2">
        <w:rPr>
          <w:rFonts w:eastAsia="TimesNewRomanPSMT"/>
          <w:sz w:val="24"/>
          <w:szCs w:val="24"/>
          <w:lang w:eastAsia="en-US"/>
        </w:rPr>
        <w:t>.201</w:t>
      </w:r>
      <w:r w:rsidR="00A2092A" w:rsidRPr="001F69F2">
        <w:rPr>
          <w:rFonts w:eastAsia="TimesNewRomanPSMT"/>
          <w:sz w:val="24"/>
          <w:szCs w:val="24"/>
          <w:lang w:eastAsia="en-US"/>
        </w:rPr>
        <w:t>4</w:t>
      </w:r>
      <w:r w:rsidR="00226BE0" w:rsidRPr="001F69F2">
        <w:rPr>
          <w:rFonts w:eastAsia="TimesNewRomanPSMT"/>
          <w:sz w:val="24"/>
          <w:szCs w:val="24"/>
          <w:lang w:eastAsia="en-US"/>
        </w:rPr>
        <w:t xml:space="preserve"> года № </w:t>
      </w:r>
      <w:r w:rsidR="00A2092A" w:rsidRPr="001F69F2">
        <w:rPr>
          <w:rFonts w:eastAsia="TimesNewRomanPSMT"/>
          <w:sz w:val="24"/>
          <w:szCs w:val="24"/>
          <w:lang w:eastAsia="en-US"/>
        </w:rPr>
        <w:t>31</w:t>
      </w:r>
      <w:r w:rsidR="00226BE0" w:rsidRPr="001F69F2">
        <w:rPr>
          <w:rFonts w:eastAsia="TimesNewRomanPSMT"/>
          <w:sz w:val="24"/>
          <w:szCs w:val="24"/>
          <w:lang w:eastAsia="en-US"/>
        </w:rPr>
        <w:t>-</w:t>
      </w:r>
      <w:r w:rsidR="00A2092A" w:rsidRPr="001F69F2">
        <w:rPr>
          <w:rFonts w:eastAsia="TimesNewRomanPSMT"/>
          <w:sz w:val="24"/>
          <w:szCs w:val="24"/>
          <w:lang w:eastAsia="en-US"/>
        </w:rPr>
        <w:t>А</w:t>
      </w:r>
      <w:r w:rsidR="00226BE0" w:rsidRPr="001F69F2">
        <w:rPr>
          <w:rFonts w:eastAsia="TimesNewRomanPSMT"/>
          <w:sz w:val="24"/>
          <w:szCs w:val="24"/>
          <w:lang w:eastAsia="en-US"/>
        </w:rPr>
        <w:t xml:space="preserve">) </w:t>
      </w:r>
      <w:r w:rsidR="0082499B" w:rsidRPr="001F69F2">
        <w:rPr>
          <w:rFonts w:eastAsia="TimesNewRomanPSMT"/>
          <w:sz w:val="24"/>
          <w:szCs w:val="24"/>
          <w:lang w:eastAsia="en-US"/>
        </w:rPr>
        <w:t>в качестве</w:t>
      </w:r>
      <w:r w:rsidR="00DB5047" w:rsidRPr="001F69F2">
        <w:rPr>
          <w:rFonts w:eastAsia="TimesNewRomanPSMT"/>
          <w:sz w:val="24"/>
          <w:szCs w:val="24"/>
          <w:lang w:eastAsia="en-US"/>
        </w:rPr>
        <w:t xml:space="preserve"> 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источника доходов дорожного фонда не отражены </w:t>
      </w:r>
      <w:r w:rsidR="00396FF5" w:rsidRPr="001F69F2">
        <w:rPr>
          <w:rFonts w:eastAsia="TimesNewRomanPSMT"/>
          <w:sz w:val="24"/>
          <w:szCs w:val="24"/>
          <w:lang w:eastAsia="en-US"/>
        </w:rPr>
        <w:t>денежные средства, поступающие в бюджет МО «</w:t>
      </w:r>
      <w:r w:rsidR="00F07ED2" w:rsidRPr="001F69F2">
        <w:rPr>
          <w:rFonts w:eastAsia="TimesNewRomanPSMT"/>
          <w:sz w:val="24"/>
          <w:szCs w:val="24"/>
          <w:lang w:eastAsia="en-US"/>
        </w:rPr>
        <w:t>Урдомское</w:t>
      </w:r>
      <w:r w:rsidR="00396FF5" w:rsidRPr="001F69F2">
        <w:rPr>
          <w:rFonts w:eastAsia="TimesNewRomanPSMT"/>
          <w:sz w:val="24"/>
          <w:szCs w:val="24"/>
          <w:lang w:eastAsia="en-US"/>
        </w:rPr>
        <w:t>» от уплаты</w:t>
      </w:r>
      <w:proofErr w:type="gramEnd"/>
      <w:r w:rsidR="00396FF5" w:rsidRPr="001F69F2">
        <w:rPr>
          <w:rFonts w:eastAsia="TimesNewRomanPSMT"/>
          <w:sz w:val="24"/>
          <w:szCs w:val="24"/>
          <w:lang w:eastAsia="en-US"/>
        </w:rPr>
        <w:t xml:space="preserve"> </w:t>
      </w:r>
      <w:r w:rsidR="00F07ED2" w:rsidRPr="001F69F2">
        <w:rPr>
          <w:rFonts w:eastAsia="TimesNewRomanPSMT"/>
          <w:sz w:val="24"/>
          <w:szCs w:val="24"/>
          <w:lang w:eastAsia="en-US"/>
        </w:rPr>
        <w:t>конкретных видов иных поступлений</w:t>
      </w:r>
      <w:r w:rsidR="0082499B" w:rsidRPr="001F69F2">
        <w:rPr>
          <w:rFonts w:eastAsia="TimesNewRomanPSMT"/>
          <w:sz w:val="24"/>
          <w:szCs w:val="24"/>
          <w:lang w:eastAsia="en-US"/>
        </w:rPr>
        <w:t xml:space="preserve"> в сумме </w:t>
      </w:r>
      <w:r w:rsidR="001F69F2">
        <w:rPr>
          <w:rFonts w:eastAsia="TimesNewRomanPSMT"/>
          <w:sz w:val="24"/>
          <w:szCs w:val="24"/>
          <w:lang w:eastAsia="en-US"/>
        </w:rPr>
        <w:t>6,4</w:t>
      </w:r>
      <w:r w:rsidR="00396FF5" w:rsidRPr="001F69F2">
        <w:rPr>
          <w:rFonts w:eastAsia="TimesNewRomanPSMT"/>
          <w:sz w:val="24"/>
          <w:szCs w:val="24"/>
          <w:lang w:eastAsia="en-US"/>
        </w:rPr>
        <w:t xml:space="preserve"> тыс</w:t>
      </w:r>
      <w:r w:rsidR="0082499B" w:rsidRPr="001F69F2">
        <w:rPr>
          <w:rFonts w:eastAsia="TimesNewRomanPSMT"/>
          <w:sz w:val="24"/>
          <w:szCs w:val="24"/>
          <w:lang w:eastAsia="en-US"/>
        </w:rPr>
        <w:t>.</w:t>
      </w:r>
      <w:r w:rsidR="00396FF5" w:rsidRPr="001F69F2">
        <w:rPr>
          <w:rFonts w:eastAsia="TimesNewRomanPSMT"/>
          <w:sz w:val="24"/>
          <w:szCs w:val="24"/>
          <w:lang w:eastAsia="en-US"/>
        </w:rPr>
        <w:t xml:space="preserve"> </w:t>
      </w:r>
      <w:r w:rsidR="0082499B" w:rsidRPr="001F69F2">
        <w:rPr>
          <w:rFonts w:eastAsia="TimesNewRomanPSMT"/>
          <w:sz w:val="24"/>
          <w:szCs w:val="24"/>
          <w:lang w:eastAsia="en-US"/>
        </w:rPr>
        <w:t>руб.</w:t>
      </w:r>
      <w:r w:rsidR="003F2F2D" w:rsidRPr="00C30828">
        <w:rPr>
          <w:rFonts w:eastAsia="TimesNewRomanPSMT"/>
          <w:i/>
          <w:sz w:val="24"/>
          <w:szCs w:val="24"/>
          <w:lang w:eastAsia="en-US"/>
        </w:rPr>
        <w:t xml:space="preserve">            </w:t>
      </w:r>
      <w:r w:rsidR="00040972">
        <w:rPr>
          <w:rFonts w:eastAsia="TimesNewRomanPSMT"/>
          <w:sz w:val="24"/>
          <w:szCs w:val="24"/>
          <w:lang w:eastAsia="en-US"/>
        </w:rPr>
        <w:t>Данный факт</w:t>
      </w:r>
      <w:r w:rsidR="0082499B" w:rsidRPr="002D597C">
        <w:rPr>
          <w:rFonts w:eastAsia="TimesNewRomanPSMT"/>
          <w:sz w:val="24"/>
          <w:szCs w:val="24"/>
          <w:lang w:eastAsia="en-US"/>
        </w:rPr>
        <w:t xml:space="preserve"> необходимо отметить как недостаток при</w:t>
      </w:r>
      <w:r w:rsidR="00357C6B" w:rsidRPr="002D597C">
        <w:rPr>
          <w:rFonts w:eastAsia="TimesNewRomanPSMT"/>
          <w:sz w:val="24"/>
          <w:szCs w:val="24"/>
          <w:lang w:eastAsia="en-US"/>
        </w:rPr>
        <w:t xml:space="preserve"> формировании и</w:t>
      </w:r>
      <w:r w:rsidR="0082499B" w:rsidRPr="002D597C">
        <w:rPr>
          <w:rFonts w:eastAsia="TimesNewRomanPSMT"/>
          <w:sz w:val="24"/>
          <w:szCs w:val="24"/>
          <w:lang w:eastAsia="en-US"/>
        </w:rPr>
        <w:t xml:space="preserve"> использовании</w:t>
      </w:r>
      <w:r w:rsidR="00357C6B" w:rsidRPr="002D597C">
        <w:rPr>
          <w:rFonts w:eastAsia="TimesNewRomanPSMT"/>
          <w:sz w:val="24"/>
          <w:szCs w:val="24"/>
          <w:lang w:eastAsia="en-US"/>
        </w:rPr>
        <w:t xml:space="preserve"> средств дорожного фонда</w:t>
      </w:r>
      <w:r w:rsidR="000A0D7F" w:rsidRPr="00C30828">
        <w:rPr>
          <w:rFonts w:eastAsia="TimesNewRomanPSMT"/>
          <w:i/>
          <w:sz w:val="24"/>
          <w:szCs w:val="24"/>
          <w:lang w:eastAsia="en-US"/>
        </w:rPr>
        <w:t xml:space="preserve"> </w:t>
      </w:r>
    </w:p>
    <w:p w:rsidR="00892310" w:rsidRPr="0004543F" w:rsidRDefault="0035021F" w:rsidP="00892310">
      <w:pPr>
        <w:pStyle w:val="Default"/>
        <w:jc w:val="both"/>
      </w:pPr>
      <w:r w:rsidRPr="00C30828">
        <w:rPr>
          <w:i/>
        </w:rPr>
        <w:t xml:space="preserve">          </w:t>
      </w:r>
      <w:r w:rsidRPr="0004543F">
        <w:rPr>
          <w:rFonts w:eastAsia="TimesNewRomanPSMT"/>
          <w:lang w:eastAsia="en-US"/>
        </w:rPr>
        <w:t>Средства дорожного фонда в 202</w:t>
      </w:r>
      <w:r w:rsidR="0004543F">
        <w:rPr>
          <w:rFonts w:eastAsia="TimesNewRomanPSMT"/>
          <w:lang w:eastAsia="en-US"/>
        </w:rPr>
        <w:t>2</w:t>
      </w:r>
      <w:r w:rsidRPr="0004543F">
        <w:rPr>
          <w:rFonts w:eastAsia="TimesNewRomanPSMT"/>
          <w:lang w:eastAsia="en-US"/>
        </w:rPr>
        <w:t xml:space="preserve"> году предлагается направить на </w:t>
      </w:r>
      <w:r w:rsidRPr="0004543F">
        <w:t xml:space="preserve"> </w:t>
      </w:r>
      <w:r w:rsidR="00892310" w:rsidRPr="0004543F">
        <w:t>расходы по МП "Ремонт и содержание автомобильных дорог, находящихся в собственности МО "</w:t>
      </w:r>
      <w:r w:rsidR="00B74AF4" w:rsidRPr="0004543F">
        <w:t>Урдомское</w:t>
      </w:r>
      <w:r w:rsidR="00892310" w:rsidRPr="0004543F">
        <w:t>" на 20</w:t>
      </w:r>
      <w:r w:rsidR="00B74AF4" w:rsidRPr="0004543F">
        <w:t>20</w:t>
      </w:r>
      <w:r w:rsidR="00892310" w:rsidRPr="0004543F">
        <w:t>-202</w:t>
      </w:r>
      <w:r w:rsidR="00B74AF4" w:rsidRPr="0004543F">
        <w:t>2</w:t>
      </w:r>
      <w:r w:rsidR="006976D5" w:rsidRPr="0004543F">
        <w:t xml:space="preserve"> годы" в сумме </w:t>
      </w:r>
      <w:r w:rsidR="0004543F">
        <w:t>3609,5</w:t>
      </w:r>
      <w:r w:rsidR="00892310" w:rsidRPr="0004543F">
        <w:t xml:space="preserve"> тыс. руб.</w:t>
      </w:r>
      <w:r w:rsidR="006976D5" w:rsidRPr="0004543F">
        <w:t>, из них</w:t>
      </w:r>
      <w:r w:rsidR="00892310" w:rsidRPr="0004543F">
        <w:t>;</w:t>
      </w:r>
    </w:p>
    <w:p w:rsidR="00FB335A" w:rsidRPr="0004543F" w:rsidRDefault="006976D5" w:rsidP="00FB335A">
      <w:pPr>
        <w:jc w:val="both"/>
        <w:rPr>
          <w:bCs/>
          <w:sz w:val="24"/>
          <w:szCs w:val="24"/>
        </w:rPr>
      </w:pPr>
      <w:r w:rsidRPr="0004543F">
        <w:t xml:space="preserve">       </w:t>
      </w:r>
      <w:r w:rsidR="00FB335A" w:rsidRPr="0004543F">
        <w:t xml:space="preserve">   - </w:t>
      </w:r>
      <w:r w:rsidRPr="0004543F">
        <w:t xml:space="preserve"> </w:t>
      </w:r>
      <w:r w:rsidR="00FB335A" w:rsidRPr="0004543F">
        <w:rPr>
          <w:bCs/>
          <w:sz w:val="24"/>
          <w:szCs w:val="24"/>
        </w:rPr>
        <w:t xml:space="preserve">Содержание дорог </w:t>
      </w:r>
      <w:r w:rsidR="00B74AF4" w:rsidRPr="0004543F">
        <w:rPr>
          <w:bCs/>
          <w:sz w:val="24"/>
          <w:szCs w:val="24"/>
        </w:rPr>
        <w:t>в зимний и летний период</w:t>
      </w:r>
      <w:r w:rsidR="00FB335A" w:rsidRPr="0004543F">
        <w:rPr>
          <w:bCs/>
          <w:sz w:val="24"/>
          <w:szCs w:val="24"/>
        </w:rPr>
        <w:t xml:space="preserve"> – </w:t>
      </w:r>
      <w:r w:rsidR="0004543F">
        <w:rPr>
          <w:bCs/>
          <w:sz w:val="24"/>
          <w:szCs w:val="24"/>
        </w:rPr>
        <w:t>2928,4</w:t>
      </w:r>
      <w:r w:rsidR="00FB335A" w:rsidRPr="0004543F">
        <w:rPr>
          <w:bCs/>
          <w:sz w:val="24"/>
          <w:szCs w:val="24"/>
        </w:rPr>
        <w:t xml:space="preserve"> тыс. руб.;</w:t>
      </w:r>
    </w:p>
    <w:p w:rsidR="00892310" w:rsidRPr="0004543F" w:rsidRDefault="00892310" w:rsidP="00892310">
      <w:pPr>
        <w:jc w:val="both"/>
        <w:rPr>
          <w:bCs/>
          <w:sz w:val="24"/>
          <w:szCs w:val="24"/>
        </w:rPr>
      </w:pPr>
      <w:r w:rsidRPr="0004543F">
        <w:t xml:space="preserve">          - </w:t>
      </w:r>
      <w:r w:rsidRPr="0004543F">
        <w:rPr>
          <w:sz w:val="24"/>
          <w:szCs w:val="24"/>
        </w:rPr>
        <w:t>с</w:t>
      </w:r>
      <w:r w:rsidRPr="0004543F">
        <w:rPr>
          <w:bCs/>
          <w:sz w:val="24"/>
          <w:szCs w:val="24"/>
        </w:rPr>
        <w:t>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территориям, многоквартирных домов населенных пунктов, осуществляемых за счет бюджетных ассигнований муниципальных дорожных фондов –</w:t>
      </w:r>
      <w:r w:rsidR="00B74AF4" w:rsidRPr="0004543F">
        <w:rPr>
          <w:bCs/>
          <w:sz w:val="24"/>
          <w:szCs w:val="24"/>
        </w:rPr>
        <w:t xml:space="preserve"> </w:t>
      </w:r>
      <w:r w:rsidR="00FB335A" w:rsidRPr="0004543F">
        <w:rPr>
          <w:bCs/>
          <w:sz w:val="24"/>
          <w:szCs w:val="24"/>
        </w:rPr>
        <w:t>6</w:t>
      </w:r>
      <w:r w:rsidR="0004543F">
        <w:rPr>
          <w:bCs/>
          <w:sz w:val="24"/>
          <w:szCs w:val="24"/>
        </w:rPr>
        <w:t>47,0</w:t>
      </w:r>
      <w:r w:rsidR="00B74AF4" w:rsidRPr="0004543F">
        <w:rPr>
          <w:bCs/>
          <w:sz w:val="24"/>
          <w:szCs w:val="24"/>
        </w:rPr>
        <w:t xml:space="preserve"> тыс. руб.</w:t>
      </w:r>
    </w:p>
    <w:p w:rsidR="00FE69B7" w:rsidRPr="0004543F" w:rsidRDefault="00892310" w:rsidP="00FE69B7">
      <w:pPr>
        <w:jc w:val="both"/>
        <w:rPr>
          <w:bCs/>
          <w:sz w:val="24"/>
          <w:szCs w:val="24"/>
        </w:rPr>
      </w:pPr>
      <w:r w:rsidRPr="00C30828">
        <w:rPr>
          <w:bCs/>
          <w:i/>
          <w:sz w:val="24"/>
          <w:szCs w:val="24"/>
        </w:rPr>
        <w:t xml:space="preserve">          </w:t>
      </w:r>
      <w:r w:rsidRPr="00C30828">
        <w:rPr>
          <w:i/>
          <w:sz w:val="24"/>
          <w:szCs w:val="24"/>
        </w:rPr>
        <w:t xml:space="preserve">  </w:t>
      </w:r>
      <w:r w:rsidR="009D197E" w:rsidRPr="0004543F">
        <w:rPr>
          <w:sz w:val="24"/>
          <w:szCs w:val="24"/>
        </w:rPr>
        <w:t xml:space="preserve">По непрограммным направлениям </w:t>
      </w:r>
      <w:r w:rsidR="009D197E" w:rsidRPr="0004543F">
        <w:rPr>
          <w:rFonts w:eastAsia="TimesNewRomanPSMT"/>
          <w:sz w:val="24"/>
          <w:szCs w:val="24"/>
          <w:lang w:eastAsia="en-US"/>
        </w:rPr>
        <w:t xml:space="preserve">предлагается направить </w:t>
      </w:r>
      <w:r w:rsidR="009D197E" w:rsidRPr="0004543F">
        <w:rPr>
          <w:sz w:val="24"/>
          <w:szCs w:val="24"/>
        </w:rPr>
        <w:t>расходы</w:t>
      </w:r>
      <w:r w:rsidR="00FE69B7" w:rsidRPr="0004543F">
        <w:rPr>
          <w:sz w:val="24"/>
          <w:szCs w:val="24"/>
        </w:rPr>
        <w:t xml:space="preserve"> в сумме </w:t>
      </w:r>
      <w:r w:rsidR="0004543F">
        <w:rPr>
          <w:sz w:val="24"/>
          <w:szCs w:val="24"/>
        </w:rPr>
        <w:t>34,1</w:t>
      </w:r>
      <w:r w:rsidR="00FE69B7" w:rsidRPr="0004543F">
        <w:rPr>
          <w:sz w:val="24"/>
          <w:szCs w:val="24"/>
        </w:rPr>
        <w:t xml:space="preserve"> тыс. руб.</w:t>
      </w:r>
      <w:r w:rsidR="00FE69B7" w:rsidRPr="0004543F">
        <w:rPr>
          <w:bCs/>
          <w:sz w:val="24"/>
          <w:szCs w:val="24"/>
        </w:rPr>
        <w:t xml:space="preserve"> </w:t>
      </w:r>
      <w:r w:rsidR="00FE69B7" w:rsidRPr="0004543F">
        <w:rPr>
          <w:sz w:val="24"/>
          <w:szCs w:val="24"/>
        </w:rPr>
        <w:t>на м</w:t>
      </w:r>
      <w:r w:rsidR="00FE69B7" w:rsidRPr="0004543F">
        <w:rPr>
          <w:bCs/>
          <w:sz w:val="24"/>
          <w:szCs w:val="24"/>
        </w:rPr>
        <w:t xml:space="preserve">ероприятия в сфере дорожной деятельности в отношении дорог общего пользования местного значения (содержание тротуаров, вывоз снега с площади, восстановление </w:t>
      </w:r>
      <w:proofErr w:type="spellStart"/>
      <w:r w:rsidR="00FE69B7" w:rsidRPr="0004543F">
        <w:rPr>
          <w:bCs/>
          <w:sz w:val="24"/>
          <w:szCs w:val="24"/>
        </w:rPr>
        <w:t>водопропусков</w:t>
      </w:r>
      <w:proofErr w:type="spellEnd"/>
      <w:r w:rsidR="00FE69B7" w:rsidRPr="0004543F">
        <w:rPr>
          <w:bCs/>
          <w:sz w:val="24"/>
          <w:szCs w:val="24"/>
        </w:rPr>
        <w:t>).</w:t>
      </w:r>
    </w:p>
    <w:p w:rsidR="00AF45DC" w:rsidRPr="0004543F" w:rsidRDefault="00FE69B7" w:rsidP="00FE69B7">
      <w:pPr>
        <w:jc w:val="both"/>
        <w:rPr>
          <w:bCs/>
          <w:sz w:val="24"/>
          <w:szCs w:val="24"/>
        </w:rPr>
      </w:pPr>
      <w:r w:rsidRPr="00C30828">
        <w:rPr>
          <w:bCs/>
          <w:i/>
          <w:sz w:val="24"/>
          <w:szCs w:val="24"/>
        </w:rPr>
        <w:t xml:space="preserve">           </w:t>
      </w:r>
      <w:r w:rsidR="00AF45DC" w:rsidRPr="0004543F">
        <w:rPr>
          <w:bCs/>
          <w:sz w:val="24"/>
          <w:szCs w:val="24"/>
        </w:rPr>
        <w:t xml:space="preserve">КСК обращает внимание на разночтения </w:t>
      </w:r>
      <w:r w:rsidR="00BD720D" w:rsidRPr="0004543F">
        <w:rPr>
          <w:bCs/>
          <w:sz w:val="24"/>
          <w:szCs w:val="24"/>
        </w:rPr>
        <w:t>в именовании</w:t>
      </w:r>
      <w:r w:rsidR="00AF45DC" w:rsidRPr="0004543F">
        <w:rPr>
          <w:bCs/>
          <w:sz w:val="24"/>
          <w:szCs w:val="24"/>
        </w:rPr>
        <w:t xml:space="preserve"> муниципальной программы: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F45DC" w:rsidRPr="00C30828" w:rsidTr="00AF45DC">
        <w:tc>
          <w:tcPr>
            <w:tcW w:w="4785" w:type="dxa"/>
          </w:tcPr>
          <w:p w:rsidR="00AF45DC" w:rsidRPr="00AE6EEF" w:rsidRDefault="00AE6EEF" w:rsidP="00FE69B7">
            <w:pPr>
              <w:jc w:val="both"/>
              <w:rPr>
                <w:b/>
                <w:bCs/>
              </w:rPr>
            </w:pPr>
            <w:r w:rsidRPr="00AE6EEF">
              <w:rPr>
                <w:b/>
                <w:bCs/>
              </w:rPr>
              <w:t>Приложение № 5 к проекту Решения на 2022 год</w:t>
            </w:r>
          </w:p>
        </w:tc>
        <w:tc>
          <w:tcPr>
            <w:tcW w:w="4786" w:type="dxa"/>
          </w:tcPr>
          <w:p w:rsidR="00AF45DC" w:rsidRPr="00AE6EEF" w:rsidRDefault="008E6F89" w:rsidP="00FE69B7">
            <w:pPr>
              <w:jc w:val="both"/>
              <w:rPr>
                <w:b/>
                <w:bCs/>
              </w:rPr>
            </w:pPr>
            <w:r w:rsidRPr="00AE6EEF">
              <w:rPr>
                <w:b/>
                <w:bCs/>
              </w:rPr>
              <w:t>Паспорт муниципальной программы</w:t>
            </w:r>
          </w:p>
        </w:tc>
      </w:tr>
      <w:tr w:rsidR="00AF45DC" w:rsidRPr="00C30828" w:rsidTr="00AF45DC">
        <w:tc>
          <w:tcPr>
            <w:tcW w:w="4785" w:type="dxa"/>
          </w:tcPr>
          <w:p w:rsidR="00AF45DC" w:rsidRPr="00AE6EEF" w:rsidRDefault="00014996" w:rsidP="00014996">
            <w:pPr>
              <w:rPr>
                <w:bCs/>
                <w:sz w:val="24"/>
                <w:szCs w:val="24"/>
              </w:rPr>
            </w:pPr>
            <w:r w:rsidRPr="00AE6EEF">
              <w:t>"Ремонт и содержание  автомобильных дорог, находящихся в собственности МО "Урдомское" на 2020-2022 годы"</w:t>
            </w:r>
          </w:p>
        </w:tc>
        <w:tc>
          <w:tcPr>
            <w:tcW w:w="4786" w:type="dxa"/>
          </w:tcPr>
          <w:p w:rsidR="00AF45DC" w:rsidRPr="00AE6EEF" w:rsidRDefault="00014996" w:rsidP="00014996">
            <w:pPr>
              <w:tabs>
                <w:tab w:val="left" w:pos="2550"/>
              </w:tabs>
              <w:rPr>
                <w:bCs/>
              </w:rPr>
            </w:pPr>
            <w:r w:rsidRPr="00AE6EEF">
              <w:rPr>
                <w:bCs/>
              </w:rPr>
              <w:t>«Содержание автомобильных дорог местного значения в границах населенных пунктов, находящихся в собственности МО «Урдомское» на 2020- 2022 годы»</w:t>
            </w:r>
          </w:p>
        </w:tc>
      </w:tr>
    </w:tbl>
    <w:p w:rsidR="00FE69B7" w:rsidRDefault="008E6F89" w:rsidP="00FE69B7">
      <w:pPr>
        <w:jc w:val="both"/>
        <w:rPr>
          <w:bCs/>
          <w:sz w:val="24"/>
          <w:szCs w:val="24"/>
        </w:rPr>
      </w:pPr>
      <w:r w:rsidRPr="00AE6EEF">
        <w:rPr>
          <w:bCs/>
          <w:sz w:val="24"/>
          <w:szCs w:val="24"/>
        </w:rPr>
        <w:t xml:space="preserve">              КСК рекомендует привести в соответствие в наименовании муниципальной программы </w:t>
      </w:r>
      <w:r w:rsidR="00AE6EEF">
        <w:rPr>
          <w:bCs/>
          <w:sz w:val="24"/>
          <w:szCs w:val="24"/>
        </w:rPr>
        <w:t xml:space="preserve">в </w:t>
      </w:r>
      <w:r w:rsidR="00AE6EEF" w:rsidRPr="00AE6EEF">
        <w:rPr>
          <w:bCs/>
          <w:sz w:val="24"/>
          <w:szCs w:val="24"/>
        </w:rPr>
        <w:t>Приложени</w:t>
      </w:r>
      <w:r w:rsidR="00AE6EEF">
        <w:rPr>
          <w:bCs/>
          <w:sz w:val="24"/>
          <w:szCs w:val="24"/>
        </w:rPr>
        <w:t>и</w:t>
      </w:r>
      <w:r w:rsidR="00AE6EEF" w:rsidRPr="00AE6EEF">
        <w:rPr>
          <w:bCs/>
          <w:sz w:val="24"/>
          <w:szCs w:val="24"/>
        </w:rPr>
        <w:t xml:space="preserve"> № 5 к проекту Решения на 2022 год </w:t>
      </w:r>
      <w:r w:rsidRPr="00AE6EEF">
        <w:rPr>
          <w:bCs/>
          <w:sz w:val="24"/>
          <w:szCs w:val="24"/>
        </w:rPr>
        <w:t>и Паспортом муниципальной программы.</w:t>
      </w:r>
      <w:r w:rsidR="00AE6EEF">
        <w:rPr>
          <w:bCs/>
          <w:sz w:val="24"/>
          <w:szCs w:val="24"/>
        </w:rPr>
        <w:t xml:space="preserve"> Данное замечание было сделано </w:t>
      </w:r>
      <w:r w:rsidR="000765A6">
        <w:rPr>
          <w:bCs/>
          <w:sz w:val="24"/>
          <w:szCs w:val="24"/>
        </w:rPr>
        <w:t>пр</w:t>
      </w:r>
      <w:r w:rsidR="00AE6EEF">
        <w:rPr>
          <w:bCs/>
          <w:sz w:val="24"/>
          <w:szCs w:val="24"/>
        </w:rPr>
        <w:t>и формировании бюджета на 2021 год.</w:t>
      </w:r>
    </w:p>
    <w:p w:rsidR="00AE6EEF" w:rsidRPr="001367EA" w:rsidRDefault="001367EA" w:rsidP="001367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нарушение статьи 172 БК РФ, статьи 16 Положения о бюджетном процессе в муниципальном образовании «Урдомское» (в редакции от 17.12.2020 № 47-А) МП </w:t>
      </w:r>
      <w:r w:rsidRPr="001367EA">
        <w:rPr>
          <w:bCs/>
          <w:sz w:val="24"/>
          <w:szCs w:val="24"/>
        </w:rPr>
        <w:t>«Содержание автомобильных дорог местного значения в границах населенных пунктов, находящихся в собственности МО «Урдомское» на 2020- 2022 годы»</w:t>
      </w:r>
      <w:r>
        <w:rPr>
          <w:bCs/>
          <w:sz w:val="24"/>
          <w:szCs w:val="24"/>
        </w:rPr>
        <w:t xml:space="preserve"> утверждена Постановлением Администрации </w:t>
      </w:r>
      <w:r w:rsidRPr="001367EA">
        <w:rPr>
          <w:bCs/>
          <w:sz w:val="24"/>
          <w:szCs w:val="24"/>
        </w:rPr>
        <w:t>МО «Урдомское»</w:t>
      </w:r>
      <w:r>
        <w:rPr>
          <w:bCs/>
          <w:sz w:val="24"/>
          <w:szCs w:val="24"/>
        </w:rPr>
        <w:t xml:space="preserve"> от 02.12.2021 года № 147.</w:t>
      </w:r>
    </w:p>
    <w:p w:rsidR="00B545BB" w:rsidRPr="000D1CEF" w:rsidRDefault="00B545BB" w:rsidP="00B545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828">
        <w:rPr>
          <w:bCs/>
          <w:i/>
          <w:sz w:val="24"/>
          <w:szCs w:val="24"/>
        </w:rPr>
        <w:lastRenderedPageBreak/>
        <w:t xml:space="preserve">          </w:t>
      </w:r>
      <w:r w:rsidRPr="00C30828">
        <w:rPr>
          <w:i/>
          <w:sz w:val="24"/>
          <w:szCs w:val="24"/>
        </w:rPr>
        <w:t xml:space="preserve">  </w:t>
      </w:r>
      <w:r w:rsidR="00305AB6" w:rsidRPr="000D1CEF">
        <w:rPr>
          <w:sz w:val="24"/>
        </w:rPr>
        <w:t>Планирование</w:t>
      </w:r>
      <w:r w:rsidR="00305AB6" w:rsidRPr="000D1CEF">
        <w:rPr>
          <w:sz w:val="24"/>
          <w:szCs w:val="24"/>
        </w:rPr>
        <w:t xml:space="preserve"> расходов</w:t>
      </w:r>
      <w:r w:rsidRPr="000D1CEF">
        <w:rPr>
          <w:sz w:val="24"/>
          <w:szCs w:val="24"/>
        </w:rPr>
        <w:t xml:space="preserve"> на мероприятия </w:t>
      </w:r>
      <w:r w:rsidRPr="000D1CEF">
        <w:rPr>
          <w:sz w:val="24"/>
        </w:rPr>
        <w:t xml:space="preserve">по дорожным объектам МО «Урдомское» </w:t>
      </w:r>
      <w:r w:rsidR="00305AB6" w:rsidRPr="000D1CEF">
        <w:rPr>
          <w:sz w:val="24"/>
          <w:szCs w:val="24"/>
        </w:rPr>
        <w:t>на 202</w:t>
      </w:r>
      <w:r w:rsidR="000D1CEF" w:rsidRPr="000D1CEF">
        <w:rPr>
          <w:sz w:val="24"/>
          <w:szCs w:val="24"/>
        </w:rPr>
        <w:t>2</w:t>
      </w:r>
      <w:r w:rsidR="00305AB6" w:rsidRPr="000D1CEF">
        <w:rPr>
          <w:sz w:val="24"/>
          <w:szCs w:val="24"/>
        </w:rPr>
        <w:t xml:space="preserve"> год </w:t>
      </w:r>
      <w:r w:rsidRPr="000D1CEF">
        <w:rPr>
          <w:sz w:val="24"/>
          <w:szCs w:val="24"/>
        </w:rPr>
        <w:t>по МП "Ремонт и содержание автомобильных дорог, находящихся в собственности МО "</w:t>
      </w:r>
      <w:r w:rsidR="00C816DB" w:rsidRPr="000D1CEF">
        <w:rPr>
          <w:sz w:val="24"/>
          <w:szCs w:val="24"/>
        </w:rPr>
        <w:t>Урдомское</w:t>
      </w:r>
      <w:r w:rsidRPr="000D1CEF">
        <w:rPr>
          <w:sz w:val="24"/>
          <w:szCs w:val="24"/>
        </w:rPr>
        <w:t>" на 20</w:t>
      </w:r>
      <w:r w:rsidR="00C414E1" w:rsidRPr="000D1CEF">
        <w:rPr>
          <w:sz w:val="24"/>
          <w:szCs w:val="24"/>
        </w:rPr>
        <w:t>20</w:t>
      </w:r>
      <w:r w:rsidRPr="000D1CEF">
        <w:rPr>
          <w:sz w:val="24"/>
          <w:szCs w:val="24"/>
        </w:rPr>
        <w:t>-202</w:t>
      </w:r>
      <w:r w:rsidR="00C414E1" w:rsidRPr="000D1CEF">
        <w:rPr>
          <w:sz w:val="24"/>
          <w:szCs w:val="24"/>
        </w:rPr>
        <w:t>2</w:t>
      </w:r>
      <w:r w:rsidRPr="000D1CEF">
        <w:rPr>
          <w:sz w:val="24"/>
          <w:szCs w:val="24"/>
        </w:rPr>
        <w:t xml:space="preserve"> годы"</w:t>
      </w:r>
      <w:r w:rsidR="00305AB6" w:rsidRPr="000D1CEF">
        <w:rPr>
          <w:sz w:val="24"/>
          <w:szCs w:val="24"/>
        </w:rPr>
        <w:t xml:space="preserve"> представлено в таблице:</w:t>
      </w:r>
      <w:r w:rsidRPr="000D1CEF">
        <w:rPr>
          <w:sz w:val="24"/>
          <w:szCs w:val="24"/>
        </w:rPr>
        <w:t xml:space="preserve"> </w:t>
      </w:r>
    </w:p>
    <w:p w:rsidR="00C816DB" w:rsidRPr="000D1CEF" w:rsidRDefault="00305AB6" w:rsidP="00C816DB">
      <w:pPr>
        <w:jc w:val="right"/>
        <w:rPr>
          <w:sz w:val="24"/>
        </w:rPr>
      </w:pPr>
      <w:r w:rsidRPr="000D1CEF">
        <w:rPr>
          <w:bCs/>
        </w:rPr>
        <w:t xml:space="preserve"> </w:t>
      </w:r>
      <w:r w:rsidR="00C816DB" w:rsidRPr="000D1CEF">
        <w:rPr>
          <w:bCs/>
        </w:rPr>
        <w:t>(тыс</w:t>
      </w:r>
      <w:proofErr w:type="gramStart"/>
      <w:r w:rsidR="00C816DB" w:rsidRPr="000D1CEF">
        <w:rPr>
          <w:bCs/>
        </w:rPr>
        <w:t>.р</w:t>
      </w:r>
      <w:proofErr w:type="gramEnd"/>
      <w:r w:rsidR="00C816DB" w:rsidRPr="000D1CEF">
        <w:rPr>
          <w:bCs/>
        </w:rPr>
        <w:t>уб.)</w:t>
      </w:r>
    </w:p>
    <w:tbl>
      <w:tblPr>
        <w:tblW w:w="9310" w:type="dxa"/>
        <w:tblInd w:w="93" w:type="dxa"/>
        <w:tblLook w:val="0000"/>
      </w:tblPr>
      <w:tblGrid>
        <w:gridCol w:w="474"/>
        <w:gridCol w:w="3117"/>
        <w:gridCol w:w="2309"/>
        <w:gridCol w:w="2232"/>
        <w:gridCol w:w="1178"/>
      </w:tblGrid>
      <w:tr w:rsidR="00C816DB" w:rsidRPr="004C77AE" w:rsidTr="009D21E9">
        <w:trPr>
          <w:trHeight w:val="127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C816DB" w:rsidP="00926ACA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A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77AE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C77A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C77AE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C816DB" w:rsidP="00926ACA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A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C816DB" w:rsidP="000D1C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AE">
              <w:rPr>
                <w:b/>
                <w:bCs/>
                <w:sz w:val="18"/>
                <w:szCs w:val="18"/>
              </w:rPr>
              <w:t>Планируемая сумма  к расходованию в ведомственной структуре расходов  на 202</w:t>
            </w:r>
            <w:r w:rsidR="000D1CEF" w:rsidRPr="004C77AE">
              <w:rPr>
                <w:b/>
                <w:bCs/>
                <w:sz w:val="18"/>
                <w:szCs w:val="18"/>
              </w:rPr>
              <w:t>2</w:t>
            </w:r>
            <w:r w:rsidRPr="004C77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C816DB" w:rsidP="00C816DB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AE">
              <w:rPr>
                <w:b/>
                <w:bCs/>
                <w:sz w:val="18"/>
                <w:szCs w:val="18"/>
              </w:rPr>
              <w:t>Планируемая сумма  к расходованию по мероприятиям в муниципальной программе</w:t>
            </w:r>
            <w:r w:rsidR="00FD1B26" w:rsidRPr="004C77A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FD1B26" w:rsidRPr="004C77AE">
              <w:rPr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C816DB" w:rsidRPr="004C77AE" w:rsidRDefault="00C816DB" w:rsidP="000D1C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AE">
              <w:rPr>
                <w:b/>
                <w:bCs/>
                <w:sz w:val="18"/>
                <w:szCs w:val="18"/>
              </w:rPr>
              <w:t>202</w:t>
            </w:r>
            <w:r w:rsidR="000D1CEF" w:rsidRPr="004C77AE">
              <w:rPr>
                <w:b/>
                <w:bCs/>
                <w:sz w:val="18"/>
                <w:szCs w:val="18"/>
              </w:rPr>
              <w:t>2</w:t>
            </w:r>
            <w:r w:rsidR="00FD1B26" w:rsidRPr="004C77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FD1B26" w:rsidP="00926ACA">
            <w:pPr>
              <w:jc w:val="center"/>
              <w:rPr>
                <w:b/>
                <w:sz w:val="18"/>
                <w:szCs w:val="18"/>
              </w:rPr>
            </w:pPr>
            <w:r w:rsidRPr="004C77AE">
              <w:rPr>
                <w:b/>
                <w:sz w:val="18"/>
                <w:szCs w:val="18"/>
              </w:rPr>
              <w:t>отклонения</w:t>
            </w:r>
          </w:p>
        </w:tc>
      </w:tr>
      <w:tr w:rsidR="00C816DB" w:rsidRPr="004C77AE" w:rsidTr="009D21E9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DB" w:rsidRPr="004C77AE" w:rsidRDefault="009D21E9" w:rsidP="00926ACA">
            <w:r w:rsidRPr="004C77AE"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C816DB" w:rsidP="00FD1B26">
            <w:pPr>
              <w:jc w:val="center"/>
            </w:pPr>
            <w:r w:rsidRPr="004C77AE">
              <w:t>Зимнее содержание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4C77AE" w:rsidP="00FD1B26">
            <w:pPr>
              <w:jc w:val="center"/>
            </w:pPr>
            <w:r>
              <w:t>2835,6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DE7F42" w:rsidP="00FD1B26">
            <w:pPr>
              <w:jc w:val="center"/>
            </w:pPr>
            <w:r>
              <w:t>2188,6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5E64B0" w:rsidP="00DE7F42">
            <w:pPr>
              <w:jc w:val="center"/>
            </w:pPr>
            <w:r w:rsidRPr="004C77AE">
              <w:t>-</w:t>
            </w:r>
            <w:r w:rsidR="00DE7F42">
              <w:t>647,0</w:t>
            </w:r>
          </w:p>
        </w:tc>
      </w:tr>
      <w:tr w:rsidR="00C816DB" w:rsidRPr="004C77AE" w:rsidTr="009D21E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DB" w:rsidRPr="004C77AE" w:rsidRDefault="005E64B0" w:rsidP="00926ACA">
            <w:r w:rsidRPr="004C77AE"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C816DB" w:rsidP="00FD1B26">
            <w:pPr>
              <w:jc w:val="center"/>
            </w:pPr>
            <w:r w:rsidRPr="004C77AE">
              <w:t>Летнее содержание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4C77AE" w:rsidP="00FD1B26">
            <w:pPr>
              <w:jc w:val="center"/>
            </w:pPr>
            <w:r>
              <w:t>739,8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DE7F42" w:rsidP="00FD1B26">
            <w:pPr>
              <w:jc w:val="center"/>
            </w:pPr>
            <w:r>
              <w:t>739,8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DE7F42" w:rsidP="00FD1B26">
            <w:pPr>
              <w:jc w:val="center"/>
            </w:pPr>
            <w:r>
              <w:t>0,0</w:t>
            </w:r>
          </w:p>
        </w:tc>
      </w:tr>
      <w:tr w:rsidR="00C816DB" w:rsidRPr="004C77AE" w:rsidTr="009D21E9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DB" w:rsidRPr="004C77AE" w:rsidRDefault="00C816DB" w:rsidP="00926ACA">
            <w:pPr>
              <w:rPr>
                <w:rFonts w:ascii="Book Antiqua" w:hAnsi="Book Antiqua" w:cs="Arial CYR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B" w:rsidRPr="004C77AE" w:rsidRDefault="00C816DB" w:rsidP="00FD1B26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A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4C77AE" w:rsidP="00FD1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3575,4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DE7F42" w:rsidP="00FD1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2928,4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B" w:rsidRPr="004C77AE" w:rsidRDefault="00DE7F42" w:rsidP="00DE7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-647,0</w:t>
            </w:r>
          </w:p>
        </w:tc>
      </w:tr>
    </w:tbl>
    <w:p w:rsidR="00AF45DC" w:rsidRPr="00E607FA" w:rsidRDefault="005E64B0" w:rsidP="00FE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07FA">
        <w:rPr>
          <w:sz w:val="24"/>
          <w:szCs w:val="24"/>
        </w:rPr>
        <w:t xml:space="preserve">            КСК установлено, что в проекте Решения о бюджете на 202</w:t>
      </w:r>
      <w:r w:rsidR="00E607FA">
        <w:rPr>
          <w:sz w:val="24"/>
          <w:szCs w:val="24"/>
        </w:rPr>
        <w:t>2</w:t>
      </w:r>
      <w:r w:rsidRPr="00E607FA">
        <w:rPr>
          <w:sz w:val="24"/>
          <w:szCs w:val="24"/>
        </w:rPr>
        <w:t xml:space="preserve"> год прогнозируются расходы по мероприятиям программы в </w:t>
      </w:r>
      <w:r w:rsidR="00AB1A8E">
        <w:rPr>
          <w:sz w:val="24"/>
          <w:szCs w:val="24"/>
        </w:rPr>
        <w:t>бол</w:t>
      </w:r>
      <w:r w:rsidRPr="00E607FA">
        <w:rPr>
          <w:sz w:val="24"/>
          <w:szCs w:val="24"/>
        </w:rPr>
        <w:t xml:space="preserve">ьшем размере, чем в муниципальной программе на сумму </w:t>
      </w:r>
      <w:r w:rsidR="00AB1A8E">
        <w:rPr>
          <w:sz w:val="24"/>
          <w:szCs w:val="24"/>
        </w:rPr>
        <w:t>647,0</w:t>
      </w:r>
      <w:r w:rsidRPr="00E607FA">
        <w:rPr>
          <w:sz w:val="24"/>
          <w:szCs w:val="24"/>
        </w:rPr>
        <w:t xml:space="preserve"> тыс. руб.</w:t>
      </w:r>
    </w:p>
    <w:p w:rsidR="00892310" w:rsidRPr="00AE090A" w:rsidRDefault="00C414E1" w:rsidP="00FE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</w:t>
      </w:r>
      <w:r w:rsidR="00FE69B7" w:rsidRPr="00C30828">
        <w:rPr>
          <w:i/>
          <w:sz w:val="24"/>
          <w:szCs w:val="24"/>
        </w:rPr>
        <w:t xml:space="preserve"> </w:t>
      </w:r>
      <w:r w:rsidR="00892310" w:rsidRPr="00AE090A">
        <w:rPr>
          <w:sz w:val="24"/>
          <w:szCs w:val="24"/>
        </w:rPr>
        <w:t xml:space="preserve">Указанный факт свидельствуют о нарушении п. 2 ст.172 БК РФ, в котором определено, что составление проектов бюджетов основывается на муниципальных программах (проектах муниципальных программ, проектах изменений указанных программ) и </w:t>
      </w:r>
      <w:r w:rsidRPr="00AE090A">
        <w:rPr>
          <w:sz w:val="24"/>
          <w:szCs w:val="24"/>
        </w:rPr>
        <w:t xml:space="preserve"> пункта 3 </w:t>
      </w:r>
      <w:r w:rsidR="00892310" w:rsidRPr="00AE090A">
        <w:rPr>
          <w:sz w:val="24"/>
          <w:szCs w:val="24"/>
        </w:rPr>
        <w:t>статьи 9 Положения о бюджетном процессе, где в частности определено, что проект бюджета составляется на основе муниципальных программ. Указанный факт также свидельствуют о недостаточно качественном планировании мероприятий муниципальн</w:t>
      </w:r>
      <w:r w:rsidR="00373B32" w:rsidRPr="00AE090A">
        <w:rPr>
          <w:sz w:val="24"/>
          <w:szCs w:val="24"/>
        </w:rPr>
        <w:t>ой</w:t>
      </w:r>
      <w:r w:rsidR="00892310" w:rsidRPr="00AE090A">
        <w:rPr>
          <w:sz w:val="24"/>
          <w:szCs w:val="24"/>
        </w:rPr>
        <w:t xml:space="preserve"> программ</w:t>
      </w:r>
      <w:r w:rsidR="00373B32" w:rsidRPr="00AE090A">
        <w:rPr>
          <w:sz w:val="24"/>
          <w:szCs w:val="24"/>
        </w:rPr>
        <w:t>ы</w:t>
      </w:r>
      <w:r w:rsidR="00892310" w:rsidRPr="00AE090A">
        <w:rPr>
          <w:sz w:val="24"/>
          <w:szCs w:val="24"/>
        </w:rPr>
        <w:t>.</w:t>
      </w:r>
    </w:p>
    <w:p w:rsidR="00892310" w:rsidRPr="00C65519" w:rsidRDefault="00892310" w:rsidP="004D33AD">
      <w:pPr>
        <w:pStyle w:val="Default"/>
        <w:jc w:val="center"/>
      </w:pPr>
      <w:r w:rsidRPr="00C65519">
        <w:rPr>
          <w:b/>
        </w:rPr>
        <w:t>2.5. Расходы на жилищно-коммунальное хозяйство.</w:t>
      </w:r>
    </w:p>
    <w:p w:rsidR="00892310" w:rsidRPr="008F4246" w:rsidRDefault="00892310" w:rsidP="00892310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proofErr w:type="gramStart"/>
      <w:r w:rsidRPr="008F4246">
        <w:rPr>
          <w:sz w:val="24"/>
          <w:szCs w:val="24"/>
        </w:rPr>
        <w:t>Объем бюджетных ассигнований, предусмотренных</w:t>
      </w:r>
      <w:r w:rsidR="008F4246">
        <w:rPr>
          <w:sz w:val="24"/>
          <w:szCs w:val="24"/>
        </w:rPr>
        <w:t>,</w:t>
      </w:r>
      <w:r w:rsidRPr="008F4246">
        <w:rPr>
          <w:sz w:val="24"/>
          <w:szCs w:val="24"/>
        </w:rPr>
        <w:t xml:space="preserve"> проектом Решения на жилищно-коммунальное хозяйство </w:t>
      </w:r>
      <w:r w:rsidR="008F4246">
        <w:rPr>
          <w:sz w:val="24"/>
          <w:szCs w:val="24"/>
        </w:rPr>
        <w:t>на</w:t>
      </w:r>
      <w:r w:rsidRPr="008F4246">
        <w:rPr>
          <w:sz w:val="24"/>
          <w:szCs w:val="24"/>
        </w:rPr>
        <w:t xml:space="preserve"> 202</w:t>
      </w:r>
      <w:r w:rsidR="008F4246">
        <w:rPr>
          <w:sz w:val="24"/>
          <w:szCs w:val="24"/>
        </w:rPr>
        <w:t>2</w:t>
      </w:r>
      <w:r w:rsidRPr="008F4246">
        <w:rPr>
          <w:sz w:val="24"/>
          <w:szCs w:val="24"/>
        </w:rPr>
        <w:t xml:space="preserve"> год предлагается утвердить в объеме </w:t>
      </w:r>
      <w:r w:rsidR="008F4246">
        <w:rPr>
          <w:sz w:val="24"/>
          <w:szCs w:val="24"/>
        </w:rPr>
        <w:t>5172,0</w:t>
      </w:r>
      <w:r w:rsidRPr="008F4246">
        <w:rPr>
          <w:sz w:val="24"/>
          <w:szCs w:val="24"/>
        </w:rPr>
        <w:t xml:space="preserve"> тыс. руб., в том числе на жилищное хозяйство – </w:t>
      </w:r>
      <w:r w:rsidR="008F4246">
        <w:rPr>
          <w:sz w:val="24"/>
          <w:szCs w:val="24"/>
        </w:rPr>
        <w:t>607,5</w:t>
      </w:r>
      <w:r w:rsidRPr="008F4246">
        <w:rPr>
          <w:sz w:val="24"/>
          <w:szCs w:val="24"/>
        </w:rPr>
        <w:t xml:space="preserve"> тыс. руб., коммунальное хозяйство – </w:t>
      </w:r>
      <w:r w:rsidR="008F4246">
        <w:rPr>
          <w:sz w:val="24"/>
          <w:szCs w:val="24"/>
        </w:rPr>
        <w:t>365,3</w:t>
      </w:r>
      <w:r w:rsidRPr="008F4246">
        <w:rPr>
          <w:sz w:val="24"/>
          <w:szCs w:val="24"/>
        </w:rPr>
        <w:t xml:space="preserve"> тыс. руб., благоустройство –</w:t>
      </w:r>
      <w:r w:rsidR="0035031B" w:rsidRPr="008F4246">
        <w:rPr>
          <w:sz w:val="24"/>
          <w:szCs w:val="24"/>
        </w:rPr>
        <w:t xml:space="preserve"> </w:t>
      </w:r>
      <w:r w:rsidR="008F4246">
        <w:rPr>
          <w:sz w:val="24"/>
          <w:szCs w:val="24"/>
        </w:rPr>
        <w:t>4199,1</w:t>
      </w:r>
      <w:r w:rsidRPr="008F4246">
        <w:rPr>
          <w:sz w:val="24"/>
          <w:szCs w:val="24"/>
        </w:rPr>
        <w:t xml:space="preserve"> тыс. руб.</w:t>
      </w:r>
      <w:r w:rsidR="00D517E8">
        <w:rPr>
          <w:sz w:val="24"/>
          <w:szCs w:val="24"/>
        </w:rPr>
        <w:t xml:space="preserve"> Обращаем внимание на некорректный подсчет итога ассигнова6ний по разделу 0500 «</w:t>
      </w:r>
      <w:r w:rsidR="00D517E8" w:rsidRPr="008F4246">
        <w:rPr>
          <w:sz w:val="24"/>
          <w:szCs w:val="24"/>
        </w:rPr>
        <w:t>жилищно-коммунальное хозяйство</w:t>
      </w:r>
      <w:r w:rsidR="00D517E8">
        <w:rPr>
          <w:sz w:val="24"/>
          <w:szCs w:val="24"/>
        </w:rPr>
        <w:t>»</w:t>
      </w:r>
      <w:r w:rsidR="00D44FAD">
        <w:rPr>
          <w:sz w:val="24"/>
          <w:szCs w:val="24"/>
        </w:rPr>
        <w:t>, отклонение - 0,1 тыс. руб.</w:t>
      </w:r>
      <w:proofErr w:type="gramEnd"/>
    </w:p>
    <w:p w:rsidR="00892310" w:rsidRPr="001C50E4" w:rsidRDefault="00892310" w:rsidP="00892310">
      <w:pPr>
        <w:jc w:val="both"/>
        <w:rPr>
          <w:sz w:val="24"/>
          <w:szCs w:val="24"/>
        </w:rPr>
      </w:pPr>
      <w:r w:rsidRPr="001C50E4">
        <w:rPr>
          <w:sz w:val="24"/>
          <w:szCs w:val="24"/>
        </w:rPr>
        <w:t xml:space="preserve">               Детализация бюджетных ассигнований муниципального бюджета по разделу «Жилищно-коммунальное хозяйство»  в разрезе муниципальных программ в 201</w:t>
      </w:r>
      <w:r w:rsidR="001C50E4">
        <w:rPr>
          <w:sz w:val="24"/>
          <w:szCs w:val="24"/>
        </w:rPr>
        <w:t>9</w:t>
      </w:r>
      <w:r w:rsidRPr="001C50E4">
        <w:rPr>
          <w:sz w:val="24"/>
          <w:szCs w:val="24"/>
        </w:rPr>
        <w:t>-202</w:t>
      </w:r>
      <w:r w:rsidR="001C50E4">
        <w:rPr>
          <w:sz w:val="24"/>
          <w:szCs w:val="24"/>
        </w:rPr>
        <w:t>2</w:t>
      </w:r>
      <w:r w:rsidRPr="001C50E4">
        <w:rPr>
          <w:sz w:val="24"/>
          <w:szCs w:val="24"/>
        </w:rPr>
        <w:t xml:space="preserve"> годах представлена в таблице:</w:t>
      </w:r>
    </w:p>
    <w:p w:rsidR="00892310" w:rsidRPr="001C50E4" w:rsidRDefault="00892310" w:rsidP="00892310">
      <w:pPr>
        <w:jc w:val="right"/>
      </w:pPr>
      <w:r w:rsidRPr="001C50E4">
        <w:t>тыс.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1295"/>
        <w:gridCol w:w="1438"/>
        <w:gridCol w:w="1295"/>
        <w:gridCol w:w="1295"/>
      </w:tblGrid>
      <w:tr w:rsidR="00DA51DC" w:rsidRPr="00D517E8" w:rsidTr="00DA51DC">
        <w:trPr>
          <w:trHeight w:val="303"/>
        </w:trPr>
        <w:tc>
          <w:tcPr>
            <w:tcW w:w="4282" w:type="dxa"/>
            <w:vAlign w:val="center"/>
          </w:tcPr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95" w:type="dxa"/>
            <w:vAlign w:val="center"/>
          </w:tcPr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Отчет</w:t>
            </w:r>
          </w:p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201</w:t>
            </w:r>
            <w:r w:rsidR="00D517E8">
              <w:rPr>
                <w:b/>
                <w:sz w:val="18"/>
                <w:szCs w:val="18"/>
              </w:rPr>
              <w:t>9</w:t>
            </w:r>
          </w:p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38" w:type="dxa"/>
            <w:vAlign w:val="center"/>
          </w:tcPr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Отчет</w:t>
            </w:r>
          </w:p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 xml:space="preserve"> 20</w:t>
            </w:r>
            <w:r w:rsidR="00D517E8">
              <w:rPr>
                <w:b/>
                <w:sz w:val="18"/>
                <w:szCs w:val="18"/>
              </w:rPr>
              <w:t>20</w:t>
            </w:r>
            <w:r w:rsidRPr="00D517E8">
              <w:rPr>
                <w:b/>
                <w:sz w:val="18"/>
                <w:szCs w:val="18"/>
              </w:rPr>
              <w:t xml:space="preserve"> </w:t>
            </w:r>
          </w:p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95" w:type="dxa"/>
            <w:vAlign w:val="center"/>
          </w:tcPr>
          <w:p w:rsidR="00DA51DC" w:rsidRPr="00D517E8" w:rsidRDefault="00DA51DC" w:rsidP="00D517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Ожидаемое исполнение за 202</w:t>
            </w:r>
            <w:r w:rsidR="00D517E8">
              <w:rPr>
                <w:b/>
                <w:sz w:val="18"/>
                <w:szCs w:val="18"/>
              </w:rPr>
              <w:t>1</w:t>
            </w:r>
            <w:r w:rsidRPr="00D517E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95" w:type="dxa"/>
            <w:vAlign w:val="center"/>
          </w:tcPr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Прогноз</w:t>
            </w:r>
          </w:p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на 202</w:t>
            </w:r>
            <w:r w:rsidR="00D517E8">
              <w:rPr>
                <w:b/>
                <w:sz w:val="18"/>
                <w:szCs w:val="18"/>
              </w:rPr>
              <w:t>2</w:t>
            </w:r>
          </w:p>
          <w:p w:rsidR="00DA51DC" w:rsidRPr="00D517E8" w:rsidRDefault="00DA51DC" w:rsidP="00DA51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517E8">
              <w:rPr>
                <w:b/>
                <w:sz w:val="18"/>
                <w:szCs w:val="18"/>
              </w:rPr>
              <w:t>год</w:t>
            </w:r>
          </w:p>
        </w:tc>
      </w:tr>
      <w:tr w:rsidR="00DA51DC" w:rsidRPr="00D517E8" w:rsidTr="00DA51DC">
        <w:trPr>
          <w:trHeight w:val="118"/>
        </w:trPr>
        <w:tc>
          <w:tcPr>
            <w:tcW w:w="4282" w:type="dxa"/>
          </w:tcPr>
          <w:p w:rsidR="00DA51DC" w:rsidRPr="00D517E8" w:rsidRDefault="00DA51DC" w:rsidP="004A2083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DA51DC" w:rsidRPr="00D517E8" w:rsidRDefault="00DA51DC" w:rsidP="004A2083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2</w:t>
            </w:r>
          </w:p>
        </w:tc>
        <w:tc>
          <w:tcPr>
            <w:tcW w:w="1438" w:type="dxa"/>
          </w:tcPr>
          <w:p w:rsidR="00DA51DC" w:rsidRPr="00D517E8" w:rsidRDefault="00DA51DC" w:rsidP="004A2083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DA51DC" w:rsidRPr="00D517E8" w:rsidRDefault="00DA51DC" w:rsidP="004A2083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DA51DC" w:rsidRPr="00D517E8" w:rsidRDefault="00DA51DC" w:rsidP="004A2083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5</w:t>
            </w:r>
          </w:p>
        </w:tc>
      </w:tr>
      <w:tr w:rsidR="00D517E8" w:rsidRPr="00D517E8" w:rsidTr="00D517E8">
        <w:trPr>
          <w:trHeight w:val="331"/>
        </w:trPr>
        <w:tc>
          <w:tcPr>
            <w:tcW w:w="4282" w:type="dxa"/>
          </w:tcPr>
          <w:p w:rsidR="00D517E8" w:rsidRPr="00D517E8" w:rsidRDefault="00D517E8" w:rsidP="00720843">
            <w:pPr>
              <w:rPr>
                <w:w w:val="80"/>
                <w:sz w:val="18"/>
                <w:szCs w:val="18"/>
              </w:rPr>
            </w:pPr>
            <w:r w:rsidRPr="00D517E8">
              <w:rPr>
                <w:bCs/>
                <w:w w:val="80"/>
                <w:sz w:val="18"/>
                <w:szCs w:val="18"/>
              </w:rPr>
              <w:t>" Развитие жилищно-коммунального хозяйства МО «Урдомское» на 2020-2022 годы"</w:t>
            </w:r>
          </w:p>
        </w:tc>
        <w:tc>
          <w:tcPr>
            <w:tcW w:w="1295" w:type="dxa"/>
            <w:vAlign w:val="center"/>
          </w:tcPr>
          <w:p w:rsidR="00D517E8" w:rsidRPr="00D517E8" w:rsidRDefault="00D517E8" w:rsidP="00E36421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4954,3</w:t>
            </w:r>
          </w:p>
        </w:tc>
        <w:tc>
          <w:tcPr>
            <w:tcW w:w="1438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6845,8</w:t>
            </w:r>
          </w:p>
        </w:tc>
        <w:tc>
          <w:tcPr>
            <w:tcW w:w="1295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4696,8</w:t>
            </w:r>
          </w:p>
        </w:tc>
        <w:tc>
          <w:tcPr>
            <w:tcW w:w="1295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4564,4</w:t>
            </w:r>
          </w:p>
        </w:tc>
      </w:tr>
      <w:tr w:rsidR="00D517E8" w:rsidRPr="00D517E8" w:rsidTr="00D517E8">
        <w:trPr>
          <w:trHeight w:val="331"/>
        </w:trPr>
        <w:tc>
          <w:tcPr>
            <w:tcW w:w="4282" w:type="dxa"/>
          </w:tcPr>
          <w:p w:rsidR="00D517E8" w:rsidRPr="00D517E8" w:rsidRDefault="00D517E8" w:rsidP="00720843">
            <w:pPr>
              <w:rPr>
                <w:w w:val="80"/>
                <w:sz w:val="16"/>
                <w:szCs w:val="16"/>
              </w:rPr>
            </w:pPr>
            <w:r w:rsidRPr="00D517E8">
              <w:rPr>
                <w:w w:val="80"/>
                <w:sz w:val="16"/>
                <w:szCs w:val="16"/>
              </w:rPr>
              <w:t>«Формирование современной городской среды муниципального образования «Урдомское» на 2018-2024годы»:</w:t>
            </w:r>
          </w:p>
          <w:p w:rsidR="00D517E8" w:rsidRPr="00D517E8" w:rsidRDefault="00D517E8" w:rsidP="00720843">
            <w:pPr>
              <w:rPr>
                <w:w w:val="80"/>
                <w:sz w:val="16"/>
                <w:szCs w:val="16"/>
              </w:rPr>
            </w:pPr>
            <w:r w:rsidRPr="00D517E8">
              <w:rPr>
                <w:w w:val="80"/>
                <w:sz w:val="16"/>
                <w:szCs w:val="16"/>
              </w:rPr>
              <w:t>поддержка государственных и муниципальных программ формирования современной городской среды,</w:t>
            </w:r>
          </w:p>
          <w:p w:rsidR="00D517E8" w:rsidRPr="00D517E8" w:rsidRDefault="00D517E8" w:rsidP="00F20DBE">
            <w:pPr>
              <w:rPr>
                <w:w w:val="80"/>
                <w:sz w:val="16"/>
                <w:szCs w:val="16"/>
              </w:rPr>
            </w:pPr>
            <w:r w:rsidRPr="00D517E8">
              <w:rPr>
                <w:w w:val="80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295" w:type="dxa"/>
            <w:vAlign w:val="center"/>
          </w:tcPr>
          <w:p w:rsidR="00D517E8" w:rsidRPr="00D517E8" w:rsidRDefault="00D517E8" w:rsidP="00E3642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517E8" w:rsidRPr="00D517E8" w:rsidRDefault="00D517E8" w:rsidP="00E3642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517E8" w:rsidRPr="00D517E8" w:rsidRDefault="00D517E8" w:rsidP="00E36421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1746,1</w:t>
            </w:r>
          </w:p>
          <w:p w:rsidR="00D517E8" w:rsidRPr="00D517E8" w:rsidRDefault="00D517E8" w:rsidP="00E3642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517E8" w:rsidRPr="00D517E8" w:rsidRDefault="00D517E8" w:rsidP="00E36421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16,8</w:t>
            </w:r>
          </w:p>
        </w:tc>
        <w:tc>
          <w:tcPr>
            <w:tcW w:w="1438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1113,1</w:t>
            </w:r>
          </w:p>
        </w:tc>
        <w:tc>
          <w:tcPr>
            <w:tcW w:w="1295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1295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17E8" w:rsidRPr="00D517E8" w:rsidTr="00D517E8">
        <w:trPr>
          <w:trHeight w:val="118"/>
        </w:trPr>
        <w:tc>
          <w:tcPr>
            <w:tcW w:w="4282" w:type="dxa"/>
            <w:vAlign w:val="center"/>
          </w:tcPr>
          <w:p w:rsidR="00D517E8" w:rsidRPr="00D517E8" w:rsidRDefault="00D517E8" w:rsidP="004A2083">
            <w:pPr>
              <w:rPr>
                <w:b/>
                <w:bCs/>
                <w:sz w:val="18"/>
                <w:szCs w:val="18"/>
              </w:rPr>
            </w:pPr>
            <w:r w:rsidRPr="00D517E8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95" w:type="dxa"/>
            <w:vAlign w:val="center"/>
          </w:tcPr>
          <w:p w:rsidR="00D517E8" w:rsidRPr="00D517E8" w:rsidRDefault="00D517E8" w:rsidP="00E36421">
            <w:pPr>
              <w:pStyle w:val="Default"/>
              <w:jc w:val="center"/>
              <w:rPr>
                <w:sz w:val="18"/>
                <w:szCs w:val="18"/>
              </w:rPr>
            </w:pPr>
            <w:r w:rsidRPr="00D517E8">
              <w:rPr>
                <w:sz w:val="18"/>
                <w:szCs w:val="18"/>
              </w:rPr>
              <w:t>6717,2</w:t>
            </w:r>
          </w:p>
        </w:tc>
        <w:tc>
          <w:tcPr>
            <w:tcW w:w="1438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7958,9</w:t>
            </w:r>
          </w:p>
        </w:tc>
        <w:tc>
          <w:tcPr>
            <w:tcW w:w="1295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6000,8</w:t>
            </w:r>
          </w:p>
        </w:tc>
        <w:tc>
          <w:tcPr>
            <w:tcW w:w="1295" w:type="dxa"/>
            <w:vAlign w:val="center"/>
          </w:tcPr>
          <w:p w:rsidR="00D517E8" w:rsidRPr="00D517E8" w:rsidRDefault="001C50E4" w:rsidP="00D517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4564,4</w:t>
            </w:r>
          </w:p>
        </w:tc>
      </w:tr>
    </w:tbl>
    <w:p w:rsidR="00892310" w:rsidRPr="00C30828" w:rsidRDefault="00892310" w:rsidP="00892310">
      <w:pPr>
        <w:jc w:val="both"/>
        <w:rPr>
          <w:i/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</w:p>
    <w:p w:rsidR="005B3C89" w:rsidRPr="00F87620" w:rsidRDefault="00892310" w:rsidP="005B3C89">
      <w:pPr>
        <w:jc w:val="both"/>
        <w:rPr>
          <w:bCs/>
          <w:color w:val="000000"/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r w:rsidRPr="00F87620">
        <w:rPr>
          <w:sz w:val="24"/>
          <w:szCs w:val="24"/>
        </w:rPr>
        <w:t xml:space="preserve">Расходы по разделу в объеме </w:t>
      </w:r>
      <w:r w:rsidR="00F87620">
        <w:rPr>
          <w:sz w:val="24"/>
          <w:szCs w:val="24"/>
        </w:rPr>
        <w:t xml:space="preserve">5171,9 </w:t>
      </w:r>
      <w:r w:rsidR="000C1B23" w:rsidRPr="00F87620">
        <w:rPr>
          <w:sz w:val="24"/>
          <w:szCs w:val="24"/>
        </w:rPr>
        <w:t xml:space="preserve">тыс. руб. </w:t>
      </w:r>
      <w:r w:rsidRPr="00F87620">
        <w:rPr>
          <w:sz w:val="24"/>
          <w:szCs w:val="24"/>
        </w:rPr>
        <w:t xml:space="preserve">сформированы в рамках </w:t>
      </w:r>
      <w:r w:rsidR="00826AB8" w:rsidRPr="00F87620">
        <w:rPr>
          <w:sz w:val="24"/>
          <w:szCs w:val="24"/>
        </w:rPr>
        <w:t xml:space="preserve">двух </w:t>
      </w:r>
      <w:r w:rsidRPr="00F87620">
        <w:rPr>
          <w:sz w:val="24"/>
          <w:szCs w:val="24"/>
        </w:rPr>
        <w:t>муниципальн</w:t>
      </w:r>
      <w:r w:rsidR="00826AB8" w:rsidRPr="00F87620">
        <w:rPr>
          <w:sz w:val="24"/>
          <w:szCs w:val="24"/>
        </w:rPr>
        <w:t>ых</w:t>
      </w:r>
      <w:r w:rsidRPr="00F87620">
        <w:rPr>
          <w:sz w:val="24"/>
          <w:szCs w:val="24"/>
        </w:rPr>
        <w:t xml:space="preserve"> программ</w:t>
      </w:r>
      <w:r w:rsidR="00826AB8" w:rsidRPr="00F87620">
        <w:rPr>
          <w:sz w:val="24"/>
          <w:szCs w:val="24"/>
        </w:rPr>
        <w:t xml:space="preserve"> (</w:t>
      </w:r>
      <w:r w:rsidR="00F87620">
        <w:rPr>
          <w:sz w:val="24"/>
          <w:szCs w:val="24"/>
        </w:rPr>
        <w:t>4564,4</w:t>
      </w:r>
      <w:r w:rsidR="00F87620" w:rsidRPr="00F87620">
        <w:rPr>
          <w:sz w:val="24"/>
          <w:szCs w:val="24"/>
        </w:rPr>
        <w:t xml:space="preserve"> </w:t>
      </w:r>
      <w:r w:rsidR="00826AB8" w:rsidRPr="00F87620">
        <w:rPr>
          <w:sz w:val="24"/>
          <w:szCs w:val="24"/>
        </w:rPr>
        <w:t>тыс. руб.) и</w:t>
      </w:r>
      <w:r w:rsidRPr="00F87620">
        <w:rPr>
          <w:sz w:val="24"/>
          <w:szCs w:val="24"/>
        </w:rPr>
        <w:t xml:space="preserve"> </w:t>
      </w:r>
      <w:r w:rsidR="00F20DBE" w:rsidRPr="00F87620">
        <w:rPr>
          <w:sz w:val="24"/>
          <w:szCs w:val="24"/>
        </w:rPr>
        <w:t xml:space="preserve">непрограммных направлений </w:t>
      </w:r>
      <w:r w:rsidR="00826AB8" w:rsidRPr="00F87620">
        <w:rPr>
          <w:sz w:val="24"/>
          <w:szCs w:val="24"/>
        </w:rPr>
        <w:t>(</w:t>
      </w:r>
      <w:r w:rsidR="00F87620">
        <w:rPr>
          <w:sz w:val="24"/>
          <w:szCs w:val="24"/>
        </w:rPr>
        <w:t>607,5</w:t>
      </w:r>
      <w:r w:rsidR="00826AB8" w:rsidRPr="00F87620">
        <w:rPr>
          <w:sz w:val="24"/>
          <w:szCs w:val="24"/>
        </w:rPr>
        <w:t xml:space="preserve"> тыс. руб.). </w:t>
      </w:r>
    </w:p>
    <w:p w:rsidR="00892310" w:rsidRPr="00057A0F" w:rsidRDefault="00892310" w:rsidP="00892310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r w:rsidRPr="00057A0F">
        <w:rPr>
          <w:sz w:val="24"/>
          <w:szCs w:val="24"/>
        </w:rPr>
        <w:t xml:space="preserve">На реализацию мероприятий программы </w:t>
      </w:r>
      <w:r w:rsidR="00826AB8" w:rsidRPr="00057A0F">
        <w:rPr>
          <w:bCs/>
          <w:sz w:val="24"/>
          <w:szCs w:val="24"/>
        </w:rPr>
        <w:t>"Развитие жилищно-коммунального хозяйства</w:t>
      </w:r>
      <w:r w:rsidR="0007406A" w:rsidRPr="00057A0F">
        <w:rPr>
          <w:bCs/>
          <w:sz w:val="24"/>
          <w:szCs w:val="24"/>
        </w:rPr>
        <w:t xml:space="preserve"> </w:t>
      </w:r>
      <w:r w:rsidR="00826AB8" w:rsidRPr="00057A0F">
        <w:rPr>
          <w:bCs/>
          <w:sz w:val="24"/>
          <w:szCs w:val="24"/>
        </w:rPr>
        <w:t xml:space="preserve"> МО «Урдомское» на 2020-2022 годы"</w:t>
      </w:r>
      <w:r w:rsidR="00B40874" w:rsidRPr="00057A0F">
        <w:rPr>
          <w:bCs/>
          <w:w w:val="80"/>
          <w:sz w:val="18"/>
          <w:szCs w:val="18"/>
        </w:rPr>
        <w:t xml:space="preserve"> </w:t>
      </w:r>
      <w:r w:rsidRPr="00057A0F">
        <w:rPr>
          <w:sz w:val="24"/>
          <w:szCs w:val="24"/>
        </w:rPr>
        <w:t xml:space="preserve">предусматриваются ассигнования в сумме </w:t>
      </w:r>
      <w:r w:rsidR="0007406A" w:rsidRPr="00057A0F">
        <w:rPr>
          <w:sz w:val="24"/>
          <w:szCs w:val="24"/>
        </w:rPr>
        <w:t>45</w:t>
      </w:r>
      <w:r w:rsidR="00057A0F">
        <w:rPr>
          <w:sz w:val="24"/>
          <w:szCs w:val="24"/>
        </w:rPr>
        <w:t>64,4</w:t>
      </w:r>
      <w:r w:rsidRPr="00057A0F">
        <w:rPr>
          <w:sz w:val="24"/>
          <w:szCs w:val="24"/>
        </w:rPr>
        <w:t xml:space="preserve"> тыс. руб., в том числе:</w:t>
      </w:r>
    </w:p>
    <w:p w:rsidR="00ED0057" w:rsidRPr="001631F1" w:rsidRDefault="00ED0057" w:rsidP="00ED0057">
      <w:pPr>
        <w:jc w:val="both"/>
        <w:rPr>
          <w:bCs/>
          <w:color w:val="000000"/>
          <w:sz w:val="24"/>
          <w:szCs w:val="24"/>
        </w:rPr>
      </w:pPr>
      <w:r w:rsidRPr="001631F1">
        <w:rPr>
          <w:bCs/>
          <w:color w:val="000000"/>
          <w:sz w:val="24"/>
          <w:szCs w:val="24"/>
        </w:rPr>
        <w:t xml:space="preserve">           - 3</w:t>
      </w:r>
      <w:r w:rsidR="001631F1">
        <w:rPr>
          <w:bCs/>
          <w:color w:val="000000"/>
          <w:sz w:val="24"/>
          <w:szCs w:val="24"/>
        </w:rPr>
        <w:t>65,3</w:t>
      </w:r>
      <w:r w:rsidRPr="001631F1">
        <w:rPr>
          <w:bCs/>
          <w:color w:val="000000"/>
          <w:sz w:val="24"/>
          <w:szCs w:val="24"/>
        </w:rPr>
        <w:t xml:space="preserve"> тыс. руб. на </w:t>
      </w:r>
      <w:r w:rsidR="0007406A" w:rsidRPr="001631F1">
        <w:rPr>
          <w:bCs/>
          <w:color w:val="000000"/>
          <w:sz w:val="24"/>
          <w:szCs w:val="24"/>
        </w:rPr>
        <w:t>содержание водонапорной башни</w:t>
      </w:r>
      <w:r w:rsidR="000C49FC" w:rsidRPr="001631F1">
        <w:rPr>
          <w:bCs/>
          <w:color w:val="000000"/>
          <w:sz w:val="24"/>
          <w:szCs w:val="24"/>
        </w:rPr>
        <w:t>;</w:t>
      </w:r>
    </w:p>
    <w:p w:rsidR="00577DD8" w:rsidRPr="006D201B" w:rsidRDefault="0007406A" w:rsidP="0054191D">
      <w:pPr>
        <w:jc w:val="both"/>
        <w:rPr>
          <w:sz w:val="24"/>
          <w:szCs w:val="24"/>
        </w:rPr>
      </w:pPr>
      <w:r w:rsidRPr="006D201B">
        <w:rPr>
          <w:sz w:val="24"/>
          <w:szCs w:val="24"/>
        </w:rPr>
        <w:lastRenderedPageBreak/>
        <w:t xml:space="preserve">           </w:t>
      </w:r>
      <w:r w:rsidR="00577DD8" w:rsidRPr="006D201B">
        <w:rPr>
          <w:sz w:val="24"/>
          <w:szCs w:val="24"/>
        </w:rPr>
        <w:t xml:space="preserve">- </w:t>
      </w:r>
      <w:r w:rsidRPr="006D201B">
        <w:rPr>
          <w:sz w:val="24"/>
          <w:szCs w:val="24"/>
        </w:rPr>
        <w:t>2</w:t>
      </w:r>
      <w:r w:rsidR="006D201B">
        <w:rPr>
          <w:sz w:val="24"/>
          <w:szCs w:val="24"/>
        </w:rPr>
        <w:t>779,4</w:t>
      </w:r>
      <w:r w:rsidR="00577DD8" w:rsidRPr="006D201B">
        <w:rPr>
          <w:sz w:val="24"/>
          <w:szCs w:val="24"/>
        </w:rPr>
        <w:t xml:space="preserve"> тыс. руб. на </w:t>
      </w:r>
      <w:r w:rsidRPr="006D201B">
        <w:rPr>
          <w:sz w:val="24"/>
          <w:szCs w:val="24"/>
        </w:rPr>
        <w:t xml:space="preserve">содержание сетей уличного освещения (оплата э/энергии по уличному освещению, содержание и обслуживание э/щитов, аренда </w:t>
      </w:r>
      <w:proofErr w:type="gramStart"/>
      <w:r w:rsidRPr="006D201B">
        <w:rPr>
          <w:sz w:val="24"/>
          <w:szCs w:val="24"/>
        </w:rPr>
        <w:t>ВЛ</w:t>
      </w:r>
      <w:proofErr w:type="gramEnd"/>
      <w:r w:rsidR="0054191D">
        <w:rPr>
          <w:sz w:val="24"/>
          <w:szCs w:val="24"/>
        </w:rPr>
        <w:t>, ремонт электроснабжения</w:t>
      </w:r>
      <w:r w:rsidRPr="006D201B">
        <w:rPr>
          <w:sz w:val="24"/>
          <w:szCs w:val="24"/>
        </w:rPr>
        <w:t>)</w:t>
      </w:r>
      <w:r w:rsidR="00577DD8" w:rsidRPr="006D201B">
        <w:rPr>
          <w:sz w:val="24"/>
          <w:szCs w:val="24"/>
        </w:rPr>
        <w:t>;</w:t>
      </w:r>
    </w:p>
    <w:p w:rsidR="00577DD8" w:rsidRPr="0054191D" w:rsidRDefault="0007406A" w:rsidP="0054191D">
      <w:pPr>
        <w:jc w:val="both"/>
        <w:rPr>
          <w:sz w:val="24"/>
          <w:szCs w:val="24"/>
        </w:rPr>
      </w:pPr>
      <w:r w:rsidRPr="0054191D">
        <w:rPr>
          <w:sz w:val="24"/>
          <w:szCs w:val="24"/>
        </w:rPr>
        <w:t xml:space="preserve">           </w:t>
      </w:r>
      <w:r w:rsidR="00577DD8" w:rsidRPr="0054191D">
        <w:rPr>
          <w:sz w:val="24"/>
          <w:szCs w:val="24"/>
        </w:rPr>
        <w:t xml:space="preserve">- </w:t>
      </w:r>
      <w:r w:rsidR="0054191D">
        <w:rPr>
          <w:sz w:val="24"/>
          <w:szCs w:val="24"/>
        </w:rPr>
        <w:t>211,6</w:t>
      </w:r>
      <w:r w:rsidR="00577DD8" w:rsidRPr="0054191D">
        <w:rPr>
          <w:sz w:val="24"/>
          <w:szCs w:val="24"/>
        </w:rPr>
        <w:t xml:space="preserve"> тыс. руб. на </w:t>
      </w:r>
      <w:r w:rsidRPr="0054191D">
        <w:rPr>
          <w:sz w:val="24"/>
          <w:szCs w:val="24"/>
        </w:rPr>
        <w:t>организацию и содержание мест захоронений (уборка территории кладбища, вывоз мусора с территории кладбища)</w:t>
      </w:r>
      <w:r w:rsidR="00577DD8" w:rsidRPr="0054191D">
        <w:rPr>
          <w:sz w:val="24"/>
          <w:szCs w:val="24"/>
        </w:rPr>
        <w:t>;</w:t>
      </w:r>
    </w:p>
    <w:p w:rsidR="00197916" w:rsidRPr="0054191D" w:rsidRDefault="00197916" w:rsidP="00197916">
      <w:pPr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</w:t>
      </w:r>
      <w:r w:rsidRPr="0054191D">
        <w:rPr>
          <w:sz w:val="24"/>
          <w:szCs w:val="24"/>
        </w:rPr>
        <w:t xml:space="preserve">- </w:t>
      </w:r>
      <w:r w:rsidR="0054191D">
        <w:rPr>
          <w:sz w:val="24"/>
          <w:szCs w:val="24"/>
        </w:rPr>
        <w:t>1208,1</w:t>
      </w:r>
      <w:r w:rsidRPr="0054191D">
        <w:rPr>
          <w:sz w:val="24"/>
          <w:szCs w:val="24"/>
        </w:rPr>
        <w:t xml:space="preserve"> тыс. руб. на прочие мероприятия по благоустройству (санитарная уборка поселения (общественные места), содержание муниципального рынка, благоустройство удаленных территорий, раздельный сбор ТБО, </w:t>
      </w:r>
      <w:r w:rsidR="0054191D">
        <w:rPr>
          <w:sz w:val="24"/>
          <w:szCs w:val="24"/>
        </w:rPr>
        <w:t>разработка дизайн</w:t>
      </w:r>
      <w:r w:rsidR="000667D4">
        <w:rPr>
          <w:sz w:val="24"/>
          <w:szCs w:val="24"/>
        </w:rPr>
        <w:t xml:space="preserve"> </w:t>
      </w:r>
      <w:r w:rsidR="0054191D">
        <w:rPr>
          <w:sz w:val="24"/>
          <w:szCs w:val="24"/>
        </w:rPr>
        <w:t>-</w:t>
      </w:r>
      <w:r w:rsidR="000667D4">
        <w:rPr>
          <w:sz w:val="24"/>
          <w:szCs w:val="24"/>
        </w:rPr>
        <w:t xml:space="preserve"> </w:t>
      </w:r>
      <w:r w:rsidR="0054191D">
        <w:rPr>
          <w:sz w:val="24"/>
          <w:szCs w:val="24"/>
        </w:rPr>
        <w:t>проекта</w:t>
      </w:r>
      <w:r w:rsidRPr="0054191D">
        <w:rPr>
          <w:sz w:val="24"/>
          <w:szCs w:val="24"/>
        </w:rPr>
        <w:t>).</w:t>
      </w:r>
    </w:p>
    <w:p w:rsidR="0052204E" w:rsidRPr="00E77386" w:rsidRDefault="0052204E" w:rsidP="00E77386">
      <w:pPr>
        <w:ind w:firstLine="709"/>
        <w:jc w:val="both"/>
        <w:rPr>
          <w:sz w:val="24"/>
          <w:szCs w:val="24"/>
        </w:rPr>
      </w:pPr>
      <w:r w:rsidRPr="00E77386">
        <w:rPr>
          <w:sz w:val="24"/>
          <w:szCs w:val="24"/>
        </w:rPr>
        <w:t xml:space="preserve">Объем непрограммных расходов прогнозируется в проекте Решения </w:t>
      </w:r>
      <w:r w:rsidR="004232CF" w:rsidRPr="00E77386">
        <w:rPr>
          <w:sz w:val="24"/>
          <w:szCs w:val="24"/>
        </w:rPr>
        <w:t xml:space="preserve">в сумме </w:t>
      </w:r>
      <w:r w:rsidR="00E77386">
        <w:rPr>
          <w:sz w:val="24"/>
          <w:szCs w:val="24"/>
        </w:rPr>
        <w:t>607,5</w:t>
      </w:r>
      <w:r w:rsidR="004232CF" w:rsidRPr="00E77386">
        <w:rPr>
          <w:sz w:val="24"/>
          <w:szCs w:val="24"/>
        </w:rPr>
        <w:t xml:space="preserve"> тыс. руб.</w:t>
      </w:r>
      <w:r w:rsidR="004924D6" w:rsidRPr="00E77386">
        <w:rPr>
          <w:sz w:val="24"/>
          <w:szCs w:val="24"/>
        </w:rPr>
        <w:t xml:space="preserve"> на м</w:t>
      </w:r>
      <w:r w:rsidR="004924D6" w:rsidRPr="00E77386">
        <w:rPr>
          <w:bCs/>
          <w:sz w:val="24"/>
          <w:szCs w:val="24"/>
        </w:rPr>
        <w:t>ероприятия в сфере жилищного хозяйства</w:t>
      </w:r>
      <w:r w:rsidR="00C47751" w:rsidRPr="00E77386">
        <w:rPr>
          <w:bCs/>
          <w:sz w:val="24"/>
          <w:szCs w:val="24"/>
        </w:rPr>
        <w:t xml:space="preserve"> </w:t>
      </w:r>
      <w:r w:rsidR="004924D6" w:rsidRPr="00E77386">
        <w:rPr>
          <w:bCs/>
          <w:sz w:val="24"/>
          <w:szCs w:val="24"/>
        </w:rPr>
        <w:t xml:space="preserve"> </w:t>
      </w:r>
      <w:r w:rsidR="00C47751" w:rsidRPr="00E77386">
        <w:rPr>
          <w:bCs/>
          <w:sz w:val="24"/>
          <w:szCs w:val="24"/>
        </w:rPr>
        <w:t>(</w:t>
      </w:r>
      <w:r w:rsidR="004924D6" w:rsidRPr="00E77386">
        <w:rPr>
          <w:bCs/>
          <w:sz w:val="24"/>
          <w:szCs w:val="24"/>
        </w:rPr>
        <w:t>ремонт муниципального жилищного фонда</w:t>
      </w:r>
      <w:r w:rsidR="00C47751" w:rsidRPr="00E77386">
        <w:rPr>
          <w:bCs/>
          <w:sz w:val="24"/>
          <w:szCs w:val="24"/>
        </w:rPr>
        <w:t>,</w:t>
      </w:r>
      <w:r w:rsidR="004924D6" w:rsidRPr="00E77386">
        <w:rPr>
          <w:bCs/>
          <w:sz w:val="24"/>
          <w:szCs w:val="24"/>
        </w:rPr>
        <w:t xml:space="preserve"> оценка муниципального имущества</w:t>
      </w:r>
      <w:r w:rsidR="00C47751" w:rsidRPr="00E77386">
        <w:rPr>
          <w:bCs/>
          <w:sz w:val="24"/>
          <w:szCs w:val="24"/>
        </w:rPr>
        <w:t>,</w:t>
      </w:r>
      <w:r w:rsidR="004924D6" w:rsidRPr="00E77386">
        <w:rPr>
          <w:sz w:val="24"/>
          <w:szCs w:val="24"/>
        </w:rPr>
        <w:t xml:space="preserve"> перечисление ежемесячных платежей региональному оператору на капитальный ремонт за муниципальные квартиры</w:t>
      </w:r>
      <w:r w:rsidR="00E77386">
        <w:rPr>
          <w:sz w:val="24"/>
          <w:szCs w:val="24"/>
        </w:rPr>
        <w:t>)</w:t>
      </w:r>
      <w:r w:rsidR="00C47751" w:rsidRPr="00E77386">
        <w:rPr>
          <w:sz w:val="24"/>
          <w:szCs w:val="24"/>
        </w:rPr>
        <w:t>.</w:t>
      </w:r>
      <w:r w:rsidR="004924D6" w:rsidRPr="00E77386">
        <w:rPr>
          <w:sz w:val="24"/>
          <w:szCs w:val="24"/>
        </w:rPr>
        <w:t xml:space="preserve"> </w:t>
      </w:r>
    </w:p>
    <w:p w:rsidR="0042339A" w:rsidRPr="00EB0301" w:rsidRDefault="0042339A" w:rsidP="0042339A">
      <w:pPr>
        <w:jc w:val="both"/>
        <w:rPr>
          <w:sz w:val="24"/>
          <w:szCs w:val="24"/>
        </w:rPr>
      </w:pPr>
      <w:r w:rsidRPr="00C30828">
        <w:rPr>
          <w:i/>
          <w:sz w:val="24"/>
          <w:szCs w:val="24"/>
        </w:rPr>
        <w:t xml:space="preserve">             </w:t>
      </w:r>
      <w:r w:rsidRPr="00EB0301">
        <w:rPr>
          <w:sz w:val="24"/>
          <w:szCs w:val="24"/>
        </w:rPr>
        <w:t>КСК обращает внимание</w:t>
      </w:r>
      <w:r w:rsidR="008F0E9F">
        <w:rPr>
          <w:sz w:val="24"/>
          <w:szCs w:val="24"/>
        </w:rPr>
        <w:t>,</w:t>
      </w:r>
      <w:r w:rsidR="002E1061">
        <w:rPr>
          <w:sz w:val="24"/>
          <w:szCs w:val="24"/>
        </w:rPr>
        <w:t xml:space="preserve"> что в нарушение статьи 19 Положения о бюджетном процессе</w:t>
      </w:r>
      <w:r w:rsidRPr="00EB0301">
        <w:rPr>
          <w:sz w:val="24"/>
          <w:szCs w:val="24"/>
        </w:rPr>
        <w:t xml:space="preserve"> </w:t>
      </w:r>
      <w:r w:rsidR="002E1061">
        <w:rPr>
          <w:sz w:val="24"/>
          <w:szCs w:val="24"/>
        </w:rPr>
        <w:t>одновременно с проектом Решения не предоставлены паспорта муниципальных программ (проекты изменений в указанные паспорта) о распределении бюджетных ассигнований в</w:t>
      </w:r>
      <w:r w:rsidR="004C3683" w:rsidRPr="00EB0301">
        <w:rPr>
          <w:sz w:val="24"/>
          <w:szCs w:val="24"/>
        </w:rPr>
        <w:t xml:space="preserve"> муниципальных программах</w:t>
      </w:r>
      <w:r w:rsidR="005F4CFD">
        <w:rPr>
          <w:sz w:val="24"/>
          <w:szCs w:val="24"/>
        </w:rPr>
        <w:t xml:space="preserve">. </w:t>
      </w:r>
      <w:r w:rsidRPr="00EB0301">
        <w:rPr>
          <w:sz w:val="24"/>
          <w:szCs w:val="24"/>
        </w:rPr>
        <w:t xml:space="preserve"> </w:t>
      </w:r>
      <w:r w:rsidR="005F4CFD">
        <w:rPr>
          <w:sz w:val="24"/>
          <w:szCs w:val="24"/>
        </w:rPr>
        <w:t>К проекту Решения предоставлены изменения в паспорт муниципальной программы 02.12.2021 года № 150.</w:t>
      </w:r>
    </w:p>
    <w:p w:rsidR="0042339A" w:rsidRPr="00782FD2" w:rsidRDefault="0042339A" w:rsidP="0042339A">
      <w:pPr>
        <w:jc w:val="right"/>
      </w:pPr>
      <w:r w:rsidRPr="00782FD2">
        <w:t>тыс. руб.</w:t>
      </w:r>
    </w:p>
    <w:tbl>
      <w:tblPr>
        <w:tblW w:w="9310" w:type="dxa"/>
        <w:tblInd w:w="93" w:type="dxa"/>
        <w:tblLook w:val="0000"/>
      </w:tblPr>
      <w:tblGrid>
        <w:gridCol w:w="1716"/>
        <w:gridCol w:w="3261"/>
        <w:gridCol w:w="1559"/>
        <w:gridCol w:w="1596"/>
        <w:gridCol w:w="1178"/>
      </w:tblGrid>
      <w:tr w:rsidR="0042339A" w:rsidRPr="00782FD2" w:rsidTr="001B1F09">
        <w:trPr>
          <w:trHeight w:val="127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9A" w:rsidRPr="00782FD2" w:rsidRDefault="001B1F09" w:rsidP="00926ACA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D2">
              <w:rPr>
                <w:b/>
              </w:rPr>
              <w:t>Статус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9A" w:rsidRPr="00782FD2" w:rsidRDefault="0042339A" w:rsidP="00926ACA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D2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9A" w:rsidRPr="00782FD2" w:rsidRDefault="0042339A" w:rsidP="00782FD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D2">
              <w:rPr>
                <w:b/>
                <w:bCs/>
                <w:sz w:val="18"/>
                <w:szCs w:val="18"/>
              </w:rPr>
              <w:t>Планируемая сумма  к расходованию в ведомственной структуре расходов  на 202</w:t>
            </w:r>
            <w:r w:rsidR="00782FD2">
              <w:rPr>
                <w:b/>
                <w:bCs/>
                <w:sz w:val="18"/>
                <w:szCs w:val="18"/>
              </w:rPr>
              <w:t>2</w:t>
            </w:r>
            <w:r w:rsidRPr="00782FD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9A" w:rsidRPr="00782FD2" w:rsidRDefault="0042339A" w:rsidP="00926ACA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D2">
              <w:rPr>
                <w:b/>
                <w:bCs/>
                <w:sz w:val="18"/>
                <w:szCs w:val="18"/>
              </w:rPr>
              <w:t xml:space="preserve">Планируемая сумма  к расходованию по мероприятиям в муниципальной программе </w:t>
            </w:r>
            <w:proofErr w:type="gramStart"/>
            <w:r w:rsidRPr="00782FD2">
              <w:rPr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42339A" w:rsidRPr="00782FD2" w:rsidRDefault="0042339A" w:rsidP="00782FD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D2">
              <w:rPr>
                <w:b/>
                <w:bCs/>
                <w:sz w:val="18"/>
                <w:szCs w:val="18"/>
              </w:rPr>
              <w:t>202</w:t>
            </w:r>
            <w:r w:rsidR="00782FD2">
              <w:rPr>
                <w:b/>
                <w:bCs/>
                <w:sz w:val="18"/>
                <w:szCs w:val="18"/>
              </w:rPr>
              <w:t>2</w:t>
            </w:r>
            <w:r w:rsidRPr="00782FD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9A" w:rsidRPr="00782FD2" w:rsidRDefault="0042339A" w:rsidP="00926ACA">
            <w:pPr>
              <w:jc w:val="center"/>
              <w:rPr>
                <w:b/>
                <w:sz w:val="18"/>
                <w:szCs w:val="18"/>
              </w:rPr>
            </w:pPr>
            <w:r w:rsidRPr="00782FD2">
              <w:rPr>
                <w:b/>
                <w:sz w:val="18"/>
                <w:szCs w:val="18"/>
              </w:rPr>
              <w:t>отклонения</w:t>
            </w:r>
          </w:p>
        </w:tc>
      </w:tr>
      <w:tr w:rsidR="001B1F09" w:rsidRPr="00782FD2" w:rsidTr="00926ACA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9" w:rsidRPr="00782FD2" w:rsidRDefault="001B1F09" w:rsidP="00926ACA">
            <w:pPr>
              <w:rPr>
                <w:b/>
              </w:rPr>
            </w:pPr>
            <w:r w:rsidRPr="00782FD2">
              <w:rPr>
                <w:b/>
              </w:rPr>
              <w:t>1</w:t>
            </w:r>
            <w:r w:rsidRPr="00782FD2">
              <w:rPr>
                <w:b/>
                <w:spacing w:val="-14"/>
              </w:rPr>
              <w:t xml:space="preserve"> Муниципальная</w:t>
            </w:r>
            <w:r w:rsidRPr="00782FD2">
              <w:rPr>
                <w:b/>
              </w:rPr>
              <w:br/>
              <w:t xml:space="preserve">программа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09" w:rsidRPr="00782FD2" w:rsidRDefault="001B1F09" w:rsidP="00926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2FD2">
              <w:rPr>
                <w:b/>
              </w:rPr>
              <w:t>«Развитие жилищно-коммунального хозяйства МО «Урдомское»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F09" w:rsidRPr="00782FD2" w:rsidRDefault="00FC4439" w:rsidP="00926ACA">
            <w:pPr>
              <w:jc w:val="center"/>
              <w:rPr>
                <w:b/>
              </w:rPr>
            </w:pPr>
            <w:r>
              <w:rPr>
                <w:b/>
              </w:rPr>
              <w:t>4564,4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F09" w:rsidRPr="005F4CFD" w:rsidRDefault="005F4CFD" w:rsidP="005F4CFD">
            <w:pPr>
              <w:pStyle w:val="af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CFD">
              <w:rPr>
                <w:rFonts w:ascii="Times New Roman" w:hAnsi="Times New Roman"/>
                <w:b/>
                <w:sz w:val="18"/>
                <w:szCs w:val="18"/>
              </w:rPr>
              <w:t>517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F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F09" w:rsidRPr="00782FD2" w:rsidRDefault="005F4CFD" w:rsidP="00926ACA">
            <w:pPr>
              <w:jc w:val="center"/>
              <w:rPr>
                <w:b/>
              </w:rPr>
            </w:pPr>
            <w:r>
              <w:rPr>
                <w:b/>
              </w:rPr>
              <w:t>607,5</w:t>
            </w:r>
          </w:p>
        </w:tc>
      </w:tr>
      <w:tr w:rsidR="00160548" w:rsidRPr="00782FD2" w:rsidTr="00926AC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48" w:rsidRPr="00782FD2" w:rsidRDefault="00160548" w:rsidP="00926ACA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782FD2">
              <w:rPr>
                <w:spacing w:val="-8"/>
              </w:rPr>
              <w:t xml:space="preserve">Подпрограмма 1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48" w:rsidRPr="00782FD2" w:rsidRDefault="00160548" w:rsidP="00926ACA">
            <w:pPr>
              <w:widowControl w:val="0"/>
              <w:autoSpaceDE w:val="0"/>
              <w:autoSpaceDN w:val="0"/>
              <w:adjustRightInd w:val="0"/>
            </w:pPr>
            <w:r w:rsidRPr="00782FD2">
              <w:t>«Строительство  и модернизация объектов коммунальной инфраструктуры на территории МО «Урдомское»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301593" w:rsidP="00926ACA">
            <w:pPr>
              <w:jc w:val="center"/>
            </w:pPr>
            <w:r>
              <w:t>365,3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FC4439" w:rsidRDefault="005F4CFD" w:rsidP="00926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</w:pPr>
            <w:r>
              <w:t>0</w:t>
            </w:r>
          </w:p>
        </w:tc>
      </w:tr>
      <w:tr w:rsidR="00160548" w:rsidRPr="00782FD2" w:rsidTr="00926AC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48" w:rsidRPr="00782FD2" w:rsidRDefault="00160548" w:rsidP="00926ACA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782FD2">
              <w:br w:type="page"/>
            </w:r>
            <w:r w:rsidRPr="00782FD2">
              <w:rPr>
                <w:spacing w:val="-10"/>
              </w:rPr>
              <w:t xml:space="preserve">Подпрограмма 2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48" w:rsidRPr="00782FD2" w:rsidRDefault="00160548" w:rsidP="00926ACA">
            <w:pPr>
              <w:widowControl w:val="0"/>
              <w:autoSpaceDE w:val="0"/>
              <w:autoSpaceDN w:val="0"/>
              <w:adjustRightInd w:val="0"/>
            </w:pPr>
            <w:r w:rsidRPr="00782FD2">
              <w:t>«Благоустройство территории МО «Урдомское»    на 2020-2022 годы»,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FC4439" w:rsidP="00926ACA">
            <w:pPr>
              <w:jc w:val="center"/>
            </w:pPr>
            <w:r>
              <w:t>4199,1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</w:pPr>
            <w:r>
              <w:rPr>
                <w:sz w:val="18"/>
                <w:szCs w:val="18"/>
              </w:rPr>
              <w:t>4199,1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</w:pPr>
            <w:r>
              <w:t>0</w:t>
            </w:r>
          </w:p>
        </w:tc>
      </w:tr>
      <w:tr w:rsidR="00160548" w:rsidRPr="00782FD2" w:rsidTr="00926ACA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48" w:rsidRPr="00782FD2" w:rsidRDefault="00160548" w:rsidP="00926ACA">
            <w:pPr>
              <w:widowControl w:val="0"/>
              <w:autoSpaceDE w:val="0"/>
              <w:autoSpaceDN w:val="0"/>
              <w:adjustRightInd w:val="0"/>
              <w:spacing w:line="218" w:lineRule="auto"/>
              <w:jc w:val="center"/>
              <w:rPr>
                <w:spacing w:val="-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48" w:rsidRPr="00782FD2" w:rsidRDefault="00160548" w:rsidP="00160548">
            <w:pPr>
              <w:suppressAutoHyphens/>
            </w:pPr>
            <w:r w:rsidRPr="00782FD2">
              <w:rPr>
                <w:spacing w:val="-6"/>
              </w:rPr>
              <w:t xml:space="preserve">Ремонт и </w:t>
            </w:r>
            <w:r w:rsidRPr="00782FD2">
              <w:rPr>
                <w:color w:val="000000"/>
              </w:rPr>
              <w:t>содержание 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FC4439" w:rsidP="00926ACA">
            <w:pPr>
              <w:jc w:val="center"/>
              <w:rPr>
                <w:bCs/>
              </w:rPr>
            </w:pPr>
            <w:r>
              <w:rPr>
                <w:bCs/>
              </w:rPr>
              <w:t>2779,4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2779,4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5F4C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60548" w:rsidRPr="00782FD2" w:rsidTr="00926ACA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160548" w:rsidP="00926ACA">
            <w:pPr>
              <w:widowControl w:val="0"/>
              <w:autoSpaceDE w:val="0"/>
              <w:autoSpaceDN w:val="0"/>
              <w:adjustRightInd w:val="0"/>
              <w:spacing w:line="218" w:lineRule="auto"/>
              <w:jc w:val="center"/>
              <w:rPr>
                <w:spacing w:val="-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48" w:rsidRPr="00782FD2" w:rsidRDefault="00160548" w:rsidP="00926ACA">
            <w:pPr>
              <w:spacing w:line="218" w:lineRule="auto"/>
              <w:rPr>
                <w:color w:val="000000"/>
              </w:rPr>
            </w:pPr>
            <w:r w:rsidRPr="00782FD2"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FC4439" w:rsidP="00926ACA">
            <w:pPr>
              <w:jc w:val="center"/>
              <w:rPr>
                <w:bCs/>
              </w:rPr>
            </w:pPr>
            <w:r>
              <w:rPr>
                <w:bCs/>
              </w:rPr>
              <w:t>211,6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211,6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60548" w:rsidRPr="00782FD2" w:rsidTr="00926ACA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160548" w:rsidP="00926ACA">
            <w:pPr>
              <w:widowControl w:val="0"/>
              <w:autoSpaceDE w:val="0"/>
              <w:autoSpaceDN w:val="0"/>
              <w:adjustRightInd w:val="0"/>
              <w:spacing w:line="218" w:lineRule="auto"/>
              <w:jc w:val="center"/>
              <w:rPr>
                <w:spacing w:val="-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48" w:rsidRPr="00782FD2" w:rsidRDefault="00160548" w:rsidP="00926ACA">
            <w:pPr>
              <w:spacing w:line="218" w:lineRule="auto"/>
              <w:rPr>
                <w:color w:val="000000"/>
              </w:rPr>
            </w:pPr>
            <w:r w:rsidRPr="00782FD2">
              <w:rPr>
                <w:color w:val="000000"/>
              </w:rPr>
              <w:t>Прочие мероприятия по благоустройству (</w:t>
            </w:r>
            <w:proofErr w:type="spellStart"/>
            <w:r w:rsidRPr="00782FD2">
              <w:rPr>
                <w:color w:val="000000"/>
              </w:rPr>
              <w:t>вкл</w:t>
            </w:r>
            <w:proofErr w:type="spellEnd"/>
            <w:r w:rsidRPr="00782FD2">
              <w:rPr>
                <w:color w:val="000000"/>
              </w:rPr>
              <w:t>. ремонт здания ФОК, благоустройство удаленных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FC4439" w:rsidP="00926ACA">
            <w:pPr>
              <w:jc w:val="center"/>
              <w:rPr>
                <w:bCs/>
              </w:rPr>
            </w:pPr>
            <w:r>
              <w:rPr>
                <w:bCs/>
              </w:rPr>
              <w:t>1208,1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8" w:rsidRPr="00782FD2" w:rsidRDefault="005F4CFD" w:rsidP="00926AC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B5335" w:rsidRDefault="009B5335" w:rsidP="006C35B1">
      <w:pPr>
        <w:ind w:firstLine="708"/>
        <w:jc w:val="both"/>
        <w:rPr>
          <w:i/>
          <w:sz w:val="24"/>
          <w:szCs w:val="24"/>
        </w:rPr>
      </w:pPr>
    </w:p>
    <w:p w:rsidR="005F4CFD" w:rsidRDefault="005F4CFD" w:rsidP="006C35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общий объем </w:t>
      </w:r>
      <w:r w:rsidR="00B1435F">
        <w:rPr>
          <w:sz w:val="24"/>
          <w:szCs w:val="24"/>
        </w:rPr>
        <w:t>финансирования муниципальной программы включено финансирование по непрограммным мероприятиям в сфере жилищного хозяйства.</w:t>
      </w:r>
    </w:p>
    <w:p w:rsidR="006C35B1" w:rsidRPr="009B5335" w:rsidRDefault="006C35B1" w:rsidP="006C35B1">
      <w:pPr>
        <w:ind w:firstLine="708"/>
        <w:jc w:val="both"/>
        <w:rPr>
          <w:sz w:val="24"/>
          <w:szCs w:val="24"/>
        </w:rPr>
      </w:pPr>
      <w:r w:rsidRPr="009B5335">
        <w:rPr>
          <w:sz w:val="24"/>
          <w:szCs w:val="24"/>
        </w:rPr>
        <w:t>Указанный факт свидельству</w:t>
      </w:r>
      <w:r w:rsidR="009B5335">
        <w:rPr>
          <w:sz w:val="24"/>
          <w:szCs w:val="24"/>
        </w:rPr>
        <w:t>е</w:t>
      </w:r>
      <w:r w:rsidRPr="009B5335">
        <w:rPr>
          <w:sz w:val="24"/>
          <w:szCs w:val="24"/>
        </w:rPr>
        <w:t xml:space="preserve">т о нарушении п. 2 ст.172 БК РФ, в котором определено, что составление проектов бюджетов основывается на муниципальных программах (проектах муниципальных программ, проектах изменений указанных программ)  </w:t>
      </w:r>
      <w:r w:rsidR="00EA640F" w:rsidRPr="009B5335">
        <w:rPr>
          <w:sz w:val="24"/>
          <w:szCs w:val="24"/>
        </w:rPr>
        <w:t xml:space="preserve">и  пункта 3 </w:t>
      </w:r>
      <w:r w:rsidRPr="009B5335">
        <w:rPr>
          <w:sz w:val="24"/>
          <w:szCs w:val="24"/>
        </w:rPr>
        <w:t>статьи 9 Положения о бюджетном процессе, где в частности определено, что проект бюджета составляется на основе муниципальных программ. Указанный факт также свидельствуют о недостаточно качественном планировании мероприятий муниципальн</w:t>
      </w:r>
      <w:r w:rsidR="00A65ABC" w:rsidRPr="009B5335">
        <w:rPr>
          <w:sz w:val="24"/>
          <w:szCs w:val="24"/>
        </w:rPr>
        <w:t>ой</w:t>
      </w:r>
      <w:r w:rsidRPr="009B5335">
        <w:rPr>
          <w:sz w:val="24"/>
          <w:szCs w:val="24"/>
        </w:rPr>
        <w:t xml:space="preserve"> программ</w:t>
      </w:r>
      <w:r w:rsidR="00A65ABC" w:rsidRPr="009B5335">
        <w:rPr>
          <w:sz w:val="24"/>
          <w:szCs w:val="24"/>
        </w:rPr>
        <w:t>ы</w:t>
      </w:r>
      <w:r w:rsidRPr="009B5335">
        <w:rPr>
          <w:sz w:val="24"/>
          <w:szCs w:val="24"/>
        </w:rPr>
        <w:t>.</w:t>
      </w:r>
    </w:p>
    <w:p w:rsidR="0080360B" w:rsidRPr="00C30828" w:rsidRDefault="0080360B" w:rsidP="006C35B1">
      <w:pPr>
        <w:ind w:firstLine="708"/>
        <w:jc w:val="both"/>
        <w:rPr>
          <w:i/>
          <w:sz w:val="24"/>
          <w:szCs w:val="24"/>
        </w:rPr>
      </w:pPr>
    </w:p>
    <w:p w:rsidR="00053748" w:rsidRPr="00CA597C" w:rsidRDefault="00053748" w:rsidP="00053748">
      <w:pPr>
        <w:pStyle w:val="aff2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7A5B5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Pr="00CA597C">
        <w:rPr>
          <w:rFonts w:ascii="Times New Roman" w:hAnsi="Times New Roman"/>
          <w:b/>
        </w:rPr>
        <w:t>Расходы на культуру</w:t>
      </w:r>
    </w:p>
    <w:p w:rsidR="00053748" w:rsidRPr="00053748" w:rsidRDefault="00053748" w:rsidP="00053748">
      <w:pPr>
        <w:jc w:val="both"/>
        <w:rPr>
          <w:sz w:val="24"/>
          <w:szCs w:val="24"/>
        </w:rPr>
      </w:pPr>
      <w:r w:rsidRPr="00CA597C">
        <w:rPr>
          <w:sz w:val="24"/>
          <w:szCs w:val="24"/>
        </w:rPr>
        <w:lastRenderedPageBreak/>
        <w:t xml:space="preserve">            </w:t>
      </w:r>
      <w:r w:rsidRPr="00053748">
        <w:rPr>
          <w:sz w:val="24"/>
          <w:szCs w:val="24"/>
        </w:rPr>
        <w:t>Бюджетные ассигнования по разделу «Культура, кинематография» на 202</w:t>
      </w:r>
      <w:r>
        <w:rPr>
          <w:sz w:val="24"/>
          <w:szCs w:val="24"/>
        </w:rPr>
        <w:t>2</w:t>
      </w:r>
      <w:r w:rsidRPr="00053748">
        <w:rPr>
          <w:sz w:val="24"/>
          <w:szCs w:val="24"/>
        </w:rPr>
        <w:t xml:space="preserve"> год предлагается утвердить в сумме </w:t>
      </w:r>
      <w:r>
        <w:rPr>
          <w:sz w:val="24"/>
          <w:szCs w:val="24"/>
        </w:rPr>
        <w:t>11679,7</w:t>
      </w:r>
      <w:r w:rsidRPr="00053748">
        <w:rPr>
          <w:sz w:val="24"/>
          <w:szCs w:val="24"/>
        </w:rPr>
        <w:t xml:space="preserve"> тыс. руб., что на </w:t>
      </w:r>
      <w:r>
        <w:rPr>
          <w:sz w:val="24"/>
          <w:szCs w:val="24"/>
        </w:rPr>
        <w:t>2795,8</w:t>
      </w:r>
      <w:r w:rsidRPr="00053748">
        <w:rPr>
          <w:sz w:val="24"/>
          <w:szCs w:val="24"/>
        </w:rPr>
        <w:t xml:space="preserve"> тыс. руб. или на </w:t>
      </w:r>
      <w:r>
        <w:rPr>
          <w:sz w:val="24"/>
          <w:szCs w:val="24"/>
        </w:rPr>
        <w:t>19,3</w:t>
      </w:r>
      <w:r w:rsidRPr="00053748">
        <w:rPr>
          <w:sz w:val="24"/>
          <w:szCs w:val="24"/>
        </w:rPr>
        <w:t xml:space="preserve"> % </w:t>
      </w:r>
      <w:r>
        <w:rPr>
          <w:sz w:val="24"/>
          <w:szCs w:val="24"/>
        </w:rPr>
        <w:t>ниже</w:t>
      </w:r>
      <w:r w:rsidRPr="00053748">
        <w:rPr>
          <w:sz w:val="24"/>
          <w:szCs w:val="24"/>
        </w:rPr>
        <w:t xml:space="preserve"> ожидаемого исполнения за 202</w:t>
      </w:r>
      <w:r w:rsidR="00077880">
        <w:rPr>
          <w:sz w:val="24"/>
          <w:szCs w:val="24"/>
        </w:rPr>
        <w:t>1</w:t>
      </w:r>
      <w:r w:rsidRPr="00053748">
        <w:rPr>
          <w:sz w:val="24"/>
          <w:szCs w:val="24"/>
        </w:rPr>
        <w:t xml:space="preserve"> год.</w:t>
      </w:r>
    </w:p>
    <w:p w:rsidR="00053748" w:rsidRDefault="00053748" w:rsidP="00C53B7F">
      <w:pPr>
        <w:ind w:firstLine="709"/>
        <w:jc w:val="both"/>
        <w:rPr>
          <w:sz w:val="24"/>
          <w:szCs w:val="24"/>
        </w:rPr>
      </w:pPr>
      <w:r w:rsidRPr="00C53B7F">
        <w:rPr>
          <w:sz w:val="24"/>
          <w:szCs w:val="24"/>
        </w:rPr>
        <w:t>Проектом Решения по данному разделу на 20</w:t>
      </w:r>
      <w:r w:rsidR="00424AD1">
        <w:rPr>
          <w:sz w:val="24"/>
          <w:szCs w:val="24"/>
        </w:rPr>
        <w:t>22</w:t>
      </w:r>
      <w:r w:rsidRPr="00C53B7F">
        <w:rPr>
          <w:sz w:val="24"/>
          <w:szCs w:val="24"/>
        </w:rPr>
        <w:t xml:space="preserve"> год предусматриваются расходы на реализацию мероприятий по муниципальной программе «Развитие сферы культуры </w:t>
      </w:r>
      <w:r w:rsidR="006B233E">
        <w:rPr>
          <w:sz w:val="24"/>
          <w:szCs w:val="24"/>
        </w:rPr>
        <w:t>муниципального образования</w:t>
      </w:r>
      <w:r w:rsidRPr="00C53B7F">
        <w:rPr>
          <w:sz w:val="24"/>
          <w:szCs w:val="24"/>
        </w:rPr>
        <w:t xml:space="preserve"> «Урдомское» на 2020 – 2022 годы». </w:t>
      </w:r>
    </w:p>
    <w:p w:rsidR="00AF1099" w:rsidRPr="0004543F" w:rsidRDefault="00AF1099" w:rsidP="00AF1099">
      <w:pPr>
        <w:ind w:firstLine="709"/>
        <w:jc w:val="both"/>
        <w:rPr>
          <w:bCs/>
          <w:sz w:val="24"/>
          <w:szCs w:val="24"/>
        </w:rPr>
      </w:pPr>
      <w:r w:rsidRPr="0004543F">
        <w:rPr>
          <w:bCs/>
          <w:sz w:val="24"/>
          <w:szCs w:val="24"/>
        </w:rPr>
        <w:t xml:space="preserve">КСК обращает внимание на разночтения в </w:t>
      </w:r>
      <w:r w:rsidR="00E54863">
        <w:rPr>
          <w:bCs/>
          <w:sz w:val="24"/>
          <w:szCs w:val="24"/>
        </w:rPr>
        <w:t>на</w:t>
      </w:r>
      <w:r w:rsidRPr="0004543F">
        <w:rPr>
          <w:bCs/>
          <w:sz w:val="24"/>
          <w:szCs w:val="24"/>
        </w:rPr>
        <w:t>именовании муниципальной программы:</w:t>
      </w:r>
    </w:p>
    <w:tbl>
      <w:tblPr>
        <w:tblStyle w:val="a7"/>
        <w:tblW w:w="0" w:type="auto"/>
        <w:tblLook w:val="04A0"/>
      </w:tblPr>
      <w:tblGrid>
        <w:gridCol w:w="3309"/>
        <w:gridCol w:w="3445"/>
        <w:gridCol w:w="2817"/>
      </w:tblGrid>
      <w:tr w:rsidR="00AF1099" w:rsidRPr="00C30828" w:rsidTr="00AF1099">
        <w:tc>
          <w:tcPr>
            <w:tcW w:w="3309" w:type="dxa"/>
          </w:tcPr>
          <w:p w:rsidR="00AF1099" w:rsidRPr="00AF1099" w:rsidRDefault="00AF1099" w:rsidP="00E91508">
            <w:pPr>
              <w:jc w:val="both"/>
              <w:rPr>
                <w:b/>
                <w:bCs/>
                <w:w w:val="80"/>
              </w:rPr>
            </w:pPr>
            <w:r w:rsidRPr="00AF1099">
              <w:rPr>
                <w:b/>
                <w:bCs/>
                <w:w w:val="80"/>
              </w:rPr>
              <w:t>Приложение № 5 к проекту Решения на 2022 год</w:t>
            </w:r>
          </w:p>
        </w:tc>
        <w:tc>
          <w:tcPr>
            <w:tcW w:w="3445" w:type="dxa"/>
          </w:tcPr>
          <w:p w:rsidR="00AF1099" w:rsidRPr="00AF1099" w:rsidRDefault="00AF1099" w:rsidP="00E91508">
            <w:pPr>
              <w:jc w:val="both"/>
              <w:rPr>
                <w:b/>
                <w:bCs/>
                <w:w w:val="80"/>
              </w:rPr>
            </w:pPr>
            <w:r w:rsidRPr="00AF1099">
              <w:rPr>
                <w:b/>
                <w:bCs/>
                <w:w w:val="80"/>
              </w:rPr>
              <w:t>Паспорт муниципальной программы</w:t>
            </w:r>
            <w:r w:rsidR="00041FBB">
              <w:rPr>
                <w:b/>
                <w:bCs/>
                <w:w w:val="80"/>
              </w:rPr>
              <w:t xml:space="preserve"> </w:t>
            </w:r>
          </w:p>
        </w:tc>
        <w:tc>
          <w:tcPr>
            <w:tcW w:w="2817" w:type="dxa"/>
          </w:tcPr>
          <w:p w:rsidR="00AF1099" w:rsidRPr="00AF1099" w:rsidRDefault="00AF1099" w:rsidP="00AF1099">
            <w:pPr>
              <w:rPr>
                <w:b/>
                <w:bCs/>
                <w:w w:val="80"/>
              </w:rPr>
            </w:pPr>
            <w:r w:rsidRPr="00AF1099">
              <w:rPr>
                <w:b/>
                <w:bCs/>
                <w:w w:val="80"/>
              </w:rPr>
              <w:t>Постановление Администрации</w:t>
            </w:r>
            <w:r w:rsidRPr="00AF1099">
              <w:rPr>
                <w:w w:val="80"/>
              </w:rPr>
              <w:t xml:space="preserve"> </w:t>
            </w:r>
            <w:r w:rsidRPr="00AF1099">
              <w:rPr>
                <w:b/>
                <w:w w:val="80"/>
              </w:rPr>
              <w:t>МО «Урдомское» от 06.12.2021 № 151</w:t>
            </w:r>
          </w:p>
        </w:tc>
      </w:tr>
      <w:tr w:rsidR="00AF1099" w:rsidRPr="00C30828" w:rsidTr="00AF1099">
        <w:tc>
          <w:tcPr>
            <w:tcW w:w="3309" w:type="dxa"/>
          </w:tcPr>
          <w:p w:rsidR="00AF1099" w:rsidRPr="00AF1099" w:rsidRDefault="00AF1099" w:rsidP="00AF1099">
            <w:pPr>
              <w:rPr>
                <w:bCs/>
              </w:rPr>
            </w:pPr>
            <w:r w:rsidRPr="00AF1099">
              <w:t xml:space="preserve">«Развитие сферы культуры </w:t>
            </w:r>
            <w:r>
              <w:t>на территории МО</w:t>
            </w:r>
            <w:r w:rsidRPr="00AF1099">
              <w:t xml:space="preserve"> «Урдомское» на 2020 – 2022 годы»</w:t>
            </w:r>
          </w:p>
        </w:tc>
        <w:tc>
          <w:tcPr>
            <w:tcW w:w="3445" w:type="dxa"/>
          </w:tcPr>
          <w:p w:rsidR="00AF1099" w:rsidRPr="00AF1099" w:rsidRDefault="00AF1099" w:rsidP="00E91508">
            <w:pPr>
              <w:tabs>
                <w:tab w:val="left" w:pos="2550"/>
              </w:tabs>
              <w:rPr>
                <w:bCs/>
              </w:rPr>
            </w:pPr>
            <w:r w:rsidRPr="00AF1099">
              <w:t xml:space="preserve">«Развитие сферы культуры </w:t>
            </w:r>
            <w:r w:rsidR="00041FBB">
              <w:t>на территории МО</w:t>
            </w:r>
            <w:r w:rsidR="00041FBB" w:rsidRPr="00AF1099">
              <w:t xml:space="preserve"> </w:t>
            </w:r>
            <w:r w:rsidRPr="00AF1099">
              <w:t>«Урдомское» на 2020 – 2022 годы»</w:t>
            </w:r>
          </w:p>
        </w:tc>
        <w:tc>
          <w:tcPr>
            <w:tcW w:w="2817" w:type="dxa"/>
          </w:tcPr>
          <w:p w:rsidR="00AF1099" w:rsidRPr="00AF1099" w:rsidRDefault="00AF1099" w:rsidP="00E91508">
            <w:pPr>
              <w:tabs>
                <w:tab w:val="left" w:pos="2550"/>
              </w:tabs>
            </w:pPr>
            <w:r w:rsidRPr="00AF1099">
              <w:t>«Развитие сферы культуры муниципального образования «Урдомское» на 2020 – 2022 годы»</w:t>
            </w:r>
          </w:p>
        </w:tc>
      </w:tr>
    </w:tbl>
    <w:p w:rsidR="006B233E" w:rsidRPr="00C53B7F" w:rsidRDefault="002035D2" w:rsidP="00C53B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 </w:t>
      </w:r>
      <w:r w:rsidRPr="00AE6EEF">
        <w:rPr>
          <w:bCs/>
          <w:sz w:val="24"/>
          <w:szCs w:val="24"/>
        </w:rPr>
        <w:t>привести в соответствие  наименовани</w:t>
      </w:r>
      <w:r>
        <w:rPr>
          <w:bCs/>
          <w:sz w:val="24"/>
          <w:szCs w:val="24"/>
        </w:rPr>
        <w:t>е</w:t>
      </w:r>
      <w:r w:rsidRPr="00AE6EEF">
        <w:rPr>
          <w:bCs/>
          <w:sz w:val="24"/>
          <w:szCs w:val="24"/>
        </w:rPr>
        <w:t xml:space="preserve"> муниципальной программы </w:t>
      </w:r>
      <w:r>
        <w:rPr>
          <w:bCs/>
          <w:sz w:val="24"/>
          <w:szCs w:val="24"/>
        </w:rPr>
        <w:t xml:space="preserve">в </w:t>
      </w:r>
      <w:r w:rsidRPr="00AE6EEF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и</w:t>
      </w:r>
      <w:r w:rsidRPr="00AE6EEF">
        <w:rPr>
          <w:bCs/>
          <w:sz w:val="24"/>
          <w:szCs w:val="24"/>
        </w:rPr>
        <w:t xml:space="preserve"> № 5 к проекту Решения на 2022 год и Паспортом муниципальной программы.</w:t>
      </w:r>
    </w:p>
    <w:p w:rsidR="00053748" w:rsidRPr="00424AD1" w:rsidRDefault="00053748" w:rsidP="00053748">
      <w:pPr>
        <w:ind w:firstLine="709"/>
        <w:jc w:val="both"/>
        <w:rPr>
          <w:sz w:val="24"/>
          <w:szCs w:val="24"/>
        </w:rPr>
      </w:pPr>
      <w:r w:rsidRPr="00424AD1">
        <w:rPr>
          <w:sz w:val="24"/>
          <w:szCs w:val="24"/>
        </w:rPr>
        <w:t xml:space="preserve">Средства в сумме </w:t>
      </w:r>
      <w:r w:rsidR="00424AD1">
        <w:rPr>
          <w:sz w:val="24"/>
          <w:szCs w:val="24"/>
        </w:rPr>
        <w:t xml:space="preserve">11679,7 </w:t>
      </w:r>
      <w:r w:rsidRPr="00424AD1">
        <w:rPr>
          <w:sz w:val="24"/>
          <w:szCs w:val="24"/>
        </w:rPr>
        <w:t>прогнозируется направить</w:t>
      </w:r>
      <w:r w:rsidR="00424AD1">
        <w:rPr>
          <w:sz w:val="24"/>
          <w:szCs w:val="24"/>
        </w:rPr>
        <w:t xml:space="preserve"> </w:t>
      </w:r>
      <w:r w:rsidRPr="00424AD1">
        <w:rPr>
          <w:sz w:val="24"/>
          <w:szCs w:val="24"/>
        </w:rPr>
        <w:t xml:space="preserve">подведомственному Администрации муниципальному бюджетному  учреждению культуры «Центр </w:t>
      </w:r>
      <w:r w:rsidR="00982D0F">
        <w:rPr>
          <w:sz w:val="24"/>
          <w:szCs w:val="24"/>
        </w:rPr>
        <w:t>культуры и досуга «МО «Урдомское».</w:t>
      </w:r>
      <w:r w:rsidRPr="00424AD1">
        <w:rPr>
          <w:sz w:val="24"/>
          <w:szCs w:val="24"/>
        </w:rPr>
        <w:t xml:space="preserve"> </w:t>
      </w:r>
    </w:p>
    <w:p w:rsidR="00053748" w:rsidRPr="00982D0F" w:rsidRDefault="00053748" w:rsidP="00053748">
      <w:pPr>
        <w:ind w:firstLine="709"/>
        <w:jc w:val="both"/>
        <w:rPr>
          <w:sz w:val="24"/>
          <w:szCs w:val="24"/>
        </w:rPr>
      </w:pPr>
      <w:r w:rsidRPr="00982D0F">
        <w:rPr>
          <w:sz w:val="24"/>
          <w:szCs w:val="24"/>
        </w:rPr>
        <w:t>Сведения об объемах средств, предусмотренных по муниципальной программе на предоставление субсидии на финансовое обеспечение выполнения муниципального задания, субсидий на иные цели, приведены в таблице ниже:</w:t>
      </w:r>
    </w:p>
    <w:p w:rsidR="00053748" w:rsidRPr="00982D0F" w:rsidRDefault="00053748" w:rsidP="00053748">
      <w:pPr>
        <w:jc w:val="right"/>
        <w:rPr>
          <w:sz w:val="24"/>
          <w:szCs w:val="24"/>
        </w:rPr>
      </w:pPr>
      <w:r w:rsidRPr="00982D0F">
        <w:rPr>
          <w:sz w:val="24"/>
          <w:szCs w:val="24"/>
        </w:rPr>
        <w:t>тыс. руб.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1480"/>
        <w:gridCol w:w="1702"/>
        <w:gridCol w:w="1320"/>
      </w:tblGrid>
      <w:tr w:rsidR="00053748" w:rsidRPr="00982D0F" w:rsidTr="00E36421">
        <w:trPr>
          <w:trHeight w:val="994"/>
          <w:tblHeader/>
        </w:trPr>
        <w:tc>
          <w:tcPr>
            <w:tcW w:w="2633" w:type="pct"/>
            <w:shd w:val="clear" w:color="auto" w:fill="auto"/>
            <w:vAlign w:val="center"/>
            <w:hideMark/>
          </w:tcPr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>Виды субсидий</w:t>
            </w:r>
          </w:p>
        </w:tc>
        <w:tc>
          <w:tcPr>
            <w:tcW w:w="778" w:type="pct"/>
            <w:shd w:val="clear" w:color="auto" w:fill="auto"/>
            <w:hideMark/>
          </w:tcPr>
          <w:p w:rsidR="00053748" w:rsidRPr="00982D0F" w:rsidRDefault="00053748" w:rsidP="00E36421">
            <w:pPr>
              <w:jc w:val="center"/>
            </w:pPr>
            <w:r w:rsidRPr="00982D0F">
              <w:t xml:space="preserve">Ожидаемое исполнение </w:t>
            </w:r>
          </w:p>
          <w:p w:rsidR="00053748" w:rsidRPr="00982D0F" w:rsidRDefault="00053748" w:rsidP="00E36421">
            <w:pPr>
              <w:jc w:val="center"/>
            </w:pPr>
            <w:r w:rsidRPr="00982D0F">
              <w:t>за 202</w:t>
            </w:r>
            <w:r w:rsidR="00982D0F">
              <w:t>1</w:t>
            </w:r>
          </w:p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t>год</w:t>
            </w:r>
          </w:p>
        </w:tc>
        <w:tc>
          <w:tcPr>
            <w:tcW w:w="895" w:type="pct"/>
            <w:shd w:val="clear" w:color="auto" w:fill="auto"/>
            <w:hideMark/>
          </w:tcPr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 xml:space="preserve">Предусмотрено   в проекте </w:t>
            </w:r>
          </w:p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 xml:space="preserve">на </w:t>
            </w:r>
          </w:p>
          <w:p w:rsidR="00053748" w:rsidRPr="00982D0F" w:rsidRDefault="00053748" w:rsidP="00982D0F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>202</w:t>
            </w:r>
            <w:r w:rsidR="00982D0F">
              <w:rPr>
                <w:color w:val="000000"/>
              </w:rPr>
              <w:t>2</w:t>
            </w:r>
            <w:r w:rsidRPr="00982D0F">
              <w:rPr>
                <w:color w:val="000000"/>
              </w:rPr>
              <w:t xml:space="preserve"> год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 xml:space="preserve">Изменение </w:t>
            </w:r>
          </w:p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>к оценке</w:t>
            </w:r>
          </w:p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>202</w:t>
            </w:r>
            <w:r w:rsidR="00982D0F">
              <w:rPr>
                <w:color w:val="000000"/>
              </w:rPr>
              <w:t>1</w:t>
            </w:r>
            <w:r w:rsidRPr="00982D0F">
              <w:rPr>
                <w:color w:val="000000"/>
              </w:rPr>
              <w:t xml:space="preserve"> </w:t>
            </w:r>
          </w:p>
          <w:p w:rsidR="00053748" w:rsidRPr="00982D0F" w:rsidRDefault="00053748" w:rsidP="00E36421">
            <w:pPr>
              <w:jc w:val="center"/>
              <w:rPr>
                <w:color w:val="000000"/>
              </w:rPr>
            </w:pPr>
            <w:r w:rsidRPr="00982D0F">
              <w:rPr>
                <w:color w:val="000000"/>
              </w:rPr>
              <w:t>года</w:t>
            </w:r>
          </w:p>
        </w:tc>
      </w:tr>
      <w:tr w:rsidR="00053748" w:rsidRPr="00982D0F" w:rsidTr="00E36421">
        <w:trPr>
          <w:trHeight w:val="157"/>
        </w:trPr>
        <w:tc>
          <w:tcPr>
            <w:tcW w:w="2633" w:type="pct"/>
            <w:shd w:val="clear" w:color="auto" w:fill="auto"/>
            <w:vAlign w:val="center"/>
            <w:hideMark/>
          </w:tcPr>
          <w:p w:rsidR="00053748" w:rsidRPr="00982D0F" w:rsidRDefault="00053748" w:rsidP="00E36421">
            <w:pPr>
              <w:jc w:val="both"/>
              <w:rPr>
                <w:color w:val="000000"/>
              </w:rPr>
            </w:pPr>
            <w:r w:rsidRPr="00982D0F">
              <w:rPr>
                <w:b/>
                <w:color w:val="000000"/>
              </w:rPr>
              <w:t>Субсидии всего</w:t>
            </w:r>
            <w:r w:rsidRPr="00982D0F">
              <w:rPr>
                <w:color w:val="000000"/>
              </w:rPr>
              <w:t>, в том числе по видам:</w:t>
            </w:r>
          </w:p>
        </w:tc>
        <w:tc>
          <w:tcPr>
            <w:tcW w:w="778" w:type="pct"/>
            <w:shd w:val="clear" w:color="auto" w:fill="auto"/>
            <w:noWrap/>
            <w:vAlign w:val="bottom"/>
            <w:hideMark/>
          </w:tcPr>
          <w:p w:rsidR="00053748" w:rsidRPr="00982D0F" w:rsidRDefault="00982D0F" w:rsidP="00E364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14475,5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53748" w:rsidRPr="00982D0F" w:rsidRDefault="00031977" w:rsidP="00E364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11679,7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53748" w:rsidRPr="00982D0F" w:rsidRDefault="009E733E" w:rsidP="00E364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-2795,8</w:t>
            </w:r>
          </w:p>
        </w:tc>
      </w:tr>
      <w:tr w:rsidR="00053748" w:rsidRPr="00982D0F" w:rsidTr="00E36421">
        <w:trPr>
          <w:trHeight w:val="719"/>
        </w:trPr>
        <w:tc>
          <w:tcPr>
            <w:tcW w:w="2633" w:type="pct"/>
            <w:shd w:val="clear" w:color="auto" w:fill="auto"/>
            <w:vAlign w:val="center"/>
            <w:hideMark/>
          </w:tcPr>
          <w:p w:rsidR="00053748" w:rsidRPr="00982D0F" w:rsidRDefault="00053748" w:rsidP="00E36421">
            <w:pPr>
              <w:jc w:val="both"/>
              <w:rPr>
                <w:color w:val="000000"/>
              </w:rPr>
            </w:pPr>
            <w:r w:rsidRPr="00982D0F">
              <w:rPr>
                <w:color w:val="000000"/>
              </w:rPr>
              <w:t xml:space="preserve">Субсидии учреждениям на финансовое обеспечение муниципального задания на оказание всех муниципальных услуг (выполнение работ) 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053748" w:rsidRPr="00982D0F" w:rsidRDefault="002035D2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12926,9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53748" w:rsidRPr="00982D0F" w:rsidRDefault="00031977" w:rsidP="00203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035D2">
              <w:rPr>
                <w:color w:val="000000"/>
              </w:rPr>
              <w:t>452,5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53748" w:rsidRPr="00982D0F" w:rsidRDefault="009E733E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-1474,4</w:t>
            </w:r>
          </w:p>
        </w:tc>
      </w:tr>
      <w:tr w:rsidR="00053748" w:rsidRPr="00982D0F" w:rsidTr="002035D2">
        <w:trPr>
          <w:trHeight w:val="191"/>
        </w:trPr>
        <w:tc>
          <w:tcPr>
            <w:tcW w:w="2633" w:type="pct"/>
            <w:shd w:val="clear" w:color="000000" w:fill="FFFFFF"/>
            <w:hideMark/>
          </w:tcPr>
          <w:p w:rsidR="00053748" w:rsidRPr="00982D0F" w:rsidRDefault="00053748" w:rsidP="00E36421">
            <w:pPr>
              <w:jc w:val="both"/>
              <w:rPr>
                <w:color w:val="000000"/>
              </w:rPr>
            </w:pPr>
            <w:r w:rsidRPr="00982D0F">
              <w:rPr>
                <w:color w:val="000000"/>
              </w:rPr>
              <w:t>Субсидии на иные цели, в т.ч.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:rsidR="00053748" w:rsidRPr="00982D0F" w:rsidRDefault="002035D2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1548,6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53748" w:rsidRPr="00982D0F" w:rsidRDefault="002035D2" w:rsidP="002035D2">
            <w:pPr>
              <w:tabs>
                <w:tab w:val="left" w:pos="408"/>
                <w:tab w:val="center" w:pos="7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53748" w:rsidRPr="00982D0F" w:rsidRDefault="009E733E" w:rsidP="00203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-1321,4</w:t>
            </w:r>
          </w:p>
        </w:tc>
      </w:tr>
      <w:tr w:rsidR="00053748" w:rsidRPr="00982D0F" w:rsidTr="00E36421">
        <w:trPr>
          <w:trHeight w:val="193"/>
        </w:trPr>
        <w:tc>
          <w:tcPr>
            <w:tcW w:w="2633" w:type="pct"/>
            <w:shd w:val="clear" w:color="000000" w:fill="FFFFFF"/>
            <w:hideMark/>
          </w:tcPr>
          <w:p w:rsidR="00053748" w:rsidRPr="00982D0F" w:rsidRDefault="00053748" w:rsidP="00E36421">
            <w:pPr>
              <w:jc w:val="both"/>
              <w:rPr>
                <w:color w:val="000000"/>
              </w:rPr>
            </w:pPr>
            <w:r w:rsidRPr="00982D0F">
              <w:rPr>
                <w:color w:val="000000"/>
              </w:rPr>
              <w:t>на предоставление льгот   работникам культуры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053748" w:rsidRPr="00982D0F" w:rsidRDefault="002035D2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895" w:type="pct"/>
            <w:shd w:val="clear" w:color="auto" w:fill="auto"/>
            <w:noWrap/>
            <w:hideMark/>
          </w:tcPr>
          <w:p w:rsidR="00053748" w:rsidRPr="00982D0F" w:rsidRDefault="002035D2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53748" w:rsidRPr="00982D0F" w:rsidRDefault="009E733E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+52,2</w:t>
            </w:r>
          </w:p>
        </w:tc>
      </w:tr>
      <w:tr w:rsidR="00053748" w:rsidRPr="00982D0F" w:rsidTr="00E36421">
        <w:trPr>
          <w:trHeight w:val="505"/>
        </w:trPr>
        <w:tc>
          <w:tcPr>
            <w:tcW w:w="2633" w:type="pct"/>
            <w:shd w:val="clear" w:color="000000" w:fill="FFFFFF"/>
            <w:hideMark/>
          </w:tcPr>
          <w:p w:rsidR="00053748" w:rsidRPr="00982D0F" w:rsidRDefault="00053748" w:rsidP="00E36421">
            <w:pPr>
              <w:jc w:val="both"/>
              <w:rPr>
                <w:color w:val="000000"/>
              </w:rPr>
            </w:pPr>
            <w:r w:rsidRPr="00982D0F">
              <w:t>на укрепление материально-технической базы домов культуры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:rsidR="00053748" w:rsidRPr="00982D0F" w:rsidRDefault="00E3642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1373,6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53748" w:rsidRPr="00982D0F" w:rsidRDefault="00031977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53748" w:rsidRPr="00982D0F" w:rsidRDefault="009E733E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-1373,6</w:t>
            </w:r>
          </w:p>
        </w:tc>
      </w:tr>
    </w:tbl>
    <w:p w:rsidR="00053748" w:rsidRPr="00053748" w:rsidRDefault="00053748" w:rsidP="00053748">
      <w:pPr>
        <w:jc w:val="both"/>
        <w:rPr>
          <w:i/>
        </w:rPr>
      </w:pPr>
      <w:r w:rsidRPr="00053748">
        <w:rPr>
          <w:i/>
        </w:rPr>
        <w:t xml:space="preserve"> </w:t>
      </w:r>
    </w:p>
    <w:p w:rsidR="00053748" w:rsidRDefault="004340D6" w:rsidP="004340D6">
      <w:pPr>
        <w:ind w:firstLine="709"/>
        <w:jc w:val="both"/>
        <w:rPr>
          <w:sz w:val="24"/>
          <w:szCs w:val="24"/>
        </w:rPr>
      </w:pPr>
      <w:r w:rsidRPr="002041B5">
        <w:rPr>
          <w:sz w:val="24"/>
          <w:szCs w:val="24"/>
        </w:rPr>
        <w:t>Субсидии на иные цели на 202</w:t>
      </w:r>
      <w:r>
        <w:rPr>
          <w:sz w:val="24"/>
          <w:szCs w:val="24"/>
        </w:rPr>
        <w:t>2</w:t>
      </w:r>
      <w:r w:rsidRPr="002041B5">
        <w:rPr>
          <w:sz w:val="24"/>
          <w:szCs w:val="24"/>
        </w:rPr>
        <w:t xml:space="preserve"> год прогнозируются в сумме </w:t>
      </w:r>
      <w:r>
        <w:rPr>
          <w:sz w:val="24"/>
          <w:szCs w:val="24"/>
        </w:rPr>
        <w:t>227,2</w:t>
      </w:r>
      <w:r w:rsidRPr="002041B5">
        <w:rPr>
          <w:sz w:val="24"/>
          <w:szCs w:val="24"/>
        </w:rPr>
        <w:t xml:space="preserve"> тыс. руб., или с  у</w:t>
      </w:r>
      <w:r>
        <w:rPr>
          <w:sz w:val="24"/>
          <w:szCs w:val="24"/>
        </w:rPr>
        <w:t>меньш</w:t>
      </w:r>
      <w:r w:rsidRPr="002041B5">
        <w:rPr>
          <w:sz w:val="24"/>
          <w:szCs w:val="24"/>
        </w:rPr>
        <w:t>ением к оценке исполнения за 202</w:t>
      </w:r>
      <w:r>
        <w:rPr>
          <w:sz w:val="24"/>
          <w:szCs w:val="24"/>
        </w:rPr>
        <w:t>1</w:t>
      </w:r>
      <w:r w:rsidRPr="002041B5">
        <w:rPr>
          <w:sz w:val="24"/>
          <w:szCs w:val="24"/>
        </w:rPr>
        <w:t xml:space="preserve"> год  на </w:t>
      </w:r>
      <w:r>
        <w:rPr>
          <w:sz w:val="24"/>
          <w:szCs w:val="24"/>
        </w:rPr>
        <w:t>1321,4</w:t>
      </w:r>
      <w:r w:rsidRPr="002041B5">
        <w:rPr>
          <w:sz w:val="24"/>
          <w:szCs w:val="24"/>
        </w:rPr>
        <w:t xml:space="preserve"> тыс. руб. </w:t>
      </w:r>
      <w:r w:rsidR="00053748" w:rsidRPr="002041B5">
        <w:t xml:space="preserve">       </w:t>
      </w:r>
    </w:p>
    <w:p w:rsidR="004340D6" w:rsidRPr="002041B5" w:rsidRDefault="004340D6" w:rsidP="004340D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Снижение целевых субсидий </w:t>
      </w:r>
      <w:r w:rsidRPr="002041B5">
        <w:rPr>
          <w:sz w:val="24"/>
          <w:szCs w:val="24"/>
        </w:rPr>
        <w:t>к оценке исполнения за 202</w:t>
      </w:r>
      <w:r>
        <w:rPr>
          <w:sz w:val="24"/>
          <w:szCs w:val="24"/>
        </w:rPr>
        <w:t>1</w:t>
      </w:r>
      <w:r w:rsidRPr="002041B5">
        <w:rPr>
          <w:sz w:val="24"/>
          <w:szCs w:val="24"/>
        </w:rPr>
        <w:t xml:space="preserve"> год  </w:t>
      </w:r>
      <w:r>
        <w:rPr>
          <w:sz w:val="24"/>
          <w:szCs w:val="24"/>
        </w:rPr>
        <w:t xml:space="preserve">обусловлено тем, что в 2021 году были выделены средства из регионального бюджета на софинансирование мероприятий по развитию и укреплению материально-технической базы домов культуры в населенных пунктах с числом жителей  до 50 тысяч человек в рамках реализации  ГП Архангельской области «Культура Русского Севера (2013-2024 годы). </w:t>
      </w:r>
      <w:proofErr w:type="gramEnd"/>
    </w:p>
    <w:p w:rsidR="00053748" w:rsidRPr="004340D6" w:rsidRDefault="000C26CD" w:rsidP="004340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053748" w:rsidRPr="004340D6">
        <w:rPr>
          <w:sz w:val="24"/>
          <w:szCs w:val="24"/>
        </w:rPr>
        <w:t xml:space="preserve"> планируется увеличение сумм </w:t>
      </w:r>
      <w:r w:rsidR="004340D6" w:rsidRPr="004340D6">
        <w:rPr>
          <w:sz w:val="24"/>
          <w:szCs w:val="24"/>
        </w:rPr>
        <w:t xml:space="preserve">целевых </w:t>
      </w:r>
      <w:r w:rsidR="00053748" w:rsidRPr="004340D6">
        <w:rPr>
          <w:sz w:val="24"/>
          <w:szCs w:val="24"/>
        </w:rPr>
        <w:t xml:space="preserve">субсидий </w:t>
      </w:r>
      <w:r w:rsidR="00053748" w:rsidRPr="004340D6">
        <w:rPr>
          <w:color w:val="000000"/>
          <w:sz w:val="24"/>
          <w:szCs w:val="24"/>
        </w:rPr>
        <w:t>на предоставление льгот   работникам культуры</w:t>
      </w:r>
      <w:r w:rsidR="00053748" w:rsidRPr="004340D6">
        <w:rPr>
          <w:color w:val="000000"/>
        </w:rPr>
        <w:t xml:space="preserve"> </w:t>
      </w:r>
      <w:r w:rsidR="00053748" w:rsidRPr="004340D6">
        <w:rPr>
          <w:color w:val="000000"/>
          <w:sz w:val="24"/>
          <w:szCs w:val="24"/>
        </w:rPr>
        <w:t xml:space="preserve">на  сумму </w:t>
      </w:r>
      <w:r w:rsidR="004340D6" w:rsidRPr="004340D6">
        <w:rPr>
          <w:color w:val="000000"/>
          <w:sz w:val="24"/>
          <w:szCs w:val="24"/>
        </w:rPr>
        <w:t>52,2</w:t>
      </w:r>
      <w:r w:rsidR="00053748" w:rsidRPr="004340D6">
        <w:rPr>
          <w:color w:val="000000"/>
          <w:sz w:val="24"/>
          <w:szCs w:val="24"/>
        </w:rPr>
        <w:t xml:space="preserve"> тыс. руб.</w:t>
      </w:r>
      <w:r w:rsidR="00053748" w:rsidRPr="004340D6">
        <w:rPr>
          <w:sz w:val="24"/>
          <w:szCs w:val="24"/>
        </w:rPr>
        <w:t xml:space="preserve"> </w:t>
      </w:r>
    </w:p>
    <w:p w:rsidR="00053748" w:rsidRDefault="00053748" w:rsidP="00894723">
      <w:pPr>
        <w:ind w:firstLine="709"/>
        <w:jc w:val="both"/>
        <w:rPr>
          <w:sz w:val="24"/>
          <w:szCs w:val="24"/>
        </w:rPr>
      </w:pPr>
      <w:r w:rsidRPr="00342257">
        <w:rPr>
          <w:sz w:val="24"/>
          <w:szCs w:val="24"/>
        </w:rPr>
        <w:t xml:space="preserve">Субсидии на финансовое обеспечение выполнения муниципального задания прогнозируются в сумме </w:t>
      </w:r>
      <w:r w:rsidR="00342257">
        <w:rPr>
          <w:color w:val="000000"/>
          <w:sz w:val="24"/>
          <w:szCs w:val="24"/>
        </w:rPr>
        <w:t>11</w:t>
      </w:r>
      <w:r w:rsidR="000E47F5">
        <w:rPr>
          <w:color w:val="000000"/>
          <w:sz w:val="24"/>
          <w:szCs w:val="24"/>
        </w:rPr>
        <w:t>452,5</w:t>
      </w:r>
      <w:r w:rsidRPr="00342257">
        <w:rPr>
          <w:color w:val="000000"/>
          <w:sz w:val="24"/>
          <w:szCs w:val="24"/>
        </w:rPr>
        <w:t xml:space="preserve"> </w:t>
      </w:r>
      <w:r w:rsidRPr="00342257">
        <w:rPr>
          <w:sz w:val="24"/>
          <w:szCs w:val="24"/>
        </w:rPr>
        <w:t>тыс. руб., или с уменьшением   к оценке исполнения за 20</w:t>
      </w:r>
      <w:r w:rsidR="00CB7700">
        <w:rPr>
          <w:sz w:val="24"/>
          <w:szCs w:val="24"/>
        </w:rPr>
        <w:t>2</w:t>
      </w:r>
      <w:r w:rsidR="00342257">
        <w:rPr>
          <w:sz w:val="24"/>
          <w:szCs w:val="24"/>
        </w:rPr>
        <w:t>1</w:t>
      </w:r>
      <w:r w:rsidRPr="00342257">
        <w:rPr>
          <w:sz w:val="24"/>
          <w:szCs w:val="24"/>
        </w:rPr>
        <w:t xml:space="preserve"> год  на </w:t>
      </w:r>
      <w:r w:rsidR="000E47F5">
        <w:rPr>
          <w:sz w:val="24"/>
          <w:szCs w:val="24"/>
        </w:rPr>
        <w:t>1474,4</w:t>
      </w:r>
      <w:r w:rsidRPr="00342257">
        <w:rPr>
          <w:sz w:val="24"/>
          <w:szCs w:val="24"/>
        </w:rPr>
        <w:t xml:space="preserve">  тыс. руб.  или на </w:t>
      </w:r>
      <w:r w:rsidR="00FA56C7">
        <w:rPr>
          <w:sz w:val="24"/>
          <w:szCs w:val="24"/>
        </w:rPr>
        <w:t>11,4</w:t>
      </w:r>
      <w:r w:rsidRPr="00342257">
        <w:rPr>
          <w:sz w:val="24"/>
          <w:szCs w:val="24"/>
        </w:rPr>
        <w:t>%.</w:t>
      </w:r>
    </w:p>
    <w:p w:rsidR="00C93BD3" w:rsidRPr="00342257" w:rsidRDefault="00C93BD3" w:rsidP="00894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Пояснительной записке к проекту Решения не отражены пояснения снижения с</w:t>
      </w:r>
      <w:r w:rsidRPr="00342257">
        <w:rPr>
          <w:sz w:val="24"/>
          <w:szCs w:val="24"/>
        </w:rPr>
        <w:t>убсидии на финансовое обеспечение выполнения муниципального задания</w:t>
      </w:r>
      <w:r>
        <w:rPr>
          <w:sz w:val="24"/>
          <w:szCs w:val="24"/>
        </w:rPr>
        <w:t>.</w:t>
      </w:r>
    </w:p>
    <w:p w:rsidR="00053748" w:rsidRPr="00CB7700" w:rsidRDefault="00053748" w:rsidP="00053748">
      <w:pPr>
        <w:ind w:firstLine="709"/>
        <w:jc w:val="both"/>
        <w:rPr>
          <w:sz w:val="24"/>
          <w:szCs w:val="24"/>
        </w:rPr>
      </w:pPr>
      <w:r w:rsidRPr="00CB7700">
        <w:rPr>
          <w:sz w:val="24"/>
          <w:szCs w:val="24"/>
        </w:rPr>
        <w:t xml:space="preserve">Показатели муниципального задания учреждения культуры в разрезе предоставляемых услуг представлены в таблице.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5"/>
        <w:gridCol w:w="1283"/>
        <w:gridCol w:w="1192"/>
        <w:gridCol w:w="975"/>
      </w:tblGrid>
      <w:tr w:rsidR="00053748" w:rsidRPr="004066AB" w:rsidTr="00CB7700">
        <w:trPr>
          <w:trHeight w:val="527"/>
        </w:trPr>
        <w:tc>
          <w:tcPr>
            <w:tcW w:w="5925" w:type="dxa"/>
            <w:vAlign w:val="center"/>
          </w:tcPr>
          <w:p w:rsidR="00053748" w:rsidRPr="004066AB" w:rsidRDefault="00053748" w:rsidP="00CB7700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4066AB">
              <w:rPr>
                <w:shd w:val="clear" w:color="auto" w:fill="FEFFFF"/>
              </w:rPr>
              <w:lastRenderedPageBreak/>
              <w:t>Наименование услуги</w:t>
            </w:r>
          </w:p>
        </w:tc>
        <w:tc>
          <w:tcPr>
            <w:tcW w:w="1283" w:type="dxa"/>
            <w:vAlign w:val="center"/>
          </w:tcPr>
          <w:p w:rsidR="00053748" w:rsidRPr="004066AB" w:rsidRDefault="00053748" w:rsidP="00CB77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EFFFF"/>
              </w:rPr>
            </w:pPr>
            <w:r w:rsidRPr="004066AB">
              <w:rPr>
                <w:sz w:val="16"/>
                <w:szCs w:val="16"/>
                <w:shd w:val="clear" w:color="auto" w:fill="FEFFFF"/>
              </w:rPr>
              <w:t xml:space="preserve">План </w:t>
            </w:r>
            <w:proofErr w:type="gramStart"/>
            <w:r w:rsidRPr="004066AB">
              <w:rPr>
                <w:sz w:val="16"/>
                <w:szCs w:val="16"/>
                <w:shd w:val="clear" w:color="auto" w:fill="FEFFFF"/>
              </w:rPr>
              <w:t>на</w:t>
            </w:r>
            <w:proofErr w:type="gramEnd"/>
          </w:p>
          <w:p w:rsidR="00053748" w:rsidRPr="004066AB" w:rsidRDefault="00053748" w:rsidP="00CB77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EFFFF"/>
              </w:rPr>
            </w:pPr>
            <w:r w:rsidRPr="004066AB">
              <w:rPr>
                <w:sz w:val="16"/>
                <w:szCs w:val="16"/>
                <w:shd w:val="clear" w:color="auto" w:fill="FEFFFF"/>
              </w:rPr>
              <w:t>202</w:t>
            </w:r>
            <w:r w:rsidR="004066AB">
              <w:rPr>
                <w:sz w:val="16"/>
                <w:szCs w:val="16"/>
                <w:shd w:val="clear" w:color="auto" w:fill="FEFFFF"/>
              </w:rPr>
              <w:t>1</w:t>
            </w:r>
          </w:p>
          <w:p w:rsidR="00053748" w:rsidRPr="004066AB" w:rsidRDefault="00053748" w:rsidP="00CB77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EFFFF"/>
              </w:rPr>
            </w:pPr>
            <w:r w:rsidRPr="004066AB">
              <w:rPr>
                <w:sz w:val="16"/>
                <w:szCs w:val="16"/>
                <w:shd w:val="clear" w:color="auto" w:fill="FEFFFF"/>
              </w:rPr>
              <w:t>год</w:t>
            </w:r>
          </w:p>
        </w:tc>
        <w:tc>
          <w:tcPr>
            <w:tcW w:w="1192" w:type="dxa"/>
            <w:vAlign w:val="center"/>
          </w:tcPr>
          <w:p w:rsidR="00053748" w:rsidRPr="004066AB" w:rsidRDefault="00053748" w:rsidP="00CB7700">
            <w:pPr>
              <w:jc w:val="center"/>
              <w:rPr>
                <w:sz w:val="16"/>
                <w:szCs w:val="16"/>
              </w:rPr>
            </w:pPr>
            <w:r w:rsidRPr="004066AB">
              <w:rPr>
                <w:sz w:val="16"/>
                <w:szCs w:val="16"/>
              </w:rPr>
              <w:t>Ожидаемое исполнение</w:t>
            </w:r>
          </w:p>
          <w:p w:rsidR="00053748" w:rsidRPr="004066AB" w:rsidRDefault="00053748" w:rsidP="004066AB">
            <w:pPr>
              <w:jc w:val="center"/>
              <w:rPr>
                <w:sz w:val="16"/>
                <w:szCs w:val="16"/>
              </w:rPr>
            </w:pPr>
            <w:r w:rsidRPr="004066AB">
              <w:rPr>
                <w:sz w:val="16"/>
                <w:szCs w:val="16"/>
              </w:rPr>
              <w:t>за 202</w:t>
            </w:r>
            <w:r w:rsidR="004066AB">
              <w:rPr>
                <w:sz w:val="16"/>
                <w:szCs w:val="16"/>
              </w:rPr>
              <w:t>1</w:t>
            </w:r>
            <w:r w:rsidRPr="004066A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75" w:type="dxa"/>
            <w:vAlign w:val="center"/>
          </w:tcPr>
          <w:p w:rsidR="00053748" w:rsidRPr="004066AB" w:rsidRDefault="00053748" w:rsidP="00CB7700">
            <w:pPr>
              <w:jc w:val="center"/>
              <w:rPr>
                <w:color w:val="000000"/>
                <w:sz w:val="16"/>
                <w:szCs w:val="16"/>
              </w:rPr>
            </w:pPr>
            <w:r w:rsidRPr="004066AB">
              <w:rPr>
                <w:color w:val="000000"/>
                <w:sz w:val="16"/>
                <w:szCs w:val="16"/>
              </w:rPr>
              <w:t>Проект</w:t>
            </w:r>
          </w:p>
          <w:p w:rsidR="00053748" w:rsidRPr="004066AB" w:rsidRDefault="00053748" w:rsidP="00CB7700">
            <w:pPr>
              <w:jc w:val="center"/>
              <w:rPr>
                <w:color w:val="000000"/>
                <w:sz w:val="16"/>
                <w:szCs w:val="16"/>
              </w:rPr>
            </w:pPr>
            <w:r w:rsidRPr="004066AB">
              <w:rPr>
                <w:color w:val="000000"/>
                <w:sz w:val="16"/>
                <w:szCs w:val="16"/>
              </w:rPr>
              <w:t>на</w:t>
            </w:r>
          </w:p>
          <w:p w:rsidR="00053748" w:rsidRPr="004066AB" w:rsidRDefault="00053748" w:rsidP="004066AB">
            <w:pPr>
              <w:jc w:val="center"/>
              <w:rPr>
                <w:color w:val="000000"/>
                <w:sz w:val="16"/>
                <w:szCs w:val="16"/>
              </w:rPr>
            </w:pPr>
            <w:r w:rsidRPr="004066AB">
              <w:rPr>
                <w:color w:val="000000"/>
                <w:sz w:val="16"/>
                <w:szCs w:val="16"/>
              </w:rPr>
              <w:t>202</w:t>
            </w:r>
            <w:r w:rsidR="004066AB">
              <w:rPr>
                <w:color w:val="000000"/>
                <w:sz w:val="16"/>
                <w:szCs w:val="16"/>
              </w:rPr>
              <w:t>2</w:t>
            </w:r>
            <w:r w:rsidRPr="004066AB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053748" w:rsidRPr="004066AB" w:rsidTr="00E36421">
        <w:trPr>
          <w:trHeight w:val="143"/>
        </w:trPr>
        <w:tc>
          <w:tcPr>
            <w:tcW w:w="5925" w:type="dxa"/>
            <w:vAlign w:val="center"/>
          </w:tcPr>
          <w:p w:rsidR="00053748" w:rsidRPr="004066AB" w:rsidRDefault="00053748" w:rsidP="00E364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F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>1</w:t>
            </w:r>
          </w:p>
        </w:tc>
        <w:tc>
          <w:tcPr>
            <w:tcW w:w="1283" w:type="dxa"/>
            <w:vAlign w:val="center"/>
          </w:tcPr>
          <w:p w:rsidR="00053748" w:rsidRPr="004066AB" w:rsidRDefault="00053748" w:rsidP="00E364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F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>2</w:t>
            </w:r>
          </w:p>
        </w:tc>
        <w:tc>
          <w:tcPr>
            <w:tcW w:w="1192" w:type="dxa"/>
            <w:vAlign w:val="center"/>
          </w:tcPr>
          <w:p w:rsidR="00053748" w:rsidRPr="004066AB" w:rsidRDefault="00053748" w:rsidP="00E36421">
            <w:pPr>
              <w:jc w:val="center"/>
              <w:rPr>
                <w:sz w:val="18"/>
                <w:szCs w:val="18"/>
              </w:rPr>
            </w:pPr>
            <w:r w:rsidRPr="004066AB"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  <w:vAlign w:val="center"/>
          </w:tcPr>
          <w:p w:rsidR="00053748" w:rsidRPr="004066AB" w:rsidRDefault="00053748" w:rsidP="00E36421">
            <w:pPr>
              <w:jc w:val="center"/>
              <w:rPr>
                <w:color w:val="000000"/>
                <w:sz w:val="18"/>
                <w:szCs w:val="18"/>
              </w:rPr>
            </w:pPr>
            <w:r w:rsidRPr="004066AB">
              <w:rPr>
                <w:color w:val="000000"/>
                <w:sz w:val="18"/>
                <w:szCs w:val="18"/>
              </w:rPr>
              <w:t>4</w:t>
            </w:r>
          </w:p>
        </w:tc>
      </w:tr>
      <w:tr w:rsidR="00027262" w:rsidRPr="004066AB" w:rsidTr="00E36421">
        <w:trPr>
          <w:trHeight w:val="395"/>
        </w:trPr>
        <w:tc>
          <w:tcPr>
            <w:tcW w:w="5925" w:type="dxa"/>
          </w:tcPr>
          <w:p w:rsidR="00027262" w:rsidRPr="004066AB" w:rsidRDefault="00027262" w:rsidP="00E364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F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>Формирование, учёт, изучение, обеспечение физического сохранения и</w:t>
            </w:r>
            <w:r w:rsidRPr="004066AB">
              <w:rPr>
                <w:sz w:val="18"/>
                <w:szCs w:val="18"/>
              </w:rPr>
              <w:t xml:space="preserve"> </w:t>
            </w:r>
            <w:r w:rsidRPr="004066AB">
              <w:rPr>
                <w:sz w:val="18"/>
                <w:szCs w:val="18"/>
                <w:shd w:val="clear" w:color="auto" w:fill="FEFFFF"/>
              </w:rPr>
              <w:t>безопасности фондов библиотеки,</w:t>
            </w:r>
            <w:r w:rsidR="00070260">
              <w:rPr>
                <w:sz w:val="18"/>
                <w:szCs w:val="18"/>
                <w:shd w:val="clear" w:color="auto" w:fill="FEFFFF"/>
              </w:rPr>
              <w:t xml:space="preserve"> включая оцифровку фондов</w:t>
            </w:r>
            <w:r w:rsidRPr="004066AB">
              <w:rPr>
                <w:sz w:val="18"/>
                <w:szCs w:val="18"/>
                <w:shd w:val="clear" w:color="auto" w:fill="FEFFFF"/>
              </w:rPr>
              <w:t xml:space="preserve"> (ед.)</w:t>
            </w:r>
          </w:p>
        </w:tc>
        <w:tc>
          <w:tcPr>
            <w:tcW w:w="1283" w:type="dxa"/>
            <w:vAlign w:val="center"/>
          </w:tcPr>
          <w:p w:rsidR="00027262" w:rsidRPr="00007244" w:rsidRDefault="00027262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23761</w:t>
            </w:r>
          </w:p>
        </w:tc>
        <w:tc>
          <w:tcPr>
            <w:tcW w:w="1192" w:type="dxa"/>
            <w:vAlign w:val="center"/>
          </w:tcPr>
          <w:p w:rsidR="00027262" w:rsidRPr="00C93BD3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C93BD3">
              <w:rPr>
                <w:shd w:val="clear" w:color="auto" w:fill="FEFFFF"/>
              </w:rPr>
              <w:t>23761</w:t>
            </w:r>
          </w:p>
        </w:tc>
        <w:tc>
          <w:tcPr>
            <w:tcW w:w="975" w:type="dxa"/>
            <w:vAlign w:val="center"/>
          </w:tcPr>
          <w:p w:rsidR="00027262" w:rsidRPr="004066AB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23761</w:t>
            </w:r>
          </w:p>
        </w:tc>
      </w:tr>
      <w:tr w:rsidR="00027262" w:rsidRPr="004066AB" w:rsidTr="00E36421">
        <w:trPr>
          <w:trHeight w:val="402"/>
        </w:trPr>
        <w:tc>
          <w:tcPr>
            <w:tcW w:w="5925" w:type="dxa"/>
          </w:tcPr>
          <w:p w:rsidR="00027262" w:rsidRPr="004066AB" w:rsidRDefault="00027262" w:rsidP="00E364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66AB">
              <w:rPr>
                <w:sz w:val="18"/>
                <w:szCs w:val="18"/>
              </w:rPr>
              <w:t>Библиотечное, библиографическое</w:t>
            </w:r>
            <w:r>
              <w:rPr>
                <w:sz w:val="18"/>
                <w:szCs w:val="18"/>
              </w:rPr>
              <w:t xml:space="preserve"> и информационное обслуживание пользователей библиотеки </w:t>
            </w:r>
            <w:r w:rsidRPr="004066AB">
              <w:rPr>
                <w:sz w:val="18"/>
                <w:szCs w:val="18"/>
              </w:rPr>
              <w:t>(ед.)</w:t>
            </w:r>
          </w:p>
        </w:tc>
        <w:tc>
          <w:tcPr>
            <w:tcW w:w="1283" w:type="dxa"/>
            <w:vAlign w:val="center"/>
          </w:tcPr>
          <w:p w:rsidR="00027262" w:rsidRPr="00E5371D" w:rsidRDefault="00E5371D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12140</w:t>
            </w:r>
          </w:p>
        </w:tc>
        <w:tc>
          <w:tcPr>
            <w:tcW w:w="1192" w:type="dxa"/>
            <w:vAlign w:val="center"/>
          </w:tcPr>
          <w:p w:rsidR="00027262" w:rsidRPr="00E5371D" w:rsidRDefault="00E5371D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12140</w:t>
            </w:r>
          </w:p>
        </w:tc>
        <w:tc>
          <w:tcPr>
            <w:tcW w:w="975" w:type="dxa"/>
            <w:vAlign w:val="center"/>
          </w:tcPr>
          <w:p w:rsidR="00027262" w:rsidRPr="00E5371D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E5371D">
              <w:rPr>
                <w:shd w:val="clear" w:color="auto" w:fill="FEFFFF"/>
              </w:rPr>
              <w:t>12140</w:t>
            </w:r>
          </w:p>
        </w:tc>
      </w:tr>
      <w:tr w:rsidR="00027262" w:rsidRPr="004066AB" w:rsidTr="00E36421">
        <w:trPr>
          <w:trHeight w:val="348"/>
        </w:trPr>
        <w:tc>
          <w:tcPr>
            <w:tcW w:w="5925" w:type="dxa"/>
          </w:tcPr>
          <w:p w:rsidR="00027262" w:rsidRPr="004066AB" w:rsidRDefault="00027262" w:rsidP="00E364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66AB">
              <w:rPr>
                <w:sz w:val="18"/>
                <w:szCs w:val="18"/>
              </w:rPr>
              <w:t>Библиографическая обработка документов и создание каталогов (количество документов).</w:t>
            </w:r>
          </w:p>
        </w:tc>
        <w:tc>
          <w:tcPr>
            <w:tcW w:w="1283" w:type="dxa"/>
            <w:vAlign w:val="center"/>
          </w:tcPr>
          <w:p w:rsidR="00027262" w:rsidRPr="00C93BD3" w:rsidRDefault="00027262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C93BD3">
              <w:rPr>
                <w:shd w:val="clear" w:color="auto" w:fill="FEFFFF"/>
              </w:rPr>
              <w:t>200</w:t>
            </w:r>
          </w:p>
        </w:tc>
        <w:tc>
          <w:tcPr>
            <w:tcW w:w="1192" w:type="dxa"/>
            <w:vAlign w:val="center"/>
          </w:tcPr>
          <w:p w:rsidR="00027262" w:rsidRPr="00C93BD3" w:rsidRDefault="00027262" w:rsidP="00C93BD3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C93BD3">
              <w:rPr>
                <w:shd w:val="clear" w:color="auto" w:fill="FEFFFF"/>
              </w:rPr>
              <w:t>2</w:t>
            </w:r>
            <w:r w:rsidR="00C93BD3">
              <w:rPr>
                <w:shd w:val="clear" w:color="auto" w:fill="FEFFFF"/>
              </w:rPr>
              <w:t>0</w:t>
            </w:r>
            <w:r w:rsidRPr="00C93BD3">
              <w:rPr>
                <w:shd w:val="clear" w:color="auto" w:fill="FEFFFF"/>
              </w:rPr>
              <w:t>0</w:t>
            </w:r>
          </w:p>
        </w:tc>
        <w:tc>
          <w:tcPr>
            <w:tcW w:w="975" w:type="dxa"/>
            <w:vAlign w:val="center"/>
          </w:tcPr>
          <w:p w:rsidR="00027262" w:rsidRPr="00C93BD3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C93BD3">
              <w:rPr>
                <w:shd w:val="clear" w:color="auto" w:fill="FEFFFF"/>
              </w:rPr>
              <w:t>200</w:t>
            </w:r>
          </w:p>
        </w:tc>
      </w:tr>
      <w:tr w:rsidR="00027262" w:rsidRPr="004066AB" w:rsidTr="00E36421">
        <w:trPr>
          <w:trHeight w:val="348"/>
        </w:trPr>
        <w:tc>
          <w:tcPr>
            <w:tcW w:w="5925" w:type="dxa"/>
          </w:tcPr>
          <w:p w:rsidR="00027262" w:rsidRPr="004066AB" w:rsidRDefault="00027262" w:rsidP="00070260">
            <w:p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F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 xml:space="preserve">Организация и проведение </w:t>
            </w:r>
            <w:r w:rsidR="00070260">
              <w:rPr>
                <w:sz w:val="18"/>
                <w:szCs w:val="18"/>
                <w:shd w:val="clear" w:color="auto" w:fill="FEFFFF"/>
              </w:rPr>
              <w:t xml:space="preserve">культурно-массовых мероприятий (творческий </w:t>
            </w:r>
            <w:r w:rsidRPr="004066AB">
              <w:rPr>
                <w:sz w:val="18"/>
                <w:szCs w:val="18"/>
                <w:shd w:val="clear" w:color="auto" w:fill="FEFFFF"/>
              </w:rPr>
              <w:t>фестивал</w:t>
            </w:r>
            <w:r w:rsidR="00070260">
              <w:rPr>
                <w:sz w:val="18"/>
                <w:szCs w:val="18"/>
                <w:shd w:val="clear" w:color="auto" w:fill="FEFFFF"/>
              </w:rPr>
              <w:t>ь</w:t>
            </w:r>
            <w:r w:rsidRPr="004066AB">
              <w:rPr>
                <w:sz w:val="18"/>
                <w:szCs w:val="18"/>
                <w:shd w:val="clear" w:color="auto" w:fill="FEFFFF"/>
              </w:rPr>
              <w:t xml:space="preserve">, </w:t>
            </w:r>
            <w:r w:rsidR="00070260" w:rsidRPr="004066AB">
              <w:rPr>
                <w:sz w:val="18"/>
                <w:szCs w:val="18"/>
                <w:shd w:val="clear" w:color="auto" w:fill="FEFFFF"/>
              </w:rPr>
              <w:t>выставка</w:t>
            </w:r>
            <w:r w:rsidRPr="004066AB">
              <w:rPr>
                <w:sz w:val="18"/>
                <w:szCs w:val="18"/>
                <w:shd w:val="clear" w:color="auto" w:fill="FEFFFF"/>
              </w:rPr>
              <w:t>, смотр, конкурс</w:t>
            </w:r>
            <w:r w:rsidR="00070260">
              <w:rPr>
                <w:sz w:val="18"/>
                <w:szCs w:val="18"/>
                <w:shd w:val="clear" w:color="auto" w:fill="FEFFFF"/>
              </w:rPr>
              <w:t>)</w:t>
            </w:r>
            <w:r w:rsidRPr="004066AB">
              <w:rPr>
                <w:sz w:val="18"/>
                <w:szCs w:val="18"/>
                <w:shd w:val="clear" w:color="auto" w:fill="FEFFFF"/>
              </w:rPr>
              <w:t xml:space="preserve"> (ед.)</w:t>
            </w:r>
          </w:p>
        </w:tc>
        <w:tc>
          <w:tcPr>
            <w:tcW w:w="1283" w:type="dxa"/>
            <w:vAlign w:val="center"/>
          </w:tcPr>
          <w:p w:rsidR="00027262" w:rsidRPr="00070260" w:rsidRDefault="00027262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070260">
              <w:rPr>
                <w:shd w:val="clear" w:color="auto" w:fill="FEFFFF"/>
              </w:rPr>
              <w:t>144</w:t>
            </w:r>
          </w:p>
        </w:tc>
        <w:tc>
          <w:tcPr>
            <w:tcW w:w="1192" w:type="dxa"/>
            <w:vAlign w:val="center"/>
          </w:tcPr>
          <w:p w:rsidR="00027262" w:rsidRPr="00070260" w:rsidRDefault="00070260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144</w:t>
            </w:r>
          </w:p>
        </w:tc>
        <w:tc>
          <w:tcPr>
            <w:tcW w:w="975" w:type="dxa"/>
            <w:vAlign w:val="center"/>
          </w:tcPr>
          <w:p w:rsidR="00027262" w:rsidRPr="00070260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070260">
              <w:rPr>
                <w:shd w:val="clear" w:color="auto" w:fill="FEFFFF"/>
              </w:rPr>
              <w:t>144</w:t>
            </w:r>
          </w:p>
        </w:tc>
      </w:tr>
      <w:tr w:rsidR="00027262" w:rsidRPr="004066AB" w:rsidTr="00E36421">
        <w:trPr>
          <w:trHeight w:val="205"/>
        </w:trPr>
        <w:tc>
          <w:tcPr>
            <w:tcW w:w="5925" w:type="dxa"/>
          </w:tcPr>
          <w:p w:rsidR="00027262" w:rsidRPr="004066AB" w:rsidRDefault="00027262" w:rsidP="00E364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>Организация и проведение</w:t>
            </w:r>
            <w:r>
              <w:rPr>
                <w:sz w:val="18"/>
                <w:szCs w:val="18"/>
                <w:shd w:val="clear" w:color="auto" w:fill="FEFFFF"/>
              </w:rPr>
              <w:t xml:space="preserve"> культурно-массовых мероприятий</w:t>
            </w:r>
            <w:r w:rsidR="00580FE1">
              <w:rPr>
                <w:sz w:val="18"/>
                <w:szCs w:val="18"/>
                <w:shd w:val="clear" w:color="auto" w:fill="FEFFFF"/>
              </w:rPr>
              <w:t xml:space="preserve"> (иные зрелищные мероприятия)</w:t>
            </w:r>
            <w:r w:rsidRPr="004066AB">
              <w:rPr>
                <w:sz w:val="18"/>
                <w:szCs w:val="18"/>
                <w:shd w:val="clear" w:color="auto" w:fill="FEFFFF"/>
              </w:rPr>
              <w:t>,</w:t>
            </w:r>
            <w:r w:rsidR="005479B0">
              <w:rPr>
                <w:sz w:val="18"/>
                <w:szCs w:val="18"/>
                <w:shd w:val="clear" w:color="auto" w:fill="FEFFFF"/>
              </w:rPr>
              <w:t xml:space="preserve"> </w:t>
            </w:r>
            <w:r w:rsidRPr="004066AB">
              <w:rPr>
                <w:sz w:val="18"/>
                <w:szCs w:val="18"/>
                <w:shd w:val="clear" w:color="auto" w:fill="FEFFFF"/>
              </w:rPr>
              <w:t>(ед.)</w:t>
            </w:r>
          </w:p>
        </w:tc>
        <w:tc>
          <w:tcPr>
            <w:tcW w:w="1283" w:type="dxa"/>
            <w:vAlign w:val="center"/>
          </w:tcPr>
          <w:p w:rsidR="00027262" w:rsidRPr="00580FE1" w:rsidRDefault="00027262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580FE1">
              <w:rPr>
                <w:shd w:val="clear" w:color="auto" w:fill="FEFFFF"/>
              </w:rPr>
              <w:t>10</w:t>
            </w:r>
          </w:p>
        </w:tc>
        <w:tc>
          <w:tcPr>
            <w:tcW w:w="1192" w:type="dxa"/>
            <w:vAlign w:val="center"/>
          </w:tcPr>
          <w:p w:rsidR="00027262" w:rsidRPr="00580FE1" w:rsidRDefault="00580FE1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1</w:t>
            </w:r>
          </w:p>
        </w:tc>
        <w:tc>
          <w:tcPr>
            <w:tcW w:w="975" w:type="dxa"/>
            <w:vAlign w:val="center"/>
          </w:tcPr>
          <w:p w:rsidR="00027262" w:rsidRPr="00580FE1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580FE1">
              <w:rPr>
                <w:shd w:val="clear" w:color="auto" w:fill="FEFFFF"/>
              </w:rPr>
              <w:t>10</w:t>
            </w:r>
          </w:p>
        </w:tc>
      </w:tr>
      <w:tr w:rsidR="00027262" w:rsidRPr="004066AB" w:rsidTr="00E36421">
        <w:trPr>
          <w:trHeight w:val="227"/>
        </w:trPr>
        <w:tc>
          <w:tcPr>
            <w:tcW w:w="5925" w:type="dxa"/>
          </w:tcPr>
          <w:p w:rsidR="00027262" w:rsidRPr="004066AB" w:rsidRDefault="00027262" w:rsidP="00E36421">
            <w:p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F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>Организация показа концертов и концертных программ,  (ед.)</w:t>
            </w:r>
          </w:p>
        </w:tc>
        <w:tc>
          <w:tcPr>
            <w:tcW w:w="1283" w:type="dxa"/>
            <w:vAlign w:val="center"/>
          </w:tcPr>
          <w:p w:rsidR="00027262" w:rsidRPr="00580FE1" w:rsidRDefault="00027262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580FE1">
              <w:rPr>
                <w:shd w:val="clear" w:color="auto" w:fill="FEFFFF"/>
              </w:rPr>
              <w:t>20</w:t>
            </w:r>
          </w:p>
        </w:tc>
        <w:tc>
          <w:tcPr>
            <w:tcW w:w="1192" w:type="dxa"/>
            <w:vAlign w:val="center"/>
          </w:tcPr>
          <w:p w:rsidR="00027262" w:rsidRPr="00580FE1" w:rsidRDefault="00580FE1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20</w:t>
            </w:r>
          </w:p>
        </w:tc>
        <w:tc>
          <w:tcPr>
            <w:tcW w:w="975" w:type="dxa"/>
            <w:vAlign w:val="center"/>
          </w:tcPr>
          <w:p w:rsidR="00027262" w:rsidRPr="00580FE1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580FE1">
              <w:rPr>
                <w:shd w:val="clear" w:color="auto" w:fill="FEFFFF"/>
              </w:rPr>
              <w:t>20</w:t>
            </w:r>
          </w:p>
        </w:tc>
      </w:tr>
      <w:tr w:rsidR="00027262" w:rsidRPr="004066AB" w:rsidTr="00E36421">
        <w:trPr>
          <w:trHeight w:val="439"/>
        </w:trPr>
        <w:tc>
          <w:tcPr>
            <w:tcW w:w="5925" w:type="dxa"/>
          </w:tcPr>
          <w:p w:rsidR="00027262" w:rsidRPr="004066AB" w:rsidRDefault="00027262" w:rsidP="00332A5D">
            <w:p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F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 xml:space="preserve"> Организация деятельности клубных формирований и формирований самодеятельности народного творчества, количество культурно-массовых мероприятий</w:t>
            </w:r>
            <w:r w:rsidR="00332A5D">
              <w:rPr>
                <w:sz w:val="18"/>
                <w:szCs w:val="18"/>
                <w:shd w:val="clear" w:color="auto" w:fill="FEFFFF"/>
              </w:rPr>
              <w:t xml:space="preserve"> с участием клубных формирований </w:t>
            </w:r>
            <w:r w:rsidRPr="004066AB">
              <w:rPr>
                <w:sz w:val="18"/>
                <w:szCs w:val="18"/>
                <w:shd w:val="clear" w:color="auto" w:fill="FEFFFF"/>
              </w:rPr>
              <w:t>(ед.)</w:t>
            </w:r>
            <w:r w:rsidRPr="004066AB">
              <w:rPr>
                <w:sz w:val="18"/>
                <w:szCs w:val="18"/>
              </w:rPr>
              <w:t xml:space="preserve"> </w:t>
            </w:r>
            <w:r w:rsidRPr="004066AB">
              <w:rPr>
                <w:sz w:val="18"/>
                <w:szCs w:val="18"/>
                <w:shd w:val="clear" w:color="auto" w:fill="FEFFFF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027262" w:rsidRPr="00D244CF" w:rsidRDefault="00D244CF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-</w:t>
            </w:r>
          </w:p>
        </w:tc>
        <w:tc>
          <w:tcPr>
            <w:tcW w:w="1192" w:type="dxa"/>
            <w:vAlign w:val="center"/>
          </w:tcPr>
          <w:p w:rsidR="00027262" w:rsidRPr="00D244CF" w:rsidRDefault="00D244CF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>
              <w:rPr>
                <w:shd w:val="clear" w:color="auto" w:fill="FEFFFF"/>
              </w:rPr>
              <w:t>-</w:t>
            </w:r>
          </w:p>
        </w:tc>
        <w:tc>
          <w:tcPr>
            <w:tcW w:w="975" w:type="dxa"/>
            <w:vAlign w:val="center"/>
          </w:tcPr>
          <w:p w:rsidR="00027262" w:rsidRPr="00D244CF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D244CF">
              <w:rPr>
                <w:shd w:val="clear" w:color="auto" w:fill="FEFFFF"/>
              </w:rPr>
              <w:t>40</w:t>
            </w:r>
          </w:p>
        </w:tc>
      </w:tr>
      <w:tr w:rsidR="00027262" w:rsidRPr="004066AB" w:rsidTr="00E36421">
        <w:trPr>
          <w:trHeight w:val="475"/>
        </w:trPr>
        <w:tc>
          <w:tcPr>
            <w:tcW w:w="5925" w:type="dxa"/>
          </w:tcPr>
          <w:p w:rsidR="00027262" w:rsidRPr="004066AB" w:rsidRDefault="00027262" w:rsidP="00924215">
            <w:p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F"/>
              </w:rPr>
            </w:pPr>
            <w:r w:rsidRPr="004066AB">
              <w:rPr>
                <w:sz w:val="18"/>
                <w:szCs w:val="18"/>
                <w:shd w:val="clear" w:color="auto" w:fill="FEFFFF"/>
              </w:rPr>
              <w:t>Организация деятельности клубных формирований и формирований самод</w:t>
            </w:r>
            <w:r w:rsidR="00580FE1">
              <w:rPr>
                <w:sz w:val="18"/>
                <w:szCs w:val="18"/>
                <w:shd w:val="clear" w:color="auto" w:fill="FEFFFF"/>
              </w:rPr>
              <w:t>еятельного народного творчества</w:t>
            </w:r>
            <w:r w:rsidR="00D244CF">
              <w:rPr>
                <w:sz w:val="18"/>
                <w:szCs w:val="18"/>
                <w:shd w:val="clear" w:color="auto" w:fill="FEFFFF"/>
              </w:rPr>
              <w:t>, количество клубных формировани</w:t>
            </w:r>
            <w:proofErr w:type="gramStart"/>
            <w:r w:rsidR="00D244CF">
              <w:rPr>
                <w:sz w:val="18"/>
                <w:szCs w:val="18"/>
                <w:shd w:val="clear" w:color="auto" w:fill="FEFFFF"/>
              </w:rPr>
              <w:t>й</w:t>
            </w:r>
            <w:r w:rsidRPr="004066AB">
              <w:rPr>
                <w:sz w:val="18"/>
                <w:szCs w:val="18"/>
                <w:shd w:val="clear" w:color="auto" w:fill="FEFFFF"/>
              </w:rPr>
              <w:t>(</w:t>
            </w:r>
            <w:proofErr w:type="gramEnd"/>
            <w:r w:rsidRPr="004066AB">
              <w:rPr>
                <w:sz w:val="18"/>
                <w:szCs w:val="18"/>
                <w:shd w:val="clear" w:color="auto" w:fill="FEFFFF"/>
              </w:rPr>
              <w:t>ед.)</w:t>
            </w:r>
            <w:r w:rsidRPr="004066AB">
              <w:rPr>
                <w:sz w:val="18"/>
                <w:szCs w:val="18"/>
              </w:rPr>
              <w:t xml:space="preserve"> </w:t>
            </w:r>
            <w:r w:rsidRPr="004066AB">
              <w:rPr>
                <w:sz w:val="18"/>
                <w:szCs w:val="18"/>
                <w:shd w:val="clear" w:color="auto" w:fill="FEFFFF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027262" w:rsidRPr="00580FE1" w:rsidRDefault="00027262" w:rsidP="00E91508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580FE1">
              <w:rPr>
                <w:shd w:val="clear" w:color="auto" w:fill="FEFFFF"/>
              </w:rPr>
              <w:t>33</w:t>
            </w:r>
          </w:p>
        </w:tc>
        <w:tc>
          <w:tcPr>
            <w:tcW w:w="1192" w:type="dxa"/>
            <w:vAlign w:val="center"/>
          </w:tcPr>
          <w:p w:rsidR="00027262" w:rsidRPr="00580FE1" w:rsidRDefault="00027262" w:rsidP="00580FE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580FE1">
              <w:rPr>
                <w:shd w:val="clear" w:color="auto" w:fill="FEFFFF"/>
              </w:rPr>
              <w:t>3</w:t>
            </w:r>
            <w:r w:rsidR="00580FE1">
              <w:rPr>
                <w:shd w:val="clear" w:color="auto" w:fill="FEFFFF"/>
              </w:rPr>
              <w:t>8</w:t>
            </w:r>
          </w:p>
        </w:tc>
        <w:tc>
          <w:tcPr>
            <w:tcW w:w="975" w:type="dxa"/>
            <w:vAlign w:val="center"/>
          </w:tcPr>
          <w:p w:rsidR="00027262" w:rsidRPr="00580FE1" w:rsidRDefault="00027262" w:rsidP="00E36421">
            <w:pPr>
              <w:autoSpaceDE w:val="0"/>
              <w:autoSpaceDN w:val="0"/>
              <w:adjustRightInd w:val="0"/>
              <w:jc w:val="center"/>
              <w:rPr>
                <w:shd w:val="clear" w:color="auto" w:fill="FEFFFF"/>
              </w:rPr>
            </w:pPr>
            <w:r w:rsidRPr="00580FE1">
              <w:rPr>
                <w:shd w:val="clear" w:color="auto" w:fill="FEFFFF"/>
              </w:rPr>
              <w:t>33</w:t>
            </w:r>
          </w:p>
        </w:tc>
      </w:tr>
    </w:tbl>
    <w:p w:rsidR="00053748" w:rsidRPr="005479B0" w:rsidRDefault="00053748" w:rsidP="00053748">
      <w:pPr>
        <w:ind w:firstLine="709"/>
        <w:jc w:val="both"/>
        <w:rPr>
          <w:sz w:val="24"/>
          <w:szCs w:val="24"/>
        </w:rPr>
      </w:pPr>
      <w:r w:rsidRPr="005479B0">
        <w:rPr>
          <w:sz w:val="24"/>
          <w:szCs w:val="24"/>
        </w:rPr>
        <w:t>Согласно таблице ожидаемое исполнение показателей муниципального задания бюджетного учреждения в 202</w:t>
      </w:r>
      <w:r w:rsidR="005479B0">
        <w:rPr>
          <w:sz w:val="24"/>
          <w:szCs w:val="24"/>
        </w:rPr>
        <w:t>1</w:t>
      </w:r>
      <w:r w:rsidRPr="005479B0">
        <w:rPr>
          <w:sz w:val="24"/>
          <w:szCs w:val="24"/>
        </w:rPr>
        <w:t xml:space="preserve"> году</w:t>
      </w:r>
      <w:r w:rsidR="005479B0">
        <w:rPr>
          <w:sz w:val="24"/>
          <w:szCs w:val="24"/>
        </w:rPr>
        <w:t xml:space="preserve"> в целом</w:t>
      </w:r>
      <w:r w:rsidRPr="005479B0">
        <w:rPr>
          <w:sz w:val="24"/>
          <w:szCs w:val="24"/>
        </w:rPr>
        <w:t xml:space="preserve"> будет</w:t>
      </w:r>
      <w:r w:rsidR="005479B0">
        <w:rPr>
          <w:sz w:val="24"/>
          <w:szCs w:val="24"/>
        </w:rPr>
        <w:t xml:space="preserve"> выполнено.</w:t>
      </w:r>
      <w:r w:rsidRPr="005479B0">
        <w:rPr>
          <w:sz w:val="24"/>
          <w:szCs w:val="24"/>
        </w:rPr>
        <w:t xml:space="preserve"> </w:t>
      </w:r>
      <w:r w:rsidR="005479B0">
        <w:rPr>
          <w:sz w:val="24"/>
          <w:szCs w:val="24"/>
        </w:rPr>
        <w:t>С</w:t>
      </w:r>
      <w:r w:rsidRPr="005479B0">
        <w:rPr>
          <w:sz w:val="24"/>
          <w:szCs w:val="24"/>
        </w:rPr>
        <w:t>нижен</w:t>
      </w:r>
      <w:r w:rsidR="005479B0">
        <w:rPr>
          <w:sz w:val="24"/>
          <w:szCs w:val="24"/>
        </w:rPr>
        <w:t>ие</w:t>
      </w:r>
      <w:r w:rsidR="005479B0" w:rsidRPr="005479B0">
        <w:rPr>
          <w:sz w:val="24"/>
          <w:szCs w:val="24"/>
        </w:rPr>
        <w:t xml:space="preserve"> ожидаемо</w:t>
      </w:r>
      <w:r w:rsidR="005479B0">
        <w:rPr>
          <w:sz w:val="24"/>
          <w:szCs w:val="24"/>
        </w:rPr>
        <w:t>го</w:t>
      </w:r>
      <w:r w:rsidR="005479B0" w:rsidRPr="005479B0">
        <w:rPr>
          <w:sz w:val="24"/>
          <w:szCs w:val="24"/>
        </w:rPr>
        <w:t xml:space="preserve"> исполнени</w:t>
      </w:r>
      <w:r w:rsidR="005479B0">
        <w:rPr>
          <w:sz w:val="24"/>
          <w:szCs w:val="24"/>
        </w:rPr>
        <w:t>я</w:t>
      </w:r>
      <w:r w:rsidR="005479B0" w:rsidRPr="005479B0">
        <w:rPr>
          <w:sz w:val="24"/>
          <w:szCs w:val="24"/>
        </w:rPr>
        <w:t xml:space="preserve"> показателей</w:t>
      </w:r>
      <w:r w:rsidRPr="005479B0">
        <w:rPr>
          <w:sz w:val="24"/>
          <w:szCs w:val="24"/>
        </w:rPr>
        <w:t xml:space="preserve"> </w:t>
      </w:r>
      <w:r w:rsidR="005479B0" w:rsidRPr="005479B0">
        <w:rPr>
          <w:sz w:val="24"/>
          <w:szCs w:val="24"/>
        </w:rPr>
        <w:t xml:space="preserve">муниципального задания </w:t>
      </w:r>
      <w:r w:rsidR="005479B0">
        <w:rPr>
          <w:sz w:val="24"/>
          <w:szCs w:val="24"/>
        </w:rPr>
        <w:t xml:space="preserve">за 2021 год </w:t>
      </w:r>
      <w:r w:rsidRPr="005479B0">
        <w:rPr>
          <w:sz w:val="24"/>
          <w:szCs w:val="24"/>
        </w:rPr>
        <w:t>по сравнению с планом</w:t>
      </w:r>
      <w:r w:rsidR="005479B0">
        <w:rPr>
          <w:sz w:val="24"/>
          <w:szCs w:val="24"/>
        </w:rPr>
        <w:t xml:space="preserve"> только по</w:t>
      </w:r>
      <w:r w:rsidR="005479B0" w:rsidRPr="005479B0">
        <w:rPr>
          <w:sz w:val="18"/>
          <w:szCs w:val="18"/>
          <w:shd w:val="clear" w:color="auto" w:fill="FEFFFF"/>
        </w:rPr>
        <w:t xml:space="preserve"> </w:t>
      </w:r>
      <w:r w:rsidR="005479B0">
        <w:rPr>
          <w:sz w:val="24"/>
          <w:szCs w:val="24"/>
          <w:shd w:val="clear" w:color="auto" w:fill="FEFFFF"/>
        </w:rPr>
        <w:t>о</w:t>
      </w:r>
      <w:r w:rsidR="005479B0" w:rsidRPr="005479B0">
        <w:rPr>
          <w:sz w:val="24"/>
          <w:szCs w:val="24"/>
          <w:shd w:val="clear" w:color="auto" w:fill="FEFFFF"/>
        </w:rPr>
        <w:t>рганизаци</w:t>
      </w:r>
      <w:r w:rsidR="005479B0">
        <w:rPr>
          <w:sz w:val="24"/>
          <w:szCs w:val="24"/>
          <w:shd w:val="clear" w:color="auto" w:fill="FEFFFF"/>
        </w:rPr>
        <w:t>и</w:t>
      </w:r>
      <w:r w:rsidR="005479B0" w:rsidRPr="005479B0">
        <w:rPr>
          <w:sz w:val="24"/>
          <w:szCs w:val="24"/>
          <w:shd w:val="clear" w:color="auto" w:fill="FEFFFF"/>
        </w:rPr>
        <w:t xml:space="preserve"> и проведени</w:t>
      </w:r>
      <w:r w:rsidR="005479B0">
        <w:rPr>
          <w:sz w:val="24"/>
          <w:szCs w:val="24"/>
          <w:shd w:val="clear" w:color="auto" w:fill="FEFFFF"/>
        </w:rPr>
        <w:t>ю</w:t>
      </w:r>
      <w:r w:rsidR="005479B0" w:rsidRPr="005479B0">
        <w:rPr>
          <w:sz w:val="24"/>
          <w:szCs w:val="24"/>
          <w:shd w:val="clear" w:color="auto" w:fill="FEFFFF"/>
        </w:rPr>
        <w:t xml:space="preserve"> культурно-массовых мероприятий (ины</w:t>
      </w:r>
      <w:r w:rsidR="005479B0">
        <w:rPr>
          <w:sz w:val="24"/>
          <w:szCs w:val="24"/>
          <w:shd w:val="clear" w:color="auto" w:fill="FEFFFF"/>
        </w:rPr>
        <w:t>х</w:t>
      </w:r>
      <w:r w:rsidR="005479B0" w:rsidRPr="005479B0">
        <w:rPr>
          <w:sz w:val="24"/>
          <w:szCs w:val="24"/>
          <w:shd w:val="clear" w:color="auto" w:fill="FEFFFF"/>
        </w:rPr>
        <w:t xml:space="preserve"> зрелищны</w:t>
      </w:r>
      <w:r w:rsidR="005479B0">
        <w:rPr>
          <w:sz w:val="24"/>
          <w:szCs w:val="24"/>
          <w:shd w:val="clear" w:color="auto" w:fill="FEFFFF"/>
        </w:rPr>
        <w:t>х</w:t>
      </w:r>
      <w:r w:rsidR="005479B0" w:rsidRPr="005479B0">
        <w:rPr>
          <w:sz w:val="24"/>
          <w:szCs w:val="24"/>
          <w:shd w:val="clear" w:color="auto" w:fill="FEFFFF"/>
        </w:rPr>
        <w:t xml:space="preserve"> мероприяти</w:t>
      </w:r>
      <w:r w:rsidR="005479B0">
        <w:rPr>
          <w:sz w:val="24"/>
          <w:szCs w:val="24"/>
          <w:shd w:val="clear" w:color="auto" w:fill="FEFFFF"/>
        </w:rPr>
        <w:t>й)</w:t>
      </w:r>
      <w:r w:rsidRPr="005479B0">
        <w:rPr>
          <w:sz w:val="24"/>
          <w:szCs w:val="24"/>
        </w:rPr>
        <w:t>, ввиду изменения работы  учреждения в условиях новой корон</w:t>
      </w:r>
      <w:r w:rsidR="005479B0">
        <w:rPr>
          <w:sz w:val="24"/>
          <w:szCs w:val="24"/>
        </w:rPr>
        <w:t>о</w:t>
      </w:r>
      <w:r w:rsidRPr="005479B0">
        <w:rPr>
          <w:sz w:val="24"/>
          <w:szCs w:val="24"/>
        </w:rPr>
        <w:t xml:space="preserve">вирусной инфекции.   </w:t>
      </w:r>
    </w:p>
    <w:p w:rsidR="00053748" w:rsidRDefault="00053748" w:rsidP="00053748">
      <w:pPr>
        <w:ind w:firstLine="709"/>
        <w:jc w:val="both"/>
        <w:rPr>
          <w:sz w:val="24"/>
          <w:szCs w:val="24"/>
        </w:rPr>
      </w:pPr>
      <w:r w:rsidRPr="00467FFB">
        <w:rPr>
          <w:sz w:val="24"/>
          <w:szCs w:val="24"/>
        </w:rPr>
        <w:t>На 202</w:t>
      </w:r>
      <w:r w:rsidR="00467FFB">
        <w:rPr>
          <w:sz w:val="24"/>
          <w:szCs w:val="24"/>
        </w:rPr>
        <w:t>2</w:t>
      </w:r>
      <w:r w:rsidRPr="00467FFB">
        <w:rPr>
          <w:sz w:val="24"/>
          <w:szCs w:val="24"/>
        </w:rPr>
        <w:t xml:space="preserve"> год</w:t>
      </w:r>
      <w:r w:rsidR="00C25B82" w:rsidRPr="00C25B82">
        <w:rPr>
          <w:sz w:val="24"/>
          <w:szCs w:val="24"/>
        </w:rPr>
        <w:t xml:space="preserve"> </w:t>
      </w:r>
      <w:r w:rsidRPr="00467FFB">
        <w:rPr>
          <w:sz w:val="24"/>
          <w:szCs w:val="24"/>
        </w:rPr>
        <w:t>показатели</w:t>
      </w:r>
      <w:r w:rsidR="00C25B82">
        <w:rPr>
          <w:sz w:val="24"/>
          <w:szCs w:val="24"/>
        </w:rPr>
        <w:t>,</w:t>
      </w:r>
      <w:r w:rsidR="00B70D86">
        <w:rPr>
          <w:sz w:val="24"/>
          <w:szCs w:val="24"/>
        </w:rPr>
        <w:t xml:space="preserve"> </w:t>
      </w:r>
      <w:r w:rsidR="00C25B82">
        <w:rPr>
          <w:sz w:val="24"/>
          <w:szCs w:val="24"/>
        </w:rPr>
        <w:t>характеризующие объем муниципальных услуг</w:t>
      </w:r>
      <w:r w:rsidR="00C25B82" w:rsidRPr="00467FFB">
        <w:rPr>
          <w:sz w:val="24"/>
          <w:szCs w:val="24"/>
        </w:rPr>
        <w:t xml:space="preserve"> </w:t>
      </w:r>
      <w:r w:rsidRPr="00467FFB">
        <w:rPr>
          <w:sz w:val="24"/>
          <w:szCs w:val="24"/>
        </w:rPr>
        <w:t xml:space="preserve">муниципального задания учреждения </w:t>
      </w:r>
      <w:r w:rsidR="00556764">
        <w:rPr>
          <w:sz w:val="24"/>
          <w:szCs w:val="24"/>
        </w:rPr>
        <w:t>спрогнозированы</w:t>
      </w:r>
      <w:r w:rsidRPr="00467FFB">
        <w:rPr>
          <w:sz w:val="24"/>
          <w:szCs w:val="24"/>
        </w:rPr>
        <w:t xml:space="preserve"> </w:t>
      </w:r>
      <w:r w:rsidR="00B04DEF">
        <w:rPr>
          <w:sz w:val="24"/>
          <w:szCs w:val="24"/>
        </w:rPr>
        <w:t>на уровне плановых показателей 2021 года.</w:t>
      </w:r>
    </w:p>
    <w:p w:rsidR="00053748" w:rsidRPr="00CF3E97" w:rsidRDefault="00053748" w:rsidP="00053748">
      <w:pPr>
        <w:jc w:val="both"/>
        <w:rPr>
          <w:sz w:val="24"/>
          <w:szCs w:val="24"/>
        </w:rPr>
      </w:pPr>
      <w:r w:rsidRPr="00053748">
        <w:rPr>
          <w:i/>
          <w:sz w:val="24"/>
          <w:szCs w:val="24"/>
        </w:rPr>
        <w:t xml:space="preserve">           </w:t>
      </w:r>
      <w:r w:rsidRPr="00CF3E97">
        <w:rPr>
          <w:sz w:val="24"/>
          <w:szCs w:val="24"/>
        </w:rPr>
        <w:t>Распределение субсидии на финансовое обеспечение выполнения муниципального задания по муниципальному  учреждению в разрезе статей расходов</w:t>
      </w:r>
      <w:r w:rsidR="00A61815">
        <w:rPr>
          <w:sz w:val="24"/>
          <w:szCs w:val="24"/>
        </w:rPr>
        <w:t xml:space="preserve"> за 2021-2022 годы</w:t>
      </w:r>
      <w:r w:rsidRPr="00CF3E97">
        <w:rPr>
          <w:sz w:val="24"/>
          <w:szCs w:val="24"/>
        </w:rPr>
        <w:t xml:space="preserve"> представлено в таблице.</w:t>
      </w:r>
    </w:p>
    <w:p w:rsidR="00053748" w:rsidRPr="00A61815" w:rsidRDefault="00053748" w:rsidP="00053748">
      <w:pPr>
        <w:jc w:val="right"/>
      </w:pPr>
      <w:r w:rsidRPr="00A61815">
        <w:t>тыс. руб.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018"/>
        <w:gridCol w:w="1027"/>
        <w:gridCol w:w="1452"/>
        <w:gridCol w:w="1769"/>
        <w:gridCol w:w="1724"/>
        <w:gridCol w:w="946"/>
      </w:tblGrid>
      <w:tr w:rsidR="003A4607" w:rsidRPr="00C722EA" w:rsidTr="003A4607">
        <w:trPr>
          <w:trHeight w:val="237"/>
          <w:tblHeader/>
        </w:trPr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>Наименование учреждения</w:t>
            </w:r>
          </w:p>
        </w:tc>
        <w:tc>
          <w:tcPr>
            <w:tcW w:w="620" w:type="dxa"/>
            <w:vMerge w:val="restart"/>
            <w:vAlign w:val="center"/>
          </w:tcPr>
          <w:p w:rsidR="003A4607" w:rsidRPr="00C722EA" w:rsidRDefault="003A4607" w:rsidP="003A4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>Сумма субсидии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>в том числе субсидия по статьям расходов</w:t>
            </w:r>
            <w:r>
              <w:rPr>
                <w:color w:val="000000"/>
              </w:rPr>
              <w:t>, тыс. руб.</w:t>
            </w:r>
            <w:r w:rsidRPr="00C722EA">
              <w:rPr>
                <w:color w:val="000000"/>
              </w:rPr>
              <w:t xml:space="preserve"> </w:t>
            </w:r>
          </w:p>
        </w:tc>
      </w:tr>
      <w:tr w:rsidR="003A4607" w:rsidRPr="00C722EA" w:rsidTr="003A4607">
        <w:trPr>
          <w:trHeight w:val="726"/>
          <w:tblHeader/>
        </w:trPr>
        <w:tc>
          <w:tcPr>
            <w:tcW w:w="1823" w:type="dxa"/>
            <w:vMerge/>
            <w:shd w:val="clear" w:color="auto" w:fill="auto"/>
            <w:vAlign w:val="center"/>
            <w:hideMark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>на оплату труда с начислениями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 xml:space="preserve">на оплату </w:t>
            </w:r>
            <w:proofErr w:type="gramStart"/>
            <w:r w:rsidRPr="00C722EA">
              <w:rPr>
                <w:color w:val="000000"/>
              </w:rPr>
              <w:t>коммунальных</w:t>
            </w:r>
            <w:proofErr w:type="gramEnd"/>
          </w:p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>услуг, электроэнергии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 xml:space="preserve">  на оплату налогов, содержание имущества</w:t>
            </w:r>
          </w:p>
        </w:tc>
        <w:tc>
          <w:tcPr>
            <w:tcW w:w="997" w:type="dxa"/>
          </w:tcPr>
          <w:p w:rsidR="003A4607" w:rsidRPr="00C722EA" w:rsidRDefault="000471EC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>прочие расходы</w:t>
            </w:r>
          </w:p>
        </w:tc>
      </w:tr>
      <w:tr w:rsidR="003A4607" w:rsidRPr="00C722EA" w:rsidTr="003A4607">
        <w:trPr>
          <w:trHeight w:val="505"/>
        </w:trPr>
        <w:tc>
          <w:tcPr>
            <w:tcW w:w="1823" w:type="dxa"/>
            <w:vMerge w:val="restart"/>
            <w:shd w:val="clear" w:color="000000" w:fill="FFFFFF"/>
            <w:vAlign w:val="center"/>
            <w:hideMark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  <w:r w:rsidRPr="00C722EA">
              <w:rPr>
                <w:color w:val="000000"/>
              </w:rPr>
              <w:t>МБУК «Центр народной культуры и туризма»</w:t>
            </w:r>
          </w:p>
        </w:tc>
        <w:tc>
          <w:tcPr>
            <w:tcW w:w="620" w:type="dxa"/>
            <w:shd w:val="clear" w:color="000000" w:fill="FFFFFF"/>
          </w:tcPr>
          <w:p w:rsidR="003A4607" w:rsidRPr="00554BD3" w:rsidRDefault="00554BD3" w:rsidP="00E36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ожидаемое исполнение 2021 г.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12926,9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11278,8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997" w:type="dxa"/>
            <w:vAlign w:val="center"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533,8</w:t>
            </w:r>
          </w:p>
        </w:tc>
      </w:tr>
      <w:tr w:rsidR="003A4607" w:rsidRPr="00C722EA" w:rsidTr="003A4607">
        <w:trPr>
          <w:trHeight w:val="404"/>
        </w:trPr>
        <w:tc>
          <w:tcPr>
            <w:tcW w:w="1823" w:type="dxa"/>
            <w:vMerge/>
            <w:shd w:val="clear" w:color="000000" w:fill="FFFFFF"/>
            <w:vAlign w:val="center"/>
            <w:hideMark/>
          </w:tcPr>
          <w:p w:rsidR="003A4607" w:rsidRPr="00C722EA" w:rsidRDefault="003A4607" w:rsidP="00E36421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shd w:val="clear" w:color="000000" w:fill="FFFFFF"/>
          </w:tcPr>
          <w:p w:rsidR="003A4607" w:rsidRPr="00554BD3" w:rsidRDefault="00554BD3" w:rsidP="00E364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554BD3">
              <w:rPr>
                <w:color w:val="000000"/>
                <w:sz w:val="16"/>
                <w:szCs w:val="16"/>
              </w:rPr>
              <w:t>роект 2022 г.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11452,5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9987,3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1040,1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997" w:type="dxa"/>
            <w:vAlign w:val="center"/>
          </w:tcPr>
          <w:p w:rsidR="003A4607" w:rsidRPr="00C722EA" w:rsidRDefault="00435331" w:rsidP="00E36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362,4</w:t>
            </w:r>
          </w:p>
        </w:tc>
      </w:tr>
    </w:tbl>
    <w:p w:rsidR="004E0EF0" w:rsidRDefault="00053748" w:rsidP="00892310">
      <w:pPr>
        <w:jc w:val="both"/>
        <w:rPr>
          <w:i/>
        </w:rPr>
      </w:pPr>
      <w:r w:rsidRPr="00053748">
        <w:rPr>
          <w:i/>
        </w:rPr>
        <w:t xml:space="preserve">          </w:t>
      </w:r>
    </w:p>
    <w:p w:rsidR="000471EC" w:rsidRPr="000471EC" w:rsidRDefault="000471EC" w:rsidP="000471EC">
      <w:pPr>
        <w:ind w:firstLine="709"/>
        <w:jc w:val="both"/>
        <w:rPr>
          <w:sz w:val="24"/>
          <w:szCs w:val="24"/>
        </w:rPr>
      </w:pPr>
      <w:r w:rsidRPr="000471EC">
        <w:rPr>
          <w:sz w:val="24"/>
          <w:szCs w:val="24"/>
        </w:rPr>
        <w:t xml:space="preserve">Как видно из таблицы расходы на оплату труда и начисления на выплаты по оплате труда </w:t>
      </w:r>
      <w:r>
        <w:rPr>
          <w:sz w:val="24"/>
          <w:szCs w:val="24"/>
        </w:rPr>
        <w:t>сокращены</w:t>
      </w:r>
      <w:r w:rsidRPr="000471EC">
        <w:rPr>
          <w:sz w:val="24"/>
          <w:szCs w:val="24"/>
        </w:rPr>
        <w:t xml:space="preserve"> на </w:t>
      </w:r>
      <w:r>
        <w:rPr>
          <w:sz w:val="24"/>
          <w:szCs w:val="24"/>
        </w:rPr>
        <w:t>1291,5</w:t>
      </w:r>
      <w:r w:rsidRPr="000471EC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14,5</w:t>
      </w:r>
      <w:r w:rsidRPr="000471EC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="00F64780">
        <w:rPr>
          <w:sz w:val="24"/>
          <w:szCs w:val="24"/>
        </w:rPr>
        <w:t>прочие расходы уменьшены на 171,4 тыс. руб. или на 32,1%</w:t>
      </w:r>
      <w:r w:rsidRPr="000471EC">
        <w:rPr>
          <w:sz w:val="24"/>
          <w:szCs w:val="24"/>
        </w:rPr>
        <w:t xml:space="preserve"> от </w:t>
      </w:r>
      <w:r>
        <w:rPr>
          <w:sz w:val="24"/>
          <w:szCs w:val="24"/>
        </w:rPr>
        <w:t>прогнозных значений</w:t>
      </w:r>
      <w:r w:rsidRPr="000471EC">
        <w:rPr>
          <w:sz w:val="24"/>
          <w:szCs w:val="24"/>
        </w:rPr>
        <w:t xml:space="preserve"> </w:t>
      </w:r>
      <w:r w:rsidR="00F64780">
        <w:rPr>
          <w:sz w:val="24"/>
          <w:szCs w:val="24"/>
        </w:rPr>
        <w:t>на 2022 год.</w:t>
      </w:r>
    </w:p>
    <w:p w:rsidR="003E62BD" w:rsidRPr="00F64780" w:rsidRDefault="00053748" w:rsidP="00F64780">
      <w:pPr>
        <w:ind w:firstLine="709"/>
        <w:jc w:val="both"/>
        <w:rPr>
          <w:sz w:val="24"/>
          <w:szCs w:val="24"/>
        </w:rPr>
      </w:pPr>
      <w:r w:rsidRPr="00F64780">
        <w:rPr>
          <w:sz w:val="24"/>
          <w:szCs w:val="24"/>
        </w:rPr>
        <w:t xml:space="preserve">В выделенных средствах на исполнение муниципального задания средства на оплаты труда с начислениями </w:t>
      </w:r>
      <w:r w:rsidR="00F64780">
        <w:rPr>
          <w:sz w:val="24"/>
          <w:szCs w:val="24"/>
        </w:rPr>
        <w:t>составляют</w:t>
      </w:r>
      <w:r w:rsidRPr="00F64780">
        <w:rPr>
          <w:sz w:val="24"/>
          <w:szCs w:val="24"/>
        </w:rPr>
        <w:t xml:space="preserve"> </w:t>
      </w:r>
      <w:r w:rsidR="00F64780">
        <w:rPr>
          <w:sz w:val="24"/>
          <w:szCs w:val="24"/>
        </w:rPr>
        <w:t>87,2</w:t>
      </w:r>
      <w:r w:rsidRPr="00F64780">
        <w:rPr>
          <w:sz w:val="24"/>
          <w:szCs w:val="24"/>
        </w:rPr>
        <w:t xml:space="preserve"> %,  коммунальные услуги   составляют </w:t>
      </w:r>
      <w:r w:rsidR="00F64780">
        <w:rPr>
          <w:sz w:val="24"/>
          <w:szCs w:val="24"/>
        </w:rPr>
        <w:t>9,1</w:t>
      </w:r>
      <w:r w:rsidRPr="00F64780">
        <w:rPr>
          <w:sz w:val="24"/>
          <w:szCs w:val="24"/>
        </w:rPr>
        <w:t xml:space="preserve"> %,  прочие  расходы </w:t>
      </w:r>
      <w:r w:rsidR="00F64780">
        <w:rPr>
          <w:sz w:val="24"/>
          <w:szCs w:val="24"/>
        </w:rPr>
        <w:t>– 3,</w:t>
      </w:r>
      <w:r w:rsidRPr="00F64780">
        <w:rPr>
          <w:sz w:val="24"/>
          <w:szCs w:val="24"/>
        </w:rPr>
        <w:t xml:space="preserve">2%, расходы </w:t>
      </w:r>
      <w:r w:rsidR="00F64780" w:rsidRPr="00F64780">
        <w:rPr>
          <w:color w:val="000000"/>
          <w:sz w:val="24"/>
          <w:szCs w:val="24"/>
        </w:rPr>
        <w:t>на оплату налогов, содержание имущества</w:t>
      </w:r>
      <w:r w:rsidR="00F64780">
        <w:rPr>
          <w:color w:val="000000"/>
          <w:sz w:val="24"/>
          <w:szCs w:val="24"/>
        </w:rPr>
        <w:t xml:space="preserve"> – 0,</w:t>
      </w:r>
      <w:r w:rsidR="00036C6C">
        <w:rPr>
          <w:color w:val="000000"/>
          <w:sz w:val="24"/>
          <w:szCs w:val="24"/>
        </w:rPr>
        <w:t>5</w:t>
      </w:r>
      <w:r w:rsidR="00F64780">
        <w:rPr>
          <w:color w:val="000000"/>
          <w:sz w:val="24"/>
          <w:szCs w:val="24"/>
        </w:rPr>
        <w:t>%.</w:t>
      </w:r>
    </w:p>
    <w:p w:rsidR="00A40BFA" w:rsidRPr="007E7A11" w:rsidRDefault="007A5B5A" w:rsidP="00A40BFA">
      <w:pPr>
        <w:pStyle w:val="aff2"/>
        <w:spacing w:after="0"/>
        <w:rPr>
          <w:rFonts w:ascii="Times New Roman" w:hAnsi="Times New Roman"/>
          <w:b/>
        </w:rPr>
      </w:pPr>
      <w:bookmarkStart w:id="3" w:name="_Toc497479082"/>
      <w:r>
        <w:rPr>
          <w:rFonts w:ascii="Times New Roman" w:hAnsi="Times New Roman"/>
          <w:b/>
        </w:rPr>
        <w:t xml:space="preserve">2.7. </w:t>
      </w:r>
      <w:r w:rsidR="00A40BFA" w:rsidRPr="007E7A11">
        <w:rPr>
          <w:rFonts w:ascii="Times New Roman" w:hAnsi="Times New Roman"/>
          <w:b/>
        </w:rPr>
        <w:t>Расходы на социальную политику</w:t>
      </w:r>
      <w:bookmarkEnd w:id="3"/>
    </w:p>
    <w:p w:rsidR="002475DC" w:rsidRPr="007E7A11" w:rsidRDefault="002475DC" w:rsidP="002475DC">
      <w:pPr>
        <w:pStyle w:val="Default"/>
        <w:ind w:firstLine="709"/>
        <w:jc w:val="both"/>
      </w:pPr>
      <w:r w:rsidRPr="007E7A11">
        <w:t>Общий объем бюджетных ассигнований по разделу 10 «Социальная политика» на 202</w:t>
      </w:r>
      <w:r w:rsidR="007E7A11">
        <w:t>2</w:t>
      </w:r>
      <w:r w:rsidRPr="007E7A11">
        <w:t xml:space="preserve"> год запланирован в сумме </w:t>
      </w:r>
      <w:r w:rsidR="007E7A11">
        <w:t>280,0</w:t>
      </w:r>
      <w:r w:rsidRPr="007E7A11">
        <w:t xml:space="preserve"> тыс. руб., что на </w:t>
      </w:r>
      <w:r w:rsidR="007E7A11">
        <w:t>84,1</w:t>
      </w:r>
      <w:r w:rsidRPr="007E7A11">
        <w:t xml:space="preserve"> тыс. руб. или на </w:t>
      </w:r>
      <w:r w:rsidR="007E7A11">
        <w:t>42,9</w:t>
      </w:r>
      <w:r w:rsidRPr="007E7A11">
        <w:t xml:space="preserve"> % с ростом к  ожидаемому исполнению бюджета за  202</w:t>
      </w:r>
      <w:r w:rsidR="007E7A11">
        <w:t>1</w:t>
      </w:r>
      <w:r w:rsidRPr="007E7A11">
        <w:t xml:space="preserve"> год.  </w:t>
      </w:r>
    </w:p>
    <w:p w:rsidR="002475DC" w:rsidRPr="007E7A11" w:rsidRDefault="007E7A11" w:rsidP="002475DC">
      <w:pPr>
        <w:pStyle w:val="Default"/>
        <w:ind w:firstLine="709"/>
        <w:jc w:val="both"/>
      </w:pPr>
      <w:r>
        <w:t>Р</w:t>
      </w:r>
      <w:r w:rsidR="002475DC" w:rsidRPr="007E7A11">
        <w:t>асходы на 202</w:t>
      </w:r>
      <w:r>
        <w:t>2</w:t>
      </w:r>
      <w:r w:rsidR="002475DC" w:rsidRPr="007E7A11">
        <w:t xml:space="preserve"> год </w:t>
      </w:r>
      <w:r>
        <w:t>п</w:t>
      </w:r>
      <w:r w:rsidRPr="007E7A11">
        <w:t xml:space="preserve">ланируются </w:t>
      </w:r>
      <w:r w:rsidR="002475DC" w:rsidRPr="007E7A11">
        <w:t>по разделу, подразделу 10 01 «Пенсионное обеспечение» составляют 0,</w:t>
      </w:r>
      <w:r>
        <w:t>8</w:t>
      </w:r>
      <w:r w:rsidR="002475DC" w:rsidRPr="007E7A11">
        <w:t xml:space="preserve"> % от общих прогнозируемых расходов муниципального бюджета. </w:t>
      </w:r>
    </w:p>
    <w:p w:rsidR="002475DC" w:rsidRPr="00C30828" w:rsidRDefault="002475DC" w:rsidP="002475DC">
      <w:pPr>
        <w:pStyle w:val="Default"/>
        <w:ind w:firstLine="709"/>
        <w:jc w:val="both"/>
        <w:rPr>
          <w:i/>
        </w:rPr>
      </w:pPr>
    </w:p>
    <w:p w:rsidR="0037779D" w:rsidRDefault="0037779D" w:rsidP="001A74E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24"/>
          <w:szCs w:val="24"/>
        </w:rPr>
      </w:pPr>
    </w:p>
    <w:p w:rsidR="001A74E1" w:rsidRPr="007A1E8D" w:rsidRDefault="001A74E1" w:rsidP="001A74E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24"/>
          <w:szCs w:val="24"/>
        </w:rPr>
      </w:pPr>
      <w:r w:rsidRPr="007A1E8D">
        <w:rPr>
          <w:b/>
          <w:sz w:val="24"/>
          <w:szCs w:val="24"/>
        </w:rPr>
        <w:lastRenderedPageBreak/>
        <w:t>Выводы и предложения контрольно-счетной комиссии</w:t>
      </w:r>
    </w:p>
    <w:p w:rsidR="001A74E1" w:rsidRPr="007A1E8D" w:rsidRDefault="001A74E1" w:rsidP="001A74E1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7A1E8D">
        <w:rPr>
          <w:rFonts w:ascii="Times New Roman" w:hAnsi="Times New Roman"/>
          <w:b/>
          <w:color w:val="22272F"/>
          <w:sz w:val="24"/>
          <w:szCs w:val="24"/>
        </w:rPr>
        <w:t>1.</w:t>
      </w:r>
      <w:r w:rsidRPr="007A1E8D">
        <w:rPr>
          <w:rFonts w:ascii="Times New Roman" w:hAnsi="Times New Roman"/>
          <w:color w:val="22272F"/>
          <w:sz w:val="24"/>
          <w:szCs w:val="24"/>
        </w:rPr>
        <w:t xml:space="preserve"> Проектом Решения </w:t>
      </w:r>
      <w:r w:rsidRPr="007A1E8D">
        <w:rPr>
          <w:rFonts w:ascii="Times New Roman" w:hAnsi="Times New Roman"/>
          <w:sz w:val="24"/>
          <w:szCs w:val="24"/>
        </w:rPr>
        <w:t xml:space="preserve">  предлагается утвердить прогнозные показатели: </w:t>
      </w:r>
    </w:p>
    <w:p w:rsidR="001A74E1" w:rsidRPr="007A1E8D" w:rsidRDefault="001A74E1" w:rsidP="001A74E1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7A1E8D">
        <w:rPr>
          <w:rFonts w:ascii="Times New Roman" w:hAnsi="Times New Roman"/>
          <w:sz w:val="24"/>
          <w:szCs w:val="24"/>
        </w:rPr>
        <w:t xml:space="preserve">       по доходам в сумме </w:t>
      </w:r>
      <w:r>
        <w:rPr>
          <w:rFonts w:ascii="Times New Roman" w:hAnsi="Times New Roman"/>
          <w:sz w:val="24"/>
          <w:szCs w:val="24"/>
        </w:rPr>
        <w:t>34374,0</w:t>
      </w:r>
      <w:r w:rsidRPr="007A1E8D">
        <w:rPr>
          <w:rFonts w:ascii="Times New Roman" w:hAnsi="Times New Roman"/>
          <w:sz w:val="24"/>
          <w:szCs w:val="24"/>
        </w:rPr>
        <w:t xml:space="preserve"> тыс. руб., </w:t>
      </w:r>
    </w:p>
    <w:p w:rsidR="001A74E1" w:rsidRPr="007A1E8D" w:rsidRDefault="001A74E1" w:rsidP="001A74E1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7A1E8D">
        <w:rPr>
          <w:rFonts w:ascii="Times New Roman" w:hAnsi="Times New Roman"/>
          <w:sz w:val="24"/>
          <w:szCs w:val="24"/>
        </w:rPr>
        <w:t xml:space="preserve">       по расходам в сумме </w:t>
      </w:r>
      <w:r>
        <w:rPr>
          <w:rFonts w:ascii="Times New Roman" w:hAnsi="Times New Roman"/>
          <w:sz w:val="24"/>
          <w:szCs w:val="24"/>
        </w:rPr>
        <w:t>34807,6</w:t>
      </w:r>
      <w:r w:rsidRPr="007A1E8D">
        <w:rPr>
          <w:rFonts w:ascii="Times New Roman" w:hAnsi="Times New Roman"/>
          <w:sz w:val="24"/>
          <w:szCs w:val="24"/>
        </w:rPr>
        <w:t xml:space="preserve"> тыс. руб., </w:t>
      </w:r>
    </w:p>
    <w:p w:rsidR="001A74E1" w:rsidRPr="007A1E8D" w:rsidRDefault="001A74E1" w:rsidP="003777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E8D">
        <w:rPr>
          <w:rFonts w:ascii="Times New Roman" w:hAnsi="Times New Roman"/>
          <w:sz w:val="24"/>
          <w:szCs w:val="24"/>
        </w:rPr>
        <w:t xml:space="preserve">       дефицит бюджета в сумме </w:t>
      </w:r>
      <w:r>
        <w:rPr>
          <w:rFonts w:ascii="Times New Roman" w:hAnsi="Times New Roman"/>
          <w:sz w:val="24"/>
          <w:szCs w:val="24"/>
        </w:rPr>
        <w:t>433,6</w:t>
      </w:r>
      <w:r w:rsidRPr="007A1E8D">
        <w:rPr>
          <w:rFonts w:ascii="Times New Roman" w:hAnsi="Times New Roman"/>
          <w:bCs/>
          <w:sz w:val="24"/>
          <w:szCs w:val="24"/>
        </w:rPr>
        <w:t xml:space="preserve"> </w:t>
      </w:r>
      <w:r w:rsidRPr="007A1E8D">
        <w:rPr>
          <w:rFonts w:ascii="Times New Roman" w:hAnsi="Times New Roman"/>
          <w:sz w:val="24"/>
          <w:szCs w:val="24"/>
        </w:rPr>
        <w:t>тыс. руб.</w:t>
      </w:r>
    </w:p>
    <w:p w:rsidR="001A74E1" w:rsidRPr="007A1E8D" w:rsidRDefault="001A74E1" w:rsidP="0037779D">
      <w:pPr>
        <w:pStyle w:val="afd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A1E8D">
        <w:rPr>
          <w:rFonts w:ascii="Times New Roman" w:hAnsi="Times New Roman"/>
          <w:sz w:val="24"/>
          <w:szCs w:val="24"/>
        </w:rPr>
        <w:t xml:space="preserve">       Источником покрытия дефицита бюджета МО «Урдомское» на 202</w:t>
      </w:r>
      <w:r w:rsidR="009A75AA">
        <w:rPr>
          <w:rFonts w:ascii="Times New Roman" w:hAnsi="Times New Roman"/>
          <w:sz w:val="24"/>
          <w:szCs w:val="24"/>
        </w:rPr>
        <w:t>2</w:t>
      </w:r>
      <w:r w:rsidRPr="007A1E8D">
        <w:rPr>
          <w:rFonts w:ascii="Times New Roman" w:hAnsi="Times New Roman"/>
          <w:sz w:val="24"/>
          <w:szCs w:val="24"/>
        </w:rPr>
        <w:t xml:space="preserve"> год прогнозируется изменение остатков средств на счетах  бюджета по состоянию на 01.01.202</w:t>
      </w:r>
      <w:r w:rsidR="009A75AA">
        <w:rPr>
          <w:rFonts w:ascii="Times New Roman" w:hAnsi="Times New Roman"/>
          <w:sz w:val="24"/>
          <w:szCs w:val="24"/>
        </w:rPr>
        <w:t>2</w:t>
      </w:r>
      <w:r w:rsidRPr="007A1E8D">
        <w:rPr>
          <w:rFonts w:ascii="Times New Roman" w:hAnsi="Times New Roman"/>
          <w:sz w:val="24"/>
          <w:szCs w:val="24"/>
        </w:rPr>
        <w:t xml:space="preserve"> года сумме </w:t>
      </w:r>
      <w:r w:rsidR="009A75AA">
        <w:rPr>
          <w:rFonts w:ascii="Times New Roman" w:hAnsi="Times New Roman"/>
          <w:sz w:val="24"/>
          <w:szCs w:val="24"/>
        </w:rPr>
        <w:t>–</w:t>
      </w:r>
      <w:r w:rsidRPr="007A1E8D">
        <w:rPr>
          <w:rFonts w:ascii="Times New Roman" w:hAnsi="Times New Roman"/>
          <w:sz w:val="24"/>
          <w:szCs w:val="24"/>
        </w:rPr>
        <w:t xml:space="preserve"> </w:t>
      </w:r>
      <w:r w:rsidR="009A75AA">
        <w:rPr>
          <w:rFonts w:ascii="Times New Roman" w:hAnsi="Times New Roman"/>
          <w:sz w:val="24"/>
          <w:szCs w:val="24"/>
        </w:rPr>
        <w:t xml:space="preserve">433,6 </w:t>
      </w:r>
      <w:r w:rsidRPr="007A1E8D">
        <w:rPr>
          <w:rFonts w:ascii="Times New Roman" w:hAnsi="Times New Roman"/>
          <w:sz w:val="24"/>
          <w:szCs w:val="24"/>
        </w:rPr>
        <w:t>тыс. руб.</w:t>
      </w:r>
    </w:p>
    <w:p w:rsidR="001A74E1" w:rsidRDefault="001A74E1" w:rsidP="0037779D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37779D">
        <w:rPr>
          <w:sz w:val="24"/>
          <w:szCs w:val="24"/>
        </w:rPr>
        <w:t>2</w:t>
      </w:r>
      <w:r w:rsidRPr="007A1E8D">
        <w:rPr>
          <w:b/>
          <w:sz w:val="24"/>
          <w:szCs w:val="24"/>
        </w:rPr>
        <w:t>.</w:t>
      </w:r>
      <w:r w:rsidRPr="007A1E8D">
        <w:rPr>
          <w:sz w:val="24"/>
          <w:szCs w:val="24"/>
        </w:rPr>
        <w:t xml:space="preserve"> По результатам проведенной экспертизы проекта Решения контрольно-счетной комиссией МО «Ленский муниципальный район» установлено:</w:t>
      </w:r>
    </w:p>
    <w:p w:rsidR="00AA1606" w:rsidRPr="00AA1606" w:rsidRDefault="00AA1606" w:rsidP="00AA16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1606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AA1606">
        <w:rPr>
          <w:sz w:val="24"/>
          <w:szCs w:val="24"/>
        </w:rPr>
        <w:t xml:space="preserve">. Администрация МО «Урдомское»  при </w:t>
      </w:r>
      <w:r w:rsidRPr="00AA1606">
        <w:rPr>
          <w:color w:val="000000"/>
          <w:sz w:val="24"/>
          <w:szCs w:val="24"/>
        </w:rPr>
        <w:t xml:space="preserve">составлении проекта бюджета на очередной финансовый год  (2022 год) допустила частичное нарушение </w:t>
      </w:r>
      <w:r w:rsidRPr="00AA1606">
        <w:rPr>
          <w:sz w:val="24"/>
          <w:szCs w:val="24"/>
        </w:rPr>
        <w:t>статей 107, 160.1, 174, 174.1, 184.1, 184.2 БК РФ</w:t>
      </w:r>
      <w:r w:rsidRPr="00AA1606">
        <w:rPr>
          <w:color w:val="000000"/>
          <w:sz w:val="24"/>
          <w:szCs w:val="24"/>
        </w:rPr>
        <w:t xml:space="preserve"> и как следствие с</w:t>
      </w:r>
      <w:r w:rsidRPr="00AA1606">
        <w:rPr>
          <w:sz w:val="24"/>
          <w:szCs w:val="24"/>
        </w:rPr>
        <w:t>татьи 18,19 Положения о бюджетном процессе МО «Урдомское».</w:t>
      </w:r>
    </w:p>
    <w:p w:rsidR="001A74E1" w:rsidRPr="007A1E8D" w:rsidRDefault="001A74E1" w:rsidP="001A74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E8D">
        <w:rPr>
          <w:sz w:val="24"/>
          <w:szCs w:val="24"/>
        </w:rPr>
        <w:t>2.</w:t>
      </w:r>
      <w:r w:rsidR="00AA1606">
        <w:rPr>
          <w:sz w:val="24"/>
          <w:szCs w:val="24"/>
        </w:rPr>
        <w:t>2</w:t>
      </w:r>
      <w:r w:rsidRPr="007A1E8D">
        <w:rPr>
          <w:sz w:val="24"/>
          <w:szCs w:val="24"/>
        </w:rPr>
        <w:t xml:space="preserve">. </w:t>
      </w:r>
      <w:r w:rsidRPr="007A1E8D">
        <w:rPr>
          <w:bCs/>
          <w:color w:val="000000"/>
          <w:sz w:val="24"/>
          <w:szCs w:val="24"/>
        </w:rPr>
        <w:t>В нарушение статьи 184.1 БК РФ, статьи 18 Положения о бюджетном процессе  в</w:t>
      </w:r>
      <w:r w:rsidRPr="007A1E8D">
        <w:rPr>
          <w:sz w:val="24"/>
          <w:szCs w:val="24"/>
        </w:rPr>
        <w:t xml:space="preserve"> проекте Решения:</w:t>
      </w:r>
    </w:p>
    <w:p w:rsidR="001A74E1" w:rsidRDefault="001A74E1" w:rsidP="001A74E1">
      <w:pPr>
        <w:tabs>
          <w:tab w:val="left" w:pos="256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A1E8D">
        <w:rPr>
          <w:bCs/>
          <w:color w:val="000000"/>
          <w:sz w:val="24"/>
          <w:szCs w:val="24"/>
        </w:rPr>
        <w:t>- в подпункт</w:t>
      </w:r>
      <w:r w:rsidR="00491F4C">
        <w:rPr>
          <w:bCs/>
          <w:color w:val="000000"/>
          <w:sz w:val="24"/>
          <w:szCs w:val="24"/>
        </w:rPr>
        <w:t>е</w:t>
      </w:r>
      <w:r w:rsidRPr="007A1E8D">
        <w:rPr>
          <w:bCs/>
          <w:color w:val="000000"/>
          <w:sz w:val="24"/>
          <w:szCs w:val="24"/>
        </w:rPr>
        <w:t xml:space="preserve"> б) </w:t>
      </w:r>
      <w:r w:rsidR="006F2B85">
        <w:rPr>
          <w:bCs/>
          <w:color w:val="000000"/>
          <w:sz w:val="24"/>
          <w:szCs w:val="24"/>
        </w:rPr>
        <w:t>статьи</w:t>
      </w:r>
      <w:r w:rsidRPr="007A1E8D">
        <w:rPr>
          <w:bCs/>
          <w:color w:val="000000"/>
          <w:sz w:val="24"/>
          <w:szCs w:val="24"/>
        </w:rPr>
        <w:t xml:space="preserve"> 1</w:t>
      </w:r>
      <w:r w:rsidR="006F2B85">
        <w:rPr>
          <w:bCs/>
          <w:color w:val="000000"/>
          <w:sz w:val="24"/>
          <w:szCs w:val="24"/>
        </w:rPr>
        <w:t>1</w:t>
      </w:r>
      <w:r w:rsidRPr="007A1E8D">
        <w:rPr>
          <w:bCs/>
          <w:color w:val="000000"/>
          <w:sz w:val="24"/>
          <w:szCs w:val="24"/>
        </w:rPr>
        <w:t xml:space="preserve"> проекта Решения некорректно указано право перераспределения </w:t>
      </w:r>
      <w:r w:rsidR="006F2B85">
        <w:rPr>
          <w:bCs/>
          <w:color w:val="000000"/>
          <w:sz w:val="24"/>
          <w:szCs w:val="24"/>
        </w:rPr>
        <w:t>ассигнований предусмотренных главным</w:t>
      </w:r>
      <w:r w:rsidRPr="007A1E8D">
        <w:rPr>
          <w:bCs/>
          <w:color w:val="000000"/>
          <w:sz w:val="24"/>
          <w:szCs w:val="24"/>
        </w:rPr>
        <w:t xml:space="preserve"> распорядителям</w:t>
      </w:r>
      <w:r w:rsidR="006F2B85">
        <w:rPr>
          <w:bCs/>
          <w:color w:val="000000"/>
          <w:sz w:val="24"/>
          <w:szCs w:val="24"/>
        </w:rPr>
        <w:t xml:space="preserve"> на предоставление бюджетным учреждениям субсидий…</w:t>
      </w:r>
      <w:r w:rsidRPr="007A1E8D">
        <w:rPr>
          <w:bCs/>
          <w:color w:val="000000"/>
          <w:sz w:val="24"/>
          <w:szCs w:val="24"/>
        </w:rPr>
        <w:t>,</w:t>
      </w:r>
      <w:r w:rsidR="006F2B85">
        <w:rPr>
          <w:bCs/>
          <w:color w:val="000000"/>
          <w:sz w:val="24"/>
          <w:szCs w:val="24"/>
        </w:rPr>
        <w:t xml:space="preserve"> между разделами, подразделами, целевыми статьями, группами подгруппами, видов расходов  классификации расходов бюджетов. П</w:t>
      </w:r>
      <w:r w:rsidRPr="007A1E8D">
        <w:rPr>
          <w:bCs/>
          <w:color w:val="000000"/>
          <w:sz w:val="24"/>
          <w:szCs w:val="24"/>
        </w:rPr>
        <w:t>ри утверждении в бюджете МО «Урдомское» одного главного распорядителя</w:t>
      </w:r>
      <w:r w:rsidR="006F2B85">
        <w:rPr>
          <w:bCs/>
          <w:color w:val="000000"/>
          <w:sz w:val="24"/>
          <w:szCs w:val="24"/>
        </w:rPr>
        <w:t xml:space="preserve"> и одного бюджетного учреждения по разделу  и подразделу 0801</w:t>
      </w:r>
      <w:r w:rsidR="00491F4C">
        <w:rPr>
          <w:bCs/>
          <w:color w:val="000000"/>
          <w:sz w:val="24"/>
          <w:szCs w:val="24"/>
        </w:rPr>
        <w:t>;</w:t>
      </w:r>
    </w:p>
    <w:p w:rsidR="00491F4C" w:rsidRPr="007A1E8D" w:rsidRDefault="00491F4C" w:rsidP="001A74E1">
      <w:pPr>
        <w:tabs>
          <w:tab w:val="left" w:pos="256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7A1E8D">
        <w:rPr>
          <w:bCs/>
          <w:color w:val="000000"/>
          <w:sz w:val="24"/>
          <w:szCs w:val="24"/>
        </w:rPr>
        <w:t>в подпункт</w:t>
      </w:r>
      <w:r w:rsidR="00EF39A2">
        <w:rPr>
          <w:bCs/>
          <w:color w:val="000000"/>
          <w:sz w:val="24"/>
          <w:szCs w:val="24"/>
        </w:rPr>
        <w:t>е</w:t>
      </w:r>
      <w:r w:rsidRPr="007A1E8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е</w:t>
      </w:r>
      <w:r w:rsidRPr="007A1E8D">
        <w:rPr>
          <w:bCs/>
          <w:color w:val="000000"/>
          <w:sz w:val="24"/>
          <w:szCs w:val="24"/>
        </w:rPr>
        <w:t xml:space="preserve">) </w:t>
      </w:r>
      <w:r>
        <w:rPr>
          <w:bCs/>
          <w:color w:val="000000"/>
          <w:sz w:val="24"/>
          <w:szCs w:val="24"/>
        </w:rPr>
        <w:t>статьи</w:t>
      </w:r>
      <w:r w:rsidRPr="007A1E8D">
        <w:rPr>
          <w:bCs/>
          <w:color w:val="000000"/>
          <w:sz w:val="24"/>
          <w:szCs w:val="24"/>
        </w:rPr>
        <w:t xml:space="preserve"> 1</w:t>
      </w:r>
      <w:r>
        <w:rPr>
          <w:bCs/>
          <w:color w:val="000000"/>
          <w:sz w:val="24"/>
          <w:szCs w:val="24"/>
        </w:rPr>
        <w:t>1</w:t>
      </w:r>
      <w:r w:rsidRPr="007A1E8D">
        <w:rPr>
          <w:bCs/>
          <w:color w:val="000000"/>
          <w:sz w:val="24"/>
          <w:szCs w:val="24"/>
        </w:rPr>
        <w:t xml:space="preserve"> проекта Решения</w:t>
      </w:r>
      <w:r w:rsidR="00EF39A2">
        <w:rPr>
          <w:bCs/>
          <w:color w:val="000000"/>
          <w:sz w:val="24"/>
          <w:szCs w:val="24"/>
        </w:rPr>
        <w:t xml:space="preserve"> определено перераспределение бюджетных ассигнований между главными распорядителями средств бюджета МО «Урдомское», в то время как в бюджете МО утверждается один главный распорядитель. Данный подпункт теряет свою актуальность  в виду того что дублирует подпункт в) статьи</w:t>
      </w:r>
      <w:r w:rsidR="00EF39A2" w:rsidRPr="007A1E8D">
        <w:rPr>
          <w:bCs/>
          <w:color w:val="000000"/>
          <w:sz w:val="24"/>
          <w:szCs w:val="24"/>
        </w:rPr>
        <w:t xml:space="preserve"> 1</w:t>
      </w:r>
      <w:r w:rsidR="00EF39A2">
        <w:rPr>
          <w:bCs/>
          <w:color w:val="000000"/>
          <w:sz w:val="24"/>
          <w:szCs w:val="24"/>
        </w:rPr>
        <w:t>1</w:t>
      </w:r>
      <w:r w:rsidR="00EF39A2" w:rsidRPr="00EF39A2">
        <w:rPr>
          <w:bCs/>
          <w:color w:val="000000"/>
          <w:sz w:val="24"/>
          <w:szCs w:val="24"/>
        </w:rPr>
        <w:t xml:space="preserve"> </w:t>
      </w:r>
      <w:r w:rsidR="00EF39A2" w:rsidRPr="007A1E8D">
        <w:rPr>
          <w:bCs/>
          <w:color w:val="000000"/>
          <w:sz w:val="24"/>
          <w:szCs w:val="24"/>
        </w:rPr>
        <w:t>проекта Решения</w:t>
      </w:r>
      <w:r w:rsidR="00EF39A2">
        <w:rPr>
          <w:bCs/>
          <w:color w:val="000000"/>
          <w:sz w:val="24"/>
          <w:szCs w:val="24"/>
        </w:rPr>
        <w:t>.</w:t>
      </w:r>
    </w:p>
    <w:p w:rsidR="001A74E1" w:rsidRPr="007A1E8D" w:rsidRDefault="001A74E1" w:rsidP="001A74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A1E8D">
        <w:rPr>
          <w:bCs/>
          <w:color w:val="000000"/>
          <w:sz w:val="24"/>
          <w:szCs w:val="24"/>
        </w:rPr>
        <w:t xml:space="preserve"> 2.</w:t>
      </w:r>
      <w:r w:rsidR="00AA1606">
        <w:rPr>
          <w:bCs/>
          <w:color w:val="000000"/>
          <w:sz w:val="24"/>
          <w:szCs w:val="24"/>
        </w:rPr>
        <w:t>3</w:t>
      </w:r>
      <w:r w:rsidRPr="007A1E8D">
        <w:rPr>
          <w:bCs/>
          <w:color w:val="000000"/>
          <w:sz w:val="24"/>
          <w:szCs w:val="24"/>
        </w:rPr>
        <w:t>. В нарушение ст.184.2 БК РФ, ст.19 Положения о бюджетном процессе к проекту Решения не представлены:</w:t>
      </w:r>
    </w:p>
    <w:p w:rsidR="001A74E1" w:rsidRPr="007A1E8D" w:rsidRDefault="001A74E1" w:rsidP="001A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E8D">
        <w:rPr>
          <w:rFonts w:ascii="Times New Roman" w:hAnsi="Times New Roman" w:cs="Times New Roman"/>
          <w:color w:val="000000"/>
          <w:sz w:val="24"/>
          <w:szCs w:val="24"/>
        </w:rPr>
        <w:t>- предварительные итоги социально-экономического развития МО «</w:t>
      </w:r>
      <w:r w:rsidRPr="007A1E8D">
        <w:rPr>
          <w:rFonts w:ascii="Times New Roman" w:hAnsi="Times New Roman" w:cs="Times New Roman"/>
          <w:bCs/>
          <w:color w:val="000000"/>
          <w:sz w:val="24"/>
          <w:szCs w:val="24"/>
        </w:rPr>
        <w:t>Урдомское</w:t>
      </w:r>
      <w:r w:rsidRPr="007A1E8D">
        <w:rPr>
          <w:rFonts w:ascii="Times New Roman" w:hAnsi="Times New Roman" w:cs="Times New Roman"/>
          <w:color w:val="000000"/>
          <w:sz w:val="24"/>
          <w:szCs w:val="24"/>
        </w:rPr>
        <w:t>» за истекший период текущего финансового года и ожидаемые итоги социально-экономического развития МО «</w:t>
      </w:r>
      <w:r w:rsidRPr="007A1E8D">
        <w:rPr>
          <w:rFonts w:ascii="Times New Roman" w:hAnsi="Times New Roman" w:cs="Times New Roman"/>
          <w:bCs/>
          <w:color w:val="000000"/>
          <w:sz w:val="24"/>
          <w:szCs w:val="24"/>
        </w:rPr>
        <w:t>Урдомское</w:t>
      </w:r>
      <w:r w:rsidRPr="007A1E8D">
        <w:rPr>
          <w:rFonts w:ascii="Times New Roman" w:hAnsi="Times New Roman" w:cs="Times New Roman"/>
          <w:color w:val="000000"/>
          <w:sz w:val="24"/>
          <w:szCs w:val="24"/>
        </w:rPr>
        <w:t>» за текущий финансовый год;</w:t>
      </w:r>
    </w:p>
    <w:p w:rsidR="001A74E1" w:rsidRPr="007A1E8D" w:rsidRDefault="001A74E1" w:rsidP="001A74E1">
      <w:pPr>
        <w:ind w:firstLine="567"/>
        <w:jc w:val="both"/>
        <w:rPr>
          <w:sz w:val="24"/>
          <w:szCs w:val="24"/>
        </w:rPr>
      </w:pPr>
      <w:r w:rsidRPr="007A1E8D">
        <w:rPr>
          <w:sz w:val="24"/>
          <w:szCs w:val="24"/>
        </w:rPr>
        <w:t>-реестры источников доходов бюджетной системы Российской Федерации.</w:t>
      </w:r>
    </w:p>
    <w:p w:rsidR="001A74E1" w:rsidRPr="007A1E8D" w:rsidRDefault="001A74E1" w:rsidP="001A74E1">
      <w:pPr>
        <w:ind w:firstLine="567"/>
        <w:jc w:val="both"/>
        <w:rPr>
          <w:sz w:val="24"/>
          <w:szCs w:val="24"/>
        </w:rPr>
      </w:pPr>
      <w:r w:rsidRPr="007A1E8D">
        <w:rPr>
          <w:sz w:val="24"/>
          <w:szCs w:val="24"/>
        </w:rPr>
        <w:t xml:space="preserve"> 2.</w:t>
      </w:r>
      <w:r w:rsidR="00AA1606">
        <w:rPr>
          <w:sz w:val="24"/>
          <w:szCs w:val="24"/>
        </w:rPr>
        <w:t>4</w:t>
      </w:r>
      <w:r w:rsidRPr="007A1E8D">
        <w:rPr>
          <w:sz w:val="24"/>
          <w:szCs w:val="24"/>
        </w:rPr>
        <w:t xml:space="preserve">. </w:t>
      </w:r>
      <w:r w:rsidR="007372B4">
        <w:rPr>
          <w:sz w:val="24"/>
          <w:szCs w:val="24"/>
        </w:rPr>
        <w:t>О</w:t>
      </w:r>
      <w:r w:rsidRPr="007A1E8D">
        <w:rPr>
          <w:sz w:val="24"/>
          <w:szCs w:val="24"/>
        </w:rPr>
        <w:t>дновременно с проектом Решения</w:t>
      </w:r>
      <w:r w:rsidR="007372B4">
        <w:rPr>
          <w:sz w:val="24"/>
          <w:szCs w:val="24"/>
        </w:rPr>
        <w:t xml:space="preserve"> в Совет депутатов</w:t>
      </w:r>
      <w:r w:rsidRPr="007A1E8D">
        <w:rPr>
          <w:sz w:val="24"/>
          <w:szCs w:val="24"/>
        </w:rPr>
        <w:t xml:space="preserve"> </w:t>
      </w:r>
      <w:r w:rsidR="007372B4">
        <w:rPr>
          <w:sz w:val="24"/>
          <w:szCs w:val="24"/>
        </w:rPr>
        <w:t>не предоставлены</w:t>
      </w:r>
      <w:r w:rsidRPr="007A1E8D">
        <w:rPr>
          <w:sz w:val="24"/>
          <w:szCs w:val="24"/>
        </w:rPr>
        <w:t>:</w:t>
      </w:r>
    </w:p>
    <w:p w:rsidR="001A74E1" w:rsidRPr="007A1E8D" w:rsidRDefault="001A74E1" w:rsidP="001A74E1">
      <w:pPr>
        <w:ind w:firstLine="567"/>
        <w:jc w:val="both"/>
        <w:rPr>
          <w:sz w:val="24"/>
          <w:szCs w:val="24"/>
        </w:rPr>
      </w:pPr>
      <w:r w:rsidRPr="007A1E8D">
        <w:rPr>
          <w:sz w:val="24"/>
          <w:szCs w:val="24"/>
        </w:rPr>
        <w:t>- прогноз социально-экономического развития МО «Урдомское» на 202</w:t>
      </w:r>
      <w:r w:rsidR="007372B4">
        <w:rPr>
          <w:sz w:val="24"/>
          <w:szCs w:val="24"/>
        </w:rPr>
        <w:t>2</w:t>
      </w:r>
      <w:r w:rsidRPr="007A1E8D">
        <w:rPr>
          <w:sz w:val="24"/>
          <w:szCs w:val="24"/>
        </w:rPr>
        <w:t xml:space="preserve"> год и плановый период 202</w:t>
      </w:r>
      <w:r w:rsidR="007372B4">
        <w:rPr>
          <w:sz w:val="24"/>
          <w:szCs w:val="24"/>
        </w:rPr>
        <w:t>3</w:t>
      </w:r>
      <w:r w:rsidRPr="007A1E8D">
        <w:rPr>
          <w:sz w:val="24"/>
          <w:szCs w:val="24"/>
        </w:rPr>
        <w:t xml:space="preserve"> и 202</w:t>
      </w:r>
      <w:r w:rsidR="007372B4">
        <w:rPr>
          <w:sz w:val="24"/>
          <w:szCs w:val="24"/>
        </w:rPr>
        <w:t>4</w:t>
      </w:r>
      <w:r w:rsidRPr="007A1E8D">
        <w:rPr>
          <w:sz w:val="24"/>
          <w:szCs w:val="24"/>
        </w:rPr>
        <w:t xml:space="preserve"> годы</w:t>
      </w:r>
      <w:r w:rsidR="007372B4">
        <w:rPr>
          <w:sz w:val="24"/>
          <w:szCs w:val="24"/>
        </w:rPr>
        <w:t xml:space="preserve">, </w:t>
      </w:r>
      <w:r w:rsidRPr="007A1E8D">
        <w:rPr>
          <w:sz w:val="24"/>
          <w:szCs w:val="24"/>
        </w:rPr>
        <w:t>пояснительная записка</w:t>
      </w:r>
      <w:r w:rsidR="007372B4">
        <w:rPr>
          <w:sz w:val="24"/>
          <w:szCs w:val="24"/>
        </w:rPr>
        <w:t xml:space="preserve"> к </w:t>
      </w:r>
      <w:r w:rsidR="007372B4" w:rsidRPr="007A1E8D">
        <w:rPr>
          <w:sz w:val="24"/>
          <w:szCs w:val="24"/>
        </w:rPr>
        <w:t>прогноз</w:t>
      </w:r>
      <w:r w:rsidR="007372B4">
        <w:rPr>
          <w:sz w:val="24"/>
          <w:szCs w:val="24"/>
        </w:rPr>
        <w:t>у</w:t>
      </w:r>
      <w:r w:rsidR="007372B4" w:rsidRPr="007A1E8D">
        <w:rPr>
          <w:sz w:val="24"/>
          <w:szCs w:val="24"/>
        </w:rPr>
        <w:t xml:space="preserve"> социально-экономического развития </w:t>
      </w:r>
      <w:r w:rsidRPr="007A1E8D">
        <w:rPr>
          <w:sz w:val="24"/>
          <w:szCs w:val="24"/>
        </w:rPr>
        <w:t>не представлена;</w:t>
      </w:r>
    </w:p>
    <w:p w:rsidR="001A74E1" w:rsidRDefault="001A74E1" w:rsidP="001A74E1">
      <w:pPr>
        <w:ind w:firstLine="567"/>
        <w:jc w:val="both"/>
        <w:rPr>
          <w:sz w:val="24"/>
          <w:szCs w:val="24"/>
        </w:rPr>
      </w:pPr>
      <w:r w:rsidRPr="007A1E8D">
        <w:rPr>
          <w:sz w:val="24"/>
          <w:szCs w:val="24"/>
        </w:rPr>
        <w:t>-</w:t>
      </w:r>
      <w:r w:rsidR="007372B4">
        <w:rPr>
          <w:sz w:val="24"/>
          <w:szCs w:val="24"/>
        </w:rPr>
        <w:t xml:space="preserve"> </w:t>
      </w:r>
      <w:r w:rsidRPr="007A1E8D">
        <w:rPr>
          <w:sz w:val="24"/>
          <w:szCs w:val="24"/>
        </w:rPr>
        <w:t xml:space="preserve">среднесрочный финансовый план МО «Урдомское», пояснительная записка </w:t>
      </w:r>
      <w:r w:rsidR="007372B4">
        <w:rPr>
          <w:sz w:val="24"/>
          <w:szCs w:val="24"/>
        </w:rPr>
        <w:t xml:space="preserve">к </w:t>
      </w:r>
      <w:r w:rsidR="007372B4" w:rsidRPr="007A1E8D">
        <w:rPr>
          <w:sz w:val="24"/>
          <w:szCs w:val="24"/>
        </w:rPr>
        <w:t>среднесрочн</w:t>
      </w:r>
      <w:r w:rsidR="007372B4">
        <w:rPr>
          <w:sz w:val="24"/>
          <w:szCs w:val="24"/>
        </w:rPr>
        <w:t>ому</w:t>
      </w:r>
      <w:r w:rsidR="007372B4" w:rsidRPr="007A1E8D">
        <w:rPr>
          <w:sz w:val="24"/>
          <w:szCs w:val="24"/>
        </w:rPr>
        <w:t xml:space="preserve"> финансов</w:t>
      </w:r>
      <w:r w:rsidR="007372B4">
        <w:rPr>
          <w:sz w:val="24"/>
          <w:szCs w:val="24"/>
        </w:rPr>
        <w:t>ому</w:t>
      </w:r>
      <w:r w:rsidR="007372B4" w:rsidRPr="007A1E8D">
        <w:rPr>
          <w:sz w:val="24"/>
          <w:szCs w:val="24"/>
        </w:rPr>
        <w:t xml:space="preserve"> план</w:t>
      </w:r>
      <w:r w:rsidR="007372B4">
        <w:rPr>
          <w:sz w:val="24"/>
          <w:szCs w:val="24"/>
        </w:rPr>
        <w:t>у</w:t>
      </w:r>
      <w:r w:rsidR="007372B4" w:rsidRPr="007A1E8D">
        <w:rPr>
          <w:sz w:val="24"/>
          <w:szCs w:val="24"/>
        </w:rPr>
        <w:t xml:space="preserve"> </w:t>
      </w:r>
      <w:r w:rsidR="007372B4">
        <w:rPr>
          <w:sz w:val="24"/>
          <w:szCs w:val="24"/>
        </w:rPr>
        <w:t xml:space="preserve">не представлена; </w:t>
      </w:r>
    </w:p>
    <w:p w:rsidR="007372B4" w:rsidRPr="007A1E8D" w:rsidRDefault="007372B4" w:rsidP="001A74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2A38">
        <w:rPr>
          <w:sz w:val="24"/>
          <w:szCs w:val="24"/>
        </w:rPr>
        <w:t>паспорта государственных (муниципальных) программ (проекты изменений в указанные паспорта</w:t>
      </w:r>
      <w:r>
        <w:rPr>
          <w:sz w:val="24"/>
          <w:szCs w:val="24"/>
        </w:rPr>
        <w:t>).</w:t>
      </w:r>
    </w:p>
    <w:p w:rsidR="001A74E1" w:rsidRPr="007A1E8D" w:rsidRDefault="001A74E1" w:rsidP="001A74E1">
      <w:pPr>
        <w:ind w:firstLine="567"/>
        <w:jc w:val="both"/>
        <w:rPr>
          <w:rFonts w:eastAsia="TimesNewRomanPSMT"/>
          <w:sz w:val="24"/>
          <w:szCs w:val="24"/>
        </w:rPr>
      </w:pPr>
      <w:r w:rsidRPr="007A1E8D">
        <w:rPr>
          <w:sz w:val="24"/>
          <w:szCs w:val="24"/>
        </w:rPr>
        <w:t xml:space="preserve"> 2.5. Расчеты прогноза налоговых и неналоговых доходов на очередной финансовый год производятся частично с нарушениями </w:t>
      </w:r>
      <w:r w:rsidRPr="007A1E8D">
        <w:rPr>
          <w:rFonts w:eastAsia="TimesNewRomanPSMT"/>
          <w:sz w:val="24"/>
          <w:szCs w:val="24"/>
        </w:rPr>
        <w:t>Методики прогнозирования поступлений доходов  в бюджет «Урдомское», утвержденн</w:t>
      </w:r>
      <w:r>
        <w:rPr>
          <w:rFonts w:eastAsia="TimesNewRomanPSMT"/>
          <w:sz w:val="24"/>
          <w:szCs w:val="24"/>
        </w:rPr>
        <w:t>ой</w:t>
      </w:r>
      <w:r w:rsidRPr="007A1E8D">
        <w:rPr>
          <w:rFonts w:eastAsia="TimesNewRomanPSMT"/>
          <w:sz w:val="24"/>
          <w:szCs w:val="24"/>
        </w:rPr>
        <w:t xml:space="preserve"> постановлением Администрации МО «Урдомское» от 19.08.2016 № 56.</w:t>
      </w:r>
    </w:p>
    <w:p w:rsidR="001A74E1" w:rsidRDefault="001A74E1" w:rsidP="001A74E1">
      <w:pPr>
        <w:jc w:val="both"/>
        <w:rPr>
          <w:sz w:val="24"/>
          <w:szCs w:val="24"/>
        </w:rPr>
      </w:pPr>
      <w:r w:rsidRPr="007A1E8D">
        <w:rPr>
          <w:rFonts w:eastAsia="Calibri"/>
          <w:sz w:val="24"/>
          <w:szCs w:val="24"/>
        </w:rPr>
        <w:t xml:space="preserve">         2.</w:t>
      </w:r>
      <w:r w:rsidR="00F71448">
        <w:rPr>
          <w:rFonts w:eastAsia="Calibri"/>
          <w:sz w:val="24"/>
          <w:szCs w:val="24"/>
        </w:rPr>
        <w:t>6</w:t>
      </w:r>
      <w:r w:rsidRPr="007A1E8D">
        <w:rPr>
          <w:rFonts w:eastAsia="Calibri"/>
          <w:sz w:val="24"/>
          <w:szCs w:val="24"/>
        </w:rPr>
        <w:t>.</w:t>
      </w:r>
      <w:r w:rsidRPr="007A1E8D">
        <w:rPr>
          <w:i/>
          <w:sz w:val="24"/>
          <w:szCs w:val="24"/>
        </w:rPr>
        <w:t xml:space="preserve">  </w:t>
      </w:r>
      <w:r w:rsidRPr="007A1E8D">
        <w:rPr>
          <w:sz w:val="24"/>
          <w:szCs w:val="24"/>
        </w:rPr>
        <w:t xml:space="preserve">Допускаются нарушения п. 2 ст. 172 БК РФ,  и ст. 9 Положения о бюджетном процессе, где в частности определено, что проект бюджета составляется и на основе муниципальных программ. По </w:t>
      </w:r>
      <w:r w:rsidR="0060506B">
        <w:rPr>
          <w:sz w:val="24"/>
          <w:szCs w:val="24"/>
        </w:rPr>
        <w:t xml:space="preserve">двум </w:t>
      </w:r>
      <w:r w:rsidRPr="007A1E8D">
        <w:rPr>
          <w:sz w:val="24"/>
          <w:szCs w:val="24"/>
        </w:rPr>
        <w:t xml:space="preserve">муниципальным программам установлены расхождения  объемов бюджетных ассигнований на финансовое обеспечение реализации муниципальных программ  сумме </w:t>
      </w:r>
      <w:r w:rsidR="0060506B">
        <w:rPr>
          <w:sz w:val="24"/>
          <w:szCs w:val="24"/>
        </w:rPr>
        <w:t>641,5</w:t>
      </w:r>
      <w:r w:rsidRPr="007A1E8D">
        <w:rPr>
          <w:sz w:val="24"/>
          <w:szCs w:val="24"/>
        </w:rPr>
        <w:t xml:space="preserve"> тыс. руб.</w:t>
      </w:r>
    </w:p>
    <w:p w:rsidR="0060506B" w:rsidRPr="007A1E8D" w:rsidRDefault="0060506B" w:rsidP="0060506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Нарушена статья 16</w:t>
      </w:r>
      <w:r w:rsidRPr="0060506B">
        <w:rPr>
          <w:sz w:val="24"/>
          <w:szCs w:val="24"/>
        </w:rPr>
        <w:t xml:space="preserve"> </w:t>
      </w:r>
      <w:r w:rsidRPr="007A1E8D">
        <w:rPr>
          <w:sz w:val="24"/>
          <w:szCs w:val="24"/>
        </w:rPr>
        <w:t>Положения о бюджетном процессе</w:t>
      </w:r>
      <w:r>
        <w:rPr>
          <w:sz w:val="24"/>
          <w:szCs w:val="24"/>
        </w:rPr>
        <w:t xml:space="preserve"> по срокам утверждения внесения изменений в ранее утвержденные муниципальных программы.</w:t>
      </w:r>
      <w:proofErr w:type="gramEnd"/>
      <w:r>
        <w:rPr>
          <w:sz w:val="24"/>
          <w:szCs w:val="24"/>
        </w:rPr>
        <w:t xml:space="preserve"> Изменения в </w:t>
      </w:r>
      <w:r>
        <w:rPr>
          <w:sz w:val="24"/>
          <w:szCs w:val="24"/>
        </w:rPr>
        <w:lastRenderedPageBreak/>
        <w:t>муниципальные программы утверждены после 1 ноября 2021 года, а именно 2-6 декабря 2021 года.</w:t>
      </w:r>
    </w:p>
    <w:p w:rsidR="001A74E1" w:rsidRPr="007A1E8D" w:rsidRDefault="001A74E1" w:rsidP="0060506B">
      <w:pPr>
        <w:ind w:firstLine="709"/>
        <w:jc w:val="both"/>
        <w:rPr>
          <w:sz w:val="24"/>
          <w:szCs w:val="24"/>
        </w:rPr>
      </w:pPr>
      <w:r w:rsidRPr="0060506B">
        <w:rPr>
          <w:sz w:val="24"/>
          <w:szCs w:val="24"/>
        </w:rPr>
        <w:t>3.</w:t>
      </w:r>
      <w:r w:rsidRPr="007A1E8D">
        <w:rPr>
          <w:sz w:val="24"/>
          <w:szCs w:val="24"/>
        </w:rPr>
        <w:t xml:space="preserve"> Контрольно-счетная комиссия МО «Ленский муниципальный район» </w:t>
      </w:r>
      <w:r w:rsidR="00642B04">
        <w:rPr>
          <w:sz w:val="24"/>
          <w:szCs w:val="24"/>
        </w:rPr>
        <w:t>рекомендуе</w:t>
      </w:r>
      <w:r w:rsidRPr="007A1E8D">
        <w:rPr>
          <w:sz w:val="24"/>
          <w:szCs w:val="24"/>
        </w:rPr>
        <w:t>т:</w:t>
      </w:r>
    </w:p>
    <w:p w:rsidR="0060506B" w:rsidRDefault="001A74E1" w:rsidP="0060506B">
      <w:pPr>
        <w:pStyle w:val="afd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E8D">
        <w:rPr>
          <w:rFonts w:ascii="Times New Roman" w:hAnsi="Times New Roman"/>
          <w:sz w:val="24"/>
          <w:szCs w:val="24"/>
        </w:rPr>
        <w:t xml:space="preserve"> 3.1. </w:t>
      </w: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Уточнить формулировку  в подпунктах б) и </w:t>
      </w:r>
      <w:r w:rsidR="0060506B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60506B">
        <w:rPr>
          <w:rFonts w:ascii="Times New Roman" w:hAnsi="Times New Roman"/>
          <w:bCs/>
          <w:color w:val="000000"/>
          <w:sz w:val="24"/>
          <w:szCs w:val="24"/>
        </w:rPr>
        <w:t>статьи</w:t>
      </w: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="0060506B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 проекта Решения</w:t>
      </w:r>
      <w:r w:rsidR="0060506B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A74E1" w:rsidRPr="007A1E8D" w:rsidRDefault="001A74E1" w:rsidP="0060506B">
      <w:pPr>
        <w:pStyle w:val="afd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 3.2. Предоставить в</w:t>
      </w:r>
      <w:r w:rsidR="00642B04">
        <w:rPr>
          <w:rFonts w:ascii="Times New Roman" w:hAnsi="Times New Roman"/>
          <w:bCs/>
          <w:color w:val="000000"/>
          <w:sz w:val="24"/>
          <w:szCs w:val="24"/>
        </w:rPr>
        <w:t xml:space="preserve"> Совет депутатов МО «Урдомское» </w:t>
      </w: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недостающие документы к проекту </w:t>
      </w:r>
      <w:r w:rsidR="00642B04">
        <w:rPr>
          <w:rFonts w:ascii="Times New Roman" w:hAnsi="Times New Roman"/>
          <w:bCs/>
          <w:color w:val="000000"/>
          <w:sz w:val="24"/>
          <w:szCs w:val="24"/>
        </w:rPr>
        <w:t>Решения согласно ст.184.2 БК РФ.</w:t>
      </w:r>
    </w:p>
    <w:p w:rsidR="001A74E1" w:rsidRDefault="001A74E1" w:rsidP="0060506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7A1E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A1E8D">
        <w:rPr>
          <w:rFonts w:ascii="Times New Roman" w:hAnsi="Times New Roman"/>
          <w:sz w:val="24"/>
          <w:szCs w:val="24"/>
        </w:rPr>
        <w:t xml:space="preserve">3.3. </w:t>
      </w:r>
      <w:r w:rsidR="00642B04" w:rsidRPr="00642B04">
        <w:rPr>
          <w:rFonts w:ascii="Times New Roman" w:eastAsia="TimesNewRomanPSMT" w:hAnsi="Times New Roman"/>
          <w:sz w:val="24"/>
          <w:szCs w:val="24"/>
        </w:rPr>
        <w:t>Привести в соответствии с бюджетным законодательством</w:t>
      </w:r>
      <w:r w:rsidR="00642B04" w:rsidRPr="007A1E8D">
        <w:rPr>
          <w:rFonts w:ascii="Times New Roman" w:hAnsi="Times New Roman"/>
          <w:sz w:val="24"/>
          <w:szCs w:val="24"/>
        </w:rPr>
        <w:t xml:space="preserve"> </w:t>
      </w:r>
      <w:r w:rsidRPr="007A1E8D">
        <w:rPr>
          <w:rFonts w:ascii="Times New Roman" w:hAnsi="Times New Roman"/>
          <w:sz w:val="24"/>
          <w:szCs w:val="24"/>
        </w:rPr>
        <w:t>Положение о бюд</w:t>
      </w:r>
      <w:r w:rsidR="006A6155">
        <w:rPr>
          <w:rFonts w:ascii="Times New Roman" w:hAnsi="Times New Roman"/>
          <w:sz w:val="24"/>
          <w:szCs w:val="24"/>
        </w:rPr>
        <w:t xml:space="preserve">жетном процессе МО «Урдомское» и нормативно - правовые акты по формированию </w:t>
      </w:r>
      <w:r w:rsidRPr="007A1E8D">
        <w:rPr>
          <w:rFonts w:ascii="Times New Roman" w:hAnsi="Times New Roman"/>
          <w:sz w:val="24"/>
          <w:szCs w:val="24"/>
        </w:rPr>
        <w:t xml:space="preserve"> </w:t>
      </w:r>
      <w:r w:rsidR="006A6155">
        <w:rPr>
          <w:rFonts w:ascii="Times New Roman" w:hAnsi="Times New Roman"/>
          <w:sz w:val="24"/>
          <w:szCs w:val="24"/>
        </w:rPr>
        <w:t>проекта</w:t>
      </w:r>
      <w:r w:rsidRPr="007A1E8D">
        <w:rPr>
          <w:rFonts w:ascii="Times New Roman" w:hAnsi="Times New Roman"/>
          <w:sz w:val="24"/>
          <w:szCs w:val="24"/>
        </w:rPr>
        <w:t xml:space="preserve"> бюджета</w:t>
      </w:r>
      <w:r w:rsidR="006A6155">
        <w:rPr>
          <w:rFonts w:ascii="Times New Roman" w:hAnsi="Times New Roman"/>
          <w:sz w:val="24"/>
          <w:szCs w:val="24"/>
        </w:rPr>
        <w:t xml:space="preserve"> на очередной финансовый год</w:t>
      </w:r>
      <w:r w:rsidRPr="007A1E8D">
        <w:rPr>
          <w:rFonts w:ascii="Times New Roman" w:hAnsi="Times New Roman"/>
          <w:sz w:val="24"/>
          <w:szCs w:val="24"/>
        </w:rPr>
        <w:t>.</w:t>
      </w:r>
    </w:p>
    <w:p w:rsidR="006A6155" w:rsidRPr="007A1E8D" w:rsidRDefault="006A6155" w:rsidP="0060506B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4E1" w:rsidRPr="006A6155" w:rsidRDefault="006A6155" w:rsidP="006A6155">
      <w:pPr>
        <w:ind w:firstLine="709"/>
        <w:jc w:val="both"/>
        <w:rPr>
          <w:sz w:val="24"/>
          <w:szCs w:val="24"/>
        </w:rPr>
      </w:pPr>
      <w:r w:rsidRPr="006A6155">
        <w:rPr>
          <w:rFonts w:eastAsia="TimesNewRomanPSMT"/>
          <w:sz w:val="24"/>
          <w:szCs w:val="24"/>
        </w:rPr>
        <w:t xml:space="preserve">По результатам проведенной экспертизы контрольно-счетная </w:t>
      </w:r>
      <w:r>
        <w:rPr>
          <w:rFonts w:eastAsia="TimesNewRomanPSMT"/>
          <w:sz w:val="24"/>
          <w:szCs w:val="24"/>
        </w:rPr>
        <w:t xml:space="preserve">комиссия </w:t>
      </w:r>
      <w:r w:rsidRPr="007A1E8D">
        <w:rPr>
          <w:sz w:val="24"/>
          <w:szCs w:val="24"/>
        </w:rPr>
        <w:t xml:space="preserve">МО «Ленский муниципальный район» </w:t>
      </w:r>
      <w:r w:rsidRPr="006A6155">
        <w:rPr>
          <w:rFonts w:eastAsia="TimesNewRomanPSMT"/>
          <w:sz w:val="24"/>
          <w:szCs w:val="24"/>
        </w:rPr>
        <w:t>полагает необходимым при рассмотрении</w:t>
      </w:r>
      <w:r>
        <w:rPr>
          <w:rFonts w:eastAsia="TimesNewRomanPSMT"/>
          <w:sz w:val="24"/>
          <w:szCs w:val="24"/>
        </w:rPr>
        <w:t xml:space="preserve"> </w:t>
      </w:r>
      <w:r w:rsidRPr="007A1E8D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Р</w:t>
      </w:r>
      <w:r w:rsidRPr="007A1E8D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 xml:space="preserve"> </w:t>
      </w:r>
      <w:r w:rsidRPr="007A1E8D">
        <w:rPr>
          <w:sz w:val="24"/>
          <w:szCs w:val="24"/>
        </w:rPr>
        <w:t>«О бюджете муниципального образования «</w:t>
      </w:r>
      <w:r>
        <w:rPr>
          <w:sz w:val="24"/>
          <w:szCs w:val="24"/>
        </w:rPr>
        <w:t>Урдомское</w:t>
      </w:r>
      <w:r w:rsidRPr="007A1E8D">
        <w:rPr>
          <w:sz w:val="24"/>
          <w:szCs w:val="24"/>
        </w:rPr>
        <w:t>» на 202</w:t>
      </w:r>
      <w:r>
        <w:rPr>
          <w:sz w:val="24"/>
          <w:szCs w:val="24"/>
        </w:rPr>
        <w:t>2</w:t>
      </w:r>
      <w:r w:rsidRPr="007A1E8D">
        <w:rPr>
          <w:sz w:val="24"/>
          <w:szCs w:val="24"/>
        </w:rPr>
        <w:t xml:space="preserve"> год»  </w:t>
      </w:r>
      <w:r w:rsidRPr="006A6155">
        <w:rPr>
          <w:rFonts w:eastAsia="TimesNewRomanPSMT"/>
          <w:sz w:val="24"/>
          <w:szCs w:val="24"/>
        </w:rPr>
        <w:t>учесть замечания и предложения, содержащиеся в настоящем</w:t>
      </w:r>
      <w:r>
        <w:rPr>
          <w:rFonts w:eastAsia="TimesNewRomanPSMT"/>
          <w:sz w:val="24"/>
          <w:szCs w:val="24"/>
        </w:rPr>
        <w:t xml:space="preserve"> </w:t>
      </w:r>
      <w:r w:rsidRPr="006A6155">
        <w:rPr>
          <w:rFonts w:eastAsia="TimesNewRomanPSMT"/>
          <w:sz w:val="24"/>
          <w:szCs w:val="24"/>
        </w:rPr>
        <w:t>заключении.</w:t>
      </w:r>
    </w:p>
    <w:p w:rsidR="006A6155" w:rsidRPr="006A6155" w:rsidRDefault="006A6155" w:rsidP="006A6155">
      <w:pPr>
        <w:ind w:firstLine="709"/>
        <w:jc w:val="both"/>
        <w:rPr>
          <w:sz w:val="24"/>
          <w:szCs w:val="24"/>
        </w:rPr>
      </w:pPr>
    </w:p>
    <w:p w:rsidR="006A6155" w:rsidRPr="006A6155" w:rsidRDefault="006A6155" w:rsidP="006A6155">
      <w:pPr>
        <w:ind w:firstLine="709"/>
        <w:jc w:val="both"/>
        <w:rPr>
          <w:sz w:val="24"/>
          <w:szCs w:val="24"/>
        </w:rPr>
      </w:pPr>
    </w:p>
    <w:p w:rsidR="001A74E1" w:rsidRPr="00E9124E" w:rsidRDefault="001A74E1" w:rsidP="006A6155">
      <w:pPr>
        <w:pStyle w:val="afd"/>
        <w:ind w:firstLine="567"/>
        <w:jc w:val="both"/>
      </w:pPr>
      <w:r w:rsidRPr="007A1E8D">
        <w:rPr>
          <w:rFonts w:ascii="Times New Roman" w:hAnsi="Times New Roman"/>
          <w:sz w:val="24"/>
          <w:szCs w:val="24"/>
        </w:rPr>
        <w:t xml:space="preserve">   </w:t>
      </w:r>
    </w:p>
    <w:p w:rsidR="001A74E1" w:rsidRDefault="001A74E1" w:rsidP="001A74E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комиссии</w:t>
      </w:r>
    </w:p>
    <w:p w:rsidR="001A74E1" w:rsidRPr="008471B2" w:rsidRDefault="001A74E1" w:rsidP="001A74E1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                                                                С.Е. Алексеева</w:t>
      </w:r>
    </w:p>
    <w:p w:rsidR="001A74E1" w:rsidRDefault="001A74E1" w:rsidP="001A74E1">
      <w:pPr>
        <w:jc w:val="both"/>
        <w:rPr>
          <w:sz w:val="24"/>
          <w:szCs w:val="24"/>
        </w:rPr>
      </w:pPr>
    </w:p>
    <w:p w:rsidR="001A74E1" w:rsidRDefault="001A74E1" w:rsidP="001A74E1">
      <w:pPr>
        <w:jc w:val="both"/>
        <w:rPr>
          <w:sz w:val="24"/>
          <w:szCs w:val="24"/>
        </w:rPr>
      </w:pPr>
      <w:r>
        <w:rPr>
          <w:sz w:val="24"/>
          <w:szCs w:val="24"/>
        </w:rPr>
        <w:t>Аудитор контрольно-счетной комиссии</w:t>
      </w:r>
    </w:p>
    <w:p w:rsidR="001A74E1" w:rsidRPr="008471B2" w:rsidRDefault="001A74E1" w:rsidP="001A74E1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                                                             А.В. Королькова</w:t>
      </w:r>
    </w:p>
    <w:p w:rsidR="001A74E1" w:rsidRPr="007A1E8D" w:rsidRDefault="001A74E1" w:rsidP="001A74E1">
      <w:pPr>
        <w:jc w:val="both"/>
        <w:rPr>
          <w:sz w:val="24"/>
          <w:szCs w:val="24"/>
        </w:rPr>
      </w:pPr>
    </w:p>
    <w:p w:rsidR="001A74E1" w:rsidRPr="00BA19D3" w:rsidRDefault="001A74E1" w:rsidP="001A74E1">
      <w:pPr>
        <w:ind w:firstLine="708"/>
        <w:rPr>
          <w:i/>
          <w:sz w:val="24"/>
          <w:szCs w:val="24"/>
        </w:rPr>
      </w:pPr>
    </w:p>
    <w:p w:rsidR="00892310" w:rsidRPr="00C30828" w:rsidRDefault="00892310" w:rsidP="00892310">
      <w:pPr>
        <w:jc w:val="both"/>
        <w:rPr>
          <w:i/>
          <w:sz w:val="24"/>
          <w:szCs w:val="24"/>
        </w:rPr>
      </w:pPr>
    </w:p>
    <w:p w:rsidR="00441A2A" w:rsidRPr="00C30828" w:rsidRDefault="00441A2A" w:rsidP="00892310">
      <w:pPr>
        <w:ind w:firstLine="708"/>
        <w:rPr>
          <w:i/>
          <w:sz w:val="24"/>
          <w:szCs w:val="24"/>
        </w:rPr>
      </w:pPr>
    </w:p>
    <w:sectPr w:rsidR="00441A2A" w:rsidRPr="00C30828" w:rsidSect="00F2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E8"/>
    <w:multiLevelType w:val="hybridMultilevel"/>
    <w:tmpl w:val="8B604826"/>
    <w:lvl w:ilvl="0" w:tplc="C0BC64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187"/>
    <w:multiLevelType w:val="hybridMultilevel"/>
    <w:tmpl w:val="3D90320C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49E49A9"/>
    <w:multiLevelType w:val="multilevel"/>
    <w:tmpl w:val="0BF2A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2E339B"/>
    <w:multiLevelType w:val="hybridMultilevel"/>
    <w:tmpl w:val="1AE8A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C4F23"/>
    <w:multiLevelType w:val="hybridMultilevel"/>
    <w:tmpl w:val="C558489E"/>
    <w:lvl w:ilvl="0" w:tplc="4ECEAB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DE10A7"/>
    <w:multiLevelType w:val="hybridMultilevel"/>
    <w:tmpl w:val="397251DC"/>
    <w:lvl w:ilvl="0" w:tplc="B964A8D0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10B35535"/>
    <w:multiLevelType w:val="hybridMultilevel"/>
    <w:tmpl w:val="B78AC4A8"/>
    <w:lvl w:ilvl="0" w:tplc="794601E2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870139"/>
    <w:multiLevelType w:val="hybridMultilevel"/>
    <w:tmpl w:val="5204C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A417A"/>
    <w:multiLevelType w:val="hybridMultilevel"/>
    <w:tmpl w:val="B4605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A02CF8"/>
    <w:multiLevelType w:val="hybridMultilevel"/>
    <w:tmpl w:val="E440050E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27C02913"/>
    <w:multiLevelType w:val="hybridMultilevel"/>
    <w:tmpl w:val="358A7D04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780C3E8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C5865"/>
    <w:multiLevelType w:val="hybridMultilevel"/>
    <w:tmpl w:val="5E9C218E"/>
    <w:lvl w:ilvl="0" w:tplc="9EE8B38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E2702C"/>
    <w:multiLevelType w:val="hybridMultilevel"/>
    <w:tmpl w:val="54A846EC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9731C2"/>
    <w:multiLevelType w:val="hybridMultilevel"/>
    <w:tmpl w:val="E5A47F5C"/>
    <w:lvl w:ilvl="0" w:tplc="BF26A0B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EB069F"/>
    <w:multiLevelType w:val="hybridMultilevel"/>
    <w:tmpl w:val="82F68784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A76A80"/>
    <w:multiLevelType w:val="hybridMultilevel"/>
    <w:tmpl w:val="7F52146C"/>
    <w:lvl w:ilvl="0" w:tplc="E73C9B9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3A285398"/>
    <w:multiLevelType w:val="hybridMultilevel"/>
    <w:tmpl w:val="693A2C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80099"/>
    <w:multiLevelType w:val="hybridMultilevel"/>
    <w:tmpl w:val="596E3982"/>
    <w:lvl w:ilvl="0" w:tplc="D9C266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53C5DB1"/>
    <w:multiLevelType w:val="hybridMultilevel"/>
    <w:tmpl w:val="38047B62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BC6240B"/>
    <w:multiLevelType w:val="hybridMultilevel"/>
    <w:tmpl w:val="DA4E968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61CA0"/>
    <w:multiLevelType w:val="hybridMultilevel"/>
    <w:tmpl w:val="B584FE32"/>
    <w:lvl w:ilvl="0" w:tplc="7E34F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A9791F"/>
    <w:multiLevelType w:val="hybridMultilevel"/>
    <w:tmpl w:val="EB8AAF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5B739F"/>
    <w:multiLevelType w:val="hybridMultilevel"/>
    <w:tmpl w:val="F6FE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C3ADC"/>
    <w:multiLevelType w:val="hybridMultilevel"/>
    <w:tmpl w:val="6D76DCA6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17DC6"/>
    <w:multiLevelType w:val="hybridMultilevel"/>
    <w:tmpl w:val="67DE268C"/>
    <w:lvl w:ilvl="0" w:tplc="11F0853A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F226BA9"/>
    <w:multiLevelType w:val="hybridMultilevel"/>
    <w:tmpl w:val="693A2C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0893A3D"/>
    <w:multiLevelType w:val="hybridMultilevel"/>
    <w:tmpl w:val="F78E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A3010"/>
    <w:multiLevelType w:val="hybridMultilevel"/>
    <w:tmpl w:val="3C54C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5274C"/>
    <w:multiLevelType w:val="hybridMultilevel"/>
    <w:tmpl w:val="C7BAA7F4"/>
    <w:lvl w:ilvl="0" w:tplc="237E1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837"/>
    <w:multiLevelType w:val="hybridMultilevel"/>
    <w:tmpl w:val="78FA7450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11E72"/>
    <w:multiLevelType w:val="hybridMultilevel"/>
    <w:tmpl w:val="F640A6C6"/>
    <w:lvl w:ilvl="0" w:tplc="36DE6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211C0"/>
    <w:multiLevelType w:val="hybridMultilevel"/>
    <w:tmpl w:val="4E34944C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">
    <w:nsid w:val="70A4035E"/>
    <w:multiLevelType w:val="hybridMultilevel"/>
    <w:tmpl w:val="9334B9D8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5">
    <w:nsid w:val="76090536"/>
    <w:multiLevelType w:val="hybridMultilevel"/>
    <w:tmpl w:val="5DE6C26C"/>
    <w:lvl w:ilvl="0" w:tplc="0E567A40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916FF7"/>
    <w:multiLevelType w:val="hybridMultilevel"/>
    <w:tmpl w:val="30C6A57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26"/>
  </w:num>
  <w:num w:numId="11">
    <w:abstractNumId w:val="30"/>
  </w:num>
  <w:num w:numId="12">
    <w:abstractNumId w:val="32"/>
  </w:num>
  <w:num w:numId="13">
    <w:abstractNumId w:val="36"/>
  </w:num>
  <w:num w:numId="14">
    <w:abstractNumId w:val="4"/>
  </w:num>
  <w:num w:numId="15">
    <w:abstractNumId w:val="29"/>
  </w:num>
  <w:num w:numId="16">
    <w:abstractNumId w:val="16"/>
  </w:num>
  <w:num w:numId="17">
    <w:abstractNumId w:val="27"/>
  </w:num>
  <w:num w:numId="18">
    <w:abstractNumId w:val="18"/>
  </w:num>
  <w:num w:numId="19">
    <w:abstractNumId w:val="25"/>
  </w:num>
  <w:num w:numId="20">
    <w:abstractNumId w:val="31"/>
  </w:num>
  <w:num w:numId="21">
    <w:abstractNumId w:val="24"/>
  </w:num>
  <w:num w:numId="22">
    <w:abstractNumId w:val="34"/>
  </w:num>
  <w:num w:numId="23">
    <w:abstractNumId w:val="22"/>
  </w:num>
  <w:num w:numId="24">
    <w:abstractNumId w:val="2"/>
  </w:num>
  <w:num w:numId="25">
    <w:abstractNumId w:val="14"/>
  </w:num>
  <w:num w:numId="26">
    <w:abstractNumId w:val="1"/>
  </w:num>
  <w:num w:numId="27">
    <w:abstractNumId w:val="33"/>
  </w:num>
  <w:num w:numId="28">
    <w:abstractNumId w:val="5"/>
  </w:num>
  <w:num w:numId="29">
    <w:abstractNumId w:val="23"/>
  </w:num>
  <w:num w:numId="30">
    <w:abstractNumId w:val="9"/>
  </w:num>
  <w:num w:numId="31">
    <w:abstractNumId w:val="12"/>
  </w:num>
  <w:num w:numId="32">
    <w:abstractNumId w:val="35"/>
  </w:num>
  <w:num w:numId="33">
    <w:abstractNumId w:val="6"/>
  </w:num>
  <w:num w:numId="34">
    <w:abstractNumId w:val="21"/>
  </w:num>
  <w:num w:numId="35">
    <w:abstractNumId w:val="10"/>
  </w:num>
  <w:num w:numId="36">
    <w:abstractNumId w:val="1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36FD"/>
    <w:rsid w:val="00000256"/>
    <w:rsid w:val="00007ADD"/>
    <w:rsid w:val="0001073E"/>
    <w:rsid w:val="00010748"/>
    <w:rsid w:val="00011141"/>
    <w:rsid w:val="00011BF9"/>
    <w:rsid w:val="000121AA"/>
    <w:rsid w:val="00014996"/>
    <w:rsid w:val="00014EA8"/>
    <w:rsid w:val="00015C22"/>
    <w:rsid w:val="00016BC3"/>
    <w:rsid w:val="00016EA6"/>
    <w:rsid w:val="00016FB5"/>
    <w:rsid w:val="00017A0A"/>
    <w:rsid w:val="00020567"/>
    <w:rsid w:val="0002150B"/>
    <w:rsid w:val="00021AAA"/>
    <w:rsid w:val="00021EE0"/>
    <w:rsid w:val="00022789"/>
    <w:rsid w:val="0002644C"/>
    <w:rsid w:val="00027262"/>
    <w:rsid w:val="0003112C"/>
    <w:rsid w:val="00031864"/>
    <w:rsid w:val="00031977"/>
    <w:rsid w:val="00034CBC"/>
    <w:rsid w:val="000360BA"/>
    <w:rsid w:val="00036144"/>
    <w:rsid w:val="00036C6C"/>
    <w:rsid w:val="00037BFB"/>
    <w:rsid w:val="00037EDF"/>
    <w:rsid w:val="00040972"/>
    <w:rsid w:val="00041E55"/>
    <w:rsid w:val="00041FBB"/>
    <w:rsid w:val="0004310E"/>
    <w:rsid w:val="00043FC9"/>
    <w:rsid w:val="0004543F"/>
    <w:rsid w:val="00046DDB"/>
    <w:rsid w:val="000471EC"/>
    <w:rsid w:val="0004782B"/>
    <w:rsid w:val="00050701"/>
    <w:rsid w:val="00050E87"/>
    <w:rsid w:val="00053748"/>
    <w:rsid w:val="00053FDB"/>
    <w:rsid w:val="00055535"/>
    <w:rsid w:val="00055547"/>
    <w:rsid w:val="00055915"/>
    <w:rsid w:val="00055A2D"/>
    <w:rsid w:val="000569F7"/>
    <w:rsid w:val="00057423"/>
    <w:rsid w:val="00057A0F"/>
    <w:rsid w:val="000610F4"/>
    <w:rsid w:val="0006128A"/>
    <w:rsid w:val="0006341C"/>
    <w:rsid w:val="00065C71"/>
    <w:rsid w:val="00066278"/>
    <w:rsid w:val="000667D4"/>
    <w:rsid w:val="00070260"/>
    <w:rsid w:val="00071FFE"/>
    <w:rsid w:val="0007406A"/>
    <w:rsid w:val="00074699"/>
    <w:rsid w:val="0007471A"/>
    <w:rsid w:val="00075BB2"/>
    <w:rsid w:val="000765A6"/>
    <w:rsid w:val="0007786E"/>
    <w:rsid w:val="00077880"/>
    <w:rsid w:val="00077E7B"/>
    <w:rsid w:val="0008510F"/>
    <w:rsid w:val="00086FCC"/>
    <w:rsid w:val="000871CB"/>
    <w:rsid w:val="00092AC2"/>
    <w:rsid w:val="00094756"/>
    <w:rsid w:val="00095256"/>
    <w:rsid w:val="0009629F"/>
    <w:rsid w:val="00096AAB"/>
    <w:rsid w:val="0009740F"/>
    <w:rsid w:val="00097572"/>
    <w:rsid w:val="000A0A4D"/>
    <w:rsid w:val="000A0D7F"/>
    <w:rsid w:val="000A2D7F"/>
    <w:rsid w:val="000A2DF0"/>
    <w:rsid w:val="000A3B84"/>
    <w:rsid w:val="000A4EA9"/>
    <w:rsid w:val="000B597B"/>
    <w:rsid w:val="000B61C4"/>
    <w:rsid w:val="000B63D1"/>
    <w:rsid w:val="000C0527"/>
    <w:rsid w:val="000C1B23"/>
    <w:rsid w:val="000C2027"/>
    <w:rsid w:val="000C26CD"/>
    <w:rsid w:val="000C49FC"/>
    <w:rsid w:val="000C76AB"/>
    <w:rsid w:val="000D15CB"/>
    <w:rsid w:val="000D1CEF"/>
    <w:rsid w:val="000D2556"/>
    <w:rsid w:val="000D2C2D"/>
    <w:rsid w:val="000D2F13"/>
    <w:rsid w:val="000D7024"/>
    <w:rsid w:val="000E27B7"/>
    <w:rsid w:val="000E288C"/>
    <w:rsid w:val="000E2FD2"/>
    <w:rsid w:val="000E47F5"/>
    <w:rsid w:val="000E4C4F"/>
    <w:rsid w:val="000E6CF1"/>
    <w:rsid w:val="000F1484"/>
    <w:rsid w:val="000F202F"/>
    <w:rsid w:val="000F3F10"/>
    <w:rsid w:val="000F6963"/>
    <w:rsid w:val="00100ECA"/>
    <w:rsid w:val="00101A25"/>
    <w:rsid w:val="001023CD"/>
    <w:rsid w:val="00102AAA"/>
    <w:rsid w:val="00107967"/>
    <w:rsid w:val="00112F81"/>
    <w:rsid w:val="0011355C"/>
    <w:rsid w:val="001141A2"/>
    <w:rsid w:val="00121223"/>
    <w:rsid w:val="00121F31"/>
    <w:rsid w:val="001263EF"/>
    <w:rsid w:val="00127848"/>
    <w:rsid w:val="00127B8F"/>
    <w:rsid w:val="00130C46"/>
    <w:rsid w:val="0013409E"/>
    <w:rsid w:val="001348B1"/>
    <w:rsid w:val="001367EA"/>
    <w:rsid w:val="00136DDF"/>
    <w:rsid w:val="00140A2C"/>
    <w:rsid w:val="001423FB"/>
    <w:rsid w:val="001448A3"/>
    <w:rsid w:val="00146B9B"/>
    <w:rsid w:val="00146D99"/>
    <w:rsid w:val="001512DB"/>
    <w:rsid w:val="00154526"/>
    <w:rsid w:val="001552C7"/>
    <w:rsid w:val="00160548"/>
    <w:rsid w:val="001631F1"/>
    <w:rsid w:val="001635B8"/>
    <w:rsid w:val="00163743"/>
    <w:rsid w:val="00165308"/>
    <w:rsid w:val="00170F17"/>
    <w:rsid w:val="00174A0B"/>
    <w:rsid w:val="00175EAC"/>
    <w:rsid w:val="00176A98"/>
    <w:rsid w:val="00180243"/>
    <w:rsid w:val="00180613"/>
    <w:rsid w:val="00182FBF"/>
    <w:rsid w:val="0018417B"/>
    <w:rsid w:val="001846C3"/>
    <w:rsid w:val="00184962"/>
    <w:rsid w:val="001864EB"/>
    <w:rsid w:val="00190215"/>
    <w:rsid w:val="00192051"/>
    <w:rsid w:val="0019377A"/>
    <w:rsid w:val="00194D91"/>
    <w:rsid w:val="00197916"/>
    <w:rsid w:val="001A0227"/>
    <w:rsid w:val="001A5055"/>
    <w:rsid w:val="001A740D"/>
    <w:rsid w:val="001A74E1"/>
    <w:rsid w:val="001A76E4"/>
    <w:rsid w:val="001B0719"/>
    <w:rsid w:val="001B1F09"/>
    <w:rsid w:val="001B28FF"/>
    <w:rsid w:val="001B7175"/>
    <w:rsid w:val="001C0187"/>
    <w:rsid w:val="001C419B"/>
    <w:rsid w:val="001C456E"/>
    <w:rsid w:val="001C50E4"/>
    <w:rsid w:val="001C5B5F"/>
    <w:rsid w:val="001C7893"/>
    <w:rsid w:val="001D1005"/>
    <w:rsid w:val="001D1E9F"/>
    <w:rsid w:val="001D50EA"/>
    <w:rsid w:val="001D52A6"/>
    <w:rsid w:val="001D7C36"/>
    <w:rsid w:val="001E05F4"/>
    <w:rsid w:val="001E09F9"/>
    <w:rsid w:val="001E1D68"/>
    <w:rsid w:val="001E47B2"/>
    <w:rsid w:val="001E60E1"/>
    <w:rsid w:val="001E65A2"/>
    <w:rsid w:val="001F0A54"/>
    <w:rsid w:val="001F17F7"/>
    <w:rsid w:val="001F3D45"/>
    <w:rsid w:val="001F4082"/>
    <w:rsid w:val="001F4708"/>
    <w:rsid w:val="001F4F5F"/>
    <w:rsid w:val="001F5395"/>
    <w:rsid w:val="001F5E4C"/>
    <w:rsid w:val="001F669F"/>
    <w:rsid w:val="001F69F2"/>
    <w:rsid w:val="001F7B72"/>
    <w:rsid w:val="00200677"/>
    <w:rsid w:val="0020137E"/>
    <w:rsid w:val="002035D2"/>
    <w:rsid w:val="00203F61"/>
    <w:rsid w:val="002040E4"/>
    <w:rsid w:val="002041B5"/>
    <w:rsid w:val="0020537D"/>
    <w:rsid w:val="00205C57"/>
    <w:rsid w:val="00206E3B"/>
    <w:rsid w:val="00211262"/>
    <w:rsid w:val="00211328"/>
    <w:rsid w:val="0021298E"/>
    <w:rsid w:val="002161B0"/>
    <w:rsid w:val="00216C36"/>
    <w:rsid w:val="00220994"/>
    <w:rsid w:val="002218D6"/>
    <w:rsid w:val="002248BF"/>
    <w:rsid w:val="00225DB3"/>
    <w:rsid w:val="00226BE0"/>
    <w:rsid w:val="00231DD1"/>
    <w:rsid w:val="00243CF5"/>
    <w:rsid w:val="002475DC"/>
    <w:rsid w:val="002518D7"/>
    <w:rsid w:val="00252B28"/>
    <w:rsid w:val="00253A8E"/>
    <w:rsid w:val="0025561B"/>
    <w:rsid w:val="00255BE7"/>
    <w:rsid w:val="002634DA"/>
    <w:rsid w:val="002652E6"/>
    <w:rsid w:val="00266627"/>
    <w:rsid w:val="00272117"/>
    <w:rsid w:val="00274CF9"/>
    <w:rsid w:val="00274E55"/>
    <w:rsid w:val="002756D8"/>
    <w:rsid w:val="00276D2A"/>
    <w:rsid w:val="002800FB"/>
    <w:rsid w:val="0028199E"/>
    <w:rsid w:val="00293F24"/>
    <w:rsid w:val="00293FDA"/>
    <w:rsid w:val="002952A9"/>
    <w:rsid w:val="0029793E"/>
    <w:rsid w:val="002A09DF"/>
    <w:rsid w:val="002A2A49"/>
    <w:rsid w:val="002B114C"/>
    <w:rsid w:val="002B46D5"/>
    <w:rsid w:val="002B4DC1"/>
    <w:rsid w:val="002B5FA3"/>
    <w:rsid w:val="002C02E9"/>
    <w:rsid w:val="002C395C"/>
    <w:rsid w:val="002C4E38"/>
    <w:rsid w:val="002C5DE2"/>
    <w:rsid w:val="002C63D6"/>
    <w:rsid w:val="002C6CD1"/>
    <w:rsid w:val="002C6D60"/>
    <w:rsid w:val="002D116B"/>
    <w:rsid w:val="002D4016"/>
    <w:rsid w:val="002D45CA"/>
    <w:rsid w:val="002D4F23"/>
    <w:rsid w:val="002D597C"/>
    <w:rsid w:val="002D64D8"/>
    <w:rsid w:val="002D66D1"/>
    <w:rsid w:val="002D6F4B"/>
    <w:rsid w:val="002D6FC6"/>
    <w:rsid w:val="002E1061"/>
    <w:rsid w:val="002E2001"/>
    <w:rsid w:val="002E58C0"/>
    <w:rsid w:val="002F0613"/>
    <w:rsid w:val="002F194A"/>
    <w:rsid w:val="002F2894"/>
    <w:rsid w:val="002F407D"/>
    <w:rsid w:val="002F6F86"/>
    <w:rsid w:val="002F769F"/>
    <w:rsid w:val="00301593"/>
    <w:rsid w:val="00304E96"/>
    <w:rsid w:val="00305AB6"/>
    <w:rsid w:val="00307825"/>
    <w:rsid w:val="00312553"/>
    <w:rsid w:val="0031633E"/>
    <w:rsid w:val="00317334"/>
    <w:rsid w:val="00317433"/>
    <w:rsid w:val="003178A8"/>
    <w:rsid w:val="00321924"/>
    <w:rsid w:val="0032197C"/>
    <w:rsid w:val="00321E64"/>
    <w:rsid w:val="003260EC"/>
    <w:rsid w:val="0032751F"/>
    <w:rsid w:val="00330D8A"/>
    <w:rsid w:val="003317A2"/>
    <w:rsid w:val="003325D4"/>
    <w:rsid w:val="00332A5D"/>
    <w:rsid w:val="00334C51"/>
    <w:rsid w:val="003376D3"/>
    <w:rsid w:val="00341B56"/>
    <w:rsid w:val="00342257"/>
    <w:rsid w:val="00342667"/>
    <w:rsid w:val="003426EC"/>
    <w:rsid w:val="00343377"/>
    <w:rsid w:val="00343BF3"/>
    <w:rsid w:val="00343DF2"/>
    <w:rsid w:val="00345BB4"/>
    <w:rsid w:val="0034797A"/>
    <w:rsid w:val="0035021F"/>
    <w:rsid w:val="0035031B"/>
    <w:rsid w:val="00350BC9"/>
    <w:rsid w:val="00352BCE"/>
    <w:rsid w:val="00353411"/>
    <w:rsid w:val="0035494A"/>
    <w:rsid w:val="00356956"/>
    <w:rsid w:val="00357C6B"/>
    <w:rsid w:val="00360254"/>
    <w:rsid w:val="003645DF"/>
    <w:rsid w:val="00366C5A"/>
    <w:rsid w:val="003671B4"/>
    <w:rsid w:val="00371462"/>
    <w:rsid w:val="00373B32"/>
    <w:rsid w:val="0037477A"/>
    <w:rsid w:val="0037664C"/>
    <w:rsid w:val="00376FC8"/>
    <w:rsid w:val="0037779D"/>
    <w:rsid w:val="0038332E"/>
    <w:rsid w:val="00384121"/>
    <w:rsid w:val="00384162"/>
    <w:rsid w:val="00384BB5"/>
    <w:rsid w:val="00386368"/>
    <w:rsid w:val="00386A21"/>
    <w:rsid w:val="0039470E"/>
    <w:rsid w:val="00395CAB"/>
    <w:rsid w:val="00396FF5"/>
    <w:rsid w:val="003A27C5"/>
    <w:rsid w:val="003A4607"/>
    <w:rsid w:val="003A71D9"/>
    <w:rsid w:val="003A7327"/>
    <w:rsid w:val="003A7B65"/>
    <w:rsid w:val="003B0D18"/>
    <w:rsid w:val="003B4B5E"/>
    <w:rsid w:val="003B725F"/>
    <w:rsid w:val="003B7D19"/>
    <w:rsid w:val="003C0D32"/>
    <w:rsid w:val="003C19B6"/>
    <w:rsid w:val="003C2913"/>
    <w:rsid w:val="003C6014"/>
    <w:rsid w:val="003C78A5"/>
    <w:rsid w:val="003D1FA8"/>
    <w:rsid w:val="003D2570"/>
    <w:rsid w:val="003D2950"/>
    <w:rsid w:val="003D5575"/>
    <w:rsid w:val="003D615D"/>
    <w:rsid w:val="003E13BA"/>
    <w:rsid w:val="003E15E7"/>
    <w:rsid w:val="003E250B"/>
    <w:rsid w:val="003E44B8"/>
    <w:rsid w:val="003E62BD"/>
    <w:rsid w:val="003E7235"/>
    <w:rsid w:val="003E7E1B"/>
    <w:rsid w:val="003F1DA7"/>
    <w:rsid w:val="003F2F2D"/>
    <w:rsid w:val="003F4105"/>
    <w:rsid w:val="003F5B9B"/>
    <w:rsid w:val="003F6FB1"/>
    <w:rsid w:val="0040126C"/>
    <w:rsid w:val="00401ED3"/>
    <w:rsid w:val="00402EF2"/>
    <w:rsid w:val="004050E8"/>
    <w:rsid w:val="004066AB"/>
    <w:rsid w:val="00410A34"/>
    <w:rsid w:val="00410E35"/>
    <w:rsid w:val="00412690"/>
    <w:rsid w:val="00412A91"/>
    <w:rsid w:val="00414AC3"/>
    <w:rsid w:val="00414DC4"/>
    <w:rsid w:val="0041589A"/>
    <w:rsid w:val="00415A46"/>
    <w:rsid w:val="004205A0"/>
    <w:rsid w:val="00422399"/>
    <w:rsid w:val="00422CB9"/>
    <w:rsid w:val="004232CF"/>
    <w:rsid w:val="0042339A"/>
    <w:rsid w:val="00424AD1"/>
    <w:rsid w:val="004252BE"/>
    <w:rsid w:val="00426C7A"/>
    <w:rsid w:val="004276F9"/>
    <w:rsid w:val="00431F11"/>
    <w:rsid w:val="00433280"/>
    <w:rsid w:val="00433D80"/>
    <w:rsid w:val="00433EEE"/>
    <w:rsid w:val="004340D6"/>
    <w:rsid w:val="00435331"/>
    <w:rsid w:val="00437799"/>
    <w:rsid w:val="00441A2A"/>
    <w:rsid w:val="0044258E"/>
    <w:rsid w:val="00446E94"/>
    <w:rsid w:val="00452151"/>
    <w:rsid w:val="004638BB"/>
    <w:rsid w:val="00463B9A"/>
    <w:rsid w:val="004650F1"/>
    <w:rsid w:val="00465F7D"/>
    <w:rsid w:val="004665E5"/>
    <w:rsid w:val="00467FFB"/>
    <w:rsid w:val="00470A53"/>
    <w:rsid w:val="00470E7F"/>
    <w:rsid w:val="004736AB"/>
    <w:rsid w:val="00474412"/>
    <w:rsid w:val="0047585C"/>
    <w:rsid w:val="004804A9"/>
    <w:rsid w:val="004819B7"/>
    <w:rsid w:val="00482528"/>
    <w:rsid w:val="00482C13"/>
    <w:rsid w:val="00486163"/>
    <w:rsid w:val="004917F3"/>
    <w:rsid w:val="00491F4C"/>
    <w:rsid w:val="004924D6"/>
    <w:rsid w:val="00493CA1"/>
    <w:rsid w:val="0049522E"/>
    <w:rsid w:val="004967AD"/>
    <w:rsid w:val="00497AD0"/>
    <w:rsid w:val="004A2083"/>
    <w:rsid w:val="004A32AB"/>
    <w:rsid w:val="004A4466"/>
    <w:rsid w:val="004A45B9"/>
    <w:rsid w:val="004A7F04"/>
    <w:rsid w:val="004B044D"/>
    <w:rsid w:val="004B0F1E"/>
    <w:rsid w:val="004B2817"/>
    <w:rsid w:val="004B3225"/>
    <w:rsid w:val="004B3E1D"/>
    <w:rsid w:val="004B4922"/>
    <w:rsid w:val="004B6191"/>
    <w:rsid w:val="004B731B"/>
    <w:rsid w:val="004C0485"/>
    <w:rsid w:val="004C0841"/>
    <w:rsid w:val="004C21A0"/>
    <w:rsid w:val="004C3683"/>
    <w:rsid w:val="004C3EAB"/>
    <w:rsid w:val="004C53C5"/>
    <w:rsid w:val="004C552F"/>
    <w:rsid w:val="004C77AE"/>
    <w:rsid w:val="004D33AD"/>
    <w:rsid w:val="004D6001"/>
    <w:rsid w:val="004D620A"/>
    <w:rsid w:val="004D7104"/>
    <w:rsid w:val="004D7A8D"/>
    <w:rsid w:val="004E0EF0"/>
    <w:rsid w:val="004E0F06"/>
    <w:rsid w:val="004E20BD"/>
    <w:rsid w:val="004E22BF"/>
    <w:rsid w:val="004E3282"/>
    <w:rsid w:val="004E37A3"/>
    <w:rsid w:val="004E5701"/>
    <w:rsid w:val="004E6935"/>
    <w:rsid w:val="004F02AD"/>
    <w:rsid w:val="004F03C7"/>
    <w:rsid w:val="004F0B7B"/>
    <w:rsid w:val="004F109C"/>
    <w:rsid w:val="00503DAA"/>
    <w:rsid w:val="005059A0"/>
    <w:rsid w:val="0050629C"/>
    <w:rsid w:val="00507F77"/>
    <w:rsid w:val="00510234"/>
    <w:rsid w:val="00511354"/>
    <w:rsid w:val="005126CF"/>
    <w:rsid w:val="005136EC"/>
    <w:rsid w:val="00514525"/>
    <w:rsid w:val="00514AEB"/>
    <w:rsid w:val="00514C6B"/>
    <w:rsid w:val="00515B29"/>
    <w:rsid w:val="00516108"/>
    <w:rsid w:val="005165B0"/>
    <w:rsid w:val="0052204E"/>
    <w:rsid w:val="00522A61"/>
    <w:rsid w:val="00527548"/>
    <w:rsid w:val="005303BF"/>
    <w:rsid w:val="00530715"/>
    <w:rsid w:val="005321FC"/>
    <w:rsid w:val="00532770"/>
    <w:rsid w:val="00532F4B"/>
    <w:rsid w:val="005343BF"/>
    <w:rsid w:val="00537312"/>
    <w:rsid w:val="0054191D"/>
    <w:rsid w:val="00541D1F"/>
    <w:rsid w:val="00541FD0"/>
    <w:rsid w:val="005479B0"/>
    <w:rsid w:val="00552563"/>
    <w:rsid w:val="00554BD3"/>
    <w:rsid w:val="00554F42"/>
    <w:rsid w:val="00555E14"/>
    <w:rsid w:val="00556764"/>
    <w:rsid w:val="0055677D"/>
    <w:rsid w:val="00556C17"/>
    <w:rsid w:val="00556D87"/>
    <w:rsid w:val="00560B30"/>
    <w:rsid w:val="00560FF0"/>
    <w:rsid w:val="00561700"/>
    <w:rsid w:val="005632AB"/>
    <w:rsid w:val="00565317"/>
    <w:rsid w:val="00565D71"/>
    <w:rsid w:val="00567042"/>
    <w:rsid w:val="00567C6A"/>
    <w:rsid w:val="00567F29"/>
    <w:rsid w:val="00574C83"/>
    <w:rsid w:val="00575079"/>
    <w:rsid w:val="00576AF4"/>
    <w:rsid w:val="00577DD8"/>
    <w:rsid w:val="0058064C"/>
    <w:rsid w:val="00580FE1"/>
    <w:rsid w:val="00584960"/>
    <w:rsid w:val="00587778"/>
    <w:rsid w:val="00593345"/>
    <w:rsid w:val="005955A8"/>
    <w:rsid w:val="00595B3C"/>
    <w:rsid w:val="00596AC7"/>
    <w:rsid w:val="0059733A"/>
    <w:rsid w:val="005A365A"/>
    <w:rsid w:val="005A63C9"/>
    <w:rsid w:val="005A78A6"/>
    <w:rsid w:val="005B3C89"/>
    <w:rsid w:val="005B5546"/>
    <w:rsid w:val="005B7078"/>
    <w:rsid w:val="005B7E23"/>
    <w:rsid w:val="005C1610"/>
    <w:rsid w:val="005C2BD3"/>
    <w:rsid w:val="005C3A50"/>
    <w:rsid w:val="005C5EAF"/>
    <w:rsid w:val="005D2876"/>
    <w:rsid w:val="005D6237"/>
    <w:rsid w:val="005E5356"/>
    <w:rsid w:val="005E5F0F"/>
    <w:rsid w:val="005E64B0"/>
    <w:rsid w:val="005F059B"/>
    <w:rsid w:val="005F094F"/>
    <w:rsid w:val="005F223F"/>
    <w:rsid w:val="005F25D3"/>
    <w:rsid w:val="005F31EE"/>
    <w:rsid w:val="005F43CF"/>
    <w:rsid w:val="005F4CFD"/>
    <w:rsid w:val="005F62A9"/>
    <w:rsid w:val="005F6DA3"/>
    <w:rsid w:val="0060506B"/>
    <w:rsid w:val="006060C6"/>
    <w:rsid w:val="006061BA"/>
    <w:rsid w:val="006074A4"/>
    <w:rsid w:val="00610383"/>
    <w:rsid w:val="006156F1"/>
    <w:rsid w:val="00615A98"/>
    <w:rsid w:val="00616A3D"/>
    <w:rsid w:val="00616DBC"/>
    <w:rsid w:val="0061715B"/>
    <w:rsid w:val="00620737"/>
    <w:rsid w:val="00621F51"/>
    <w:rsid w:val="006223FF"/>
    <w:rsid w:val="00623965"/>
    <w:rsid w:val="00626B6E"/>
    <w:rsid w:val="0062741A"/>
    <w:rsid w:val="0063306C"/>
    <w:rsid w:val="00642B04"/>
    <w:rsid w:val="0065486F"/>
    <w:rsid w:val="00660EFF"/>
    <w:rsid w:val="00662ECA"/>
    <w:rsid w:val="00665732"/>
    <w:rsid w:val="00666471"/>
    <w:rsid w:val="00673E90"/>
    <w:rsid w:val="006765F7"/>
    <w:rsid w:val="00676CA0"/>
    <w:rsid w:val="00682167"/>
    <w:rsid w:val="00684FE1"/>
    <w:rsid w:val="006857D0"/>
    <w:rsid w:val="00685EC7"/>
    <w:rsid w:val="00685EE0"/>
    <w:rsid w:val="006875D2"/>
    <w:rsid w:val="00690C66"/>
    <w:rsid w:val="00691901"/>
    <w:rsid w:val="00692716"/>
    <w:rsid w:val="00693F7E"/>
    <w:rsid w:val="006947DE"/>
    <w:rsid w:val="0069532C"/>
    <w:rsid w:val="00695DCF"/>
    <w:rsid w:val="006976D5"/>
    <w:rsid w:val="006A262C"/>
    <w:rsid w:val="006A5307"/>
    <w:rsid w:val="006A5593"/>
    <w:rsid w:val="006A6155"/>
    <w:rsid w:val="006A69DD"/>
    <w:rsid w:val="006B0A50"/>
    <w:rsid w:val="006B233E"/>
    <w:rsid w:val="006B3326"/>
    <w:rsid w:val="006B47A1"/>
    <w:rsid w:val="006B5FC2"/>
    <w:rsid w:val="006B72CA"/>
    <w:rsid w:val="006B776F"/>
    <w:rsid w:val="006C07C3"/>
    <w:rsid w:val="006C35B1"/>
    <w:rsid w:val="006D0634"/>
    <w:rsid w:val="006D201B"/>
    <w:rsid w:val="006D2290"/>
    <w:rsid w:val="006D4A8C"/>
    <w:rsid w:val="006D4AC9"/>
    <w:rsid w:val="006D51AA"/>
    <w:rsid w:val="006D5391"/>
    <w:rsid w:val="006D7632"/>
    <w:rsid w:val="006E28D3"/>
    <w:rsid w:val="006E37DA"/>
    <w:rsid w:val="006E407E"/>
    <w:rsid w:val="006F2625"/>
    <w:rsid w:val="006F2B85"/>
    <w:rsid w:val="006F3DEE"/>
    <w:rsid w:val="006F7411"/>
    <w:rsid w:val="006F7470"/>
    <w:rsid w:val="00701B57"/>
    <w:rsid w:val="00702079"/>
    <w:rsid w:val="007022C2"/>
    <w:rsid w:val="007031F5"/>
    <w:rsid w:val="00704909"/>
    <w:rsid w:val="00707B57"/>
    <w:rsid w:val="00710368"/>
    <w:rsid w:val="0071294F"/>
    <w:rsid w:val="007130B3"/>
    <w:rsid w:val="007165C3"/>
    <w:rsid w:val="00720843"/>
    <w:rsid w:val="00720BF7"/>
    <w:rsid w:val="00725673"/>
    <w:rsid w:val="0072716F"/>
    <w:rsid w:val="007277A5"/>
    <w:rsid w:val="007303D1"/>
    <w:rsid w:val="00730CCB"/>
    <w:rsid w:val="007333D6"/>
    <w:rsid w:val="00733C88"/>
    <w:rsid w:val="0073455E"/>
    <w:rsid w:val="007366C8"/>
    <w:rsid w:val="007372B4"/>
    <w:rsid w:val="00744182"/>
    <w:rsid w:val="007447AD"/>
    <w:rsid w:val="00744C97"/>
    <w:rsid w:val="00745156"/>
    <w:rsid w:val="00746DA6"/>
    <w:rsid w:val="00747BCA"/>
    <w:rsid w:val="0075050C"/>
    <w:rsid w:val="00751C3A"/>
    <w:rsid w:val="00753CE9"/>
    <w:rsid w:val="007611C3"/>
    <w:rsid w:val="007623BA"/>
    <w:rsid w:val="00762558"/>
    <w:rsid w:val="00762952"/>
    <w:rsid w:val="00763588"/>
    <w:rsid w:val="00765FF0"/>
    <w:rsid w:val="00771E30"/>
    <w:rsid w:val="00772ECE"/>
    <w:rsid w:val="00780753"/>
    <w:rsid w:val="00780C86"/>
    <w:rsid w:val="00781C39"/>
    <w:rsid w:val="00782FD2"/>
    <w:rsid w:val="00784C56"/>
    <w:rsid w:val="0078686A"/>
    <w:rsid w:val="00786FDB"/>
    <w:rsid w:val="00790B52"/>
    <w:rsid w:val="0079204C"/>
    <w:rsid w:val="00793D4A"/>
    <w:rsid w:val="007957CB"/>
    <w:rsid w:val="007A4997"/>
    <w:rsid w:val="007A5AB2"/>
    <w:rsid w:val="007A5B5A"/>
    <w:rsid w:val="007B0DD4"/>
    <w:rsid w:val="007B33AB"/>
    <w:rsid w:val="007B3432"/>
    <w:rsid w:val="007B3C9E"/>
    <w:rsid w:val="007B4809"/>
    <w:rsid w:val="007B6FFB"/>
    <w:rsid w:val="007B7BC3"/>
    <w:rsid w:val="007C2238"/>
    <w:rsid w:val="007C44F3"/>
    <w:rsid w:val="007C657B"/>
    <w:rsid w:val="007D05BC"/>
    <w:rsid w:val="007E031E"/>
    <w:rsid w:val="007E0499"/>
    <w:rsid w:val="007E108C"/>
    <w:rsid w:val="007E6161"/>
    <w:rsid w:val="007E7A11"/>
    <w:rsid w:val="007F0BDA"/>
    <w:rsid w:val="007F1154"/>
    <w:rsid w:val="00802532"/>
    <w:rsid w:val="0080360B"/>
    <w:rsid w:val="00806469"/>
    <w:rsid w:val="008065AF"/>
    <w:rsid w:val="00812471"/>
    <w:rsid w:val="00814938"/>
    <w:rsid w:val="00822251"/>
    <w:rsid w:val="00823D5D"/>
    <w:rsid w:val="00824057"/>
    <w:rsid w:val="0082483F"/>
    <w:rsid w:val="0082499B"/>
    <w:rsid w:val="00826AB8"/>
    <w:rsid w:val="00827A94"/>
    <w:rsid w:val="00830B24"/>
    <w:rsid w:val="0083205C"/>
    <w:rsid w:val="00833E89"/>
    <w:rsid w:val="00834E46"/>
    <w:rsid w:val="00834EA0"/>
    <w:rsid w:val="00843F91"/>
    <w:rsid w:val="008553A2"/>
    <w:rsid w:val="00855B69"/>
    <w:rsid w:val="008621A6"/>
    <w:rsid w:val="00862A05"/>
    <w:rsid w:val="00862A6A"/>
    <w:rsid w:val="008640F2"/>
    <w:rsid w:val="00864AA7"/>
    <w:rsid w:val="008721FC"/>
    <w:rsid w:val="00872DA2"/>
    <w:rsid w:val="00874EF8"/>
    <w:rsid w:val="0087749A"/>
    <w:rsid w:val="00880B84"/>
    <w:rsid w:val="00884E51"/>
    <w:rsid w:val="00885D75"/>
    <w:rsid w:val="0088642D"/>
    <w:rsid w:val="00886684"/>
    <w:rsid w:val="00887EF2"/>
    <w:rsid w:val="008908AD"/>
    <w:rsid w:val="00891622"/>
    <w:rsid w:val="00891C8E"/>
    <w:rsid w:val="00892310"/>
    <w:rsid w:val="008943E7"/>
    <w:rsid w:val="00894723"/>
    <w:rsid w:val="00895516"/>
    <w:rsid w:val="008A0D59"/>
    <w:rsid w:val="008A13DC"/>
    <w:rsid w:val="008A4E5C"/>
    <w:rsid w:val="008B02B2"/>
    <w:rsid w:val="008B1513"/>
    <w:rsid w:val="008B3EA8"/>
    <w:rsid w:val="008B441B"/>
    <w:rsid w:val="008B47AB"/>
    <w:rsid w:val="008B5255"/>
    <w:rsid w:val="008C0CF3"/>
    <w:rsid w:val="008C3819"/>
    <w:rsid w:val="008C398A"/>
    <w:rsid w:val="008C3C3F"/>
    <w:rsid w:val="008C40CF"/>
    <w:rsid w:val="008C5640"/>
    <w:rsid w:val="008C742E"/>
    <w:rsid w:val="008D0BA6"/>
    <w:rsid w:val="008D3649"/>
    <w:rsid w:val="008D775D"/>
    <w:rsid w:val="008E1A13"/>
    <w:rsid w:val="008E6474"/>
    <w:rsid w:val="008E6F89"/>
    <w:rsid w:val="008F0E9F"/>
    <w:rsid w:val="008F1E8B"/>
    <w:rsid w:val="008F31A2"/>
    <w:rsid w:val="008F320D"/>
    <w:rsid w:val="008F4246"/>
    <w:rsid w:val="008F669D"/>
    <w:rsid w:val="009029E0"/>
    <w:rsid w:val="00906017"/>
    <w:rsid w:val="009073DA"/>
    <w:rsid w:val="00907F1C"/>
    <w:rsid w:val="009100C9"/>
    <w:rsid w:val="00911361"/>
    <w:rsid w:val="00912D60"/>
    <w:rsid w:val="009132D4"/>
    <w:rsid w:val="0091340C"/>
    <w:rsid w:val="00913B7B"/>
    <w:rsid w:val="009153B8"/>
    <w:rsid w:val="00923E89"/>
    <w:rsid w:val="00924215"/>
    <w:rsid w:val="009246A5"/>
    <w:rsid w:val="009266CF"/>
    <w:rsid w:val="00926ACA"/>
    <w:rsid w:val="00932F5C"/>
    <w:rsid w:val="00936F5F"/>
    <w:rsid w:val="0093733A"/>
    <w:rsid w:val="009432FE"/>
    <w:rsid w:val="00950488"/>
    <w:rsid w:val="00950DAB"/>
    <w:rsid w:val="00952947"/>
    <w:rsid w:val="009532C9"/>
    <w:rsid w:val="009544ED"/>
    <w:rsid w:val="00956B06"/>
    <w:rsid w:val="0096093E"/>
    <w:rsid w:val="00962BFB"/>
    <w:rsid w:val="009656D6"/>
    <w:rsid w:val="00965C48"/>
    <w:rsid w:val="00967D62"/>
    <w:rsid w:val="00967E1F"/>
    <w:rsid w:val="00970388"/>
    <w:rsid w:val="009749C9"/>
    <w:rsid w:val="00975324"/>
    <w:rsid w:val="009755F9"/>
    <w:rsid w:val="00977BE6"/>
    <w:rsid w:val="009807B7"/>
    <w:rsid w:val="00981C9B"/>
    <w:rsid w:val="00982D0F"/>
    <w:rsid w:val="00983544"/>
    <w:rsid w:val="009863BD"/>
    <w:rsid w:val="00990E7B"/>
    <w:rsid w:val="0099142A"/>
    <w:rsid w:val="009A0F47"/>
    <w:rsid w:val="009A529E"/>
    <w:rsid w:val="009A5430"/>
    <w:rsid w:val="009A54DC"/>
    <w:rsid w:val="009A6FAA"/>
    <w:rsid w:val="009A7202"/>
    <w:rsid w:val="009A75AA"/>
    <w:rsid w:val="009B2EF0"/>
    <w:rsid w:val="009B3E47"/>
    <w:rsid w:val="009B463F"/>
    <w:rsid w:val="009B4E06"/>
    <w:rsid w:val="009B5335"/>
    <w:rsid w:val="009C1733"/>
    <w:rsid w:val="009C3CEF"/>
    <w:rsid w:val="009C58A2"/>
    <w:rsid w:val="009C5B0C"/>
    <w:rsid w:val="009C63D6"/>
    <w:rsid w:val="009C7130"/>
    <w:rsid w:val="009C714A"/>
    <w:rsid w:val="009C72BE"/>
    <w:rsid w:val="009C73B3"/>
    <w:rsid w:val="009D0FBC"/>
    <w:rsid w:val="009D197E"/>
    <w:rsid w:val="009D21E9"/>
    <w:rsid w:val="009D2A43"/>
    <w:rsid w:val="009D4300"/>
    <w:rsid w:val="009D633B"/>
    <w:rsid w:val="009D645C"/>
    <w:rsid w:val="009D7312"/>
    <w:rsid w:val="009D781C"/>
    <w:rsid w:val="009E0D56"/>
    <w:rsid w:val="009E2743"/>
    <w:rsid w:val="009E33E8"/>
    <w:rsid w:val="009E3713"/>
    <w:rsid w:val="009E3CCB"/>
    <w:rsid w:val="009E5F65"/>
    <w:rsid w:val="009E733E"/>
    <w:rsid w:val="009E77BC"/>
    <w:rsid w:val="009F0345"/>
    <w:rsid w:val="009F4944"/>
    <w:rsid w:val="009F5288"/>
    <w:rsid w:val="00A010C9"/>
    <w:rsid w:val="00A0292F"/>
    <w:rsid w:val="00A02FF1"/>
    <w:rsid w:val="00A03320"/>
    <w:rsid w:val="00A04712"/>
    <w:rsid w:val="00A053CC"/>
    <w:rsid w:val="00A074F0"/>
    <w:rsid w:val="00A07F38"/>
    <w:rsid w:val="00A10DAA"/>
    <w:rsid w:val="00A112F7"/>
    <w:rsid w:val="00A11BBA"/>
    <w:rsid w:val="00A16BE6"/>
    <w:rsid w:val="00A2092A"/>
    <w:rsid w:val="00A20B30"/>
    <w:rsid w:val="00A23821"/>
    <w:rsid w:val="00A23FEE"/>
    <w:rsid w:val="00A26948"/>
    <w:rsid w:val="00A26C26"/>
    <w:rsid w:val="00A2776A"/>
    <w:rsid w:val="00A3354E"/>
    <w:rsid w:val="00A3538E"/>
    <w:rsid w:val="00A35CE7"/>
    <w:rsid w:val="00A400D4"/>
    <w:rsid w:val="00A40243"/>
    <w:rsid w:val="00A40BFA"/>
    <w:rsid w:val="00A438CC"/>
    <w:rsid w:val="00A4528C"/>
    <w:rsid w:val="00A53684"/>
    <w:rsid w:val="00A55923"/>
    <w:rsid w:val="00A564D5"/>
    <w:rsid w:val="00A56E89"/>
    <w:rsid w:val="00A574CB"/>
    <w:rsid w:val="00A61815"/>
    <w:rsid w:val="00A622A6"/>
    <w:rsid w:val="00A62832"/>
    <w:rsid w:val="00A630FF"/>
    <w:rsid w:val="00A65ABC"/>
    <w:rsid w:val="00A679A5"/>
    <w:rsid w:val="00A67EA6"/>
    <w:rsid w:val="00A70E6C"/>
    <w:rsid w:val="00A74FDC"/>
    <w:rsid w:val="00A761F7"/>
    <w:rsid w:val="00A7644F"/>
    <w:rsid w:val="00A84D12"/>
    <w:rsid w:val="00A87E94"/>
    <w:rsid w:val="00A9003C"/>
    <w:rsid w:val="00A907A3"/>
    <w:rsid w:val="00A93F85"/>
    <w:rsid w:val="00A95867"/>
    <w:rsid w:val="00A97FC0"/>
    <w:rsid w:val="00AA13C8"/>
    <w:rsid w:val="00AA1606"/>
    <w:rsid w:val="00AA36BD"/>
    <w:rsid w:val="00AA497B"/>
    <w:rsid w:val="00AA500A"/>
    <w:rsid w:val="00AA6E85"/>
    <w:rsid w:val="00AA79AB"/>
    <w:rsid w:val="00AB1A8E"/>
    <w:rsid w:val="00AB4D9F"/>
    <w:rsid w:val="00AB5AAE"/>
    <w:rsid w:val="00AB6B9B"/>
    <w:rsid w:val="00AB70E0"/>
    <w:rsid w:val="00AC16B0"/>
    <w:rsid w:val="00AC249C"/>
    <w:rsid w:val="00AC36E4"/>
    <w:rsid w:val="00AC3F68"/>
    <w:rsid w:val="00AC4387"/>
    <w:rsid w:val="00AC6B31"/>
    <w:rsid w:val="00AD071C"/>
    <w:rsid w:val="00AD35CE"/>
    <w:rsid w:val="00AD4ABD"/>
    <w:rsid w:val="00AD4CB0"/>
    <w:rsid w:val="00AD6794"/>
    <w:rsid w:val="00AD7494"/>
    <w:rsid w:val="00AE090A"/>
    <w:rsid w:val="00AE4B9B"/>
    <w:rsid w:val="00AE6EEF"/>
    <w:rsid w:val="00AE6FC2"/>
    <w:rsid w:val="00AE714E"/>
    <w:rsid w:val="00AF1099"/>
    <w:rsid w:val="00AF312F"/>
    <w:rsid w:val="00AF45DC"/>
    <w:rsid w:val="00AF5A0A"/>
    <w:rsid w:val="00AF65EC"/>
    <w:rsid w:val="00AF6FD3"/>
    <w:rsid w:val="00B04BAC"/>
    <w:rsid w:val="00B04DEF"/>
    <w:rsid w:val="00B0767B"/>
    <w:rsid w:val="00B079E0"/>
    <w:rsid w:val="00B107E3"/>
    <w:rsid w:val="00B13BA7"/>
    <w:rsid w:val="00B1435F"/>
    <w:rsid w:val="00B15DCC"/>
    <w:rsid w:val="00B16362"/>
    <w:rsid w:val="00B16578"/>
    <w:rsid w:val="00B1749B"/>
    <w:rsid w:val="00B242BF"/>
    <w:rsid w:val="00B24930"/>
    <w:rsid w:val="00B25E12"/>
    <w:rsid w:val="00B35F88"/>
    <w:rsid w:val="00B360C7"/>
    <w:rsid w:val="00B37278"/>
    <w:rsid w:val="00B4010B"/>
    <w:rsid w:val="00B4053A"/>
    <w:rsid w:val="00B40874"/>
    <w:rsid w:val="00B40EF3"/>
    <w:rsid w:val="00B41FBE"/>
    <w:rsid w:val="00B427C3"/>
    <w:rsid w:val="00B45D64"/>
    <w:rsid w:val="00B46EC9"/>
    <w:rsid w:val="00B51B58"/>
    <w:rsid w:val="00B522B0"/>
    <w:rsid w:val="00B531C7"/>
    <w:rsid w:val="00B5418B"/>
    <w:rsid w:val="00B545BB"/>
    <w:rsid w:val="00B5568F"/>
    <w:rsid w:val="00B55966"/>
    <w:rsid w:val="00B57E64"/>
    <w:rsid w:val="00B627FA"/>
    <w:rsid w:val="00B634BF"/>
    <w:rsid w:val="00B66729"/>
    <w:rsid w:val="00B67582"/>
    <w:rsid w:val="00B70D86"/>
    <w:rsid w:val="00B732A8"/>
    <w:rsid w:val="00B74AF4"/>
    <w:rsid w:val="00B75B19"/>
    <w:rsid w:val="00B77D0F"/>
    <w:rsid w:val="00B80A47"/>
    <w:rsid w:val="00B80B02"/>
    <w:rsid w:val="00B8120D"/>
    <w:rsid w:val="00B81507"/>
    <w:rsid w:val="00B8293D"/>
    <w:rsid w:val="00B83BE9"/>
    <w:rsid w:val="00B84189"/>
    <w:rsid w:val="00B841F2"/>
    <w:rsid w:val="00B85AE5"/>
    <w:rsid w:val="00B87728"/>
    <w:rsid w:val="00B9015D"/>
    <w:rsid w:val="00B907DF"/>
    <w:rsid w:val="00B9494C"/>
    <w:rsid w:val="00B94FF4"/>
    <w:rsid w:val="00BA0635"/>
    <w:rsid w:val="00BA06ED"/>
    <w:rsid w:val="00BA19D3"/>
    <w:rsid w:val="00BA1A05"/>
    <w:rsid w:val="00BA2253"/>
    <w:rsid w:val="00BA2C55"/>
    <w:rsid w:val="00BA40D3"/>
    <w:rsid w:val="00BA5AE4"/>
    <w:rsid w:val="00BB098A"/>
    <w:rsid w:val="00BB4C34"/>
    <w:rsid w:val="00BB6041"/>
    <w:rsid w:val="00BB63C9"/>
    <w:rsid w:val="00BC183D"/>
    <w:rsid w:val="00BC30B8"/>
    <w:rsid w:val="00BC4586"/>
    <w:rsid w:val="00BC7A1E"/>
    <w:rsid w:val="00BC7CB3"/>
    <w:rsid w:val="00BD1E34"/>
    <w:rsid w:val="00BD3AA6"/>
    <w:rsid w:val="00BD6694"/>
    <w:rsid w:val="00BD720D"/>
    <w:rsid w:val="00BE3797"/>
    <w:rsid w:val="00BE46B0"/>
    <w:rsid w:val="00BE5871"/>
    <w:rsid w:val="00BE6D2B"/>
    <w:rsid w:val="00BF0733"/>
    <w:rsid w:val="00BF1AAC"/>
    <w:rsid w:val="00BF29EC"/>
    <w:rsid w:val="00BF36FB"/>
    <w:rsid w:val="00BF7F3A"/>
    <w:rsid w:val="00C00238"/>
    <w:rsid w:val="00C0159A"/>
    <w:rsid w:val="00C019B5"/>
    <w:rsid w:val="00C03ABC"/>
    <w:rsid w:val="00C0700E"/>
    <w:rsid w:val="00C11C4E"/>
    <w:rsid w:val="00C12A59"/>
    <w:rsid w:val="00C1325C"/>
    <w:rsid w:val="00C1470B"/>
    <w:rsid w:val="00C14828"/>
    <w:rsid w:val="00C160F8"/>
    <w:rsid w:val="00C16B22"/>
    <w:rsid w:val="00C219F3"/>
    <w:rsid w:val="00C21AF3"/>
    <w:rsid w:val="00C22128"/>
    <w:rsid w:val="00C22863"/>
    <w:rsid w:val="00C253B8"/>
    <w:rsid w:val="00C25B82"/>
    <w:rsid w:val="00C2643B"/>
    <w:rsid w:val="00C26C01"/>
    <w:rsid w:val="00C27370"/>
    <w:rsid w:val="00C27614"/>
    <w:rsid w:val="00C30828"/>
    <w:rsid w:val="00C31114"/>
    <w:rsid w:val="00C327B3"/>
    <w:rsid w:val="00C40EF7"/>
    <w:rsid w:val="00C414E1"/>
    <w:rsid w:val="00C42ABE"/>
    <w:rsid w:val="00C4395B"/>
    <w:rsid w:val="00C447DE"/>
    <w:rsid w:val="00C46286"/>
    <w:rsid w:val="00C47751"/>
    <w:rsid w:val="00C53B7F"/>
    <w:rsid w:val="00C54C7E"/>
    <w:rsid w:val="00C55CCD"/>
    <w:rsid w:val="00C57163"/>
    <w:rsid w:val="00C61813"/>
    <w:rsid w:val="00C6404A"/>
    <w:rsid w:val="00C65519"/>
    <w:rsid w:val="00C662C6"/>
    <w:rsid w:val="00C7094A"/>
    <w:rsid w:val="00C70CDF"/>
    <w:rsid w:val="00C722EA"/>
    <w:rsid w:val="00C75AB6"/>
    <w:rsid w:val="00C80D9C"/>
    <w:rsid w:val="00C816DB"/>
    <w:rsid w:val="00C874A0"/>
    <w:rsid w:val="00C9111B"/>
    <w:rsid w:val="00C919AD"/>
    <w:rsid w:val="00C938A3"/>
    <w:rsid w:val="00C93BD3"/>
    <w:rsid w:val="00CA0639"/>
    <w:rsid w:val="00CA0B17"/>
    <w:rsid w:val="00CA0F5F"/>
    <w:rsid w:val="00CA1EAB"/>
    <w:rsid w:val="00CA20D1"/>
    <w:rsid w:val="00CA6DAD"/>
    <w:rsid w:val="00CA7237"/>
    <w:rsid w:val="00CB6CF4"/>
    <w:rsid w:val="00CB7700"/>
    <w:rsid w:val="00CB77CE"/>
    <w:rsid w:val="00CC02BA"/>
    <w:rsid w:val="00CC1294"/>
    <w:rsid w:val="00CC2AB9"/>
    <w:rsid w:val="00CC3EF3"/>
    <w:rsid w:val="00CC3EF6"/>
    <w:rsid w:val="00CC5C98"/>
    <w:rsid w:val="00CD1285"/>
    <w:rsid w:val="00CD21F7"/>
    <w:rsid w:val="00CD2E2E"/>
    <w:rsid w:val="00CD5696"/>
    <w:rsid w:val="00CD5FA1"/>
    <w:rsid w:val="00CE0503"/>
    <w:rsid w:val="00CE61DE"/>
    <w:rsid w:val="00CE70B0"/>
    <w:rsid w:val="00CF17AF"/>
    <w:rsid w:val="00CF3E97"/>
    <w:rsid w:val="00CF513B"/>
    <w:rsid w:val="00CF5594"/>
    <w:rsid w:val="00CF6F67"/>
    <w:rsid w:val="00CF7939"/>
    <w:rsid w:val="00D03F99"/>
    <w:rsid w:val="00D05819"/>
    <w:rsid w:val="00D067E4"/>
    <w:rsid w:val="00D11271"/>
    <w:rsid w:val="00D11E3A"/>
    <w:rsid w:val="00D136B0"/>
    <w:rsid w:val="00D17CBC"/>
    <w:rsid w:val="00D2136C"/>
    <w:rsid w:val="00D21EB1"/>
    <w:rsid w:val="00D2309B"/>
    <w:rsid w:val="00D244CF"/>
    <w:rsid w:val="00D305FB"/>
    <w:rsid w:val="00D30A4F"/>
    <w:rsid w:val="00D316F7"/>
    <w:rsid w:val="00D31BF7"/>
    <w:rsid w:val="00D31D7A"/>
    <w:rsid w:val="00D3288C"/>
    <w:rsid w:val="00D35F8A"/>
    <w:rsid w:val="00D3606C"/>
    <w:rsid w:val="00D36838"/>
    <w:rsid w:val="00D44FAD"/>
    <w:rsid w:val="00D46BBE"/>
    <w:rsid w:val="00D517E8"/>
    <w:rsid w:val="00D5202A"/>
    <w:rsid w:val="00D556D8"/>
    <w:rsid w:val="00D57B8B"/>
    <w:rsid w:val="00D57FB4"/>
    <w:rsid w:val="00D604F2"/>
    <w:rsid w:val="00D61444"/>
    <w:rsid w:val="00D63924"/>
    <w:rsid w:val="00D655CB"/>
    <w:rsid w:val="00D7570A"/>
    <w:rsid w:val="00D80229"/>
    <w:rsid w:val="00D81349"/>
    <w:rsid w:val="00D87694"/>
    <w:rsid w:val="00D91C4F"/>
    <w:rsid w:val="00D92D28"/>
    <w:rsid w:val="00D94098"/>
    <w:rsid w:val="00D965E0"/>
    <w:rsid w:val="00D9792D"/>
    <w:rsid w:val="00DA4428"/>
    <w:rsid w:val="00DA51DC"/>
    <w:rsid w:val="00DA63BD"/>
    <w:rsid w:val="00DA6BEA"/>
    <w:rsid w:val="00DA7451"/>
    <w:rsid w:val="00DB0CD4"/>
    <w:rsid w:val="00DB27BA"/>
    <w:rsid w:val="00DB5047"/>
    <w:rsid w:val="00DB54F9"/>
    <w:rsid w:val="00DB5A48"/>
    <w:rsid w:val="00DB5D73"/>
    <w:rsid w:val="00DB6C26"/>
    <w:rsid w:val="00DB6D43"/>
    <w:rsid w:val="00DC21A7"/>
    <w:rsid w:val="00DD01D6"/>
    <w:rsid w:val="00DD240B"/>
    <w:rsid w:val="00DD26DD"/>
    <w:rsid w:val="00DE01CA"/>
    <w:rsid w:val="00DE15E8"/>
    <w:rsid w:val="00DE167D"/>
    <w:rsid w:val="00DE168C"/>
    <w:rsid w:val="00DE2748"/>
    <w:rsid w:val="00DE2BF2"/>
    <w:rsid w:val="00DE3CF5"/>
    <w:rsid w:val="00DE715E"/>
    <w:rsid w:val="00DE7F42"/>
    <w:rsid w:val="00DF228E"/>
    <w:rsid w:val="00DF6F2F"/>
    <w:rsid w:val="00E01C50"/>
    <w:rsid w:val="00E058AD"/>
    <w:rsid w:val="00E0604D"/>
    <w:rsid w:val="00E115A5"/>
    <w:rsid w:val="00E11E94"/>
    <w:rsid w:val="00E1390A"/>
    <w:rsid w:val="00E14C75"/>
    <w:rsid w:val="00E17CB5"/>
    <w:rsid w:val="00E20338"/>
    <w:rsid w:val="00E236FD"/>
    <w:rsid w:val="00E24FFA"/>
    <w:rsid w:val="00E25D0A"/>
    <w:rsid w:val="00E263F5"/>
    <w:rsid w:val="00E308EA"/>
    <w:rsid w:val="00E318FE"/>
    <w:rsid w:val="00E3253A"/>
    <w:rsid w:val="00E361C6"/>
    <w:rsid w:val="00E36421"/>
    <w:rsid w:val="00E40486"/>
    <w:rsid w:val="00E40A76"/>
    <w:rsid w:val="00E41097"/>
    <w:rsid w:val="00E41CFD"/>
    <w:rsid w:val="00E41FB2"/>
    <w:rsid w:val="00E4216C"/>
    <w:rsid w:val="00E43A00"/>
    <w:rsid w:val="00E44E36"/>
    <w:rsid w:val="00E4734D"/>
    <w:rsid w:val="00E47D5B"/>
    <w:rsid w:val="00E50AAD"/>
    <w:rsid w:val="00E5371D"/>
    <w:rsid w:val="00E53AD3"/>
    <w:rsid w:val="00E53E0E"/>
    <w:rsid w:val="00E54863"/>
    <w:rsid w:val="00E607FA"/>
    <w:rsid w:val="00E626D3"/>
    <w:rsid w:val="00E64B36"/>
    <w:rsid w:val="00E65288"/>
    <w:rsid w:val="00E65F7A"/>
    <w:rsid w:val="00E676CD"/>
    <w:rsid w:val="00E67E24"/>
    <w:rsid w:val="00E718D2"/>
    <w:rsid w:val="00E74F9F"/>
    <w:rsid w:val="00E76696"/>
    <w:rsid w:val="00E77386"/>
    <w:rsid w:val="00E82230"/>
    <w:rsid w:val="00E82A38"/>
    <w:rsid w:val="00E83DF6"/>
    <w:rsid w:val="00E84B71"/>
    <w:rsid w:val="00E86CD5"/>
    <w:rsid w:val="00E91508"/>
    <w:rsid w:val="00E91A3E"/>
    <w:rsid w:val="00E92884"/>
    <w:rsid w:val="00E9298E"/>
    <w:rsid w:val="00E92BF6"/>
    <w:rsid w:val="00E9302C"/>
    <w:rsid w:val="00EA1847"/>
    <w:rsid w:val="00EA2FC9"/>
    <w:rsid w:val="00EA628B"/>
    <w:rsid w:val="00EA640F"/>
    <w:rsid w:val="00EB0301"/>
    <w:rsid w:val="00EB13D4"/>
    <w:rsid w:val="00EB1715"/>
    <w:rsid w:val="00EB3E74"/>
    <w:rsid w:val="00EB6915"/>
    <w:rsid w:val="00EB7EAA"/>
    <w:rsid w:val="00EC01F5"/>
    <w:rsid w:val="00EC11F0"/>
    <w:rsid w:val="00EC48B2"/>
    <w:rsid w:val="00EC6BDA"/>
    <w:rsid w:val="00ED0057"/>
    <w:rsid w:val="00ED047E"/>
    <w:rsid w:val="00ED2227"/>
    <w:rsid w:val="00ED51EF"/>
    <w:rsid w:val="00ED7A60"/>
    <w:rsid w:val="00EE1D44"/>
    <w:rsid w:val="00EE53AE"/>
    <w:rsid w:val="00EE6B79"/>
    <w:rsid w:val="00EE7EA0"/>
    <w:rsid w:val="00EF1EF0"/>
    <w:rsid w:val="00EF39A2"/>
    <w:rsid w:val="00EF3A37"/>
    <w:rsid w:val="00EF3D26"/>
    <w:rsid w:val="00EF69D5"/>
    <w:rsid w:val="00F01B7C"/>
    <w:rsid w:val="00F03E3D"/>
    <w:rsid w:val="00F0738D"/>
    <w:rsid w:val="00F07D4E"/>
    <w:rsid w:val="00F07ED2"/>
    <w:rsid w:val="00F13800"/>
    <w:rsid w:val="00F13A6E"/>
    <w:rsid w:val="00F20DBE"/>
    <w:rsid w:val="00F224BD"/>
    <w:rsid w:val="00F235FB"/>
    <w:rsid w:val="00F247D1"/>
    <w:rsid w:val="00F24E68"/>
    <w:rsid w:val="00F25150"/>
    <w:rsid w:val="00F32825"/>
    <w:rsid w:val="00F342A8"/>
    <w:rsid w:val="00F3530F"/>
    <w:rsid w:val="00F3594C"/>
    <w:rsid w:val="00F378EA"/>
    <w:rsid w:val="00F435E7"/>
    <w:rsid w:val="00F43F05"/>
    <w:rsid w:val="00F44DD0"/>
    <w:rsid w:val="00F44F8B"/>
    <w:rsid w:val="00F469D5"/>
    <w:rsid w:val="00F475A5"/>
    <w:rsid w:val="00F509C8"/>
    <w:rsid w:val="00F50EF3"/>
    <w:rsid w:val="00F52E84"/>
    <w:rsid w:val="00F52F5C"/>
    <w:rsid w:val="00F5653A"/>
    <w:rsid w:val="00F57DE8"/>
    <w:rsid w:val="00F600D9"/>
    <w:rsid w:val="00F6260C"/>
    <w:rsid w:val="00F637C7"/>
    <w:rsid w:val="00F64780"/>
    <w:rsid w:val="00F678F1"/>
    <w:rsid w:val="00F70043"/>
    <w:rsid w:val="00F71285"/>
    <w:rsid w:val="00F71448"/>
    <w:rsid w:val="00F73CFA"/>
    <w:rsid w:val="00F754F9"/>
    <w:rsid w:val="00F77D4E"/>
    <w:rsid w:val="00F80D66"/>
    <w:rsid w:val="00F82017"/>
    <w:rsid w:val="00F8704C"/>
    <w:rsid w:val="00F87620"/>
    <w:rsid w:val="00F87A4B"/>
    <w:rsid w:val="00F929E9"/>
    <w:rsid w:val="00F97EB5"/>
    <w:rsid w:val="00FA24D4"/>
    <w:rsid w:val="00FA2747"/>
    <w:rsid w:val="00FA4C52"/>
    <w:rsid w:val="00FA56C7"/>
    <w:rsid w:val="00FA5718"/>
    <w:rsid w:val="00FA6824"/>
    <w:rsid w:val="00FB1494"/>
    <w:rsid w:val="00FB335A"/>
    <w:rsid w:val="00FB40E7"/>
    <w:rsid w:val="00FB4C6E"/>
    <w:rsid w:val="00FB4D5B"/>
    <w:rsid w:val="00FB647B"/>
    <w:rsid w:val="00FC043A"/>
    <w:rsid w:val="00FC116E"/>
    <w:rsid w:val="00FC2B97"/>
    <w:rsid w:val="00FC4439"/>
    <w:rsid w:val="00FC592F"/>
    <w:rsid w:val="00FD099B"/>
    <w:rsid w:val="00FD1B26"/>
    <w:rsid w:val="00FD1DFA"/>
    <w:rsid w:val="00FD4827"/>
    <w:rsid w:val="00FD4C76"/>
    <w:rsid w:val="00FD5C3D"/>
    <w:rsid w:val="00FD6E6D"/>
    <w:rsid w:val="00FD7BB9"/>
    <w:rsid w:val="00FE69B7"/>
    <w:rsid w:val="00FF2C54"/>
    <w:rsid w:val="00FF4D10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uiPriority w:val="99"/>
    <w:qFormat/>
    <w:rsid w:val="00E23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236FD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E236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E236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6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36FD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236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1"/>
    <w:basedOn w:val="a"/>
    <w:rsid w:val="00E23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rsid w:val="00E236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Акты"/>
    <w:basedOn w:val="a"/>
    <w:link w:val="a5"/>
    <w:rsid w:val="00E236FD"/>
    <w:pPr>
      <w:ind w:firstLine="709"/>
      <w:jc w:val="both"/>
    </w:pPr>
    <w:rPr>
      <w:sz w:val="28"/>
      <w:szCs w:val="28"/>
    </w:rPr>
  </w:style>
  <w:style w:type="character" w:customStyle="1" w:styleId="a5">
    <w:name w:val="Акты Знак"/>
    <w:link w:val="a4"/>
    <w:locked/>
    <w:rsid w:val="00E236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E236FD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2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кты 6 пт"/>
    <w:basedOn w:val="a4"/>
    <w:rsid w:val="00E236FD"/>
    <w:pPr>
      <w:spacing w:before="120"/>
    </w:pPr>
  </w:style>
  <w:style w:type="paragraph" w:customStyle="1" w:styleId="ConsPlusNormal">
    <w:name w:val="ConsPlusNormal"/>
    <w:link w:val="ConsPlusNormal0"/>
    <w:rsid w:val="00E2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E23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E236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236FD"/>
  </w:style>
  <w:style w:type="paragraph" w:customStyle="1" w:styleId="ConsTitle">
    <w:name w:val="ConsTitle"/>
    <w:rsid w:val="00E236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E236F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e"/>
    <w:rsid w:val="00E236FD"/>
    <w:pPr>
      <w:spacing w:after="120"/>
      <w:ind w:left="283"/>
    </w:pPr>
    <w:rPr>
      <w:color w:val="434343"/>
      <w:sz w:val="28"/>
      <w:szCs w:val="28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d"/>
    <w:rsid w:val="00E236FD"/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  <w:style w:type="paragraph" w:customStyle="1" w:styleId="cb">
    <w:name w:val="cb"/>
    <w:basedOn w:val="a"/>
    <w:rsid w:val="00E236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">
    <w:name w:val="Title"/>
    <w:basedOn w:val="a"/>
    <w:link w:val="af0"/>
    <w:qFormat/>
    <w:rsid w:val="00E236FD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E236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basedOn w:val="a0"/>
    <w:qFormat/>
    <w:rsid w:val="00E236FD"/>
    <w:rPr>
      <w:rFonts w:ascii="Verdana" w:hAnsi="Verdana" w:hint="default"/>
      <w:b/>
      <w:bCs/>
    </w:rPr>
  </w:style>
  <w:style w:type="paragraph" w:customStyle="1" w:styleId="Default">
    <w:name w:val="Default"/>
    <w:rsid w:val="00E23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236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23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E236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36F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E236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3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3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E236FD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E23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rsid w:val="00E236FD"/>
    <w:pPr>
      <w:spacing w:after="120"/>
    </w:pPr>
  </w:style>
  <w:style w:type="character" w:customStyle="1" w:styleId="af9">
    <w:name w:val="Основной текст Знак"/>
    <w:basedOn w:val="a0"/>
    <w:link w:val="af8"/>
    <w:rsid w:val="00E23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2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36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236FD"/>
    <w:pPr>
      <w:widowControl w:val="0"/>
      <w:autoSpaceDE w:val="0"/>
      <w:autoSpaceDN w:val="0"/>
      <w:adjustRightInd w:val="0"/>
      <w:spacing w:line="324" w:lineRule="exact"/>
      <w:ind w:firstLine="98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6F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236FD"/>
    <w:pPr>
      <w:widowControl w:val="0"/>
      <w:autoSpaceDE w:val="0"/>
      <w:autoSpaceDN w:val="0"/>
      <w:adjustRightInd w:val="0"/>
      <w:spacing w:line="324" w:lineRule="exact"/>
      <w:ind w:firstLine="1166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E236F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qFormat/>
    <w:rsid w:val="00E236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a">
    <w:name w:val="Знак Знак Знак Знак"/>
    <w:basedOn w:val="a"/>
    <w:rsid w:val="00E236FD"/>
    <w:rPr>
      <w:rFonts w:ascii="Verdana" w:hAnsi="Verdana" w:cs="Verdana"/>
      <w:lang w:val="en-US" w:eastAsia="en-US"/>
    </w:rPr>
  </w:style>
  <w:style w:type="paragraph" w:customStyle="1" w:styleId="afb">
    <w:name w:val="Нормальный"/>
    <w:link w:val="afc"/>
    <w:rsid w:val="00E2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Нормальный Знак"/>
    <w:basedOn w:val="a0"/>
    <w:link w:val="afb"/>
    <w:rsid w:val="00E236F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E23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link w:val="afd"/>
    <w:uiPriority w:val="1"/>
    <w:locked/>
    <w:rsid w:val="00E236FD"/>
    <w:rPr>
      <w:rFonts w:ascii="Calibri" w:eastAsia="Times New Roman" w:hAnsi="Calibri" w:cs="Times New Roman"/>
      <w:lang w:eastAsia="ru-RU"/>
    </w:rPr>
  </w:style>
  <w:style w:type="paragraph" w:styleId="aff">
    <w:name w:val="caption"/>
    <w:basedOn w:val="a"/>
    <w:next w:val="a"/>
    <w:uiPriority w:val="35"/>
    <w:unhideWhenUsed/>
    <w:qFormat/>
    <w:rsid w:val="00E236FD"/>
    <w:rPr>
      <w:b/>
      <w:bCs/>
    </w:rPr>
  </w:style>
  <w:style w:type="character" w:customStyle="1" w:styleId="apple-converted-space">
    <w:name w:val="apple-converted-space"/>
    <w:basedOn w:val="a0"/>
    <w:rsid w:val="00E236FD"/>
  </w:style>
  <w:style w:type="paragraph" w:styleId="HTML">
    <w:name w:val="HTML Preformatted"/>
    <w:basedOn w:val="a"/>
    <w:link w:val="HTML0"/>
    <w:uiPriority w:val="99"/>
    <w:unhideWhenUsed/>
    <w:rsid w:val="00E23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236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E236FD"/>
  </w:style>
  <w:style w:type="character" w:styleId="aff0">
    <w:name w:val="annotation reference"/>
    <w:uiPriority w:val="99"/>
    <w:rsid w:val="00E236FD"/>
    <w:rPr>
      <w:sz w:val="16"/>
      <w:szCs w:val="16"/>
    </w:rPr>
  </w:style>
  <w:style w:type="character" w:styleId="aff1">
    <w:name w:val="Hyperlink"/>
    <w:uiPriority w:val="99"/>
    <w:rsid w:val="00E236FD"/>
    <w:rPr>
      <w:color w:val="0000FF"/>
      <w:u w:val="single"/>
    </w:rPr>
  </w:style>
  <w:style w:type="paragraph" w:styleId="aff2">
    <w:name w:val="Subtitle"/>
    <w:basedOn w:val="a"/>
    <w:next w:val="a"/>
    <w:link w:val="aff3"/>
    <w:qFormat/>
    <w:rsid w:val="00E236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236FD"/>
    <w:rPr>
      <w:rFonts w:ascii="Cambria" w:eastAsia="Times New Roman" w:hAnsi="Cambria" w:cs="Times New Roman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rsid w:val="00E236FD"/>
  </w:style>
  <w:style w:type="character" w:customStyle="1" w:styleId="aff5">
    <w:name w:val="Текст сноски Знак"/>
    <w:basedOn w:val="a0"/>
    <w:link w:val="aff4"/>
    <w:uiPriority w:val="99"/>
    <w:rsid w:val="00E23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E236FD"/>
    <w:rPr>
      <w:vertAlign w:val="superscript"/>
    </w:rPr>
  </w:style>
  <w:style w:type="character" w:customStyle="1" w:styleId="doctextviewtypehighlight">
    <w:name w:val="doc__text_viewtype_highlight"/>
    <w:basedOn w:val="a0"/>
    <w:rsid w:val="00E236FD"/>
  </w:style>
  <w:style w:type="paragraph" w:customStyle="1" w:styleId="copyright-info">
    <w:name w:val="copyright-info"/>
    <w:basedOn w:val="a"/>
    <w:rsid w:val="00E236FD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Мой Обычный"/>
    <w:basedOn w:val="a"/>
    <w:link w:val="aff8"/>
    <w:autoRedefine/>
    <w:qFormat/>
    <w:rsid w:val="00E236FD"/>
    <w:rPr>
      <w:rFonts w:eastAsia="Calibri"/>
      <w:sz w:val="24"/>
      <w:szCs w:val="24"/>
      <w:lang w:eastAsia="en-US"/>
    </w:rPr>
  </w:style>
  <w:style w:type="character" w:customStyle="1" w:styleId="aff8">
    <w:name w:val="Мой Обычный Знак"/>
    <w:link w:val="aff7"/>
    <w:rsid w:val="00E236FD"/>
    <w:rPr>
      <w:rFonts w:ascii="Times New Roman" w:eastAsia="Calibri" w:hAnsi="Times New Roman" w:cs="Times New Roman"/>
      <w:sz w:val="24"/>
      <w:szCs w:val="24"/>
    </w:rPr>
  </w:style>
  <w:style w:type="character" w:customStyle="1" w:styleId="auto-matches">
    <w:name w:val="auto-matches"/>
    <w:basedOn w:val="a0"/>
    <w:rsid w:val="00E236FD"/>
  </w:style>
  <w:style w:type="character" w:customStyle="1" w:styleId="spfo1">
    <w:name w:val="spfo1"/>
    <w:basedOn w:val="a0"/>
    <w:rsid w:val="00E236FD"/>
  </w:style>
  <w:style w:type="paragraph" w:customStyle="1" w:styleId="ConsNormal">
    <w:name w:val="ConsNormal"/>
    <w:uiPriority w:val="99"/>
    <w:rsid w:val="00E236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Стиль"/>
    <w:rsid w:val="00E2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89231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a">
    <w:name w:val="Знак Знак Знак Знак"/>
    <w:basedOn w:val="a"/>
    <w:rsid w:val="00892310"/>
    <w:rPr>
      <w:rFonts w:ascii="Verdana" w:hAnsi="Verdana" w:cs="Verdana"/>
      <w:lang w:val="en-US" w:eastAsia="en-US"/>
    </w:rPr>
  </w:style>
  <w:style w:type="paragraph" w:customStyle="1" w:styleId="CharChar1">
    <w:name w:val="Char Char Знак Знак Знак"/>
    <w:basedOn w:val="a"/>
    <w:rsid w:val="008908A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b">
    <w:name w:val="Знак Знак Знак Знак"/>
    <w:basedOn w:val="a"/>
    <w:rsid w:val="008908AD"/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8908AD"/>
    <w:rPr>
      <w:rFonts w:ascii="Calibri" w:eastAsia="Calibri" w:hAnsi="Calibri" w:cs="Times New Roman"/>
    </w:rPr>
  </w:style>
  <w:style w:type="character" w:customStyle="1" w:styleId="js-doc-mark">
    <w:name w:val="js-doc-mark"/>
    <w:basedOn w:val="a0"/>
    <w:rsid w:val="009E77BC"/>
  </w:style>
  <w:style w:type="character" w:customStyle="1" w:styleId="blk">
    <w:name w:val="blk"/>
    <w:basedOn w:val="a0"/>
    <w:rsid w:val="0013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0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lensky@mail.ru" TargetMode="External"/><Relationship Id="rId12" Type="http://schemas.openxmlformats.org/officeDocument/2006/relationships/hyperlink" Target="consultantplus://offline/ref=5F58ECEAE13A23A409BCAD1086FD82316AA6D522EA388135E42D9B2FED43B4A34C6176BE3C97E0D94D43D0BFC7F6B9C659A180166BA0R0l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16E5BBD9BBECF8ED85BC7B14A57BE6B527CE4A9748840A14E41D143ADCE864B55480154EBA54C08BA5ACB6344DC24C437D34C355E3CFq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3520/e7bf3fbecc42f2b992c4a2fc6e93c54d4b4979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DEBB-28A6-45FB-BB58-56ED74B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11390</TotalTime>
  <Pages>26</Pages>
  <Words>12459</Words>
  <Characters>71017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АВ</dc:creator>
  <cp:lastModifiedBy>Королькова АВ</cp:lastModifiedBy>
  <cp:revision>2194</cp:revision>
  <cp:lastPrinted>2021-12-10T07:09:00Z</cp:lastPrinted>
  <dcterms:created xsi:type="dcterms:W3CDTF">2020-11-18T09:00:00Z</dcterms:created>
  <dcterms:modified xsi:type="dcterms:W3CDTF">2021-12-10T13:49:00Z</dcterms:modified>
</cp:coreProperties>
</file>