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D" w:rsidRDefault="002F3BDD" w:rsidP="00CF7623">
      <w:p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8"/>
        </w:rPr>
      </w:pPr>
      <w:r w:rsidRPr="00682041">
        <w:rPr>
          <w:rFonts w:ascii="Times New Roman" w:hAnsi="Times New Roman"/>
          <w:b/>
          <w:bCs/>
          <w:noProof/>
          <w:color w:val="DD2709"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47880B12" wp14:editId="491D8AB4">
            <wp:simplePos x="0" y="0"/>
            <wp:positionH relativeFrom="column">
              <wp:posOffset>-523875</wp:posOffset>
            </wp:positionH>
            <wp:positionV relativeFrom="paragraph">
              <wp:posOffset>-689610</wp:posOffset>
            </wp:positionV>
            <wp:extent cx="808355" cy="857250"/>
            <wp:effectExtent l="0" t="0" r="0" b="0"/>
            <wp:wrapNone/>
            <wp:docPr id="8" name="Рисунок 8" descr="https://dvinaland.ru/local/templates/main/img/dvinaland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dvinaland.ru/local/templates/main/img/dvinaland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D7">
        <w:rPr>
          <w:rFonts w:ascii="Times New Roman" w:hAnsi="Times New Roman"/>
          <w:b/>
          <w:bCs/>
          <w:noProof/>
          <w:color w:val="262626" w:themeColor="text1" w:themeTint="D9"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C2328E" wp14:editId="571A3133">
                <wp:simplePos x="0" y="0"/>
                <wp:positionH relativeFrom="column">
                  <wp:posOffset>6784045</wp:posOffset>
                </wp:positionH>
                <wp:positionV relativeFrom="paragraph">
                  <wp:posOffset>-354965</wp:posOffset>
                </wp:positionV>
                <wp:extent cx="733425" cy="406400"/>
                <wp:effectExtent l="0" t="0" r="9525" b="0"/>
                <wp:wrapNone/>
                <wp:docPr id="17" name="Группа 1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406400"/>
                          <a:chOff x="0" y="0"/>
                          <a:chExt cx="733425" cy="406400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 descr="C:\Users\leshcheva.mv\Desktop\logo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4940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leshcheva.mv\Desktop\logo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73342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4DB520" id="Группа 17" o:spid="_x0000_s1026" href="http://nord-commerc.ru/" style="position:absolute;margin-left:534.2pt;margin-top:-27.95pt;width:57.75pt;height:32pt;z-index:251678720" coordsize="7334,4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left:476;width:4940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7+y/AAAA2wAAAA8AAABkcnMvZG93bnJldi54bWxET01rAjEQvRf8D2EEbzWxW4qsRhGh0EMt&#10;VAWvw2bMLm4mSxJ1998bodDbPN7nLNe9a8WNQmw8a5hNFQjiypuGrYbj4fN1DiImZIOtZ9IwUIT1&#10;avSyxNL4O//SbZ+syCEcS9RQp9SVUsaqJodx6jvizJ19cJgyDFaagPcc7lr5ptSHdNhwbqixo21N&#10;1WV/dRq+B6W63eBCgVdr1aw4FT+StZ6M+80CRKI+/Yv/3F8mz3+H5y/5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Lu/svwAAANsAAAAPAAAAAAAAAAAAAAAAAJ8CAABk&#10;cnMvZG93bnJldi54bWxQSwUGAAAAAAQABAD3AAAAiwMAAAAA&#10;">
                  <v:imagedata r:id="rId11" o:title="logo1"/>
                  <v:path arrowok="t"/>
                </v:shape>
                <v:shape id="Рисунок 15" o:spid="_x0000_s1028" type="#_x0000_t75" style="position:absolute;top:2286;width:7334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bEDDAAAA2wAAAA8AAABkcnMvZG93bnJldi54bWxET01rwkAQvQv9D8sUvNVNRUtNXaUKigg9&#10;aIu9TrPTJG12NmZHjf56t1DwNo/3OeNp6yp1pCaUng089hJQxJm3JecGPt4XD8+ggiBbrDyTgTMF&#10;mE7uOmNMrT/xho5byVUM4ZCigUKkTrUOWUEOQ8/XxJH79o1DibDJtW3wFMNdpftJ8qQdlhwbCqxp&#10;XlD2uz04A7P5Gt9k+TO62H4rbrBbf9nPvTHd+/b1BZRQKzfxv3tl4/wh/P0SD9CT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9sQMMAAADbAAAADwAAAAAAAAAAAAAAAACf&#10;AgAAZHJzL2Rvd25yZXYueG1sUEsFBgAAAAAEAAQA9wAAAI8DAAAAAA==&#10;">
                  <v:imagedata r:id="rId12" o:title="logo2"/>
                  <v:path arrowok="t"/>
                </v:shape>
              </v:group>
            </w:pict>
          </mc:Fallback>
        </mc:AlternateContent>
      </w:r>
      <w:r w:rsidR="007936D7">
        <w:rPr>
          <w:rFonts w:ascii="Times New Roman" w:hAnsi="Times New Roman"/>
          <w:b/>
          <w:bCs/>
          <w:noProof/>
          <w:color w:val="262626" w:themeColor="text1" w:themeTint="D9"/>
          <w:sz w:val="28"/>
          <w:lang w:eastAsia="ru-RU"/>
        </w:rPr>
        <w:drawing>
          <wp:anchor distT="0" distB="0" distL="114300" distR="114300" simplePos="0" relativeHeight="251680768" behindDoc="0" locked="0" layoutInCell="1" allowOverlap="1" wp14:anchorId="22DE5389" wp14:editId="463778B9">
            <wp:simplePos x="0" y="0"/>
            <wp:positionH relativeFrom="column">
              <wp:posOffset>4560881</wp:posOffset>
            </wp:positionH>
            <wp:positionV relativeFrom="paragraph">
              <wp:posOffset>-361315</wp:posOffset>
            </wp:positionV>
            <wp:extent cx="2076450" cy="523240"/>
            <wp:effectExtent l="0" t="0" r="0" b="0"/>
            <wp:wrapNone/>
            <wp:docPr id="5" name="Рисунок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6"/>
                    <a:stretch/>
                  </pic:blipFill>
                  <pic:spPr bwMode="auto">
                    <a:xfrm>
                      <a:off x="0" y="0"/>
                      <a:ext cx="20764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1F35C2" wp14:editId="1D5E4A8A">
            <wp:simplePos x="0" y="0"/>
            <wp:positionH relativeFrom="column">
              <wp:posOffset>3770822</wp:posOffset>
            </wp:positionH>
            <wp:positionV relativeFrom="paragraph">
              <wp:posOffset>-353695</wp:posOffset>
            </wp:positionV>
            <wp:extent cx="790575" cy="462570"/>
            <wp:effectExtent l="0" t="0" r="0" b="0"/>
            <wp:wrapNone/>
            <wp:docPr id="2" name="Рисунок 2" descr="https://torgforum.lpg.tf/lpg_images/7848/12146/a078102c08d10d9b510784463085022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torgforum.lpg.tf/lpg_images/7848/12146/a078102c08d10d9b51078446308502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t="18812" r="15232" b="24258"/>
                    <a:stretch/>
                  </pic:blipFill>
                  <pic:spPr bwMode="auto">
                    <a:xfrm>
                      <a:off x="0" y="0"/>
                      <a:ext cx="790575" cy="4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D7" w:rsidRPr="00B5730D">
        <w:rPr>
          <w:rFonts w:ascii="Times New Roman" w:hAnsi="Times New Roman"/>
          <w:b/>
          <w:bCs/>
          <w:noProof/>
          <w:color w:val="262626" w:themeColor="text1" w:themeTint="D9"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455E5BA9" wp14:editId="4FEF3FD4">
            <wp:simplePos x="0" y="0"/>
            <wp:positionH relativeFrom="column">
              <wp:posOffset>2319684</wp:posOffset>
            </wp:positionH>
            <wp:positionV relativeFrom="paragraph">
              <wp:posOffset>-354330</wp:posOffset>
            </wp:positionV>
            <wp:extent cx="1295400" cy="462054"/>
            <wp:effectExtent l="0" t="0" r="0" b="0"/>
            <wp:wrapNone/>
            <wp:docPr id="3" name="Рисунок 3" descr="C:\Users\leshcheva.mv\Desktop\АРР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shcheva.mv\Desktop\АРР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D7">
        <w:rPr>
          <w:rFonts w:ascii="Times New Roman" w:hAnsi="Times New Roman"/>
          <w:b/>
          <w:bCs/>
          <w:noProof/>
          <w:color w:val="262626" w:themeColor="text1" w:themeTint="D9"/>
          <w:sz w:val="28"/>
          <w:lang w:eastAsia="ru-RU"/>
        </w:rPr>
        <w:drawing>
          <wp:anchor distT="0" distB="0" distL="114300" distR="114300" simplePos="0" relativeHeight="251679744" behindDoc="0" locked="0" layoutInCell="1" allowOverlap="1" wp14:anchorId="28709543" wp14:editId="021AFEBD">
            <wp:simplePos x="0" y="0"/>
            <wp:positionH relativeFrom="column">
              <wp:posOffset>403402</wp:posOffset>
            </wp:positionH>
            <wp:positionV relativeFrom="paragraph">
              <wp:posOffset>-316126</wp:posOffset>
            </wp:positionV>
            <wp:extent cx="1838325" cy="381000"/>
            <wp:effectExtent l="0" t="0" r="9525" b="0"/>
            <wp:wrapNone/>
            <wp:docPr id="16" name="Рисунок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D7" w:rsidRPr="00701CA2">
        <w:rPr>
          <w:rFonts w:ascii="Times New Roman" w:hAnsi="Times New Roman"/>
          <w:b/>
          <w:bCs/>
          <w:noProof/>
          <w:color w:val="262626" w:themeColor="text1" w:themeTint="D9"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198A4576" wp14:editId="68977B22">
            <wp:simplePos x="0" y="0"/>
            <wp:positionH relativeFrom="column">
              <wp:posOffset>7585075</wp:posOffset>
            </wp:positionH>
            <wp:positionV relativeFrom="paragraph">
              <wp:posOffset>-466090</wp:posOffset>
            </wp:positionV>
            <wp:extent cx="2094865" cy="629285"/>
            <wp:effectExtent l="0" t="0" r="635" b="0"/>
            <wp:wrapNone/>
            <wp:docPr id="6" name="Рисунок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623" w:rsidRPr="00701CA2" w:rsidRDefault="00CF7623" w:rsidP="00CF7623">
      <w:p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8"/>
        </w:rPr>
      </w:pPr>
      <w:r w:rsidRPr="00701CA2">
        <w:rPr>
          <w:rFonts w:ascii="Times New Roman" w:hAnsi="Times New Roman"/>
          <w:b/>
          <w:bCs/>
          <w:color w:val="262626" w:themeColor="text1" w:themeTint="D9"/>
          <w:sz w:val="28"/>
        </w:rPr>
        <w:t>Программа X</w:t>
      </w:r>
      <w:r w:rsidRPr="00701CA2">
        <w:rPr>
          <w:rFonts w:ascii="Times New Roman" w:hAnsi="Times New Roman"/>
          <w:b/>
          <w:bCs/>
          <w:color w:val="262626" w:themeColor="text1" w:themeTint="D9"/>
          <w:sz w:val="28"/>
          <w:lang w:val="en-US"/>
        </w:rPr>
        <w:t>VI</w:t>
      </w:r>
      <w:r w:rsidRPr="00701CA2">
        <w:rPr>
          <w:rFonts w:ascii="Times New Roman" w:hAnsi="Times New Roman"/>
          <w:b/>
          <w:bCs/>
          <w:color w:val="262626" w:themeColor="text1" w:themeTint="D9"/>
          <w:sz w:val="28"/>
        </w:rPr>
        <w:t xml:space="preserve"> регионального Торгового Форума </w:t>
      </w:r>
    </w:p>
    <w:p w:rsidR="00CF7623" w:rsidRPr="00C008FD" w:rsidRDefault="00CF7623" w:rsidP="00CF7623">
      <w:pPr>
        <w:spacing w:after="0" w:line="240" w:lineRule="auto"/>
        <w:jc w:val="center"/>
        <w:rPr>
          <w:rFonts w:ascii="Times New Roman" w:hAnsi="Times New Roman"/>
          <w:b/>
          <w:bCs/>
          <w:color w:val="DD2709"/>
          <w:sz w:val="28"/>
        </w:rPr>
      </w:pPr>
      <w:r w:rsidRPr="00701CA2">
        <w:rPr>
          <w:rFonts w:ascii="Times New Roman" w:hAnsi="Times New Roman"/>
          <w:b/>
          <w:bCs/>
          <w:color w:val="DD2709"/>
          <w:sz w:val="28"/>
        </w:rPr>
        <w:t>«Потребительский рынок Архангельской области – ПЕРЕЗАГРУЗКА 2022 года»</w:t>
      </w:r>
    </w:p>
    <w:p w:rsidR="00CF7623" w:rsidRPr="00701CA2" w:rsidRDefault="00CF7623" w:rsidP="00560296">
      <w:pPr>
        <w:spacing w:after="120" w:line="240" w:lineRule="auto"/>
        <w:jc w:val="center"/>
        <w:rPr>
          <w:rFonts w:ascii="Times New Roman" w:hAnsi="Times New Roman"/>
          <w:b/>
          <w:bCs/>
          <w:color w:val="E27A08"/>
          <w:sz w:val="28"/>
        </w:rPr>
      </w:pPr>
      <w:r w:rsidRPr="00701CA2">
        <w:rPr>
          <w:rFonts w:ascii="Times New Roman" w:hAnsi="Times New Roman"/>
          <w:b/>
          <w:bCs/>
          <w:color w:val="E27A08"/>
          <w:sz w:val="28"/>
        </w:rPr>
        <w:t>24</w:t>
      </w:r>
      <w:r w:rsidR="00AD64C0" w:rsidRPr="00701CA2">
        <w:rPr>
          <w:rFonts w:ascii="Times New Roman" w:hAnsi="Times New Roman"/>
          <w:b/>
          <w:bCs/>
          <w:color w:val="E27A08"/>
          <w:sz w:val="28"/>
        </w:rPr>
        <w:t xml:space="preserve"> – </w:t>
      </w:r>
      <w:r w:rsidRPr="00701CA2">
        <w:rPr>
          <w:rFonts w:ascii="Times New Roman" w:hAnsi="Times New Roman"/>
          <w:b/>
          <w:bCs/>
          <w:color w:val="E27A08"/>
          <w:sz w:val="28"/>
        </w:rPr>
        <w:t>25 ноября 2022 г.</w:t>
      </w:r>
      <w:r w:rsidRPr="00701CA2">
        <w:rPr>
          <w:color w:val="E27A08"/>
        </w:rPr>
        <w:t xml:space="preserve"> </w:t>
      </w: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45"/>
        <w:gridCol w:w="50"/>
        <w:gridCol w:w="20"/>
        <w:gridCol w:w="3878"/>
        <w:gridCol w:w="1701"/>
        <w:gridCol w:w="1063"/>
        <w:gridCol w:w="490"/>
        <w:gridCol w:w="502"/>
        <w:gridCol w:w="521"/>
        <w:gridCol w:w="2102"/>
        <w:gridCol w:w="142"/>
        <w:gridCol w:w="4252"/>
      </w:tblGrid>
      <w:tr w:rsidR="00CF7623" w:rsidRPr="00CF7623" w:rsidTr="00D43EEE">
        <w:trPr>
          <w:trHeight w:val="644"/>
          <w:jc w:val="center"/>
        </w:trPr>
        <w:tc>
          <w:tcPr>
            <w:tcW w:w="16013" w:type="dxa"/>
            <w:gridSpan w:val="13"/>
            <w:shd w:val="clear" w:color="auto" w:fill="D9D9D9" w:themeFill="background1" w:themeFillShade="D9"/>
            <w:vAlign w:val="center"/>
          </w:tcPr>
          <w:p w:rsidR="00CF7623" w:rsidRPr="00CF7623" w:rsidRDefault="00CF7623" w:rsidP="005602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24 ноября (четверг),</w:t>
            </w:r>
          </w:p>
          <w:p w:rsidR="00CF7623" w:rsidRPr="00CF7623" w:rsidRDefault="00DE6EC0" w:rsidP="00DE6E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Архангельск в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ыставочный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ентр</w:t>
            </w:r>
            <w:r w:rsidR="0041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F7623"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Норд-Экспо» (г. Архангельск, ул. Папанина, д.</w:t>
            </w:r>
            <w:r w:rsidR="00DD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7623"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25)</w:t>
            </w:r>
          </w:p>
        </w:tc>
      </w:tr>
      <w:tr w:rsidR="00CF7623" w:rsidRPr="00CF7623" w:rsidTr="00D43EEE">
        <w:trPr>
          <w:trHeight w:val="412"/>
          <w:jc w:val="center"/>
        </w:trPr>
        <w:tc>
          <w:tcPr>
            <w:tcW w:w="1247" w:type="dxa"/>
            <w:vAlign w:val="center"/>
          </w:tcPr>
          <w:p w:rsidR="00CF7623" w:rsidRPr="00CF7623" w:rsidRDefault="00CF762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4766" w:type="dxa"/>
            <w:gridSpan w:val="12"/>
            <w:vAlign w:val="center"/>
          </w:tcPr>
          <w:p w:rsidR="00CF7623" w:rsidRPr="00CF7623" w:rsidRDefault="00CF7623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CF7623" w:rsidRPr="00CF7623" w:rsidTr="00D43EEE">
        <w:trPr>
          <w:jc w:val="center"/>
        </w:trPr>
        <w:tc>
          <w:tcPr>
            <w:tcW w:w="1247" w:type="dxa"/>
            <w:shd w:val="clear" w:color="auto" w:fill="FFD966" w:themeFill="accent4" w:themeFillTint="99"/>
            <w:vAlign w:val="center"/>
          </w:tcPr>
          <w:p w:rsidR="00CF7623" w:rsidRPr="00CF7623" w:rsidRDefault="00CF762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3F7C" w:rsidRPr="00634452">
              <w:rPr>
                <w:rFonts w:ascii="Times New Roman" w:hAnsi="Times New Roman"/>
                <w:bCs/>
                <w:color w:val="FFD966" w:themeColor="accent4" w:themeTint="99"/>
                <w:sz w:val="24"/>
                <w:szCs w:val="24"/>
              </w:rPr>
              <w:t>е</w:t>
            </w:r>
          </w:p>
        </w:tc>
        <w:tc>
          <w:tcPr>
            <w:tcW w:w="14766" w:type="dxa"/>
            <w:gridSpan w:val="12"/>
            <w:shd w:val="clear" w:color="auto" w:fill="FFD966" w:themeFill="accent4" w:themeFillTint="99"/>
            <w:vAlign w:val="center"/>
          </w:tcPr>
          <w:p w:rsidR="00CF7623" w:rsidRPr="00CF7623" w:rsidRDefault="00CF7623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B21213" w:rsidRPr="00CF7623" w:rsidTr="00D43EEE">
        <w:trPr>
          <w:trHeight w:val="427"/>
          <w:jc w:val="center"/>
        </w:trPr>
        <w:tc>
          <w:tcPr>
            <w:tcW w:w="8494" w:type="dxa"/>
            <w:gridSpan w:val="8"/>
            <w:vAlign w:val="center"/>
          </w:tcPr>
          <w:p w:rsidR="00CF7623" w:rsidRPr="00CF7623" w:rsidRDefault="00CF7623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Большой зал 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Норд – Экспо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, 1 этаж</w:t>
            </w:r>
          </w:p>
        </w:tc>
        <w:tc>
          <w:tcPr>
            <w:tcW w:w="7519" w:type="dxa"/>
            <w:gridSpan w:val="5"/>
            <w:vAlign w:val="center"/>
          </w:tcPr>
          <w:p w:rsidR="00CF7623" w:rsidRPr="00CF7623" w:rsidRDefault="002B5C4D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Малый зал</w:t>
            </w:r>
            <w:r w:rsidR="00174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F7623"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Норд – Экспо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F7623"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, 2 этаж</w:t>
            </w:r>
          </w:p>
        </w:tc>
      </w:tr>
      <w:tr w:rsidR="002042B9" w:rsidRPr="00CF7623" w:rsidTr="00D43EEE">
        <w:trPr>
          <w:jc w:val="center"/>
        </w:trPr>
        <w:tc>
          <w:tcPr>
            <w:tcW w:w="1247" w:type="dxa"/>
          </w:tcPr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10:00 – 10:10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3F7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и офлайн)</w:t>
            </w:r>
          </w:p>
        </w:tc>
        <w:tc>
          <w:tcPr>
            <w:tcW w:w="7247" w:type="dxa"/>
            <w:gridSpan w:val="7"/>
          </w:tcPr>
          <w:p w:rsidR="00E57777" w:rsidRPr="00CF7623" w:rsidRDefault="00E57777" w:rsidP="0059599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Торжественное открытие XVI регионального Торгового Форума «Потребительский рынок Архангельской области – ПЕРЕЗАГРУЗКА 2022 года»</w:t>
            </w:r>
          </w:p>
          <w:p w:rsidR="00E57777" w:rsidRPr="00CF7623" w:rsidRDefault="00E57777" w:rsidP="0059599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Приветственн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слов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к участникам Форума</w:t>
            </w:r>
          </w:p>
        </w:tc>
        <w:tc>
          <w:tcPr>
            <w:tcW w:w="1023" w:type="dxa"/>
            <w:gridSpan w:val="2"/>
            <w:vMerge w:val="restart"/>
          </w:tcPr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10:00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3F7C" w:rsidRP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3F7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2E3F7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офлайн)</w:t>
            </w:r>
          </w:p>
        </w:tc>
        <w:tc>
          <w:tcPr>
            <w:tcW w:w="6496" w:type="dxa"/>
            <w:gridSpan w:val="3"/>
            <w:vMerge w:val="restart"/>
          </w:tcPr>
          <w:p w:rsidR="00E57777" w:rsidRPr="000F25C5" w:rsidRDefault="00E57777" w:rsidP="00F703E8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="000F25C5"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«Профилактика рисков причинения </w:t>
            </w:r>
            <w:r w:rsidR="000F25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вреда (ущерба) охраняемым законом ценностям </w:t>
            </w:r>
            <w:r w:rsidR="000F25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по федеральному государственному контролю (надзору) в области производства и оборота этилового спирта, алкогольн</w:t>
            </w:r>
            <w:r w:rsidR="002E3F7C"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ой и спиртосодержащей продукции</w:t>
            </w: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57777" w:rsidRPr="000F25C5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</w:p>
          <w:p w:rsidR="00E57777" w:rsidRPr="00CF7623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Чащин Юрий Владимирович,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Межрегионального управления </w:t>
            </w:r>
            <w:proofErr w:type="spellStart"/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Росалкогольрегулирования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СЗФО</w:t>
            </w:r>
            <w:r w:rsidR="009D739D">
              <w:rPr>
                <w:rFonts w:ascii="Times New Roman" w:hAnsi="Times New Roman"/>
                <w:bCs/>
                <w:sz w:val="24"/>
                <w:szCs w:val="24"/>
              </w:rPr>
              <w:t xml:space="preserve"> (г. Санкт-Петербург)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57777" w:rsidRPr="00CF7623" w:rsidRDefault="00E57777" w:rsidP="00F703E8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Жданова Татьяна Ивановна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F25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начальник лицензионного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министерства агропромышленного комплекса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и торговли Архангельской области</w:t>
            </w:r>
            <w:r w:rsidR="009D739D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042B9" w:rsidRPr="00CF7623" w:rsidTr="00D43EEE">
        <w:trPr>
          <w:trHeight w:val="276"/>
          <w:jc w:val="center"/>
        </w:trPr>
        <w:tc>
          <w:tcPr>
            <w:tcW w:w="1247" w:type="dxa"/>
            <w:vMerge w:val="restart"/>
          </w:tcPr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10:1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0 –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онлайн </w:t>
            </w:r>
            <w:r w:rsidR="002E3F7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2042B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офлайн)</w:t>
            </w:r>
          </w:p>
        </w:tc>
        <w:tc>
          <w:tcPr>
            <w:tcW w:w="7247" w:type="dxa"/>
            <w:gridSpan w:val="7"/>
            <w:vMerge w:val="restart"/>
          </w:tcPr>
          <w:p w:rsidR="00E57777" w:rsidRPr="000F25C5" w:rsidRDefault="00E57777" w:rsidP="0059599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Стратегическая сессия «Потребительский рынок 2022: новые возможности и точки роста в современных реалиях»</w:t>
            </w:r>
          </w:p>
          <w:p w:rsidR="000F25C5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Cs/>
                <w:sz w:val="24"/>
                <w:szCs w:val="24"/>
              </w:rPr>
              <w:t>Модератор: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57777" w:rsidRPr="00CF7623" w:rsidRDefault="00E57777" w:rsidP="0056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Мчедлидзе</w:t>
            </w:r>
            <w:proofErr w:type="spellEnd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Ивановна,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по маркетингу ООО «Норд </w:t>
            </w:r>
            <w:proofErr w:type="spellStart"/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Коммерц</w:t>
            </w:r>
            <w:proofErr w:type="spellEnd"/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739D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59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7777" w:rsidRPr="000F25C5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Cs/>
                <w:sz w:val="24"/>
                <w:szCs w:val="24"/>
              </w:rPr>
              <w:t xml:space="preserve">Эксперты: </w:t>
            </w:r>
          </w:p>
          <w:p w:rsidR="00E57777" w:rsidRPr="00CF7623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Никита Вячеславович,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  <w:r w:rsidR="00DD6B9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департамента развития внутренней торговли </w:t>
            </w:r>
            <w:r w:rsidR="00DD6B9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Министерства промышленности и торговли </w:t>
            </w:r>
            <w:r w:rsidR="00DD6B9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>оссийской Федерации (г. Москва)</w:t>
            </w:r>
            <w:r w:rsidR="005602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57777" w:rsidRPr="00CF7623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Бажанова Ирина Борисовна,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министр агропромышленного комплекса и торговли Архангельской области (г. Архангельск)</w:t>
            </w:r>
            <w:r w:rsidR="005602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57777" w:rsidRPr="00CF7623" w:rsidRDefault="00E57777" w:rsidP="00560296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Древалева</w:t>
            </w:r>
            <w:proofErr w:type="spellEnd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="000F25C5"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советник 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Дирекции развития кооперационных цепочек 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субъектов 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МСП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 xml:space="preserve"> «Корпорация «МСП» (г. Москва)</w:t>
            </w:r>
            <w:r w:rsidR="005602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57777" w:rsidRPr="00CF7623" w:rsidRDefault="00E57777" w:rsidP="00F75E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Федяков Иван Вадимович,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генеральный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75E73" w:rsidRPr="00F75E73">
              <w:rPr>
                <w:rFonts w:ascii="Times New Roman" w:hAnsi="Times New Roman"/>
                <w:bCs/>
                <w:sz w:val="24"/>
                <w:szCs w:val="24"/>
              </w:rPr>
              <w:t>агентств</w:t>
            </w:r>
            <w:r w:rsidR="00F75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75E73" w:rsidRPr="00F75E73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бизнес-аналитики </w:t>
            </w:r>
            <w:proofErr w:type="spellStart"/>
            <w:r w:rsidR="00F75E73" w:rsidRPr="00F75E73">
              <w:rPr>
                <w:rFonts w:ascii="Times New Roman" w:hAnsi="Times New Roman"/>
                <w:bCs/>
                <w:sz w:val="24"/>
                <w:szCs w:val="24"/>
              </w:rPr>
              <w:t>INFOLine</w:t>
            </w:r>
            <w:proofErr w:type="spellEnd"/>
            <w:r w:rsidR="00F75E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>(г. Санкт-Петербург)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2"/>
            <w:vMerge/>
          </w:tcPr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vMerge/>
          </w:tcPr>
          <w:p w:rsidR="00E57777" w:rsidRPr="00CF7623" w:rsidRDefault="00E57777" w:rsidP="0056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42B9" w:rsidRPr="00CF7623" w:rsidTr="00D43EEE">
        <w:trPr>
          <w:jc w:val="center"/>
        </w:trPr>
        <w:tc>
          <w:tcPr>
            <w:tcW w:w="1247" w:type="dxa"/>
            <w:vMerge/>
          </w:tcPr>
          <w:p w:rsidR="00E57777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7" w:type="dxa"/>
            <w:gridSpan w:val="7"/>
            <w:vMerge/>
          </w:tcPr>
          <w:p w:rsidR="00E57777" w:rsidRPr="00CF7623" w:rsidRDefault="00E57777" w:rsidP="0056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042B9">
              <w:rPr>
                <w:rFonts w:ascii="Times New Roman" w:hAnsi="Times New Roman"/>
                <w:bCs/>
                <w:sz w:val="24"/>
                <w:szCs w:val="24"/>
              </w:rPr>
              <w:t>:00 –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  <w:r w:rsidR="002042B9" w:rsidRP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042B9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E57777" w:rsidRPr="00CF7623" w:rsidRDefault="00E57777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офлайн</w:t>
            </w:r>
            <w:proofErr w:type="gramEnd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3F7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2E3F7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онлайн)</w:t>
            </w:r>
          </w:p>
        </w:tc>
        <w:tc>
          <w:tcPr>
            <w:tcW w:w="6496" w:type="dxa"/>
            <w:gridSpan w:val="3"/>
          </w:tcPr>
          <w:p w:rsidR="00E57777" w:rsidRPr="000F25C5" w:rsidRDefault="000F25C5" w:rsidP="00F703E8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="00E57777"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«Заготовка лома и утилизация отходов»</w:t>
            </w:r>
          </w:p>
          <w:p w:rsidR="00767265" w:rsidRDefault="00E57777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57777" w:rsidRPr="00CF7623" w:rsidRDefault="00E57777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Беляева Наталья Сергеевна, </w:t>
            </w:r>
            <w:r w:rsidR="005C1732" w:rsidRPr="005C1732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  <w:r w:rsidR="005C173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C1732" w:rsidRPr="005C1732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5C17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C1732" w:rsidRPr="005C1732">
              <w:rPr>
                <w:rFonts w:ascii="Times New Roman" w:hAnsi="Times New Roman"/>
                <w:bCs/>
                <w:sz w:val="24"/>
                <w:szCs w:val="24"/>
              </w:rPr>
              <w:t>Дельфи</w:t>
            </w:r>
            <w:proofErr w:type="spellEnd"/>
            <w:r w:rsidR="005C17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C1732" w:rsidRPr="005C1732">
              <w:rPr>
                <w:rFonts w:ascii="Times New Roman" w:hAnsi="Times New Roman"/>
                <w:bCs/>
                <w:sz w:val="24"/>
                <w:szCs w:val="24"/>
              </w:rPr>
              <w:t>, член Экспертного совета Комитета по экологии Госдумы Р</w:t>
            </w:r>
            <w:r w:rsidR="005C1732"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Федерации </w:t>
            </w:r>
            <w:r w:rsidR="005C173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 xml:space="preserve">(г. </w:t>
            </w:r>
            <w:r w:rsidR="00BB1538" w:rsidRPr="00BB1538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  <w:r w:rsidR="000F25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57777" w:rsidRPr="00CF7623" w:rsidRDefault="00E57777" w:rsidP="00F703E8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Ржаницына</w:t>
            </w:r>
            <w:proofErr w:type="spellEnd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Инга Владимировна,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начальника лицензионного управления министерства агропромышленного комплекса и торговли Архангельской области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D346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7623" w:rsidRPr="00CF7623" w:rsidTr="00D43EEE">
        <w:trPr>
          <w:jc w:val="center"/>
        </w:trPr>
        <w:tc>
          <w:tcPr>
            <w:tcW w:w="1292" w:type="dxa"/>
            <w:gridSpan w:val="2"/>
            <w:shd w:val="clear" w:color="auto" w:fill="FFD966" w:themeFill="accent4" w:themeFillTint="99"/>
          </w:tcPr>
          <w:p w:rsidR="00CF7623" w:rsidRDefault="002E3F7C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12:00 –</w:t>
            </w:r>
            <w:r w:rsidR="00CF7623" w:rsidRPr="00CF7623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452">
              <w:rPr>
                <w:rFonts w:ascii="Times New Roman" w:hAnsi="Times New Roman"/>
                <w:bCs/>
                <w:color w:val="FFD966" w:themeColor="accent4" w:themeTint="99"/>
                <w:sz w:val="24"/>
                <w:szCs w:val="24"/>
                <w:shd w:val="clear" w:color="auto" w:fill="FFD966" w:themeFill="accent4" w:themeFillTint="99"/>
              </w:rPr>
              <w:t>е</w:t>
            </w:r>
          </w:p>
        </w:tc>
        <w:tc>
          <w:tcPr>
            <w:tcW w:w="14721" w:type="dxa"/>
            <w:gridSpan w:val="11"/>
            <w:shd w:val="clear" w:color="auto" w:fill="FFD966" w:themeFill="accent4" w:themeFillTint="99"/>
            <w:vAlign w:val="center"/>
          </w:tcPr>
          <w:p w:rsidR="00CF7623" w:rsidRPr="00CF7623" w:rsidRDefault="00CF7623" w:rsidP="00A77C2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Кофе</w:t>
            </w:r>
            <w:r w:rsidR="00A77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б</w:t>
            </w:r>
            <w:r w:rsidRPr="00CF7623">
              <w:rPr>
                <w:rFonts w:ascii="Times New Roman" w:hAnsi="Times New Roman"/>
                <w:b/>
                <w:bCs/>
                <w:sz w:val="24"/>
                <w:szCs w:val="24"/>
              </w:rPr>
              <w:t>рейк</w:t>
            </w:r>
          </w:p>
        </w:tc>
      </w:tr>
      <w:tr w:rsidR="002042B9" w:rsidTr="0090648A">
        <w:trPr>
          <w:trHeight w:val="418"/>
          <w:jc w:val="center"/>
        </w:trPr>
        <w:tc>
          <w:tcPr>
            <w:tcW w:w="5240" w:type="dxa"/>
            <w:gridSpan w:val="5"/>
            <w:vAlign w:val="center"/>
          </w:tcPr>
          <w:p w:rsidR="00293C02" w:rsidRPr="00293C02" w:rsidRDefault="00293C02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Большой зал 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3C02">
              <w:rPr>
                <w:rFonts w:ascii="Times New Roman" w:hAnsi="Times New Roman"/>
                <w:b/>
                <w:bCs/>
                <w:sz w:val="24"/>
                <w:szCs w:val="24"/>
              </w:rPr>
              <w:t>Норд – Экспо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93C02">
              <w:rPr>
                <w:rFonts w:ascii="Times New Roman" w:hAnsi="Times New Roman"/>
                <w:b/>
                <w:bCs/>
                <w:sz w:val="24"/>
                <w:szCs w:val="24"/>
              </w:rPr>
              <w:t>, 1 этаж</w:t>
            </w:r>
          </w:p>
        </w:tc>
        <w:tc>
          <w:tcPr>
            <w:tcW w:w="6521" w:type="dxa"/>
            <w:gridSpan w:val="7"/>
            <w:vAlign w:val="center"/>
          </w:tcPr>
          <w:p w:rsidR="00293C02" w:rsidRPr="00293C02" w:rsidRDefault="00293C02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Холл 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Норд</w:t>
            </w:r>
            <w:r w:rsidR="005C4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Экспо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293C02" w:rsidRPr="00293C02" w:rsidRDefault="002B5C4D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Малый зал «</w:t>
            </w:r>
            <w:r w:rsidR="00293C02" w:rsidRPr="00293C02">
              <w:rPr>
                <w:rFonts w:ascii="Times New Roman" w:hAnsi="Times New Roman"/>
                <w:b/>
                <w:bCs/>
                <w:sz w:val="24"/>
                <w:szCs w:val="24"/>
              </w:rPr>
              <w:t>Норд – Экспо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93C02" w:rsidRPr="00293C02">
              <w:rPr>
                <w:rFonts w:ascii="Times New Roman" w:hAnsi="Times New Roman"/>
                <w:b/>
                <w:bCs/>
                <w:sz w:val="24"/>
                <w:szCs w:val="24"/>
              </w:rPr>
              <w:t>, 2 этаж</w:t>
            </w:r>
          </w:p>
        </w:tc>
      </w:tr>
      <w:tr w:rsidR="00560296" w:rsidTr="008B35E4">
        <w:trPr>
          <w:trHeight w:val="5952"/>
          <w:jc w:val="center"/>
        </w:trPr>
        <w:tc>
          <w:tcPr>
            <w:tcW w:w="1342" w:type="dxa"/>
            <w:gridSpan w:val="3"/>
          </w:tcPr>
          <w:p w:rsidR="00560296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12:3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560296" w:rsidRDefault="00560296" w:rsidP="0056029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офлайн)</w:t>
            </w:r>
          </w:p>
        </w:tc>
        <w:tc>
          <w:tcPr>
            <w:tcW w:w="3898" w:type="dxa"/>
            <w:gridSpan w:val="2"/>
          </w:tcPr>
          <w:p w:rsidR="00560296" w:rsidRPr="000F25C5" w:rsidRDefault="00560296" w:rsidP="005A5B7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 «Смена форматов работы ритейла - запрос региональных потребителей»</w:t>
            </w:r>
          </w:p>
          <w:p w:rsidR="00560296" w:rsidRPr="000F25C5" w:rsidRDefault="00560296" w:rsidP="00D3462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C5">
              <w:rPr>
                <w:rFonts w:ascii="Times New Roman" w:hAnsi="Times New Roman"/>
                <w:bCs/>
                <w:sz w:val="24"/>
                <w:szCs w:val="24"/>
              </w:rPr>
              <w:t xml:space="preserve">Спикеры: </w:t>
            </w:r>
          </w:p>
          <w:p w:rsidR="00560296" w:rsidRPr="00293C02" w:rsidRDefault="00560296" w:rsidP="00B75F9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>Мчедлидзе</w:t>
            </w:r>
            <w:proofErr w:type="spellEnd"/>
            <w:r w:rsidRPr="000F2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Ивановна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, директор по маркетингу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ООО «Норд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Коммерц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br/>
              <w:t>(г. Архангельск)</w:t>
            </w:r>
            <w:r w:rsidR="000F41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7"/>
          </w:tcPr>
          <w:p w:rsidR="00560296" w:rsidRPr="00A44D94" w:rsidRDefault="00560296" w:rsidP="00767265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 «Альтернативные источники финансирования бизнеса, и система быстрых платежей для бизнеса»</w:t>
            </w:r>
          </w:p>
          <w:p w:rsidR="00560296" w:rsidRPr="00A44D94" w:rsidRDefault="00560296" w:rsidP="00D3462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Спикеры: </w:t>
            </w:r>
          </w:p>
          <w:p w:rsidR="00264ED9" w:rsidRPr="002E443B" w:rsidRDefault="008B35E4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5E4">
              <w:rPr>
                <w:rFonts w:ascii="Times New Roman" w:hAnsi="Times New Roman"/>
                <w:b/>
                <w:bCs/>
                <w:sz w:val="24"/>
                <w:szCs w:val="24"/>
              </w:rPr>
              <w:t>Федоренко Роман Анатольевич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начальник отдела развития малого бизнеса ДО «Архангельский» фили</w:t>
            </w:r>
            <w:r w:rsidRPr="008B35E4">
              <w:rPr>
                <w:rFonts w:ascii="Times New Roman" w:hAnsi="Times New Roman"/>
                <w:bCs/>
                <w:sz w:val="24"/>
                <w:szCs w:val="24"/>
              </w:rPr>
              <w:t>ала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еверо-</w:t>
            </w:r>
            <w:r w:rsidRPr="008B35E4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ападного </w:t>
            </w:r>
            <w:r w:rsidRPr="008B35E4">
              <w:rPr>
                <w:rFonts w:ascii="Times New Roman" w:hAnsi="Times New Roman"/>
                <w:bCs/>
                <w:sz w:val="24"/>
                <w:szCs w:val="24"/>
              </w:rPr>
              <w:t>ПАО Банк «ФК Открытие»</w:t>
            </w:r>
            <w:r>
              <w:t xml:space="preserve"> </w:t>
            </w:r>
            <w:r w:rsidR="00767265">
              <w:br/>
            </w:r>
            <w:r w:rsidRPr="008B35E4">
              <w:rPr>
                <w:rFonts w:ascii="Times New Roman" w:hAnsi="Times New Roman"/>
                <w:bCs/>
                <w:sz w:val="24"/>
                <w:szCs w:val="24"/>
              </w:rPr>
              <w:t>(г. Архангельск);</w:t>
            </w:r>
          </w:p>
          <w:p w:rsidR="00560296" w:rsidRPr="00293C02" w:rsidRDefault="00560296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Козьмин Григорий Геннадьевич,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начальника экономического 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71074" w:rsidRPr="00071074">
              <w:rPr>
                <w:rFonts w:ascii="Times New Roman" w:hAnsi="Times New Roman"/>
                <w:bCs/>
                <w:sz w:val="24"/>
                <w:szCs w:val="24"/>
              </w:rPr>
              <w:t>тделени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071074" w:rsidRPr="00071074">
              <w:rPr>
                <w:rFonts w:ascii="Times New Roman" w:hAnsi="Times New Roman"/>
                <w:bCs/>
                <w:sz w:val="24"/>
                <w:szCs w:val="24"/>
              </w:rPr>
              <w:t xml:space="preserve"> по Архангельской области 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71074" w:rsidRPr="00071074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Северо-Западного 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ГУ</w:t>
            </w:r>
            <w:r w:rsidR="00071074" w:rsidRPr="00071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  <w:r w:rsidR="00071074" w:rsidRPr="00071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0296" w:rsidRPr="00293C02" w:rsidRDefault="00560296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Едемская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Ивановна, 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экономист сектора платежных систем и расчетов </w:t>
            </w:r>
            <w:r w:rsidR="00071074" w:rsidRPr="00071074">
              <w:rPr>
                <w:rFonts w:ascii="Times New Roman" w:hAnsi="Times New Roman"/>
                <w:bCs/>
                <w:sz w:val="24"/>
                <w:szCs w:val="24"/>
              </w:rPr>
              <w:t>отделения по Архангельской области Северо-Западного ГУ ЦБ РФ</w:t>
            </w:r>
            <w:r w:rsidR="00193F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07107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0296" w:rsidRPr="00DD366D" w:rsidRDefault="00560296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Шинкарева Елена Сергеевна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t>по работе с клиентами малого и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t>бизнеса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филиала Арханге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льской области </w:t>
            </w:r>
            <w:r w:rsidRPr="00DD36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D366D">
              <w:rPr>
                <w:rFonts w:ascii="Times New Roman" w:hAnsi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DD36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77C28" w:rsidRPr="00DD36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77C28" w:rsidRPr="00DD366D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5A5B78" w:rsidRPr="00DD366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0296" w:rsidRPr="00293C02" w:rsidRDefault="00560296" w:rsidP="00767265">
            <w:pPr>
              <w:spacing w:before="60" w:after="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11F1">
              <w:rPr>
                <w:rFonts w:ascii="Times New Roman" w:hAnsi="Times New Roman"/>
                <w:b/>
                <w:bCs/>
                <w:sz w:val="24"/>
                <w:szCs w:val="24"/>
              </w:rPr>
              <w:t>Лушков</w:t>
            </w:r>
            <w:proofErr w:type="spellEnd"/>
            <w:r w:rsidRPr="00FE1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Александрович,</w:t>
            </w:r>
            <w:r w:rsidRPr="00FE11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42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842A5" w:rsidRPr="00A842A5">
              <w:rPr>
                <w:rFonts w:ascii="Times New Roman" w:hAnsi="Times New Roman"/>
                <w:bCs/>
                <w:sz w:val="24"/>
                <w:szCs w:val="24"/>
              </w:rPr>
              <w:t>ачальник отдела организации кредитования клиентов малого бизнеса У</w:t>
            </w:r>
            <w:r w:rsidR="00A842A5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правления продаж малому бизнесу Архангельского отделения № 8637 </w:t>
            </w:r>
            <w:r w:rsidR="00A842A5" w:rsidRPr="00A842A5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  <w:r w:rsidR="00A842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11F1" w:rsidRPr="00FE11F1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5A5B78" w:rsidRPr="00FE11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60296" w:rsidRPr="00A44D94" w:rsidRDefault="00560296" w:rsidP="005A5B7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Экспертная сессия «Туристический сувенир и экономика впечатлений региона»</w:t>
            </w:r>
          </w:p>
          <w:p w:rsidR="00560296" w:rsidRPr="00A44D94" w:rsidRDefault="00560296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Спикеры: </w:t>
            </w:r>
          </w:p>
          <w:p w:rsidR="00560296" w:rsidRPr="00293C02" w:rsidRDefault="00560296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Светлова Оксана Сергеевна,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Архангельской области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0296" w:rsidRPr="00293C02" w:rsidRDefault="00560296" w:rsidP="00371B57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Трофимова Екатерина Валерьевна,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</w:t>
            </w:r>
            <w:r w:rsidR="00371B57">
              <w:rPr>
                <w:rFonts w:ascii="Times New Roman" w:hAnsi="Times New Roman"/>
                <w:bCs/>
                <w:sz w:val="24"/>
                <w:szCs w:val="24"/>
              </w:rPr>
              <w:t>ГКУ АО «Ц</w:t>
            </w:r>
            <w:r w:rsidR="00371B57" w:rsidRPr="00371B57">
              <w:rPr>
                <w:rFonts w:ascii="Times New Roman" w:hAnsi="Times New Roman"/>
                <w:bCs/>
                <w:sz w:val="24"/>
                <w:szCs w:val="24"/>
              </w:rPr>
              <w:t>ентр развития туризма и культуры</w:t>
            </w:r>
            <w:r w:rsidR="00371B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443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60296" w:rsidTr="0090648A">
        <w:trPr>
          <w:jc w:val="center"/>
        </w:trPr>
        <w:tc>
          <w:tcPr>
            <w:tcW w:w="1342" w:type="dxa"/>
            <w:gridSpan w:val="3"/>
          </w:tcPr>
          <w:p w:rsidR="00560296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13:30 –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F7623">
              <w:rPr>
                <w:rFonts w:ascii="Times New Roman" w:hAnsi="Times New Roman"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560296" w:rsidRDefault="00560296" w:rsidP="0056029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F7623">
              <w:rPr>
                <w:rFonts w:ascii="Times New Roman" w:hAnsi="Times New Roman"/>
                <w:bCs/>
                <w:sz w:val="20"/>
                <w:szCs w:val="20"/>
              </w:rPr>
              <w:t>офлайн)</w:t>
            </w:r>
          </w:p>
        </w:tc>
        <w:tc>
          <w:tcPr>
            <w:tcW w:w="3898" w:type="dxa"/>
            <w:gridSpan w:val="2"/>
          </w:tcPr>
          <w:p w:rsidR="00560296" w:rsidRPr="00A44D94" w:rsidRDefault="00560296" w:rsidP="005A5B7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«Клиентский сервис в росте продаж»</w:t>
            </w:r>
          </w:p>
          <w:p w:rsidR="00560296" w:rsidRPr="00A44D94" w:rsidRDefault="00560296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</w:p>
          <w:p w:rsidR="00560296" w:rsidRPr="00293C02" w:rsidRDefault="00560296" w:rsidP="00767265">
            <w:pPr>
              <w:spacing w:before="60" w:after="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Белгороков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>, э</w:t>
            </w:r>
            <w:r w:rsidR="00A77C28" w:rsidRPr="00A77C28">
              <w:rPr>
                <w:rFonts w:ascii="Times New Roman" w:hAnsi="Times New Roman"/>
                <w:bCs/>
                <w:sz w:val="24"/>
                <w:szCs w:val="24"/>
              </w:rPr>
              <w:t xml:space="preserve">ксперт </w:t>
            </w:r>
            <w:r w:rsidR="00B75F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77C28" w:rsidRPr="00A77C28">
              <w:rPr>
                <w:rFonts w:ascii="Times New Roman" w:hAnsi="Times New Roman"/>
                <w:bCs/>
                <w:sz w:val="24"/>
                <w:szCs w:val="24"/>
              </w:rPr>
              <w:t>и ведущий тренингов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77C28" w:rsidRPr="00A77C28">
              <w:rPr>
                <w:rFonts w:ascii="Times New Roman" w:hAnsi="Times New Roman"/>
                <w:bCs/>
                <w:sz w:val="24"/>
                <w:szCs w:val="24"/>
              </w:rPr>
              <w:t>консультант топ-менеджмента крупнейших федеральных и международных компаний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703E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F703E8" w:rsidRPr="00F703E8">
              <w:rPr>
                <w:rFonts w:ascii="Times New Roman" w:hAnsi="Times New Roman"/>
                <w:bCs/>
                <w:sz w:val="24"/>
                <w:szCs w:val="24"/>
              </w:rPr>
              <w:t xml:space="preserve">анимается рекламой </w:t>
            </w:r>
            <w:r w:rsidR="00B75F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703E8" w:rsidRPr="00F703E8">
              <w:rPr>
                <w:rFonts w:ascii="Times New Roman" w:hAnsi="Times New Roman"/>
                <w:bCs/>
                <w:sz w:val="24"/>
                <w:szCs w:val="24"/>
              </w:rPr>
              <w:t>и продажами, отстраивает бизне</w:t>
            </w:r>
            <w:r w:rsidR="00F703E8">
              <w:rPr>
                <w:rFonts w:ascii="Times New Roman" w:hAnsi="Times New Roman"/>
                <w:bCs/>
                <w:sz w:val="24"/>
                <w:szCs w:val="24"/>
              </w:rPr>
              <w:t>с (г. Москва).</w:t>
            </w:r>
          </w:p>
        </w:tc>
        <w:tc>
          <w:tcPr>
            <w:tcW w:w="6521" w:type="dxa"/>
            <w:gridSpan w:val="7"/>
          </w:tcPr>
          <w:p w:rsidR="00560296" w:rsidRPr="00A44D94" w:rsidRDefault="00560296" w:rsidP="005A5B7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«Основные нарушения, выявляемые</w:t>
            </w:r>
            <w:r w:rsidR="005A5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A5B7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в ходе контрольных (надзорных) мероприятий</w:t>
            </w:r>
            <w:r w:rsidR="005A5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A5B7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предприятиях общественного питания </w:t>
            </w:r>
            <w:r w:rsidR="005A5B7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и торговли. Изменения в действующем законодательстве, связанные с проведением контрольных (надзорных) мероприятий»</w:t>
            </w:r>
          </w:p>
          <w:p w:rsidR="00560296" w:rsidRPr="00A44D94" w:rsidRDefault="00560296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5A5B78" w:rsidRPr="00293C02" w:rsidRDefault="00560296" w:rsidP="00767265">
            <w:pPr>
              <w:spacing w:before="60" w:after="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Носовской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Тарас Иванович,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</w:t>
            </w:r>
            <w:proofErr w:type="spellStart"/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по Архангельской 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области, главный государственный санитарный 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Архангельской области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60296" w:rsidRPr="00A44D94" w:rsidRDefault="00560296" w:rsidP="005A5B7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Круглый стол «Организация питания гостей и туристов региона, как составляющая турпродукта»</w:t>
            </w:r>
          </w:p>
          <w:p w:rsidR="00560296" w:rsidRPr="00A44D94" w:rsidRDefault="00560296" w:rsidP="005A5B7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560296" w:rsidRPr="00293C02" w:rsidRDefault="00560296" w:rsidP="00767265">
            <w:pPr>
              <w:spacing w:before="60" w:after="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Аникиев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Владимирович,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шеф-повар ресторана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Roomi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B153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06B9D">
              <w:rPr>
                <w:rFonts w:ascii="Times New Roman" w:hAnsi="Times New Roman"/>
                <w:bCs/>
                <w:sz w:val="24"/>
                <w:szCs w:val="24"/>
              </w:rPr>
              <w:t xml:space="preserve">стажировался </w:t>
            </w:r>
            <w:r w:rsidR="00DE6EC0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BB1538" w:rsidRPr="00BB1538">
              <w:rPr>
                <w:rFonts w:ascii="Times New Roman" w:hAnsi="Times New Roman"/>
                <w:bCs/>
                <w:sz w:val="24"/>
                <w:szCs w:val="24"/>
              </w:rPr>
              <w:t>мишленовских</w:t>
            </w:r>
            <w:proofErr w:type="spellEnd"/>
            <w:r w:rsidR="00BB1538" w:rsidRPr="00BB1538">
              <w:rPr>
                <w:rFonts w:ascii="Times New Roman" w:hAnsi="Times New Roman"/>
                <w:bCs/>
                <w:sz w:val="24"/>
                <w:szCs w:val="24"/>
              </w:rPr>
              <w:t xml:space="preserve"> ресторан</w:t>
            </w:r>
            <w:r w:rsidR="00DE6EC0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="00BB1538" w:rsidRPr="00BB1538">
              <w:rPr>
                <w:rFonts w:ascii="Times New Roman" w:hAnsi="Times New Roman"/>
                <w:bCs/>
                <w:sz w:val="24"/>
                <w:szCs w:val="24"/>
              </w:rPr>
              <w:t xml:space="preserve"> Дании,</w:t>
            </w:r>
            <w:r w:rsidR="00BB1538">
              <w:rPr>
                <w:rFonts w:ascii="Times New Roman" w:hAnsi="Times New Roman"/>
                <w:bCs/>
                <w:sz w:val="24"/>
                <w:szCs w:val="24"/>
              </w:rPr>
              <w:t xml:space="preserve"> Латвии, Франции, у</w:t>
            </w:r>
            <w:r w:rsidR="00BB1538" w:rsidRPr="00BB1538">
              <w:rPr>
                <w:rFonts w:ascii="Times New Roman" w:hAnsi="Times New Roman"/>
                <w:bCs/>
                <w:sz w:val="24"/>
                <w:szCs w:val="24"/>
              </w:rPr>
              <w:t>частн</w:t>
            </w:r>
            <w:r w:rsidR="00BB1538">
              <w:rPr>
                <w:rFonts w:ascii="Times New Roman" w:hAnsi="Times New Roman"/>
                <w:bCs/>
                <w:sz w:val="24"/>
                <w:szCs w:val="24"/>
              </w:rPr>
              <w:t xml:space="preserve">ик гастрономических фестивалей </w:t>
            </w:r>
            <w:r w:rsidR="00BB1538" w:rsidRPr="00BB1538">
              <w:rPr>
                <w:rFonts w:ascii="Times New Roman" w:hAnsi="Times New Roman"/>
                <w:bCs/>
                <w:sz w:val="24"/>
                <w:szCs w:val="24"/>
              </w:rPr>
              <w:t>«Вкус Арктики»</w:t>
            </w:r>
            <w:r w:rsidR="00BB153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64E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B1538">
              <w:rPr>
                <w:rFonts w:ascii="Times New Roman" w:hAnsi="Times New Roman"/>
                <w:bCs/>
                <w:sz w:val="24"/>
                <w:szCs w:val="24"/>
              </w:rPr>
              <w:t xml:space="preserve">«Север 2021» 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5A5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3C02" w:rsidRPr="00293C02" w:rsidTr="00D43EEE">
        <w:trPr>
          <w:trHeight w:val="70"/>
          <w:jc w:val="center"/>
        </w:trPr>
        <w:tc>
          <w:tcPr>
            <w:tcW w:w="1342" w:type="dxa"/>
            <w:gridSpan w:val="3"/>
            <w:shd w:val="clear" w:color="auto" w:fill="FFD966" w:themeFill="accent4" w:themeFillTint="99"/>
          </w:tcPr>
          <w:p w:rsidR="00293C02" w:rsidRPr="00293C02" w:rsidRDefault="00293C02" w:rsidP="009064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9064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93C02">
              <w:rPr>
                <w:rFonts w:ascii="Times New Roman" w:hAnsi="Times New Roman"/>
                <w:bCs/>
                <w:sz w:val="24"/>
                <w:szCs w:val="24"/>
              </w:rPr>
              <w:t>:30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90648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3F7C" w:rsidRPr="00634452">
              <w:rPr>
                <w:rFonts w:ascii="Times New Roman" w:hAnsi="Times New Roman"/>
                <w:bCs/>
                <w:color w:val="FFD966" w:themeColor="accent4" w:themeTint="99"/>
                <w:sz w:val="24"/>
                <w:szCs w:val="24"/>
              </w:rPr>
              <w:t>е</w:t>
            </w:r>
          </w:p>
        </w:tc>
        <w:tc>
          <w:tcPr>
            <w:tcW w:w="14671" w:type="dxa"/>
            <w:gridSpan w:val="10"/>
            <w:shd w:val="clear" w:color="auto" w:fill="FFD966" w:themeFill="accent4" w:themeFillTint="99"/>
            <w:vAlign w:val="center"/>
          </w:tcPr>
          <w:p w:rsidR="00293C02" w:rsidRPr="00293C02" w:rsidRDefault="0090648A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Кофе – брейк</w:t>
            </w:r>
          </w:p>
        </w:tc>
      </w:tr>
      <w:tr w:rsidR="002042B9" w:rsidRPr="00432668" w:rsidTr="00767265">
        <w:trPr>
          <w:trHeight w:val="162"/>
          <w:jc w:val="center"/>
        </w:trPr>
        <w:tc>
          <w:tcPr>
            <w:tcW w:w="6941" w:type="dxa"/>
            <w:gridSpan w:val="6"/>
            <w:vAlign w:val="center"/>
          </w:tcPr>
          <w:p w:rsidR="00293C02" w:rsidRPr="00432668" w:rsidRDefault="00293C02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Большой зал 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>Норд – Экспо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>, 1 этаж</w:t>
            </w:r>
          </w:p>
        </w:tc>
        <w:tc>
          <w:tcPr>
            <w:tcW w:w="4678" w:type="dxa"/>
            <w:gridSpan w:val="5"/>
            <w:vAlign w:val="center"/>
          </w:tcPr>
          <w:p w:rsidR="00432668" w:rsidRPr="00432668" w:rsidRDefault="00293C02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Холл 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>Норд</w:t>
            </w:r>
            <w:r w:rsidR="005C4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>Экспо</w:t>
            </w:r>
            <w:r w:rsidR="002B5C4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  <w:vAlign w:val="center"/>
          </w:tcPr>
          <w:p w:rsidR="00293C02" w:rsidRPr="00432668" w:rsidRDefault="002B5C4D" w:rsidP="002B5C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Малый зал</w:t>
            </w:r>
            <w:r w:rsidR="00BB15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93C02"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>Норд – Экспо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93C02" w:rsidRPr="00432668">
              <w:rPr>
                <w:rFonts w:ascii="Times New Roman" w:hAnsi="Times New Roman"/>
                <w:b/>
                <w:bCs/>
                <w:sz w:val="24"/>
                <w:szCs w:val="24"/>
              </w:rPr>
              <w:t>, 2 этаж</w:t>
            </w:r>
          </w:p>
        </w:tc>
      </w:tr>
      <w:tr w:rsidR="00560296" w:rsidRPr="00432668" w:rsidTr="00767265">
        <w:trPr>
          <w:trHeight w:val="4525"/>
          <w:jc w:val="center"/>
        </w:trPr>
        <w:tc>
          <w:tcPr>
            <w:tcW w:w="1342" w:type="dxa"/>
            <w:gridSpan w:val="3"/>
          </w:tcPr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>15:00 –</w:t>
            </w:r>
          </w:p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</w:t>
            </w:r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br/>
              <w:t>офлайн)</w:t>
            </w:r>
          </w:p>
        </w:tc>
        <w:tc>
          <w:tcPr>
            <w:tcW w:w="5599" w:type="dxa"/>
            <w:gridSpan w:val="3"/>
          </w:tcPr>
          <w:p w:rsidR="00560296" w:rsidRPr="00A44D94" w:rsidRDefault="00560296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«Фермерский островок» в торговых центрах - как возможность сбыта продукции сельскохозяйственных производителей»</w:t>
            </w:r>
          </w:p>
          <w:p w:rsidR="00634452" w:rsidRDefault="00560296" w:rsidP="0063445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6B4C" w:rsidRPr="00D16B4C" w:rsidRDefault="00D16B4C" w:rsidP="00D16B4C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Говорова Елена Александровна, </w:t>
            </w:r>
            <w:r w:rsidRPr="00D16B4C">
              <w:rPr>
                <w:rFonts w:ascii="Times New Roman" w:hAnsi="Times New Roman"/>
                <w:bCs/>
                <w:sz w:val="24"/>
                <w:szCs w:val="24"/>
              </w:rPr>
              <w:t>заместит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ель министра агропромышленного </w:t>
            </w:r>
            <w:r w:rsidRPr="00D16B4C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16B4C">
              <w:rPr>
                <w:rFonts w:ascii="Times New Roman" w:hAnsi="Times New Roman"/>
                <w:bCs/>
                <w:sz w:val="24"/>
                <w:szCs w:val="24"/>
              </w:rPr>
              <w:t xml:space="preserve">и торговли Архангельской области по торговле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16B4C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B75F9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0296" w:rsidRDefault="00560296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Древалева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Александровна,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4452"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 Дирекции развития кооперационных цепочек субъектов </w:t>
            </w:r>
            <w:r w:rsidR="00634452">
              <w:rPr>
                <w:rFonts w:ascii="Times New Roman" w:hAnsi="Times New Roman"/>
                <w:bCs/>
                <w:sz w:val="24"/>
                <w:szCs w:val="24"/>
              </w:rPr>
              <w:t>МСП</w:t>
            </w:r>
            <w:r w:rsidR="00634452" w:rsidRPr="00CF7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445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E6EC0">
              <w:rPr>
                <w:rFonts w:ascii="Times New Roman" w:hAnsi="Times New Roman"/>
                <w:bCs/>
                <w:sz w:val="24"/>
                <w:szCs w:val="24"/>
              </w:rPr>
              <w:t xml:space="preserve">О «Корпорация «МСП»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E6EC0">
              <w:rPr>
                <w:rFonts w:ascii="Times New Roman" w:hAnsi="Times New Roman"/>
                <w:bCs/>
                <w:sz w:val="24"/>
                <w:szCs w:val="24"/>
              </w:rPr>
              <w:t>(г. Москва);</w:t>
            </w:r>
          </w:p>
          <w:p w:rsidR="00DE6EC0" w:rsidRPr="00432668" w:rsidRDefault="00DE6EC0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Сорокин </w:t>
            </w:r>
            <w:r w:rsidR="0067776B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Игоревич,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руководитель направления по работе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>с государственными органами Федерал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ьной торговой сети «Пятёрочка» (г. Нижний Новгород).</w:t>
            </w:r>
          </w:p>
        </w:tc>
        <w:tc>
          <w:tcPr>
            <w:tcW w:w="4678" w:type="dxa"/>
            <w:gridSpan w:val="5"/>
          </w:tcPr>
          <w:p w:rsidR="00560296" w:rsidRPr="00DE6EC0" w:rsidRDefault="00560296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 «Новое</w:t>
            </w:r>
            <w:r w:rsidR="00634452"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34452"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законодательстве для малого, среднего бизнеса, а также для </w:t>
            </w:r>
            <w:proofErr w:type="spellStart"/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>самозанятых</w:t>
            </w:r>
            <w:proofErr w:type="spellEnd"/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граждан»</w:t>
            </w:r>
          </w:p>
          <w:p w:rsidR="00560296" w:rsidRDefault="00560296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EC0">
              <w:rPr>
                <w:rFonts w:ascii="Times New Roman" w:hAnsi="Times New Roman"/>
                <w:bCs/>
                <w:sz w:val="24"/>
                <w:szCs w:val="24"/>
              </w:rPr>
              <w:t>Спикер</w:t>
            </w:r>
            <w:r w:rsidR="00E275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E6EC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90648A" w:rsidRPr="00DE6EC0" w:rsidRDefault="006121AB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Тодрик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Валерьевна</w:t>
            </w:r>
            <w:r w:rsidR="0090648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по направлению «Мой бизнес» АНО АО «Агентство регионального развития</w:t>
            </w:r>
            <w:r w:rsidR="00035E89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6121AB" w:rsidRPr="00D16B4C" w:rsidRDefault="00D16B4C" w:rsidP="007672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Чернакова Евгения Михайловна,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контрольного отдела</w:t>
            </w:r>
            <w:r w:rsidR="00B75F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Федеральной налоговой службы по Архангельской области </w:t>
            </w:r>
            <w:r w:rsidR="00B75F9A">
              <w:rPr>
                <w:rFonts w:ascii="Times New Roman" w:hAnsi="Times New Roman"/>
                <w:bCs/>
                <w:sz w:val="24"/>
                <w:szCs w:val="24"/>
              </w:rPr>
              <w:t>и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енецкому автономному округу</w:t>
            </w:r>
            <w:r w:rsidR="00B75F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560296" w:rsidRPr="00A44D94" w:rsidRDefault="00560296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1EC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«Основы </w:t>
            </w: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гастротуризма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60296" w:rsidRPr="00A44D94" w:rsidRDefault="00560296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560296" w:rsidRPr="00432668" w:rsidRDefault="00560296" w:rsidP="00767265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Аникиев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Владимирович,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53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>шеф-повар ресторана «</w:t>
            </w:r>
            <w:proofErr w:type="spellStart"/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>Roomi</w:t>
            </w:r>
            <w:proofErr w:type="spellEnd"/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 xml:space="preserve">», стажировался </w:t>
            </w:r>
            <w:r w:rsidR="00DE6EC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>мишленовских</w:t>
            </w:r>
            <w:proofErr w:type="spellEnd"/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 xml:space="preserve"> ресторан</w:t>
            </w:r>
            <w:r w:rsidR="00DE6EC0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 xml:space="preserve"> Дании, Латвии, Франции, участник гастрономических фестивалей «Вкус Арктики», «Север 2021»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606B9D" w:rsidRPr="00606B9D">
              <w:rPr>
                <w:rFonts w:ascii="Times New Roman" w:hAnsi="Times New Roman"/>
                <w:bCs/>
                <w:sz w:val="24"/>
                <w:szCs w:val="24"/>
              </w:rPr>
              <w:t>(г. Архангельск).</w:t>
            </w:r>
          </w:p>
        </w:tc>
      </w:tr>
      <w:tr w:rsidR="00560296" w:rsidRPr="00432668" w:rsidTr="000F41E4">
        <w:trPr>
          <w:trHeight w:val="3302"/>
          <w:jc w:val="center"/>
        </w:trPr>
        <w:tc>
          <w:tcPr>
            <w:tcW w:w="1342" w:type="dxa"/>
            <w:gridSpan w:val="3"/>
          </w:tcPr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>16:00 –</w:t>
            </w:r>
          </w:p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60296" w:rsidRPr="00432668" w:rsidRDefault="00560296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офлайн</w:t>
            </w:r>
            <w:proofErr w:type="gramEnd"/>
            <w:r w:rsidRPr="004326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599" w:type="dxa"/>
            <w:gridSpan w:val="3"/>
          </w:tcPr>
          <w:p w:rsidR="00560296" w:rsidRPr="00A44D94" w:rsidRDefault="00560296" w:rsidP="00361EC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«Создание собственных торговых марок, как конкурентное преимущество и возможность эффективного сбыта продукции»</w:t>
            </w:r>
          </w:p>
          <w:p w:rsidR="00560296" w:rsidRPr="00A44D94" w:rsidRDefault="00560296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Спикеры: </w:t>
            </w:r>
          </w:p>
          <w:p w:rsidR="00560296" w:rsidRPr="00432668" w:rsidRDefault="00560296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Мчедлидзе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Ивановна,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  <w:r w:rsidR="004D26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маркетингу ООО «Норд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Коммерц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>(г. Архангельск)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121AB" w:rsidRDefault="00423A2E" w:rsidP="00767265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Зайниевна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67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672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32E44">
              <w:rPr>
                <w:rFonts w:ascii="Times New Roman" w:hAnsi="Times New Roman"/>
                <w:bCs/>
                <w:sz w:val="24"/>
                <w:szCs w:val="24"/>
              </w:rPr>
              <w:t xml:space="preserve">коммерческий директор общества </w:t>
            </w:r>
            <w:r w:rsidR="0076726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32E44">
              <w:rPr>
                <w:rFonts w:ascii="Times New Roman" w:hAnsi="Times New Roman"/>
                <w:bCs/>
                <w:sz w:val="24"/>
                <w:szCs w:val="24"/>
              </w:rPr>
              <w:t>с ограниченной ответственностью «Торговая Фирма «Петровский и 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Архангельск).</w:t>
            </w:r>
            <w:r w:rsidR="00264ED9" w:rsidRPr="007672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1E4" w:rsidRDefault="000F41E4" w:rsidP="00767265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1E4" w:rsidRDefault="000F41E4" w:rsidP="00767265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1E4" w:rsidRPr="00767265" w:rsidRDefault="000F41E4" w:rsidP="00767265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90648A" w:rsidRPr="00A44D94" w:rsidRDefault="0090648A" w:rsidP="0090648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Экспертная сессия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«Поиск, управление и мотивация персонала в условиях неопределенности»</w:t>
            </w:r>
          </w:p>
          <w:p w:rsidR="0090648A" w:rsidRPr="00A44D94" w:rsidRDefault="0090648A" w:rsidP="0090648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560296" w:rsidRPr="00432668" w:rsidRDefault="0090648A" w:rsidP="004D26F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Свирида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Юрьевна,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ООО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«Инновационный Кадровый Центр» (г. Архангельск).</w:t>
            </w:r>
          </w:p>
        </w:tc>
        <w:tc>
          <w:tcPr>
            <w:tcW w:w="4394" w:type="dxa"/>
            <w:gridSpan w:val="2"/>
          </w:tcPr>
          <w:p w:rsidR="00560296" w:rsidRDefault="0090648A" w:rsidP="0090648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«Перспективные направления </w:t>
            </w:r>
            <w:proofErr w:type="spellStart"/>
            <w:r w:rsidRPr="0090648A">
              <w:rPr>
                <w:rFonts w:ascii="Times New Roman" w:hAnsi="Times New Roman"/>
                <w:b/>
                <w:bCs/>
                <w:sz w:val="24"/>
                <w:szCs w:val="24"/>
              </w:rPr>
              <w:t>FoodTech</w:t>
            </w:r>
            <w:proofErr w:type="spellEnd"/>
            <w:r w:rsidRPr="00906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6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0648A">
              <w:rPr>
                <w:rFonts w:ascii="Times New Roman" w:hAnsi="Times New Roman"/>
                <w:b/>
                <w:bCs/>
                <w:sz w:val="24"/>
                <w:szCs w:val="24"/>
              </w:rPr>
              <w:t>на глобальном рынке»</w:t>
            </w:r>
          </w:p>
          <w:p w:rsidR="001A0BA9" w:rsidRDefault="0090648A" w:rsidP="0090648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48A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90648A" w:rsidRPr="0090648A" w:rsidRDefault="001A0BA9" w:rsidP="0090648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B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Хафизов Рустам </w:t>
            </w:r>
            <w:proofErr w:type="spellStart"/>
            <w:r w:rsidRPr="001A0BA9">
              <w:rPr>
                <w:rFonts w:ascii="Times New Roman" w:hAnsi="Times New Roman"/>
                <w:b/>
                <w:bCs/>
                <w:sz w:val="24"/>
                <w:szCs w:val="24"/>
              </w:rPr>
              <w:t>Рамильеви</w:t>
            </w:r>
            <w:r w:rsidRPr="003756E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r w:rsidRPr="003756E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A0BA9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директора Ассоциации инновационных регионов России</w:t>
            </w:r>
            <w:r w:rsidR="002114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1404">
              <w:rPr>
                <w:rFonts w:ascii="Times New Roman" w:hAnsi="Times New Roman"/>
                <w:bCs/>
                <w:sz w:val="24"/>
                <w:szCs w:val="24"/>
              </w:rPr>
              <w:br/>
              <w:t>(г. Москва)</w:t>
            </w:r>
            <w:r w:rsidRPr="001A0B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0648A" w:rsidRPr="00432668" w:rsidRDefault="0090648A" w:rsidP="0090648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2668" w:rsidTr="00D43EEE">
        <w:trPr>
          <w:trHeight w:val="410"/>
          <w:jc w:val="center"/>
        </w:trPr>
        <w:tc>
          <w:tcPr>
            <w:tcW w:w="16013" w:type="dxa"/>
            <w:gridSpan w:val="13"/>
            <w:shd w:val="clear" w:color="auto" w:fill="D9D9D9" w:themeFill="background1" w:themeFillShade="D9"/>
            <w:vAlign w:val="center"/>
          </w:tcPr>
          <w:p w:rsidR="00432668" w:rsidRPr="00432668" w:rsidRDefault="00432668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 ноября (пятница)</w:t>
            </w:r>
          </w:p>
        </w:tc>
      </w:tr>
      <w:tr w:rsidR="00B21213" w:rsidTr="00D43EEE">
        <w:trPr>
          <w:jc w:val="center"/>
        </w:trPr>
        <w:tc>
          <w:tcPr>
            <w:tcW w:w="1362" w:type="dxa"/>
            <w:gridSpan w:val="4"/>
          </w:tcPr>
          <w:p w:rsidR="00B21213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:rsidR="00B21213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11:30</w:t>
            </w:r>
            <w:r w:rsidR="002E3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B21213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офлайн</w:t>
            </w:r>
            <w:proofErr w:type="gramEnd"/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21213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>г. Архангельск</w:t>
            </w:r>
          </w:p>
          <w:p w:rsidR="00432668" w:rsidRDefault="00B2121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 xml:space="preserve">просп. Новгородский, </w:t>
            </w:r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br/>
              <w:t>д. 160</w:t>
            </w:r>
          </w:p>
        </w:tc>
        <w:tc>
          <w:tcPr>
            <w:tcW w:w="6642" w:type="dxa"/>
            <w:gridSpan w:val="3"/>
          </w:tcPr>
          <w:p w:rsidR="00432668" w:rsidRDefault="00A77C28" w:rsidP="00361EC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Закрытое и</w:t>
            </w:r>
            <w:r w:rsidR="00432668"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нструктивное занятие для специалистов органов регулирования торговли городских округов </w:t>
            </w:r>
            <w:r w:rsidR="004110C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432668"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и муниципальных районов, муниципальны</w:t>
            </w:r>
            <w:r w:rsidR="00A44D94">
              <w:rPr>
                <w:rFonts w:ascii="Times New Roman" w:hAnsi="Times New Roman"/>
                <w:b/>
                <w:bCs/>
                <w:sz w:val="24"/>
                <w:szCs w:val="24"/>
              </w:rPr>
              <w:t>х округов Архангельской области</w:t>
            </w:r>
          </w:p>
          <w:p w:rsidR="00432668" w:rsidRPr="00A44D94" w:rsidRDefault="00432668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B21213" w:rsidRDefault="00432668" w:rsidP="00303916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Дроздов Юрий Александрович,</w:t>
            </w:r>
            <w:r w:rsidRPr="00432668">
              <w:rPr>
                <w:rFonts w:ascii="Times New Roman" w:hAnsi="Times New Roman"/>
                <w:bCs/>
                <w:sz w:val="24"/>
                <w:szCs w:val="24"/>
              </w:rPr>
              <w:t xml:space="preserve"> ведущий консультант министерства агропромышленного комплекса и торговли </w:t>
            </w:r>
            <w:r w:rsidR="003B0042">
              <w:rPr>
                <w:rFonts w:ascii="Times New Roman" w:hAnsi="Times New Roman"/>
                <w:bCs/>
                <w:sz w:val="24"/>
                <w:szCs w:val="24"/>
              </w:rPr>
              <w:t>Архангельской области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B21213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21213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  <w:r w:rsidR="002042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42B9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432668" w:rsidRPr="00B21213" w:rsidRDefault="00B21213" w:rsidP="005602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17" w:type="dxa"/>
            <w:gridSpan w:val="4"/>
          </w:tcPr>
          <w:p w:rsidR="00606B9D" w:rsidRPr="00A44D94" w:rsidRDefault="00606B9D" w:rsidP="00F32E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«Маркировка товаров: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что уже сделано и что еще надо сделать»</w:t>
            </w:r>
          </w:p>
          <w:p w:rsidR="00606B9D" w:rsidRPr="00A44D94" w:rsidRDefault="00606B9D" w:rsidP="00F32E44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Спикеры: </w:t>
            </w:r>
          </w:p>
          <w:p w:rsidR="00606B9D" w:rsidRPr="00A44D94" w:rsidRDefault="00606B9D" w:rsidP="00303916">
            <w:pPr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</w:t>
            </w:r>
            <w:proofErr w:type="gramEnd"/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 развития перспективных технологий;</w:t>
            </w:r>
          </w:p>
          <w:p w:rsidR="00606B9D" w:rsidRPr="00B21213" w:rsidRDefault="00606B9D" w:rsidP="00303916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Поздеева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Владимировна,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D6B95">
              <w:rPr>
                <w:rFonts w:ascii="Times New Roman" w:hAnsi="Times New Roman"/>
                <w:bCs/>
                <w:sz w:val="24"/>
                <w:szCs w:val="24"/>
              </w:rPr>
              <w:t xml:space="preserve">оммерческий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D6B95">
              <w:rPr>
                <w:rFonts w:ascii="Times New Roman" w:hAnsi="Times New Roman"/>
                <w:bCs/>
                <w:sz w:val="24"/>
                <w:szCs w:val="24"/>
              </w:rPr>
              <w:t xml:space="preserve">филиала 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6B95">
              <w:rPr>
                <w:rFonts w:ascii="Times New Roman" w:hAnsi="Times New Roman"/>
                <w:bCs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6B95">
              <w:rPr>
                <w:rFonts w:ascii="Times New Roman" w:hAnsi="Times New Roman"/>
                <w:bCs/>
                <w:sz w:val="24"/>
                <w:szCs w:val="24"/>
              </w:rPr>
              <w:t>Тензор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(г. Архангельск);</w:t>
            </w:r>
          </w:p>
          <w:p w:rsidR="00432668" w:rsidRDefault="00606B9D" w:rsidP="00303916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Репняков Константин Викторович,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компании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«Штурман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ИТ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Архангельск).</w:t>
            </w:r>
          </w:p>
        </w:tc>
      </w:tr>
      <w:tr w:rsidR="00D43EEE" w:rsidTr="00D43EEE">
        <w:trPr>
          <w:trHeight w:val="2678"/>
          <w:jc w:val="center"/>
        </w:trPr>
        <w:tc>
          <w:tcPr>
            <w:tcW w:w="8004" w:type="dxa"/>
            <w:gridSpan w:val="7"/>
          </w:tcPr>
          <w:p w:rsidR="00D43EEE" w:rsidRPr="00A44D94" w:rsidRDefault="00D43EEE" w:rsidP="00361EC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43EEE" w:rsidRPr="00B21213" w:rsidRDefault="00D43EEE" w:rsidP="00FC6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 –</w:t>
            </w:r>
          </w:p>
          <w:p w:rsidR="00D43EEE" w:rsidRPr="002042B9" w:rsidRDefault="00D43EEE" w:rsidP="00FC6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D43EEE" w:rsidRPr="00B21213" w:rsidRDefault="003E27B6" w:rsidP="00FC6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="00D43EEE" w:rsidRPr="00B21213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gramEnd"/>
            <w:r w:rsidR="00D43EEE" w:rsidRPr="00B2121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17" w:type="dxa"/>
            <w:gridSpan w:val="4"/>
            <w:vMerge w:val="restart"/>
          </w:tcPr>
          <w:p w:rsidR="00D43EEE" w:rsidRPr="00B21213" w:rsidRDefault="00D43EEE" w:rsidP="00606B9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Торгово-закупочная сессия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ритейла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 товаропроизводителями</w:t>
            </w:r>
          </w:p>
          <w:p w:rsidR="00D43EEE" w:rsidRPr="00A44D94" w:rsidRDefault="00D43EEE" w:rsidP="00606B9D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 xml:space="preserve">Спикеры: </w:t>
            </w:r>
          </w:p>
          <w:p w:rsidR="00D43EEE" w:rsidRDefault="00D43EEE" w:rsidP="00F32E44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Сорокин </w:t>
            </w:r>
            <w:r w:rsidR="0067776B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</w:t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Игоревич,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направления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по работе с государственными органами Федеральной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торговой сети «Пятёрочка» (г. Нижний Новгород);</w:t>
            </w:r>
          </w:p>
          <w:p w:rsidR="00D43EEE" w:rsidRDefault="00D43EEE" w:rsidP="00F32E44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Денисенко Татьяна Евгеньевна, 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по </w:t>
            </w:r>
            <w:proofErr w:type="spellStart"/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категорийному</w:t>
            </w:r>
            <w:proofErr w:type="spellEnd"/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менеджменту Московского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ПАО «Магнит» (г. Москва);</w:t>
            </w:r>
          </w:p>
          <w:p w:rsidR="00D43EEE" w:rsidRPr="00B21213" w:rsidRDefault="00D43EEE" w:rsidP="00F32E44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Зайниевна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32E44">
              <w:rPr>
                <w:rFonts w:ascii="Times New Roman" w:hAnsi="Times New Roman"/>
                <w:bCs/>
                <w:sz w:val="24"/>
                <w:szCs w:val="24"/>
              </w:rPr>
              <w:t>коммерческий директор общества с ограниченной ответственностью «Торговая Фирма «Петровский и 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Архангельск).</w:t>
            </w:r>
          </w:p>
        </w:tc>
      </w:tr>
      <w:tr w:rsidR="00D43EEE" w:rsidTr="00D43EEE">
        <w:trPr>
          <w:jc w:val="center"/>
        </w:trPr>
        <w:tc>
          <w:tcPr>
            <w:tcW w:w="1362" w:type="dxa"/>
            <w:gridSpan w:val="4"/>
            <w:shd w:val="clear" w:color="auto" w:fill="FFD966" w:themeFill="accent4" w:themeFillTint="99"/>
          </w:tcPr>
          <w:p w:rsidR="00D43EEE" w:rsidRPr="00B21213" w:rsidRDefault="00D43EEE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1:3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0 –</w:t>
            </w:r>
          </w:p>
          <w:p w:rsidR="00D43EEE" w:rsidRDefault="00D43EEE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13:0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452">
              <w:rPr>
                <w:rFonts w:ascii="Times New Roman" w:hAnsi="Times New Roman"/>
                <w:bCs/>
                <w:color w:val="FFD966" w:themeColor="accent4" w:themeTint="99"/>
                <w:sz w:val="24"/>
                <w:szCs w:val="24"/>
              </w:rPr>
              <w:t>е</w:t>
            </w:r>
          </w:p>
        </w:tc>
        <w:tc>
          <w:tcPr>
            <w:tcW w:w="6642" w:type="dxa"/>
            <w:gridSpan w:val="3"/>
            <w:shd w:val="clear" w:color="auto" w:fill="FFD966" w:themeFill="accent4" w:themeFillTint="99"/>
            <w:vAlign w:val="center"/>
          </w:tcPr>
          <w:p w:rsidR="00D43EEE" w:rsidRPr="00B21213" w:rsidRDefault="00D43EEE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43EEE" w:rsidRPr="00B21213" w:rsidRDefault="00D43EEE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shd w:val="clear" w:color="auto" w:fill="auto"/>
            <w:vAlign w:val="center"/>
          </w:tcPr>
          <w:p w:rsidR="00D43EEE" w:rsidRPr="00B21213" w:rsidRDefault="00D43EEE" w:rsidP="006344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6395" w:rsidTr="00D43EEE">
        <w:trPr>
          <w:jc w:val="center"/>
        </w:trPr>
        <w:tc>
          <w:tcPr>
            <w:tcW w:w="1362" w:type="dxa"/>
            <w:gridSpan w:val="4"/>
          </w:tcPr>
          <w:p w:rsidR="00FC6395" w:rsidRPr="00B21213" w:rsidRDefault="00FC6395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FC6395" w:rsidRPr="00B21213" w:rsidRDefault="00FC6395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</w:p>
          <w:p w:rsidR="00FC6395" w:rsidRPr="00B21213" w:rsidRDefault="00FC6395" w:rsidP="005602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офлайн</w:t>
            </w:r>
            <w:proofErr w:type="gramEnd"/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FC6395" w:rsidRDefault="00FC6395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г.Архангельск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ул.В</w:t>
            </w:r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>ыучейского</w:t>
            </w:r>
            <w:proofErr w:type="spellEnd"/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>, д.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 xml:space="preserve">18, </w:t>
            </w:r>
            <w:proofErr w:type="spellStart"/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>каб</w:t>
            </w:r>
            <w:proofErr w:type="spellEnd"/>
            <w:r w:rsidRPr="00B21213">
              <w:rPr>
                <w:rFonts w:ascii="Times New Roman" w:hAnsi="Times New Roman"/>
                <w:bCs/>
                <w:sz w:val="16"/>
                <w:szCs w:val="16"/>
              </w:rPr>
              <w:t>. 203</w:t>
            </w:r>
          </w:p>
        </w:tc>
        <w:tc>
          <w:tcPr>
            <w:tcW w:w="14651" w:type="dxa"/>
            <w:gridSpan w:val="9"/>
            <w:vAlign w:val="center"/>
          </w:tcPr>
          <w:p w:rsidR="00FC6395" w:rsidRDefault="00FC6395" w:rsidP="00FC6395">
            <w:pPr>
              <w:spacing w:before="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Закрытая сессия для специалистов органов регулирования торговли городских округов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и муниципальных районов, муниципальны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округов Архангельской области</w:t>
            </w:r>
          </w:p>
          <w:p w:rsidR="00DE6EC0" w:rsidRPr="00DE6EC0" w:rsidRDefault="00DE6EC0" w:rsidP="0013167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EC0">
              <w:rPr>
                <w:rFonts w:ascii="Times New Roman" w:hAnsi="Times New Roman"/>
                <w:bCs/>
                <w:sz w:val="24"/>
                <w:szCs w:val="24"/>
              </w:rPr>
              <w:t xml:space="preserve">Спикер: </w:t>
            </w:r>
          </w:p>
          <w:p w:rsidR="00DE6EC0" w:rsidRPr="00303916" w:rsidRDefault="00DE6EC0" w:rsidP="00DE6EC0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EC0">
              <w:rPr>
                <w:rFonts w:ascii="Times New Roman" w:hAnsi="Times New Roman"/>
                <w:b/>
                <w:bCs/>
                <w:sz w:val="24"/>
                <w:szCs w:val="24"/>
              </w:rPr>
              <w:t>Говорова Елена Александровна,</w:t>
            </w:r>
            <w:r w:rsidRPr="00DE6EC0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министра агропромышленного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E6EC0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и торговли Архангельской области по торговле (г.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</w:t>
            </w:r>
            <w:r w:rsidRPr="00DE6E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039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21213" w:rsidTr="00D43EEE">
        <w:trPr>
          <w:jc w:val="center"/>
        </w:trPr>
        <w:tc>
          <w:tcPr>
            <w:tcW w:w="1362" w:type="dxa"/>
            <w:gridSpan w:val="4"/>
          </w:tcPr>
          <w:p w:rsidR="00B21213" w:rsidRPr="00B21213" w:rsidRDefault="002E3F7C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14:30 –</w:t>
            </w:r>
          </w:p>
          <w:p w:rsidR="00432668" w:rsidRDefault="00B21213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15:30 </w:t>
            </w:r>
            <w:r w:rsidR="002E3F7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  <w:r w:rsidR="002E3F7C" w:rsidRPr="00B212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1213">
              <w:rPr>
                <w:rFonts w:ascii="Times New Roman" w:hAnsi="Times New Roman"/>
                <w:bCs/>
                <w:sz w:val="20"/>
                <w:szCs w:val="20"/>
              </w:rPr>
              <w:t>(онлайн)</w:t>
            </w:r>
          </w:p>
        </w:tc>
        <w:tc>
          <w:tcPr>
            <w:tcW w:w="6642" w:type="dxa"/>
            <w:gridSpan w:val="3"/>
          </w:tcPr>
          <w:p w:rsidR="00B21213" w:rsidRPr="00A44D94" w:rsidRDefault="00A44D94" w:rsidP="00361EC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  <w:r w:rsidR="00B21213"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«Управление качеством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B21213"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продукции. Система ХАСП»</w:t>
            </w:r>
          </w:p>
          <w:p w:rsidR="00B21213" w:rsidRPr="00A44D94" w:rsidRDefault="00B21213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>Спикер:</w:t>
            </w:r>
          </w:p>
          <w:p w:rsidR="00432668" w:rsidRDefault="00B21213" w:rsidP="003440BE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Косарева Елена Николаевна,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D6B95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="00DD6B95">
              <w:rPr>
                <w:rFonts w:ascii="Times New Roman" w:hAnsi="Times New Roman"/>
                <w:bCs/>
                <w:sz w:val="24"/>
                <w:szCs w:val="24"/>
              </w:rPr>
              <w:t xml:space="preserve"> дире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D6B95">
              <w:rPr>
                <w:rFonts w:ascii="Times New Roman" w:hAnsi="Times New Roman"/>
                <w:bCs/>
                <w:sz w:val="24"/>
                <w:szCs w:val="24"/>
              </w:rPr>
              <w:t xml:space="preserve">тора </w:t>
            </w:r>
            <w:r w:rsidR="003440BE">
              <w:rPr>
                <w:rFonts w:ascii="Times New Roman" w:hAnsi="Times New Roman"/>
                <w:bCs/>
                <w:sz w:val="24"/>
                <w:szCs w:val="24"/>
              </w:rPr>
              <w:br/>
              <w:t>ФГБУ САС</w:t>
            </w:r>
            <w:r w:rsidR="00DD6B95" w:rsidRPr="00DD6B95">
              <w:rPr>
                <w:rFonts w:ascii="Times New Roman" w:hAnsi="Times New Roman"/>
                <w:bCs/>
                <w:sz w:val="24"/>
                <w:szCs w:val="24"/>
              </w:rPr>
              <w:t xml:space="preserve"> «Архангельская»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B21213" w:rsidRPr="00B21213" w:rsidRDefault="002042B9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14:30 –</w:t>
            </w:r>
          </w:p>
          <w:p w:rsidR="00432668" w:rsidRDefault="002042B9" w:rsidP="0056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15:30 </w:t>
            </w: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1213" w:rsidRPr="00B21213">
              <w:rPr>
                <w:rFonts w:ascii="Times New Roman" w:hAnsi="Times New Roman"/>
                <w:bCs/>
                <w:sz w:val="20"/>
                <w:szCs w:val="20"/>
              </w:rPr>
              <w:t>(онлайн)</w:t>
            </w:r>
          </w:p>
        </w:tc>
        <w:tc>
          <w:tcPr>
            <w:tcW w:w="7017" w:type="dxa"/>
            <w:gridSpan w:val="4"/>
          </w:tcPr>
          <w:p w:rsidR="00B21213" w:rsidRPr="00A44D94" w:rsidRDefault="00A44D94" w:rsidP="00361EC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="00B21213"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Интернет портал «Жить вместе»</w:t>
            </w:r>
          </w:p>
          <w:p w:rsidR="00B21213" w:rsidRPr="00A44D94" w:rsidRDefault="00B21213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Cs/>
                <w:sz w:val="24"/>
                <w:szCs w:val="24"/>
              </w:rPr>
              <w:t>Спикеры:</w:t>
            </w:r>
          </w:p>
          <w:p w:rsidR="00B21213" w:rsidRPr="00B21213" w:rsidRDefault="00B21213" w:rsidP="00361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Кирикова Ольга Вячеславовна,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br/>
              <w:t>ГАУ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«Со</w:t>
            </w:r>
            <w:r w:rsidR="003B0042">
              <w:rPr>
                <w:rFonts w:ascii="Times New Roman" w:hAnsi="Times New Roman"/>
                <w:bCs/>
                <w:sz w:val="24"/>
                <w:szCs w:val="24"/>
              </w:rPr>
              <w:t xml:space="preserve">циальный 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КЦ</w:t>
            </w:r>
            <w:r w:rsidR="003B00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21213" w:rsidRDefault="00B21213" w:rsidP="00FC6395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Кю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>Деффо</w:t>
            </w:r>
            <w:proofErr w:type="spellEnd"/>
            <w:r w:rsidRPr="00A44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Юрьевна,</w:t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 эксперт по вопросам 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1213">
              <w:rPr>
                <w:rFonts w:ascii="Times New Roman" w:hAnsi="Times New Roman"/>
                <w:bCs/>
                <w:sz w:val="24"/>
                <w:szCs w:val="24"/>
              </w:rPr>
              <w:t xml:space="preserve">доступной среды 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r w:rsidR="003B0042">
              <w:rPr>
                <w:rFonts w:ascii="Times New Roman" w:hAnsi="Times New Roman"/>
                <w:bCs/>
                <w:sz w:val="24"/>
                <w:szCs w:val="24"/>
              </w:rPr>
              <w:t xml:space="preserve"> «Доступный мир»</w:t>
            </w:r>
            <w:r w:rsidR="00A77C28">
              <w:rPr>
                <w:rFonts w:ascii="Times New Roman" w:hAnsi="Times New Roman"/>
                <w:bCs/>
                <w:sz w:val="24"/>
                <w:szCs w:val="24"/>
              </w:rPr>
              <w:t xml:space="preserve"> (г. Архангельск)</w:t>
            </w:r>
            <w:r w:rsidR="00361E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A41BF" w:rsidRDefault="00DA41BF" w:rsidP="005C2EFB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6"/>
          <w:szCs w:val="26"/>
        </w:rPr>
      </w:pPr>
    </w:p>
    <w:p w:rsidR="00432668" w:rsidRPr="005C2EFB" w:rsidRDefault="00B21213" w:rsidP="005C2EFB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6"/>
          <w:szCs w:val="26"/>
        </w:rPr>
      </w:pPr>
      <w:r w:rsidRPr="005C2EFB">
        <w:rPr>
          <w:rFonts w:ascii="Times New Roman" w:hAnsi="Times New Roman" w:cs="Times New Roman"/>
          <w:bCs/>
          <w:i/>
          <w:sz w:val="26"/>
          <w:szCs w:val="26"/>
        </w:rPr>
        <w:lastRenderedPageBreak/>
        <w:t>*В программе возможны изменения</w:t>
      </w:r>
    </w:p>
    <w:p w:rsidR="004E52D3" w:rsidRPr="005C2EFB" w:rsidRDefault="001957E2" w:rsidP="005C2EFB">
      <w:pPr>
        <w:spacing w:after="0"/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FB">
        <w:rPr>
          <w:rFonts w:ascii="Times New Roman" w:hAnsi="Times New Roman" w:cs="Times New Roman"/>
          <w:bCs/>
          <w:sz w:val="27"/>
          <w:szCs w:val="27"/>
        </w:rPr>
        <w:t xml:space="preserve">Региональный Торговый Форум </w:t>
      </w:r>
      <w:r w:rsidRPr="005C2EFB">
        <w:rPr>
          <w:rFonts w:ascii="Times New Roman" w:hAnsi="Times New Roman" w:cs="Times New Roman"/>
          <w:b/>
          <w:bCs/>
          <w:sz w:val="27"/>
          <w:szCs w:val="27"/>
        </w:rPr>
        <w:t>пройдёт</w:t>
      </w:r>
      <w:r w:rsidR="00825D90" w:rsidRPr="005C2EFB">
        <w:rPr>
          <w:rFonts w:ascii="Times New Roman" w:hAnsi="Times New Roman" w:cs="Times New Roman"/>
          <w:bCs/>
          <w:sz w:val="27"/>
          <w:szCs w:val="27"/>
        </w:rPr>
        <w:t>:</w:t>
      </w:r>
    </w:p>
    <w:p w:rsidR="001957E2" w:rsidRPr="005C2EFB" w:rsidRDefault="004E52D3" w:rsidP="005C2EFB">
      <w:pPr>
        <w:spacing w:after="0"/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FB">
        <w:rPr>
          <w:rFonts w:ascii="Times New Roman" w:hAnsi="Times New Roman" w:cs="Times New Roman"/>
          <w:b/>
          <w:bCs/>
          <w:i/>
          <w:sz w:val="27"/>
          <w:szCs w:val="27"/>
        </w:rPr>
        <w:t>24 ноября</w:t>
      </w:r>
      <w:r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C2EFB" w:rsidRPr="005C2EFB">
        <w:rPr>
          <w:rFonts w:ascii="Times New Roman" w:hAnsi="Times New Roman" w:cs="Times New Roman"/>
          <w:b/>
          <w:bCs/>
          <w:i/>
          <w:sz w:val="27"/>
          <w:szCs w:val="27"/>
        </w:rPr>
        <w:t>с 09:30 до 17:00</w:t>
      </w:r>
      <w:r w:rsidR="005C2EFB" w:rsidRPr="005C2EFB">
        <w:rPr>
          <w:rFonts w:ascii="Times New Roman" w:hAnsi="Times New Roman" w:cs="Times New Roman"/>
          <w:bCs/>
          <w:sz w:val="27"/>
          <w:szCs w:val="27"/>
        </w:rPr>
        <w:t xml:space="preserve"> в офлайн и онлайн форматах в в</w:t>
      </w:r>
      <w:r w:rsidRPr="005C2EFB">
        <w:rPr>
          <w:rFonts w:ascii="Times New Roman" w:hAnsi="Times New Roman" w:cs="Times New Roman"/>
          <w:bCs/>
          <w:sz w:val="27"/>
          <w:szCs w:val="27"/>
        </w:rPr>
        <w:t xml:space="preserve">ыставочном </w:t>
      </w:r>
      <w:r w:rsidR="005C2EFB" w:rsidRPr="005C2EFB">
        <w:rPr>
          <w:rFonts w:ascii="Times New Roman" w:hAnsi="Times New Roman" w:cs="Times New Roman"/>
          <w:bCs/>
          <w:sz w:val="27"/>
          <w:szCs w:val="27"/>
        </w:rPr>
        <w:t>ц</w:t>
      </w:r>
      <w:r w:rsidRPr="005C2EFB">
        <w:rPr>
          <w:rFonts w:ascii="Times New Roman" w:hAnsi="Times New Roman" w:cs="Times New Roman"/>
          <w:bCs/>
          <w:sz w:val="27"/>
          <w:szCs w:val="27"/>
        </w:rPr>
        <w:t>ентре</w:t>
      </w:r>
      <w:r w:rsidR="00D91C2F"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C2EFB">
        <w:rPr>
          <w:rFonts w:ascii="Times New Roman" w:hAnsi="Times New Roman" w:cs="Times New Roman"/>
          <w:bCs/>
          <w:sz w:val="27"/>
          <w:szCs w:val="27"/>
        </w:rPr>
        <w:t>«</w:t>
      </w:r>
      <w:r w:rsidR="001957E2" w:rsidRPr="005C2EFB">
        <w:rPr>
          <w:rFonts w:ascii="Times New Roman" w:hAnsi="Times New Roman" w:cs="Times New Roman"/>
          <w:bCs/>
          <w:sz w:val="27"/>
          <w:szCs w:val="27"/>
        </w:rPr>
        <w:t>Норд-Экспо» (г. Ар</w:t>
      </w:r>
      <w:r w:rsidRPr="005C2EFB">
        <w:rPr>
          <w:rFonts w:ascii="Times New Roman" w:hAnsi="Times New Roman" w:cs="Times New Roman"/>
          <w:bCs/>
          <w:sz w:val="27"/>
          <w:szCs w:val="27"/>
        </w:rPr>
        <w:t>хангельск, ул. Папанина, д. 25)</w:t>
      </w:r>
      <w:r w:rsidR="000510E3" w:rsidRPr="005C2EFB">
        <w:rPr>
          <w:rFonts w:ascii="Times New Roman" w:hAnsi="Times New Roman" w:cs="Times New Roman"/>
          <w:bCs/>
          <w:sz w:val="27"/>
          <w:szCs w:val="27"/>
        </w:rPr>
        <w:t>;</w:t>
      </w:r>
    </w:p>
    <w:p w:rsidR="004E52D3" w:rsidRPr="005C2EFB" w:rsidRDefault="004E52D3" w:rsidP="005C2EFB">
      <w:pPr>
        <w:spacing w:after="0"/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FB">
        <w:rPr>
          <w:rFonts w:ascii="Times New Roman" w:hAnsi="Times New Roman" w:cs="Times New Roman"/>
          <w:b/>
          <w:bCs/>
          <w:i/>
          <w:sz w:val="27"/>
          <w:szCs w:val="27"/>
        </w:rPr>
        <w:t>25 ноября</w:t>
      </w:r>
      <w:r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C2EFB" w:rsidRPr="005C2EFB">
        <w:rPr>
          <w:rFonts w:ascii="Times New Roman" w:hAnsi="Times New Roman" w:cs="Times New Roman"/>
          <w:b/>
          <w:bCs/>
          <w:i/>
          <w:sz w:val="27"/>
          <w:szCs w:val="27"/>
        </w:rPr>
        <w:t>с 10:00 до 15:30</w:t>
      </w:r>
      <w:r w:rsidR="005C2EFB"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C2EFB">
        <w:rPr>
          <w:rFonts w:ascii="Times New Roman" w:hAnsi="Times New Roman" w:cs="Times New Roman"/>
          <w:bCs/>
          <w:sz w:val="27"/>
          <w:szCs w:val="27"/>
        </w:rPr>
        <w:t>в онлайн формате</w:t>
      </w:r>
      <w:r w:rsidR="000510E3" w:rsidRPr="005C2EFB">
        <w:rPr>
          <w:rFonts w:ascii="Times New Roman" w:hAnsi="Times New Roman" w:cs="Times New Roman"/>
          <w:bCs/>
          <w:sz w:val="27"/>
          <w:szCs w:val="27"/>
        </w:rPr>
        <w:t>.</w:t>
      </w:r>
    </w:p>
    <w:p w:rsidR="001957E2" w:rsidRPr="005C2EFB" w:rsidRDefault="001957E2" w:rsidP="005C2EFB">
      <w:pPr>
        <w:spacing w:after="0"/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FB">
        <w:rPr>
          <w:rFonts w:ascii="Times New Roman" w:hAnsi="Times New Roman" w:cs="Times New Roman"/>
          <w:b/>
          <w:bCs/>
          <w:sz w:val="27"/>
          <w:szCs w:val="27"/>
        </w:rPr>
        <w:t>Регистрация</w:t>
      </w:r>
      <w:r w:rsidRPr="005C2EFB">
        <w:rPr>
          <w:rFonts w:ascii="Times New Roman" w:hAnsi="Times New Roman" w:cs="Times New Roman"/>
          <w:bCs/>
          <w:sz w:val="27"/>
          <w:szCs w:val="27"/>
        </w:rPr>
        <w:t xml:space="preserve"> для участия в форуме </w:t>
      </w:r>
      <w:r w:rsidRPr="00DE63AA">
        <w:rPr>
          <w:rFonts w:ascii="Times New Roman" w:hAnsi="Times New Roman" w:cs="Times New Roman"/>
          <w:b/>
          <w:bCs/>
          <w:sz w:val="27"/>
          <w:szCs w:val="27"/>
        </w:rPr>
        <w:t xml:space="preserve">открыта </w:t>
      </w:r>
      <w:r w:rsidR="00F32E44" w:rsidRPr="00DE63AA">
        <w:rPr>
          <w:rFonts w:ascii="Times New Roman" w:hAnsi="Times New Roman" w:cs="Times New Roman"/>
          <w:b/>
          <w:bCs/>
          <w:sz w:val="27"/>
          <w:szCs w:val="27"/>
        </w:rPr>
        <w:t>с 1</w:t>
      </w:r>
      <w:r w:rsidR="00DE63AA" w:rsidRPr="00DE63AA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F32E44" w:rsidRPr="00DE63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E63AA" w:rsidRPr="00DE63AA">
        <w:rPr>
          <w:rFonts w:ascii="Times New Roman" w:hAnsi="Times New Roman" w:cs="Times New Roman"/>
          <w:b/>
          <w:bCs/>
          <w:sz w:val="27"/>
          <w:szCs w:val="27"/>
        </w:rPr>
        <w:t xml:space="preserve">октября </w:t>
      </w:r>
      <w:r w:rsidR="003979C2" w:rsidRPr="00DE63AA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DE63AA" w:rsidRPr="00DE63AA">
        <w:rPr>
          <w:rFonts w:ascii="Times New Roman" w:hAnsi="Times New Roman" w:cs="Times New Roman"/>
          <w:b/>
          <w:bCs/>
          <w:sz w:val="27"/>
          <w:szCs w:val="27"/>
        </w:rPr>
        <w:t>о 24</w:t>
      </w:r>
      <w:r w:rsidRPr="00DE63AA">
        <w:rPr>
          <w:rFonts w:ascii="Times New Roman" w:hAnsi="Times New Roman" w:cs="Times New Roman"/>
          <w:b/>
          <w:bCs/>
          <w:sz w:val="27"/>
          <w:szCs w:val="27"/>
        </w:rPr>
        <w:t xml:space="preserve"> ноября на сайте:</w:t>
      </w:r>
      <w:r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63AA" w:rsidRPr="00DE63AA">
        <w:rPr>
          <w:rFonts w:ascii="Times New Roman" w:hAnsi="Times New Roman" w:cs="Times New Roman"/>
          <w:bCs/>
          <w:sz w:val="27"/>
          <w:szCs w:val="27"/>
        </w:rPr>
        <w:t>torgforum29.ru</w:t>
      </w:r>
      <w:r w:rsidR="00DE63A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154938" w:rsidRDefault="00DE63AA" w:rsidP="005C2EFB">
      <w:pPr>
        <w:spacing w:after="0"/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449A24F" wp14:editId="47E4AE81">
            <wp:simplePos x="0" y="0"/>
            <wp:positionH relativeFrom="column">
              <wp:posOffset>-491490</wp:posOffset>
            </wp:positionH>
            <wp:positionV relativeFrom="paragraph">
              <wp:posOffset>201930</wp:posOffset>
            </wp:positionV>
            <wp:extent cx="67627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hrough>
            <wp:docPr id="4" name="Рисунок 4" descr="http://qrcoder.ru/code/?https%3A%2F%2Ft.me%2F%2BMm_ueRHPY41hYmQ6&amp;4&amp;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Mm_ueRHPY41hYmQ6&amp;4&amp;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E2" w:rsidRPr="005C2EFB">
        <w:rPr>
          <w:rFonts w:ascii="Times New Roman" w:hAnsi="Times New Roman" w:cs="Times New Roman"/>
          <w:bCs/>
          <w:sz w:val="27"/>
          <w:szCs w:val="27"/>
        </w:rPr>
        <w:t xml:space="preserve">Официальные </w:t>
      </w:r>
      <w:proofErr w:type="spellStart"/>
      <w:r w:rsidR="001957E2" w:rsidRPr="005C2EFB">
        <w:rPr>
          <w:rFonts w:ascii="Times New Roman" w:hAnsi="Times New Roman" w:cs="Times New Roman"/>
          <w:bCs/>
          <w:sz w:val="27"/>
          <w:szCs w:val="27"/>
        </w:rPr>
        <w:t>хэштеги</w:t>
      </w:r>
      <w:proofErr w:type="spellEnd"/>
      <w:r w:rsidR="001957E2" w:rsidRPr="005C2EFB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F32E44" w:rsidRPr="005C2EFB">
        <w:rPr>
          <w:rFonts w:ascii="Times New Roman" w:hAnsi="Times New Roman" w:cs="Times New Roman"/>
          <w:bCs/>
          <w:sz w:val="27"/>
          <w:szCs w:val="27"/>
        </w:rPr>
        <w:t>#</w:t>
      </w:r>
      <w:proofErr w:type="spellStart"/>
      <w:r w:rsidR="00F32E44" w:rsidRPr="005C2EFB">
        <w:rPr>
          <w:rFonts w:ascii="Times New Roman" w:hAnsi="Times New Roman" w:cs="Times New Roman"/>
          <w:bCs/>
          <w:sz w:val="27"/>
          <w:szCs w:val="27"/>
        </w:rPr>
        <w:t>торговыйфорум29</w:t>
      </w:r>
      <w:proofErr w:type="spellEnd"/>
      <w:r w:rsidR="00F32E44"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957E2" w:rsidRPr="005C2EFB">
        <w:rPr>
          <w:rFonts w:ascii="Times New Roman" w:hAnsi="Times New Roman" w:cs="Times New Roman"/>
          <w:bCs/>
          <w:sz w:val="27"/>
          <w:szCs w:val="27"/>
        </w:rPr>
        <w:t>#</w:t>
      </w:r>
      <w:proofErr w:type="spellStart"/>
      <w:r w:rsidR="001957E2" w:rsidRPr="005C2EFB">
        <w:rPr>
          <w:rFonts w:ascii="Times New Roman" w:hAnsi="Times New Roman" w:cs="Times New Roman"/>
          <w:bCs/>
          <w:sz w:val="27"/>
          <w:szCs w:val="27"/>
        </w:rPr>
        <w:t>перезагрузка2022</w:t>
      </w:r>
      <w:proofErr w:type="spellEnd"/>
      <w:r w:rsidR="00A77C28" w:rsidRPr="005C2EF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C2EFB" w:rsidRPr="005C2EFB" w:rsidRDefault="005C2EFB" w:rsidP="00DE63AA">
      <w:pPr>
        <w:spacing w:after="0"/>
        <w:ind w:left="-709"/>
        <w:rPr>
          <w:rFonts w:ascii="Times New Roman" w:hAnsi="Times New Roman" w:cs="Times New Roman"/>
          <w:bCs/>
          <w:sz w:val="27"/>
          <w:szCs w:val="27"/>
        </w:rPr>
      </w:pPr>
      <w:r w:rsidRPr="005C2EFB">
        <w:rPr>
          <w:rFonts w:ascii="Times New Roman" w:hAnsi="Times New Roman" w:cs="Times New Roman"/>
          <w:bCs/>
          <w:sz w:val="27"/>
          <w:szCs w:val="27"/>
        </w:rPr>
        <w:t xml:space="preserve">Вопросы, в части организации форума, а также с дополнительной </w:t>
      </w:r>
      <w:r w:rsidR="00DE63AA">
        <w:rPr>
          <w:rFonts w:ascii="Times New Roman" w:hAnsi="Times New Roman" w:cs="Times New Roman"/>
          <w:bCs/>
          <w:sz w:val="27"/>
          <w:szCs w:val="27"/>
        </w:rPr>
        <w:br/>
      </w:r>
      <w:r w:rsidRPr="005C2EFB">
        <w:rPr>
          <w:rFonts w:ascii="Times New Roman" w:hAnsi="Times New Roman" w:cs="Times New Roman"/>
          <w:bCs/>
          <w:sz w:val="27"/>
          <w:szCs w:val="27"/>
        </w:rPr>
        <w:t>информацией можно ознакомиться в телеграмм-чате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63AA">
        <w:rPr>
          <w:rFonts w:ascii="Times New Roman" w:hAnsi="Times New Roman" w:cs="Times New Roman"/>
          <w:bCs/>
          <w:sz w:val="27"/>
          <w:szCs w:val="27"/>
        </w:rPr>
        <w:br/>
      </w: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DE63AA">
        <w:rPr>
          <w:rFonts w:ascii="Times New Roman" w:hAnsi="Times New Roman" w:cs="Times New Roman"/>
          <w:bCs/>
          <w:sz w:val="27"/>
          <w:szCs w:val="27"/>
        </w:rPr>
        <w:t>Архангельский региональный торговый форум 2022»</w:t>
      </w:r>
      <w:r w:rsidRPr="005C2EFB">
        <w:rPr>
          <w:rFonts w:ascii="Times New Roman" w:hAnsi="Times New Roman" w:cs="Times New Roman"/>
          <w:bCs/>
          <w:sz w:val="27"/>
          <w:szCs w:val="27"/>
        </w:rPr>
        <w:t>.</w:t>
      </w:r>
    </w:p>
    <w:sectPr w:rsidR="005C2EFB" w:rsidRPr="005C2EFB" w:rsidSect="008B35E4">
      <w:headerReference w:type="default" r:id="rId25"/>
      <w:pgSz w:w="16838" w:h="11906" w:orient="landscape"/>
      <w:pgMar w:top="1134" w:right="1134" w:bottom="284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DC" w:rsidRDefault="003F1BDC" w:rsidP="00CF7623">
      <w:pPr>
        <w:spacing w:after="0" w:line="240" w:lineRule="auto"/>
      </w:pPr>
      <w:r>
        <w:separator/>
      </w:r>
    </w:p>
  </w:endnote>
  <w:endnote w:type="continuationSeparator" w:id="0">
    <w:p w:rsidR="003F1BDC" w:rsidRDefault="003F1BDC" w:rsidP="00CF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DC" w:rsidRDefault="003F1BDC" w:rsidP="00CF7623">
      <w:pPr>
        <w:spacing w:after="0" w:line="240" w:lineRule="auto"/>
      </w:pPr>
      <w:r>
        <w:separator/>
      </w:r>
    </w:p>
  </w:footnote>
  <w:footnote w:type="continuationSeparator" w:id="0">
    <w:p w:rsidR="003F1BDC" w:rsidRDefault="003F1BDC" w:rsidP="00CF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650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16F8" w:rsidRPr="001716F8" w:rsidRDefault="001716F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16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16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16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40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16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23"/>
    <w:rsid w:val="00035E89"/>
    <w:rsid w:val="00036A9E"/>
    <w:rsid w:val="0004173C"/>
    <w:rsid w:val="000510E3"/>
    <w:rsid w:val="00071074"/>
    <w:rsid w:val="000F25C5"/>
    <w:rsid w:val="000F41E4"/>
    <w:rsid w:val="0013167F"/>
    <w:rsid w:val="00154938"/>
    <w:rsid w:val="001716F8"/>
    <w:rsid w:val="001747C1"/>
    <w:rsid w:val="00193F9A"/>
    <w:rsid w:val="001957E2"/>
    <w:rsid w:val="001A0BA9"/>
    <w:rsid w:val="001E076E"/>
    <w:rsid w:val="001E6B5B"/>
    <w:rsid w:val="002042B9"/>
    <w:rsid w:val="00211404"/>
    <w:rsid w:val="00264ED9"/>
    <w:rsid w:val="00293C02"/>
    <w:rsid w:val="002A56D3"/>
    <w:rsid w:val="002B5C4D"/>
    <w:rsid w:val="002E3F7C"/>
    <w:rsid w:val="002E443B"/>
    <w:rsid w:val="002F3BDD"/>
    <w:rsid w:val="00303916"/>
    <w:rsid w:val="00341A3E"/>
    <w:rsid w:val="003440BE"/>
    <w:rsid w:val="003549E6"/>
    <w:rsid w:val="00361ECF"/>
    <w:rsid w:val="00371B57"/>
    <w:rsid w:val="003756E0"/>
    <w:rsid w:val="003979C2"/>
    <w:rsid w:val="003B0042"/>
    <w:rsid w:val="003E27B6"/>
    <w:rsid w:val="003F1BDC"/>
    <w:rsid w:val="004110CA"/>
    <w:rsid w:val="00423A2E"/>
    <w:rsid w:val="00432668"/>
    <w:rsid w:val="004633A3"/>
    <w:rsid w:val="00493E93"/>
    <w:rsid w:val="004D26F8"/>
    <w:rsid w:val="004E52D3"/>
    <w:rsid w:val="00515059"/>
    <w:rsid w:val="00550104"/>
    <w:rsid w:val="00560296"/>
    <w:rsid w:val="0059599A"/>
    <w:rsid w:val="005A5B78"/>
    <w:rsid w:val="005C1732"/>
    <w:rsid w:val="005C2EFB"/>
    <w:rsid w:val="005C3A06"/>
    <w:rsid w:val="005C46DD"/>
    <w:rsid w:val="00605ACD"/>
    <w:rsid w:val="00606B9D"/>
    <w:rsid w:val="006121AB"/>
    <w:rsid w:val="00634452"/>
    <w:rsid w:val="0066671B"/>
    <w:rsid w:val="0067776B"/>
    <w:rsid w:val="00682041"/>
    <w:rsid w:val="006F3748"/>
    <w:rsid w:val="00701CA2"/>
    <w:rsid w:val="00751067"/>
    <w:rsid w:val="0075678F"/>
    <w:rsid w:val="00762995"/>
    <w:rsid w:val="00767265"/>
    <w:rsid w:val="007936D7"/>
    <w:rsid w:val="00815C99"/>
    <w:rsid w:val="00825D90"/>
    <w:rsid w:val="00834690"/>
    <w:rsid w:val="008B35E4"/>
    <w:rsid w:val="008E722B"/>
    <w:rsid w:val="009056FF"/>
    <w:rsid w:val="0090648A"/>
    <w:rsid w:val="009B4C23"/>
    <w:rsid w:val="009C5EC4"/>
    <w:rsid w:val="009D739D"/>
    <w:rsid w:val="009D7FE9"/>
    <w:rsid w:val="00A44D94"/>
    <w:rsid w:val="00A77C28"/>
    <w:rsid w:val="00A842A5"/>
    <w:rsid w:val="00AA6065"/>
    <w:rsid w:val="00AD64C0"/>
    <w:rsid w:val="00B21213"/>
    <w:rsid w:val="00B45340"/>
    <w:rsid w:val="00B5730D"/>
    <w:rsid w:val="00B75F9A"/>
    <w:rsid w:val="00BB1538"/>
    <w:rsid w:val="00BF7CCE"/>
    <w:rsid w:val="00C008FD"/>
    <w:rsid w:val="00C02215"/>
    <w:rsid w:val="00C075FF"/>
    <w:rsid w:val="00C47EC3"/>
    <w:rsid w:val="00CF7623"/>
    <w:rsid w:val="00D16B4C"/>
    <w:rsid w:val="00D34628"/>
    <w:rsid w:val="00D43EEE"/>
    <w:rsid w:val="00D74EB5"/>
    <w:rsid w:val="00D91C2F"/>
    <w:rsid w:val="00DA41BF"/>
    <w:rsid w:val="00DB7563"/>
    <w:rsid w:val="00DC7611"/>
    <w:rsid w:val="00DD366D"/>
    <w:rsid w:val="00DD6B95"/>
    <w:rsid w:val="00DE63AA"/>
    <w:rsid w:val="00DE6EC0"/>
    <w:rsid w:val="00DF1C5C"/>
    <w:rsid w:val="00DF338A"/>
    <w:rsid w:val="00E10240"/>
    <w:rsid w:val="00E2752B"/>
    <w:rsid w:val="00E57777"/>
    <w:rsid w:val="00EF5F9C"/>
    <w:rsid w:val="00F07FC8"/>
    <w:rsid w:val="00F32E44"/>
    <w:rsid w:val="00F703E8"/>
    <w:rsid w:val="00F75E73"/>
    <w:rsid w:val="00F85FFB"/>
    <w:rsid w:val="00F8778D"/>
    <w:rsid w:val="00FC6395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780EDC9-30AE-4562-B010-1D44FCD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23"/>
  </w:style>
  <w:style w:type="paragraph" w:styleId="a6">
    <w:name w:val="footer"/>
    <w:basedOn w:val="a"/>
    <w:link w:val="a7"/>
    <w:uiPriority w:val="99"/>
    <w:unhideWhenUsed/>
    <w:rsid w:val="00CF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23"/>
  </w:style>
  <w:style w:type="paragraph" w:styleId="a8">
    <w:name w:val="Balloon Text"/>
    <w:basedOn w:val="a"/>
    <w:link w:val="a9"/>
    <w:uiPriority w:val="99"/>
    <w:semiHidden/>
    <w:unhideWhenUsed/>
    <w:rsid w:val="002E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F7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9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-commerc.ru/" TargetMode="External"/><Relationship Id="rId13" Type="http://schemas.openxmlformats.org/officeDocument/2006/relationships/hyperlink" Target="https://www.open.ru/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orgforum29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msp29.ru/ru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dvinaland.ru/gov/iogv/minapk/trade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gif"/><Relationship Id="rId5" Type="http://schemas.openxmlformats.org/officeDocument/2006/relationships/endnotes" Target="endnotes.xml"/><Relationship Id="rId15" Type="http://schemas.openxmlformats.org/officeDocument/2006/relationships/hyperlink" Target="http://s17406.h4.modhost.pro/" TargetMode="External"/><Relationship Id="rId23" Type="http://schemas.openxmlformats.org/officeDocument/2006/relationships/hyperlink" Target="https://t.me/+Mm_ueRHPY41hYmQ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minpromtorg.gov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Лещева Маргарита Витальевна</dc:creator>
  <cp:lastModifiedBy>Лещева Маргарита Витальевна</cp:lastModifiedBy>
  <cp:revision>9</cp:revision>
  <cp:lastPrinted>2022-10-18T09:56:00Z</cp:lastPrinted>
  <dcterms:created xsi:type="dcterms:W3CDTF">2022-10-12T12:20:00Z</dcterms:created>
  <dcterms:modified xsi:type="dcterms:W3CDTF">2022-10-18T11:06:00Z</dcterms:modified>
</cp:coreProperties>
</file>