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B2" w:rsidRPr="005149DF" w:rsidRDefault="00DF06B2" w:rsidP="00597A25">
      <w:pPr>
        <w:pStyle w:val="a3"/>
        <w:tabs>
          <w:tab w:val="left" w:pos="-567"/>
        </w:tabs>
        <w:outlineLvl w:val="0"/>
        <w:rPr>
          <w:b/>
        </w:rPr>
      </w:pPr>
      <w:r w:rsidRPr="005149DF">
        <w:rPr>
          <w:b/>
        </w:rPr>
        <w:t>АРХАНГЕЛЬСКАЯ ОБЛАСТЬ</w:t>
      </w:r>
    </w:p>
    <w:p w:rsidR="002E047E" w:rsidRDefault="002E047E" w:rsidP="00597A25">
      <w:pPr>
        <w:pStyle w:val="a3"/>
        <w:tabs>
          <w:tab w:val="left" w:pos="-567"/>
          <w:tab w:val="right" w:pos="9355"/>
        </w:tabs>
        <w:outlineLvl w:val="0"/>
        <w:rPr>
          <w:i/>
        </w:rPr>
      </w:pPr>
    </w:p>
    <w:p w:rsidR="002E047E" w:rsidRDefault="002E047E" w:rsidP="00597A25">
      <w:pPr>
        <w:tabs>
          <w:tab w:val="left" w:pos="-567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2E047E" w:rsidRDefault="002E047E" w:rsidP="00597A25">
      <w:pPr>
        <w:tabs>
          <w:tab w:val="left" w:pos="-567"/>
        </w:tabs>
        <w:jc w:val="center"/>
        <w:rPr>
          <w:b/>
          <w:sz w:val="28"/>
        </w:rPr>
      </w:pPr>
      <w:r>
        <w:rPr>
          <w:b/>
          <w:sz w:val="28"/>
        </w:rPr>
        <w:t>«ЛЕНСКИЙ МУНИЦИПАЛЬНЫЙ РАЙОН»</w:t>
      </w:r>
    </w:p>
    <w:p w:rsidR="002E047E" w:rsidRDefault="002E047E" w:rsidP="00597A25">
      <w:pPr>
        <w:tabs>
          <w:tab w:val="left" w:pos="-567"/>
        </w:tabs>
        <w:jc w:val="center"/>
        <w:rPr>
          <w:sz w:val="28"/>
        </w:rPr>
      </w:pPr>
    </w:p>
    <w:p w:rsidR="002E047E" w:rsidRDefault="00482AAC" w:rsidP="00597A25">
      <w:pPr>
        <w:tabs>
          <w:tab w:val="left" w:pos="-567"/>
        </w:tabs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2E047E" w:rsidRDefault="002E047E" w:rsidP="00597A25">
      <w:pPr>
        <w:tabs>
          <w:tab w:val="left" w:pos="-567"/>
        </w:tabs>
        <w:jc w:val="center"/>
        <w:rPr>
          <w:sz w:val="28"/>
        </w:rPr>
      </w:pPr>
    </w:p>
    <w:p w:rsidR="002E047E" w:rsidRDefault="00597A25" w:rsidP="00597A25">
      <w:pPr>
        <w:tabs>
          <w:tab w:val="left" w:pos="-567"/>
        </w:tabs>
        <w:jc w:val="center"/>
        <w:rPr>
          <w:sz w:val="28"/>
        </w:rPr>
      </w:pPr>
      <w:r w:rsidRPr="00597A25">
        <w:rPr>
          <w:sz w:val="28"/>
        </w:rPr>
        <w:t xml:space="preserve">от 22 января </w:t>
      </w:r>
      <w:r w:rsidR="002E047E">
        <w:rPr>
          <w:sz w:val="28"/>
        </w:rPr>
        <w:t>20</w:t>
      </w:r>
      <w:r w:rsidR="00493833">
        <w:rPr>
          <w:sz w:val="28"/>
        </w:rPr>
        <w:t>24</w:t>
      </w:r>
      <w:r w:rsidR="002E047E">
        <w:rPr>
          <w:sz w:val="28"/>
        </w:rPr>
        <w:t xml:space="preserve"> год</w:t>
      </w:r>
      <w:r>
        <w:rPr>
          <w:sz w:val="28"/>
        </w:rPr>
        <w:t>а</w:t>
      </w:r>
      <w:r w:rsidR="002E047E">
        <w:rPr>
          <w:sz w:val="28"/>
        </w:rPr>
        <w:t xml:space="preserve"> №</w:t>
      </w:r>
      <w:r w:rsidR="003E3DB1">
        <w:rPr>
          <w:sz w:val="28"/>
        </w:rPr>
        <w:t xml:space="preserve"> </w:t>
      </w:r>
      <w:r w:rsidRPr="00597A25">
        <w:rPr>
          <w:sz w:val="28"/>
        </w:rPr>
        <w:t>36-н</w:t>
      </w:r>
    </w:p>
    <w:p w:rsidR="002E047E" w:rsidRDefault="002E047E" w:rsidP="00597A25">
      <w:pPr>
        <w:tabs>
          <w:tab w:val="left" w:pos="-567"/>
        </w:tabs>
        <w:jc w:val="center"/>
        <w:rPr>
          <w:sz w:val="28"/>
        </w:rPr>
      </w:pPr>
    </w:p>
    <w:p w:rsidR="002E047E" w:rsidRPr="00E12315" w:rsidRDefault="002E047E" w:rsidP="00597A25">
      <w:pPr>
        <w:tabs>
          <w:tab w:val="left" w:pos="-567"/>
        </w:tabs>
        <w:jc w:val="center"/>
        <w:rPr>
          <w:sz w:val="22"/>
          <w:szCs w:val="22"/>
        </w:rPr>
      </w:pPr>
      <w:r w:rsidRPr="00E12315">
        <w:rPr>
          <w:sz w:val="22"/>
          <w:szCs w:val="22"/>
        </w:rPr>
        <w:t>с.</w:t>
      </w:r>
      <w:r w:rsidR="00597A25">
        <w:rPr>
          <w:sz w:val="22"/>
          <w:szCs w:val="22"/>
        </w:rPr>
        <w:t xml:space="preserve"> </w:t>
      </w:r>
      <w:r w:rsidRPr="00E12315">
        <w:rPr>
          <w:sz w:val="22"/>
          <w:szCs w:val="22"/>
        </w:rPr>
        <w:t>Яренск</w:t>
      </w:r>
    </w:p>
    <w:p w:rsidR="002E047E" w:rsidRPr="00597A25" w:rsidRDefault="002E047E" w:rsidP="00597A25">
      <w:pPr>
        <w:tabs>
          <w:tab w:val="left" w:pos="-567"/>
        </w:tabs>
        <w:jc w:val="center"/>
        <w:rPr>
          <w:sz w:val="28"/>
        </w:rPr>
      </w:pPr>
    </w:p>
    <w:p w:rsidR="002E047E" w:rsidRDefault="002E047E" w:rsidP="00063154">
      <w:pPr>
        <w:tabs>
          <w:tab w:val="left" w:pos="-567"/>
        </w:tabs>
        <w:jc w:val="center"/>
        <w:rPr>
          <w:b/>
          <w:sz w:val="28"/>
        </w:rPr>
      </w:pPr>
      <w:r>
        <w:rPr>
          <w:b/>
          <w:sz w:val="28"/>
        </w:rPr>
        <w:t>О</w:t>
      </w:r>
      <w:r w:rsidR="00BA03C0">
        <w:rPr>
          <w:b/>
          <w:sz w:val="28"/>
        </w:rPr>
        <w:t xml:space="preserve"> внесении изменени</w:t>
      </w:r>
      <w:r w:rsidR="00597A25">
        <w:rPr>
          <w:b/>
          <w:sz w:val="28"/>
        </w:rPr>
        <w:t xml:space="preserve">й </w:t>
      </w:r>
      <w:r w:rsidR="00BA03C0">
        <w:rPr>
          <w:b/>
          <w:sz w:val="28"/>
        </w:rPr>
        <w:t xml:space="preserve">в </w:t>
      </w:r>
      <w:r w:rsidR="00063154" w:rsidRPr="00063154">
        <w:rPr>
          <w:b/>
          <w:sz w:val="28"/>
        </w:rPr>
        <w:t>Порядок составления и утверждения плана финансово-хозяйственной деятельности муниципальных бюджетных учреждений МО «Ленский муниципальный район»</w:t>
      </w:r>
    </w:p>
    <w:p w:rsidR="002E047E" w:rsidRPr="00597A25" w:rsidRDefault="002E047E" w:rsidP="00597A25">
      <w:pPr>
        <w:jc w:val="center"/>
        <w:outlineLvl w:val="0"/>
        <w:rPr>
          <w:sz w:val="28"/>
        </w:rPr>
      </w:pPr>
    </w:p>
    <w:p w:rsidR="00DF06B2" w:rsidRDefault="0070748F" w:rsidP="00597A2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E02333">
        <w:rPr>
          <w:sz w:val="28"/>
        </w:rPr>
        <w:t xml:space="preserve">соответствии с приказом Министерства финансов </w:t>
      </w:r>
      <w:r w:rsidR="00DA172B">
        <w:rPr>
          <w:sz w:val="28"/>
        </w:rPr>
        <w:br/>
      </w:r>
      <w:r w:rsidR="00E02333">
        <w:rPr>
          <w:sz w:val="28"/>
        </w:rPr>
        <w:t xml:space="preserve">Российской Федерации от </w:t>
      </w:r>
      <w:r w:rsidR="00CD41B6">
        <w:rPr>
          <w:sz w:val="28"/>
        </w:rPr>
        <w:t>08</w:t>
      </w:r>
      <w:r w:rsidR="00E02333">
        <w:rPr>
          <w:sz w:val="28"/>
        </w:rPr>
        <w:t>.0</w:t>
      </w:r>
      <w:r w:rsidR="00CD41B6">
        <w:rPr>
          <w:sz w:val="28"/>
        </w:rPr>
        <w:t>6</w:t>
      </w:r>
      <w:r w:rsidR="00E02333">
        <w:rPr>
          <w:sz w:val="28"/>
        </w:rPr>
        <w:t>.20</w:t>
      </w:r>
      <w:r w:rsidR="00CD41B6">
        <w:rPr>
          <w:sz w:val="28"/>
        </w:rPr>
        <w:t>22</w:t>
      </w:r>
      <w:r w:rsidR="00E02333">
        <w:rPr>
          <w:sz w:val="28"/>
        </w:rPr>
        <w:t xml:space="preserve"> № </w:t>
      </w:r>
      <w:r w:rsidR="00CD41B6">
        <w:rPr>
          <w:sz w:val="28"/>
        </w:rPr>
        <w:t>92</w:t>
      </w:r>
      <w:r w:rsidR="00E02333">
        <w:rPr>
          <w:sz w:val="28"/>
        </w:rPr>
        <w:t>н</w:t>
      </w:r>
      <w:r w:rsidR="00DA172B">
        <w:rPr>
          <w:sz w:val="28"/>
        </w:rPr>
        <w:t xml:space="preserve"> «</w:t>
      </w:r>
      <w:r w:rsidR="00DA172B" w:rsidRPr="00DA172B">
        <w:rPr>
          <w:sz w:val="28"/>
        </w:rPr>
        <w:t xml:space="preserve">О внесении изменений </w:t>
      </w:r>
      <w:r w:rsidR="00DA172B">
        <w:rPr>
          <w:sz w:val="28"/>
        </w:rPr>
        <w:br/>
      </w:r>
      <w:r w:rsidR="00DA172B" w:rsidRPr="00DA172B">
        <w:rPr>
          <w:sz w:val="28"/>
        </w:rPr>
        <w:t xml:space="preserve">в Требования к составлению и утверждению плана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</w:t>
      </w:r>
      <w:r w:rsidR="00DA172B">
        <w:rPr>
          <w:sz w:val="28"/>
        </w:rPr>
        <w:br/>
      </w:r>
      <w:r w:rsidR="00DA172B" w:rsidRPr="00DA172B">
        <w:rPr>
          <w:sz w:val="28"/>
        </w:rPr>
        <w:t xml:space="preserve">от 31 августа 2018 г. </w:t>
      </w:r>
      <w:r w:rsidR="00DA172B">
        <w:rPr>
          <w:sz w:val="28"/>
        </w:rPr>
        <w:t>№</w:t>
      </w:r>
      <w:r w:rsidR="00DA172B" w:rsidRPr="00DA172B">
        <w:rPr>
          <w:sz w:val="28"/>
        </w:rPr>
        <w:t xml:space="preserve"> 186н</w:t>
      </w:r>
      <w:r w:rsidR="00DA172B">
        <w:rPr>
          <w:sz w:val="28"/>
        </w:rPr>
        <w:t>»</w:t>
      </w:r>
      <w:r w:rsidR="00CD41B6">
        <w:rPr>
          <w:sz w:val="28"/>
        </w:rPr>
        <w:t>,</w:t>
      </w:r>
      <w:r w:rsidR="00493833">
        <w:rPr>
          <w:sz w:val="28"/>
        </w:rPr>
        <w:t xml:space="preserve"> </w:t>
      </w:r>
      <w:r w:rsidR="00DA172B">
        <w:rPr>
          <w:sz w:val="28"/>
        </w:rPr>
        <w:t xml:space="preserve">руководствуясь Уставом МО «Ленский муниципальный район», </w:t>
      </w:r>
      <w:r w:rsidR="00493833">
        <w:rPr>
          <w:sz w:val="28"/>
        </w:rPr>
        <w:t>постановлением Администрации МО «Ленский муниципальный райо</w:t>
      </w:r>
      <w:r w:rsidR="00BF3D7C">
        <w:rPr>
          <w:sz w:val="28"/>
        </w:rPr>
        <w:t xml:space="preserve">н» от 25.12.2023 № </w:t>
      </w:r>
      <w:r w:rsidR="00493833">
        <w:rPr>
          <w:sz w:val="28"/>
        </w:rPr>
        <w:t xml:space="preserve">939 «О внесении изменений </w:t>
      </w:r>
      <w:r w:rsidR="00DA172B">
        <w:rPr>
          <w:sz w:val="28"/>
        </w:rPr>
        <w:br/>
      </w:r>
      <w:r w:rsidR="00493833">
        <w:rPr>
          <w:sz w:val="28"/>
        </w:rPr>
        <w:t>в постановление Администрации МО</w:t>
      </w:r>
      <w:proofErr w:type="gramEnd"/>
      <w:r w:rsidR="00493833">
        <w:rPr>
          <w:sz w:val="28"/>
        </w:rPr>
        <w:t xml:space="preserve"> «Ленский муниципальный район» </w:t>
      </w:r>
      <w:r w:rsidR="00DA172B">
        <w:rPr>
          <w:sz w:val="28"/>
        </w:rPr>
        <w:br/>
      </w:r>
      <w:r w:rsidR="00493833">
        <w:rPr>
          <w:sz w:val="28"/>
        </w:rPr>
        <w:t>от 26.12.2022 № 832</w:t>
      </w:r>
      <w:r w:rsidR="00DA172B">
        <w:rPr>
          <w:sz w:val="28"/>
        </w:rPr>
        <w:t>»</w:t>
      </w:r>
      <w:r w:rsidR="00493833">
        <w:rPr>
          <w:sz w:val="28"/>
        </w:rPr>
        <w:t>,</w:t>
      </w:r>
      <w:r w:rsidR="00F83859">
        <w:rPr>
          <w:sz w:val="28"/>
        </w:rPr>
        <w:t xml:space="preserve"> </w:t>
      </w:r>
      <w:r w:rsidR="00DF06B2">
        <w:rPr>
          <w:sz w:val="28"/>
        </w:rPr>
        <w:t xml:space="preserve">Администрация МО «Ленский муниципальный район» </w:t>
      </w:r>
      <w:r w:rsidR="00DF06B2" w:rsidRPr="00DF06B2">
        <w:rPr>
          <w:b/>
          <w:sz w:val="28"/>
        </w:rPr>
        <w:t>постановляет</w:t>
      </w:r>
      <w:r w:rsidR="00DF06B2">
        <w:rPr>
          <w:sz w:val="28"/>
        </w:rPr>
        <w:t>:</w:t>
      </w:r>
    </w:p>
    <w:p w:rsidR="00597A25" w:rsidRPr="00597A25" w:rsidRDefault="00597A25" w:rsidP="00597A25">
      <w:pPr>
        <w:numPr>
          <w:ilvl w:val="0"/>
          <w:numId w:val="3"/>
        </w:numPr>
        <w:ind w:left="0" w:firstLine="709"/>
        <w:jc w:val="both"/>
        <w:rPr>
          <w:sz w:val="28"/>
        </w:rPr>
      </w:pPr>
      <w:r w:rsidRPr="007764B1">
        <w:rPr>
          <w:sz w:val="28"/>
          <w:szCs w:val="28"/>
        </w:rPr>
        <w:t xml:space="preserve">Утвердить прилагаемые изменения, которые вносятся </w:t>
      </w:r>
      <w:r w:rsidRPr="007764B1">
        <w:rPr>
          <w:sz w:val="28"/>
          <w:szCs w:val="28"/>
        </w:rPr>
        <w:br/>
        <w:t>в</w:t>
      </w:r>
      <w:r w:rsidR="00F83859">
        <w:rPr>
          <w:sz w:val="28"/>
        </w:rPr>
        <w:t xml:space="preserve"> Порядок</w:t>
      </w:r>
      <w:r w:rsidR="00CD41B6">
        <w:rPr>
          <w:sz w:val="28"/>
        </w:rPr>
        <w:t xml:space="preserve"> составления и утверждения плана финансово-хозяйственной деятельности муниципальных бюджетных учреждений МО «Ленский муниципальный район», утвержденный постановлением Администрации </w:t>
      </w:r>
      <w:r>
        <w:rPr>
          <w:sz w:val="28"/>
        </w:rPr>
        <w:br/>
      </w:r>
      <w:r w:rsidR="00CD41B6">
        <w:rPr>
          <w:sz w:val="28"/>
        </w:rPr>
        <w:t xml:space="preserve">МО «Ленский муниципальный район» </w:t>
      </w:r>
      <w:r w:rsidR="0070748F" w:rsidRPr="0070748F">
        <w:rPr>
          <w:sz w:val="28"/>
        </w:rPr>
        <w:t xml:space="preserve">от </w:t>
      </w:r>
      <w:r w:rsidR="00CD41B6">
        <w:rPr>
          <w:sz w:val="28"/>
        </w:rPr>
        <w:t>30</w:t>
      </w:r>
      <w:r w:rsidR="0070748F" w:rsidRPr="0070748F">
        <w:rPr>
          <w:sz w:val="28"/>
        </w:rPr>
        <w:t>.</w:t>
      </w:r>
      <w:r w:rsidR="00CD41B6">
        <w:rPr>
          <w:sz w:val="28"/>
        </w:rPr>
        <w:t>01</w:t>
      </w:r>
      <w:r w:rsidR="0070748F" w:rsidRPr="0070748F">
        <w:rPr>
          <w:sz w:val="28"/>
        </w:rPr>
        <w:t xml:space="preserve">.2020 № </w:t>
      </w:r>
      <w:r w:rsidR="00CD41B6">
        <w:rPr>
          <w:sz w:val="28"/>
        </w:rPr>
        <w:t>46-н</w:t>
      </w:r>
      <w:r>
        <w:rPr>
          <w:sz w:val="28"/>
        </w:rPr>
        <w:t>.</w:t>
      </w:r>
    </w:p>
    <w:p w:rsidR="00D53CC4" w:rsidRDefault="00D53CC4" w:rsidP="00597A25">
      <w:pPr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«Ленский муниципальный район» </w:t>
      </w:r>
      <w:r w:rsidR="00DA172B">
        <w:rPr>
          <w:sz w:val="28"/>
        </w:rPr>
        <w:br/>
      </w:r>
      <w:r>
        <w:rPr>
          <w:sz w:val="28"/>
        </w:rPr>
        <w:t>в информационно-телекоммуникационной сети «Интернет».</w:t>
      </w:r>
    </w:p>
    <w:p w:rsidR="00A270BC" w:rsidRDefault="00FE3A99" w:rsidP="00597A25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</w:t>
      </w:r>
      <w:r w:rsidR="00D53CC4">
        <w:rPr>
          <w:sz w:val="28"/>
        </w:rPr>
        <w:t>.</w:t>
      </w:r>
    </w:p>
    <w:p w:rsidR="005149DF" w:rsidRDefault="005149DF" w:rsidP="00597A25">
      <w:pPr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CE6511" w:rsidRDefault="00CE6511" w:rsidP="00597A25">
      <w:pPr>
        <w:jc w:val="both"/>
        <w:rPr>
          <w:sz w:val="28"/>
        </w:rPr>
      </w:pPr>
    </w:p>
    <w:p w:rsidR="002E047E" w:rsidRDefault="002E047E" w:rsidP="00597A25">
      <w:pPr>
        <w:jc w:val="both"/>
        <w:rPr>
          <w:sz w:val="28"/>
        </w:rPr>
      </w:pPr>
    </w:p>
    <w:p w:rsidR="00BB736A" w:rsidRDefault="00BB736A" w:rsidP="00597A25">
      <w:pPr>
        <w:rPr>
          <w:sz w:val="28"/>
        </w:rPr>
      </w:pPr>
    </w:p>
    <w:p w:rsidR="00597A25" w:rsidRPr="00597A25" w:rsidRDefault="00597A25" w:rsidP="00597A25">
      <w:pPr>
        <w:rPr>
          <w:sz w:val="28"/>
        </w:rPr>
      </w:pPr>
      <w:proofErr w:type="gramStart"/>
      <w:r w:rsidRPr="00597A25">
        <w:rPr>
          <w:sz w:val="28"/>
        </w:rPr>
        <w:t>Исполняющий</w:t>
      </w:r>
      <w:proofErr w:type="gramEnd"/>
      <w:r w:rsidRPr="00597A25">
        <w:rPr>
          <w:sz w:val="28"/>
        </w:rPr>
        <w:t xml:space="preserve"> обязанности </w:t>
      </w:r>
    </w:p>
    <w:p w:rsidR="00DB0B06" w:rsidRDefault="00597A25" w:rsidP="00597A25">
      <w:pPr>
        <w:rPr>
          <w:sz w:val="28"/>
        </w:rPr>
      </w:pPr>
      <w:r w:rsidRPr="00597A25">
        <w:rPr>
          <w:sz w:val="28"/>
        </w:rPr>
        <w:t xml:space="preserve">Главы МО «Ленский муниципальный район»                            </w:t>
      </w:r>
      <w:r>
        <w:rPr>
          <w:sz w:val="28"/>
        </w:rPr>
        <w:t xml:space="preserve"> </w:t>
      </w:r>
      <w:r w:rsidRPr="00597A25">
        <w:rPr>
          <w:sz w:val="28"/>
        </w:rPr>
        <w:t xml:space="preserve">  И.Е. </w:t>
      </w:r>
      <w:proofErr w:type="spellStart"/>
      <w:r w:rsidRPr="00597A25">
        <w:rPr>
          <w:sz w:val="28"/>
        </w:rPr>
        <w:t>Чукичева</w:t>
      </w:r>
      <w:proofErr w:type="spellEnd"/>
    </w:p>
    <w:p w:rsidR="00597A25" w:rsidRDefault="00597A25" w:rsidP="00597A25">
      <w:pPr>
        <w:rPr>
          <w:sz w:val="28"/>
        </w:rPr>
      </w:pPr>
    </w:p>
    <w:p w:rsidR="00597A25" w:rsidRDefault="00597A25" w:rsidP="00597A25">
      <w:pPr>
        <w:rPr>
          <w:sz w:val="28"/>
          <w:szCs w:val="28"/>
        </w:rPr>
        <w:sectPr w:rsidR="00597A25" w:rsidSect="00E123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A25" w:rsidRPr="007764B1" w:rsidRDefault="00597A25" w:rsidP="00597A25">
      <w:pPr>
        <w:jc w:val="right"/>
      </w:pPr>
      <w:r w:rsidRPr="007764B1">
        <w:lastRenderedPageBreak/>
        <w:t>Утверждены</w:t>
      </w:r>
    </w:p>
    <w:p w:rsidR="00597A25" w:rsidRPr="007764B1" w:rsidRDefault="00597A25" w:rsidP="00597A25">
      <w:pPr>
        <w:jc w:val="right"/>
      </w:pPr>
      <w:r w:rsidRPr="007764B1">
        <w:t xml:space="preserve">постановлением Администрации </w:t>
      </w:r>
    </w:p>
    <w:p w:rsidR="00597A25" w:rsidRDefault="00597A25" w:rsidP="00597A25">
      <w:pPr>
        <w:jc w:val="right"/>
      </w:pPr>
      <w:r w:rsidRPr="007764B1">
        <w:t>МО «Ленский муниципальный район»</w:t>
      </w:r>
    </w:p>
    <w:p w:rsidR="00597A25" w:rsidRPr="00597A25" w:rsidRDefault="00597A25" w:rsidP="00597A25">
      <w:pPr>
        <w:jc w:val="right"/>
      </w:pPr>
      <w:r w:rsidRPr="00597A25">
        <w:t>от 22 января 2024 года № 36-н</w:t>
      </w:r>
    </w:p>
    <w:p w:rsidR="00597A25" w:rsidRPr="007764B1" w:rsidRDefault="00597A25" w:rsidP="00DA172B">
      <w:pPr>
        <w:jc w:val="center"/>
        <w:rPr>
          <w:sz w:val="28"/>
          <w:szCs w:val="28"/>
        </w:rPr>
      </w:pPr>
    </w:p>
    <w:p w:rsidR="00597A25" w:rsidRPr="007764B1" w:rsidRDefault="00597A25" w:rsidP="00DA172B">
      <w:pPr>
        <w:jc w:val="center"/>
        <w:rPr>
          <w:b/>
          <w:sz w:val="28"/>
          <w:szCs w:val="28"/>
        </w:rPr>
      </w:pPr>
      <w:r w:rsidRPr="007764B1">
        <w:rPr>
          <w:b/>
          <w:sz w:val="28"/>
          <w:szCs w:val="28"/>
        </w:rPr>
        <w:t>ИЗМЕНЕНИЯ,</w:t>
      </w:r>
    </w:p>
    <w:p w:rsidR="00597A25" w:rsidRDefault="00597A25" w:rsidP="00DA172B">
      <w:pPr>
        <w:jc w:val="center"/>
        <w:rPr>
          <w:sz w:val="28"/>
        </w:rPr>
      </w:pPr>
      <w:r w:rsidRPr="007764B1">
        <w:rPr>
          <w:b/>
          <w:sz w:val="28"/>
          <w:szCs w:val="28"/>
        </w:rPr>
        <w:t>которые вносятся в</w:t>
      </w:r>
      <w:r>
        <w:rPr>
          <w:b/>
          <w:sz w:val="28"/>
          <w:szCs w:val="28"/>
        </w:rPr>
        <w:t xml:space="preserve"> </w:t>
      </w:r>
      <w:r w:rsidRPr="00597A25">
        <w:rPr>
          <w:b/>
          <w:sz w:val="28"/>
          <w:szCs w:val="28"/>
        </w:rPr>
        <w:t>Порядок составления и утверждения плана финансово-хозяйственной деятельности муниципальных бюджетных учреждений МО «Ленский муниципальный район»</w:t>
      </w:r>
    </w:p>
    <w:p w:rsidR="00597A25" w:rsidRDefault="00597A25" w:rsidP="00DA172B">
      <w:pPr>
        <w:jc w:val="center"/>
        <w:rPr>
          <w:sz w:val="28"/>
        </w:rPr>
      </w:pPr>
    </w:p>
    <w:p w:rsidR="00597A25" w:rsidRDefault="00597A25" w:rsidP="00597A2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A172B">
        <w:rPr>
          <w:sz w:val="28"/>
        </w:rPr>
        <w:t>П</w:t>
      </w:r>
      <w:r>
        <w:rPr>
          <w:sz w:val="28"/>
        </w:rPr>
        <w:t xml:space="preserve">одпункт 4.1 </w:t>
      </w:r>
      <w:r w:rsidRPr="00597A25">
        <w:rPr>
          <w:sz w:val="28"/>
        </w:rPr>
        <w:t>раздела</w:t>
      </w:r>
      <w:r>
        <w:rPr>
          <w:sz w:val="28"/>
        </w:rPr>
        <w:t xml:space="preserve"> 4</w:t>
      </w:r>
      <w:r w:rsidR="00DA172B">
        <w:rPr>
          <w:sz w:val="28"/>
        </w:rPr>
        <w:t xml:space="preserve"> Порядка</w:t>
      </w:r>
      <w:r>
        <w:rPr>
          <w:sz w:val="28"/>
        </w:rPr>
        <w:t xml:space="preserve"> изложить в следующей редакции:</w:t>
      </w:r>
    </w:p>
    <w:p w:rsidR="00597A25" w:rsidRDefault="00597A25" w:rsidP="00597A25">
      <w:pPr>
        <w:ind w:firstLine="709"/>
        <w:jc w:val="both"/>
        <w:rPr>
          <w:sz w:val="28"/>
        </w:rPr>
      </w:pPr>
      <w:r>
        <w:rPr>
          <w:sz w:val="28"/>
        </w:rPr>
        <w:t>«4.1. План муниципального учреждения утверждается не позднее начала очередного финансового года:</w:t>
      </w:r>
    </w:p>
    <w:p w:rsidR="00597A25" w:rsidRDefault="00597A25" w:rsidP="00597A25">
      <w:pPr>
        <w:ind w:firstLine="709"/>
        <w:jc w:val="both"/>
        <w:rPr>
          <w:sz w:val="28"/>
        </w:rPr>
      </w:pPr>
      <w:r>
        <w:rPr>
          <w:sz w:val="28"/>
        </w:rPr>
        <w:t>руководи</w:t>
      </w:r>
      <w:r w:rsidR="00DA172B">
        <w:rPr>
          <w:sz w:val="28"/>
        </w:rPr>
        <w:t>телем муниципального учреждения</w:t>
      </w:r>
      <w:r>
        <w:rPr>
          <w:sz w:val="28"/>
        </w:rPr>
        <w:t xml:space="preserve"> после согласования </w:t>
      </w:r>
      <w:r w:rsidR="00DA172B">
        <w:rPr>
          <w:sz w:val="28"/>
        </w:rPr>
        <w:br/>
      </w:r>
      <w:r>
        <w:rPr>
          <w:sz w:val="28"/>
        </w:rPr>
        <w:t>с Учредителем, за исключением случая, предусмотренного абзацем третьим настоящего подпункта;</w:t>
      </w:r>
    </w:p>
    <w:p w:rsidR="00597A25" w:rsidRDefault="00597A25" w:rsidP="00597A25">
      <w:pPr>
        <w:ind w:firstLine="709"/>
        <w:jc w:val="both"/>
        <w:rPr>
          <w:sz w:val="28"/>
        </w:rPr>
      </w:pPr>
      <w:r>
        <w:rPr>
          <w:sz w:val="28"/>
        </w:rPr>
        <w:t>Учредителем, в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</w:t>
      </w:r>
      <w:proofErr w:type="gramStart"/>
      <w:r>
        <w:rPr>
          <w:sz w:val="28"/>
        </w:rPr>
        <w:t>.».</w:t>
      </w:r>
      <w:proofErr w:type="gramEnd"/>
    </w:p>
    <w:p w:rsidR="00597A25" w:rsidRDefault="00597A25" w:rsidP="00597A25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DA172B">
        <w:rPr>
          <w:sz w:val="28"/>
        </w:rPr>
        <w:t>Сноску 16 в</w:t>
      </w:r>
      <w:r>
        <w:rPr>
          <w:sz w:val="28"/>
        </w:rPr>
        <w:t xml:space="preserve"> разделе 2 «Сведения по выплатам на закупки товаров, работ, услуг» </w:t>
      </w:r>
      <w:r w:rsidR="00DA172B">
        <w:rPr>
          <w:sz w:val="28"/>
        </w:rPr>
        <w:t>п</w:t>
      </w:r>
      <w:r>
        <w:rPr>
          <w:sz w:val="28"/>
        </w:rPr>
        <w:t>риложения</w:t>
      </w:r>
      <w:r w:rsidR="00DA172B">
        <w:rPr>
          <w:sz w:val="28"/>
        </w:rPr>
        <w:t xml:space="preserve"> № 1 к Порядку</w:t>
      </w:r>
      <w:r>
        <w:rPr>
          <w:sz w:val="28"/>
        </w:rPr>
        <w:t xml:space="preserve"> исключить.</w:t>
      </w:r>
    </w:p>
    <w:p w:rsidR="00597A25" w:rsidRPr="00DB0B06" w:rsidRDefault="00597A25" w:rsidP="00597A25">
      <w:pPr>
        <w:rPr>
          <w:sz w:val="28"/>
          <w:szCs w:val="28"/>
        </w:rPr>
      </w:pPr>
    </w:p>
    <w:sectPr w:rsidR="00597A25" w:rsidRPr="00DB0B06" w:rsidSect="00E123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292"/>
    <w:multiLevelType w:val="hybridMultilevel"/>
    <w:tmpl w:val="A4B675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80477A"/>
    <w:multiLevelType w:val="hybridMultilevel"/>
    <w:tmpl w:val="9676B102"/>
    <w:lvl w:ilvl="0" w:tplc="90C68DA6">
      <w:start w:val="1"/>
      <w:numFmt w:val="decimal"/>
      <w:suff w:val="space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030B3"/>
    <w:multiLevelType w:val="hybridMultilevel"/>
    <w:tmpl w:val="93243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06"/>
    <w:rsid w:val="00001CAA"/>
    <w:rsid w:val="00022981"/>
    <w:rsid w:val="00047A99"/>
    <w:rsid w:val="0005173E"/>
    <w:rsid w:val="00063154"/>
    <w:rsid w:val="00070B7C"/>
    <w:rsid w:val="000A53E4"/>
    <w:rsid w:val="000A5D82"/>
    <w:rsid w:val="000B4A42"/>
    <w:rsid w:val="000B6EA9"/>
    <w:rsid w:val="000B7D32"/>
    <w:rsid w:val="000C6BEC"/>
    <w:rsid w:val="000C7BF6"/>
    <w:rsid w:val="000E45BA"/>
    <w:rsid w:val="000E6EDC"/>
    <w:rsid w:val="000F79FB"/>
    <w:rsid w:val="00110669"/>
    <w:rsid w:val="001121E0"/>
    <w:rsid w:val="00115119"/>
    <w:rsid w:val="00136B37"/>
    <w:rsid w:val="001442EB"/>
    <w:rsid w:val="001672EA"/>
    <w:rsid w:val="00171B50"/>
    <w:rsid w:val="00186707"/>
    <w:rsid w:val="001B35FE"/>
    <w:rsid w:val="001C65F5"/>
    <w:rsid w:val="001C70D5"/>
    <w:rsid w:val="001E261D"/>
    <w:rsid w:val="001E402F"/>
    <w:rsid w:val="002050E7"/>
    <w:rsid w:val="00210DC2"/>
    <w:rsid w:val="00215228"/>
    <w:rsid w:val="002816F2"/>
    <w:rsid w:val="002C7A84"/>
    <w:rsid w:val="002E047E"/>
    <w:rsid w:val="002E1CA0"/>
    <w:rsid w:val="002E529F"/>
    <w:rsid w:val="002F1A54"/>
    <w:rsid w:val="002F36A7"/>
    <w:rsid w:val="002F5023"/>
    <w:rsid w:val="0034085C"/>
    <w:rsid w:val="003465BD"/>
    <w:rsid w:val="0036368B"/>
    <w:rsid w:val="003B7C45"/>
    <w:rsid w:val="003B7E03"/>
    <w:rsid w:val="003D7D61"/>
    <w:rsid w:val="003E3DB1"/>
    <w:rsid w:val="00407406"/>
    <w:rsid w:val="00407D89"/>
    <w:rsid w:val="0041103A"/>
    <w:rsid w:val="004110D7"/>
    <w:rsid w:val="00451091"/>
    <w:rsid w:val="00482AAC"/>
    <w:rsid w:val="00493833"/>
    <w:rsid w:val="00493CD2"/>
    <w:rsid w:val="00497EA4"/>
    <w:rsid w:val="004D1824"/>
    <w:rsid w:val="004E05D2"/>
    <w:rsid w:val="005149DF"/>
    <w:rsid w:val="00516A2C"/>
    <w:rsid w:val="00530753"/>
    <w:rsid w:val="00553C58"/>
    <w:rsid w:val="00564A73"/>
    <w:rsid w:val="005718C1"/>
    <w:rsid w:val="005758B1"/>
    <w:rsid w:val="00582AD6"/>
    <w:rsid w:val="00582E24"/>
    <w:rsid w:val="00584BA4"/>
    <w:rsid w:val="00597A25"/>
    <w:rsid w:val="005E1D85"/>
    <w:rsid w:val="005F0AE0"/>
    <w:rsid w:val="00603A80"/>
    <w:rsid w:val="00603FC2"/>
    <w:rsid w:val="00604713"/>
    <w:rsid w:val="0063162E"/>
    <w:rsid w:val="00634903"/>
    <w:rsid w:val="006351BD"/>
    <w:rsid w:val="00640CC6"/>
    <w:rsid w:val="006933C0"/>
    <w:rsid w:val="006A581E"/>
    <w:rsid w:val="006E04BE"/>
    <w:rsid w:val="006F1687"/>
    <w:rsid w:val="006F21C5"/>
    <w:rsid w:val="0070748F"/>
    <w:rsid w:val="00731A3B"/>
    <w:rsid w:val="00735BA2"/>
    <w:rsid w:val="0074624D"/>
    <w:rsid w:val="00754BE4"/>
    <w:rsid w:val="007975B0"/>
    <w:rsid w:val="007A7EA5"/>
    <w:rsid w:val="007B1FF7"/>
    <w:rsid w:val="00827E71"/>
    <w:rsid w:val="008325A9"/>
    <w:rsid w:val="008523EF"/>
    <w:rsid w:val="008602CA"/>
    <w:rsid w:val="00880593"/>
    <w:rsid w:val="008A2C4F"/>
    <w:rsid w:val="008D2BD4"/>
    <w:rsid w:val="008D57A7"/>
    <w:rsid w:val="008E4545"/>
    <w:rsid w:val="008F52A8"/>
    <w:rsid w:val="00920E24"/>
    <w:rsid w:val="00927AEA"/>
    <w:rsid w:val="009315D8"/>
    <w:rsid w:val="009407BE"/>
    <w:rsid w:val="0094391D"/>
    <w:rsid w:val="009458E9"/>
    <w:rsid w:val="00954CB2"/>
    <w:rsid w:val="009A366D"/>
    <w:rsid w:val="009A5126"/>
    <w:rsid w:val="009C62EE"/>
    <w:rsid w:val="009F1DCF"/>
    <w:rsid w:val="00A0525D"/>
    <w:rsid w:val="00A13AD7"/>
    <w:rsid w:val="00A270BC"/>
    <w:rsid w:val="00A4660F"/>
    <w:rsid w:val="00A82876"/>
    <w:rsid w:val="00A95894"/>
    <w:rsid w:val="00AF019D"/>
    <w:rsid w:val="00AF4319"/>
    <w:rsid w:val="00B13C6B"/>
    <w:rsid w:val="00B376BF"/>
    <w:rsid w:val="00BA03C0"/>
    <w:rsid w:val="00BA1557"/>
    <w:rsid w:val="00BB1AED"/>
    <w:rsid w:val="00BB6EB7"/>
    <w:rsid w:val="00BB736A"/>
    <w:rsid w:val="00BD7A30"/>
    <w:rsid w:val="00BE5A01"/>
    <w:rsid w:val="00BF3D7C"/>
    <w:rsid w:val="00C54229"/>
    <w:rsid w:val="00CA1C7A"/>
    <w:rsid w:val="00CD41B6"/>
    <w:rsid w:val="00CE6511"/>
    <w:rsid w:val="00CF70C6"/>
    <w:rsid w:val="00D2097E"/>
    <w:rsid w:val="00D36F0E"/>
    <w:rsid w:val="00D53CC4"/>
    <w:rsid w:val="00D641BF"/>
    <w:rsid w:val="00D92F7C"/>
    <w:rsid w:val="00D96A6A"/>
    <w:rsid w:val="00DA172B"/>
    <w:rsid w:val="00DB0B06"/>
    <w:rsid w:val="00DC07DF"/>
    <w:rsid w:val="00DD68C4"/>
    <w:rsid w:val="00DF06B2"/>
    <w:rsid w:val="00E0031E"/>
    <w:rsid w:val="00E02333"/>
    <w:rsid w:val="00E12315"/>
    <w:rsid w:val="00E464BA"/>
    <w:rsid w:val="00E51F7E"/>
    <w:rsid w:val="00E5560F"/>
    <w:rsid w:val="00E57DFB"/>
    <w:rsid w:val="00E60A86"/>
    <w:rsid w:val="00E709E9"/>
    <w:rsid w:val="00F77986"/>
    <w:rsid w:val="00F83859"/>
    <w:rsid w:val="00F862A9"/>
    <w:rsid w:val="00FB36C2"/>
    <w:rsid w:val="00FB65C3"/>
    <w:rsid w:val="00FC109D"/>
    <w:rsid w:val="00FD4F88"/>
    <w:rsid w:val="00FE3A99"/>
    <w:rsid w:val="00FE43BD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5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A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3A8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 и рассылки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и рассылки</dc:title>
  <dc:creator>User</dc:creator>
  <cp:lastModifiedBy>Пользователь Windows</cp:lastModifiedBy>
  <cp:revision>3</cp:revision>
  <cp:lastPrinted>2024-01-22T06:35:00Z</cp:lastPrinted>
  <dcterms:created xsi:type="dcterms:W3CDTF">2024-01-22T06:29:00Z</dcterms:created>
  <dcterms:modified xsi:type="dcterms:W3CDTF">2024-01-22T06:35:00Z</dcterms:modified>
</cp:coreProperties>
</file>