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2A" w:rsidRPr="00A91694" w:rsidRDefault="0057722A" w:rsidP="00E90A81">
      <w:pPr>
        <w:jc w:val="center"/>
        <w:rPr>
          <w:b/>
        </w:rPr>
      </w:pPr>
    </w:p>
    <w:p w:rsidR="00227F9A" w:rsidRPr="00A91694" w:rsidRDefault="00227F9A" w:rsidP="00227F9A">
      <w:pPr>
        <w:jc w:val="center"/>
        <w:rPr>
          <w:b/>
          <w:bCs/>
        </w:rPr>
      </w:pPr>
      <w:r w:rsidRPr="00A91694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-520065</wp:posOffset>
            </wp:positionV>
            <wp:extent cx="676275" cy="723900"/>
            <wp:effectExtent l="19050" t="0" r="9525" b="0"/>
            <wp:wrapSquare wrapText="bothSides"/>
            <wp:docPr id="2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22A" w:rsidRDefault="0057722A" w:rsidP="00227F9A">
      <w:pPr>
        <w:jc w:val="center"/>
        <w:rPr>
          <w:bCs/>
        </w:rPr>
      </w:pPr>
    </w:p>
    <w:p w:rsidR="00227F9A" w:rsidRPr="00A91694" w:rsidRDefault="00227F9A" w:rsidP="00227F9A">
      <w:pPr>
        <w:jc w:val="center"/>
        <w:rPr>
          <w:bCs/>
        </w:rPr>
      </w:pPr>
      <w:r w:rsidRPr="00A91694">
        <w:rPr>
          <w:bCs/>
        </w:rPr>
        <w:t>Контрольно-счетная комиссия муниципального образования</w:t>
      </w:r>
    </w:p>
    <w:p w:rsidR="00227F9A" w:rsidRPr="00A91694" w:rsidRDefault="00227F9A" w:rsidP="00227F9A">
      <w:pPr>
        <w:jc w:val="center"/>
        <w:rPr>
          <w:bCs/>
        </w:rPr>
      </w:pPr>
      <w:r w:rsidRPr="00A91694">
        <w:rPr>
          <w:bCs/>
        </w:rPr>
        <w:t>«Ленский муниципальный район»</w:t>
      </w:r>
    </w:p>
    <w:p w:rsidR="00227F9A" w:rsidRPr="00A91694" w:rsidRDefault="00227F9A" w:rsidP="00227F9A">
      <w:pPr>
        <w:jc w:val="center"/>
        <w:rPr>
          <w:bCs/>
        </w:rPr>
      </w:pPr>
    </w:p>
    <w:p w:rsidR="00B962D3" w:rsidRPr="00A91694" w:rsidRDefault="00B962D3" w:rsidP="00B962D3">
      <w:r w:rsidRPr="00A91694">
        <w:t xml:space="preserve">ул. </w:t>
      </w:r>
      <w:proofErr w:type="spellStart"/>
      <w:r w:rsidRPr="00A91694">
        <w:t>Бр</w:t>
      </w:r>
      <w:proofErr w:type="gramStart"/>
      <w:r w:rsidRPr="00A91694">
        <w:t>.П</w:t>
      </w:r>
      <w:proofErr w:type="gramEnd"/>
      <w:r w:rsidRPr="00A91694">
        <w:t>окровских</w:t>
      </w:r>
      <w:proofErr w:type="spellEnd"/>
      <w:r w:rsidRPr="00A91694">
        <w:t xml:space="preserve">, д.19, с.Яренск, Ленский р-н, Архангельская область 165780, </w:t>
      </w:r>
    </w:p>
    <w:p w:rsidR="00B962D3" w:rsidRPr="0057722A" w:rsidRDefault="00B962D3" w:rsidP="00B962D3">
      <w:pPr>
        <w:rPr>
          <w:u w:val="single"/>
          <w:lang w:val="en-US"/>
        </w:rPr>
      </w:pPr>
      <w:r w:rsidRPr="00A91694">
        <w:rPr>
          <w:u w:val="single"/>
        </w:rPr>
        <w:t>тел</w:t>
      </w:r>
      <w:r w:rsidRPr="00A91694">
        <w:rPr>
          <w:u w:val="single"/>
          <w:lang w:val="en-US"/>
        </w:rPr>
        <w:t xml:space="preserve">.(818 59) 5-25-84, email </w:t>
      </w:r>
      <w:hyperlink r:id="rId9" w:history="1">
        <w:r w:rsidR="0057722A" w:rsidRPr="0057722A">
          <w:rPr>
            <w:rStyle w:val="af0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ksklensky@mail.ru____________________________________________</w:t>
        </w:r>
      </w:hyperlink>
      <w:r w:rsidR="0057722A" w:rsidRPr="0057722A">
        <w:rPr>
          <w:u w:val="single"/>
          <w:lang w:val="en-US"/>
        </w:rPr>
        <w:t xml:space="preserve"> </w:t>
      </w:r>
    </w:p>
    <w:tbl>
      <w:tblPr>
        <w:tblW w:w="5000" w:type="pct"/>
        <w:tblLook w:val="0000"/>
      </w:tblPr>
      <w:tblGrid>
        <w:gridCol w:w="2485"/>
        <w:gridCol w:w="280"/>
        <w:gridCol w:w="1987"/>
        <w:gridCol w:w="5385"/>
      </w:tblGrid>
      <w:tr w:rsidR="00227F9A" w:rsidRPr="00A91694" w:rsidTr="00943C5C">
        <w:trPr>
          <w:trHeight w:val="120"/>
        </w:trPr>
        <w:tc>
          <w:tcPr>
            <w:tcW w:w="1364" w:type="pct"/>
            <w:gridSpan w:val="2"/>
          </w:tcPr>
          <w:p w:rsidR="00227F9A" w:rsidRPr="005722A2" w:rsidRDefault="00227F9A" w:rsidP="005722A2">
            <w:pPr>
              <w:rPr>
                <w:b/>
                <w:bCs/>
              </w:rPr>
            </w:pPr>
            <w:r w:rsidRPr="005722A2">
              <w:t xml:space="preserve">от </w:t>
            </w:r>
            <w:r w:rsidR="005722A2" w:rsidRPr="005722A2">
              <w:t>7 ноября</w:t>
            </w:r>
            <w:r w:rsidR="00CC66DA" w:rsidRPr="005722A2">
              <w:t xml:space="preserve"> </w:t>
            </w:r>
            <w:r w:rsidR="001074D1" w:rsidRPr="005722A2">
              <w:t>201</w:t>
            </w:r>
            <w:r w:rsidR="003953B7" w:rsidRPr="005722A2">
              <w:t xml:space="preserve">6 </w:t>
            </w:r>
            <w:r w:rsidR="00E369BB" w:rsidRPr="005722A2">
              <w:t>года</w:t>
            </w:r>
            <w:r w:rsidR="00943C5C" w:rsidRPr="005722A2">
              <w:t xml:space="preserve"> </w:t>
            </w:r>
            <w:r w:rsidRPr="005722A2">
              <w:t xml:space="preserve">  </w:t>
            </w:r>
          </w:p>
        </w:tc>
        <w:tc>
          <w:tcPr>
            <w:tcW w:w="980" w:type="pct"/>
          </w:tcPr>
          <w:p w:rsidR="00227F9A" w:rsidRPr="00A91694" w:rsidRDefault="00227F9A" w:rsidP="005722A2">
            <w:pPr>
              <w:rPr>
                <w:b/>
                <w:bCs/>
              </w:rPr>
            </w:pPr>
            <w:r w:rsidRPr="00A91694">
              <w:t xml:space="preserve">№ </w:t>
            </w:r>
            <w:r w:rsidR="005722A2" w:rsidRPr="001401D2">
              <w:t xml:space="preserve"> </w:t>
            </w:r>
            <w:r w:rsidR="001401D2" w:rsidRPr="001401D2">
              <w:t>104</w:t>
            </w:r>
          </w:p>
        </w:tc>
        <w:tc>
          <w:tcPr>
            <w:tcW w:w="2656" w:type="pct"/>
            <w:vMerge w:val="restart"/>
          </w:tcPr>
          <w:p w:rsidR="0057722A" w:rsidRDefault="009D6945" w:rsidP="009D6945">
            <w:pPr>
              <w:jc w:val="right"/>
            </w:pPr>
            <w:r w:rsidRPr="00A91694">
              <w:t xml:space="preserve">       </w:t>
            </w:r>
          </w:p>
          <w:p w:rsidR="009D6945" w:rsidRPr="00A91694" w:rsidRDefault="00227F9A" w:rsidP="009D6945">
            <w:pPr>
              <w:jc w:val="right"/>
            </w:pPr>
            <w:r w:rsidRPr="00A91694">
              <w:t xml:space="preserve">Председателю Собрания депутатов </w:t>
            </w:r>
          </w:p>
          <w:p w:rsidR="00227F9A" w:rsidRPr="00A91694" w:rsidRDefault="009D6945" w:rsidP="009D6945">
            <w:pPr>
              <w:jc w:val="right"/>
            </w:pPr>
            <w:r w:rsidRPr="00A91694">
              <w:t>М</w:t>
            </w:r>
            <w:r w:rsidR="00227F9A" w:rsidRPr="00A91694">
              <w:t xml:space="preserve">О «Ленский муниципальный район» </w:t>
            </w:r>
          </w:p>
          <w:p w:rsidR="00227F9A" w:rsidRPr="00A91694" w:rsidRDefault="007924BA" w:rsidP="007924BA">
            <w:pPr>
              <w:jc w:val="right"/>
            </w:pPr>
            <w:r w:rsidRPr="00A91694">
              <w:t xml:space="preserve">Т. С. </w:t>
            </w:r>
            <w:r w:rsidR="00227F9A" w:rsidRPr="00A91694">
              <w:t xml:space="preserve">Лобановой </w:t>
            </w:r>
          </w:p>
        </w:tc>
      </w:tr>
      <w:tr w:rsidR="00227F9A" w:rsidRPr="00A91694" w:rsidTr="00227F9A">
        <w:trPr>
          <w:trHeight w:val="375"/>
        </w:trPr>
        <w:tc>
          <w:tcPr>
            <w:tcW w:w="1226" w:type="pct"/>
          </w:tcPr>
          <w:p w:rsidR="00227F9A" w:rsidRPr="00A91694" w:rsidRDefault="00227F9A" w:rsidP="000A1817">
            <w:r w:rsidRPr="00A91694">
              <w:t xml:space="preserve">на  № </w:t>
            </w:r>
          </w:p>
        </w:tc>
        <w:tc>
          <w:tcPr>
            <w:tcW w:w="1118" w:type="pct"/>
            <w:gridSpan w:val="2"/>
          </w:tcPr>
          <w:p w:rsidR="00227F9A" w:rsidRPr="00A91694" w:rsidRDefault="00227F9A" w:rsidP="000A1817">
            <w:r w:rsidRPr="00A91694">
              <w:t xml:space="preserve">от </w:t>
            </w:r>
          </w:p>
        </w:tc>
        <w:tc>
          <w:tcPr>
            <w:tcW w:w="2656" w:type="pct"/>
            <w:vMerge/>
          </w:tcPr>
          <w:p w:rsidR="00227F9A" w:rsidRPr="00A91694" w:rsidRDefault="00227F9A" w:rsidP="000A1817">
            <w:pPr>
              <w:jc w:val="center"/>
            </w:pPr>
          </w:p>
        </w:tc>
      </w:tr>
      <w:tr w:rsidR="00227F9A" w:rsidRPr="00A91694" w:rsidTr="000A1817">
        <w:trPr>
          <w:trHeight w:val="330"/>
        </w:trPr>
        <w:tc>
          <w:tcPr>
            <w:tcW w:w="2344" w:type="pct"/>
            <w:gridSpan w:val="3"/>
          </w:tcPr>
          <w:p w:rsidR="00227F9A" w:rsidRPr="00A91694" w:rsidRDefault="00227F9A" w:rsidP="000A1817">
            <w:pPr>
              <w:jc w:val="both"/>
              <w:rPr>
                <w:b/>
              </w:rPr>
            </w:pPr>
          </w:p>
        </w:tc>
        <w:tc>
          <w:tcPr>
            <w:tcW w:w="2656" w:type="pct"/>
            <w:vMerge/>
          </w:tcPr>
          <w:p w:rsidR="00227F9A" w:rsidRPr="00A91694" w:rsidRDefault="00227F9A" w:rsidP="000A1817">
            <w:pPr>
              <w:jc w:val="center"/>
            </w:pPr>
          </w:p>
        </w:tc>
      </w:tr>
    </w:tbl>
    <w:p w:rsidR="00F1674F" w:rsidRPr="00A91694" w:rsidRDefault="00F1674F" w:rsidP="007924BA">
      <w:pPr>
        <w:jc w:val="right"/>
      </w:pPr>
      <w:r w:rsidRPr="00A91694">
        <w:rPr>
          <w:b/>
        </w:rPr>
        <w:t xml:space="preserve">     </w:t>
      </w:r>
      <w:r w:rsidRPr="00A91694">
        <w:t>Главе</w:t>
      </w:r>
      <w:r w:rsidRPr="00A91694">
        <w:rPr>
          <w:b/>
        </w:rPr>
        <w:t xml:space="preserve"> </w:t>
      </w:r>
      <w:r w:rsidRPr="00A91694">
        <w:t xml:space="preserve">МО «Ленский муниципальный район» </w:t>
      </w:r>
    </w:p>
    <w:p w:rsidR="00227F9A" w:rsidRPr="00A91694" w:rsidRDefault="007924BA" w:rsidP="00F1674F">
      <w:pPr>
        <w:jc w:val="right"/>
      </w:pPr>
      <w:r w:rsidRPr="00A91694">
        <w:t xml:space="preserve">А.Г. </w:t>
      </w:r>
      <w:r w:rsidR="00F1674F" w:rsidRPr="00A91694">
        <w:t>Торкову</w:t>
      </w:r>
    </w:p>
    <w:p w:rsidR="00227F9A" w:rsidRPr="00B72BED" w:rsidRDefault="00227F9A" w:rsidP="00E90A81">
      <w:pPr>
        <w:jc w:val="center"/>
        <w:rPr>
          <w:b/>
          <w:i/>
        </w:rPr>
      </w:pPr>
    </w:p>
    <w:p w:rsidR="007C7BD6" w:rsidRPr="00A8702E" w:rsidRDefault="007C7BD6" w:rsidP="007C7BD6">
      <w:pPr>
        <w:pStyle w:val="2"/>
        <w:ind w:left="284" w:right="-284"/>
        <w:rPr>
          <w:sz w:val="24"/>
        </w:rPr>
      </w:pPr>
      <w:r w:rsidRPr="00A8702E">
        <w:rPr>
          <w:sz w:val="24"/>
        </w:rPr>
        <w:t>Заключение</w:t>
      </w:r>
    </w:p>
    <w:p w:rsidR="007C7BD6" w:rsidRPr="00A8702E" w:rsidRDefault="007C7BD6" w:rsidP="007C7BD6">
      <w:pPr>
        <w:pStyle w:val="2"/>
        <w:ind w:left="284" w:right="-284"/>
        <w:rPr>
          <w:sz w:val="24"/>
        </w:rPr>
      </w:pPr>
      <w:r w:rsidRPr="00A8702E">
        <w:rPr>
          <w:sz w:val="24"/>
        </w:rPr>
        <w:t>о результатах экспертно-аналитического мероприятия</w:t>
      </w:r>
    </w:p>
    <w:p w:rsidR="007C7BD6" w:rsidRPr="00A8702E" w:rsidRDefault="007C7BD6" w:rsidP="007C7BD6">
      <w:pPr>
        <w:shd w:val="clear" w:color="auto" w:fill="FFFFFF"/>
        <w:tabs>
          <w:tab w:val="left" w:pos="4838"/>
        </w:tabs>
        <w:ind w:firstLine="964"/>
        <w:jc w:val="center"/>
        <w:rPr>
          <w:b/>
          <w:i/>
        </w:rPr>
      </w:pPr>
      <w:r w:rsidRPr="00A8702E">
        <w:rPr>
          <w:b/>
        </w:rPr>
        <w:t>«Обследование достоверности, полноты и соответствия нормативным требованиям составления и представления отчета об исполнении бюджета МО «Ленский муниципальный район» за</w:t>
      </w:r>
      <w:r>
        <w:rPr>
          <w:b/>
        </w:rPr>
        <w:t xml:space="preserve"> 9 месяцев</w:t>
      </w:r>
      <w:r w:rsidRPr="00A8702E">
        <w:rPr>
          <w:b/>
        </w:rPr>
        <w:t xml:space="preserve"> 2016 года».</w:t>
      </w:r>
    </w:p>
    <w:p w:rsidR="007C7BD6" w:rsidRPr="00A91694" w:rsidRDefault="007C7BD6" w:rsidP="007C7BD6">
      <w:pPr>
        <w:pStyle w:val="21"/>
        <w:ind w:firstLine="964"/>
        <w:jc w:val="both"/>
        <w:rPr>
          <w:b w:val="0"/>
          <w:sz w:val="24"/>
          <w:szCs w:val="24"/>
        </w:rPr>
      </w:pPr>
      <w:r w:rsidRPr="00A91694">
        <w:rPr>
          <w:b w:val="0"/>
          <w:sz w:val="24"/>
          <w:szCs w:val="24"/>
        </w:rPr>
        <w:t xml:space="preserve"> </w:t>
      </w:r>
    </w:p>
    <w:p w:rsidR="007C7BD6" w:rsidRPr="00FB6F87" w:rsidRDefault="007C7BD6" w:rsidP="007C7BD6">
      <w:pPr>
        <w:shd w:val="clear" w:color="auto" w:fill="FFFFFF"/>
        <w:tabs>
          <w:tab w:val="left" w:pos="4838"/>
        </w:tabs>
        <w:ind w:firstLine="709"/>
        <w:jc w:val="both"/>
        <w:rPr>
          <w:b/>
        </w:rPr>
      </w:pPr>
      <w:r w:rsidRPr="00FB6F87">
        <w:rPr>
          <w:rFonts w:eastAsia="Calibri"/>
          <w:b/>
        </w:rPr>
        <w:t>1. Основание для пров</w:t>
      </w:r>
      <w:r w:rsidRPr="00FB6F87">
        <w:rPr>
          <w:b/>
        </w:rPr>
        <w:t xml:space="preserve">едения экспертно-аналитического </w:t>
      </w:r>
      <w:r w:rsidRPr="00FB6F87">
        <w:rPr>
          <w:rFonts w:eastAsia="Calibri"/>
          <w:b/>
        </w:rPr>
        <w:t>мероприятия:</w:t>
      </w:r>
      <w:r w:rsidRPr="00FB6F87">
        <w:rPr>
          <w:b/>
        </w:rPr>
        <w:t xml:space="preserve">   </w:t>
      </w:r>
    </w:p>
    <w:p w:rsidR="007C7BD6" w:rsidRDefault="007C7BD6" w:rsidP="007C7BD6">
      <w:pPr>
        <w:shd w:val="clear" w:color="auto" w:fill="FFFFFF"/>
        <w:tabs>
          <w:tab w:val="left" w:pos="4838"/>
        </w:tabs>
        <w:ind w:firstLine="709"/>
        <w:jc w:val="both"/>
      </w:pPr>
      <w:proofErr w:type="gramStart"/>
      <w:r w:rsidRPr="00A91694">
        <w:t>Бюджетны</w:t>
      </w:r>
      <w:r>
        <w:t>й</w:t>
      </w:r>
      <w:r w:rsidRPr="00A91694">
        <w:t xml:space="preserve"> кодекс</w:t>
      </w:r>
      <w:r>
        <w:t xml:space="preserve"> </w:t>
      </w:r>
      <w:r w:rsidRPr="00A91694">
        <w:t xml:space="preserve"> Российской Федерации, </w:t>
      </w:r>
      <w:r>
        <w:t xml:space="preserve"> </w:t>
      </w:r>
      <w:r w:rsidRPr="00A91694"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«Положением</w:t>
      </w:r>
      <w:r w:rsidRPr="00A91694">
        <w:rPr>
          <w:spacing w:val="1"/>
        </w:rPr>
        <w:t xml:space="preserve"> о бюджетном</w:t>
      </w:r>
      <w:r w:rsidRPr="00A91694">
        <w:rPr>
          <w:spacing w:val="-2"/>
        </w:rPr>
        <w:t xml:space="preserve"> </w:t>
      </w:r>
      <w:r w:rsidRPr="00A91694">
        <w:rPr>
          <w:spacing w:val="1"/>
        </w:rPr>
        <w:t xml:space="preserve">процессе в МО «Ленский муниципальный район» (далее Положение о бюджетном процессе), </w:t>
      </w:r>
      <w:r>
        <w:rPr>
          <w:spacing w:val="1"/>
        </w:rPr>
        <w:t xml:space="preserve">утвержденное </w:t>
      </w:r>
      <w:r w:rsidRPr="00A91694">
        <w:t>решением Собрания депутатов</w:t>
      </w:r>
      <w:r w:rsidRPr="00A91694">
        <w:rPr>
          <w:spacing w:val="-4"/>
        </w:rPr>
        <w:t xml:space="preserve"> от  18 июня  2014 </w:t>
      </w:r>
      <w:r w:rsidRPr="00A91694">
        <w:rPr>
          <w:spacing w:val="-2"/>
        </w:rPr>
        <w:t>года № 34-н</w:t>
      </w:r>
      <w:r>
        <w:rPr>
          <w:spacing w:val="-2"/>
        </w:rPr>
        <w:t>, с изменениями,</w:t>
      </w:r>
      <w:r>
        <w:t xml:space="preserve"> </w:t>
      </w:r>
      <w:r w:rsidRPr="00CC0266">
        <w:rPr>
          <w:spacing w:val="1"/>
        </w:rPr>
        <w:t xml:space="preserve"> </w:t>
      </w:r>
      <w:r w:rsidRPr="00CC0266">
        <w:rPr>
          <w:i/>
        </w:rPr>
        <w:t xml:space="preserve"> </w:t>
      </w:r>
      <w:r w:rsidRPr="00CC0266">
        <w:t>положение</w:t>
      </w:r>
      <w:r>
        <w:t xml:space="preserve"> </w:t>
      </w:r>
      <w:r w:rsidRPr="00CC0266">
        <w:t xml:space="preserve">  «О Контрольно-счетной комиссии</w:t>
      </w:r>
      <w:r w:rsidRPr="00CC0266">
        <w:rPr>
          <w:i/>
        </w:rPr>
        <w:t xml:space="preserve"> </w:t>
      </w:r>
      <w:r w:rsidRPr="00CC0266">
        <w:t>муниципального образования «Ленский</w:t>
      </w:r>
      <w:r w:rsidRPr="00CC0266">
        <w:rPr>
          <w:i/>
        </w:rPr>
        <w:t xml:space="preserve"> </w:t>
      </w:r>
      <w:r w:rsidRPr="00CC0266">
        <w:t xml:space="preserve">муниципальный район» от 29.02.2012 № 143, с изменениями, </w:t>
      </w:r>
      <w:r>
        <w:t xml:space="preserve"> </w:t>
      </w:r>
      <w:r>
        <w:rPr>
          <w:spacing w:val="1"/>
        </w:rPr>
        <w:t xml:space="preserve">  план работы к</w:t>
      </w:r>
      <w:r w:rsidRPr="00A91694">
        <w:t>онтрольно-счетной комиссии</w:t>
      </w:r>
      <w:r w:rsidRPr="00A91694">
        <w:rPr>
          <w:i/>
        </w:rPr>
        <w:t xml:space="preserve"> </w:t>
      </w:r>
      <w:r w:rsidRPr="00A91694">
        <w:t>муниципального образования «Ленский</w:t>
      </w:r>
      <w:r w:rsidRPr="00A91694">
        <w:rPr>
          <w:i/>
        </w:rPr>
        <w:t xml:space="preserve"> </w:t>
      </w:r>
      <w:r w:rsidRPr="00A91694">
        <w:t>муниципальный район»</w:t>
      </w:r>
      <w:r>
        <w:t xml:space="preserve"> (далее КСК)</w:t>
      </w:r>
      <w:r w:rsidRPr="00A91694">
        <w:t xml:space="preserve"> </w:t>
      </w:r>
      <w:r>
        <w:t>на 2016 год.</w:t>
      </w:r>
      <w:r w:rsidRPr="00CC0266">
        <w:t xml:space="preserve"> </w:t>
      </w:r>
      <w:r>
        <w:t xml:space="preserve"> </w:t>
      </w:r>
      <w:proofErr w:type="gramEnd"/>
    </w:p>
    <w:p w:rsidR="007C7BD6" w:rsidRPr="00FB6F87" w:rsidRDefault="007C7BD6" w:rsidP="007C7BD6">
      <w:pPr>
        <w:shd w:val="clear" w:color="auto" w:fill="FFFFFF"/>
        <w:tabs>
          <w:tab w:val="left" w:pos="4838"/>
        </w:tabs>
        <w:ind w:firstLine="709"/>
        <w:jc w:val="both"/>
        <w:rPr>
          <w:rFonts w:eastAsia="Calibri"/>
          <w:b/>
        </w:rPr>
      </w:pPr>
      <w:r w:rsidRPr="00FB6F87">
        <w:rPr>
          <w:rFonts w:eastAsia="Calibri"/>
          <w:b/>
        </w:rPr>
        <w:t>2. Предмет экспертно-аналитического мероприятия:</w:t>
      </w:r>
    </w:p>
    <w:p w:rsidR="007C7BD6" w:rsidRPr="00A91694" w:rsidRDefault="007C7BD6" w:rsidP="007C7BD6">
      <w:pPr>
        <w:shd w:val="clear" w:color="auto" w:fill="FFFFFF"/>
        <w:tabs>
          <w:tab w:val="left" w:pos="4838"/>
        </w:tabs>
        <w:ind w:firstLine="709"/>
        <w:jc w:val="both"/>
      </w:pPr>
      <w:r w:rsidRPr="00A91694">
        <w:t xml:space="preserve"> </w:t>
      </w:r>
      <w:r>
        <w:t xml:space="preserve">Отчетность  об исполнении бюджета МО «Ленский муниципальный район» за </w:t>
      </w:r>
      <w:r w:rsidR="005E261D">
        <w:t xml:space="preserve">9 месяцев </w:t>
      </w:r>
      <w:r>
        <w:t>2016 года.</w:t>
      </w:r>
      <w:r w:rsidR="005E261D">
        <w:t xml:space="preserve">  Сведения по состоянию на 01.10</w:t>
      </w:r>
      <w:r w:rsidRPr="00A91694">
        <w:t>.201</w:t>
      </w:r>
      <w:r>
        <w:t>6</w:t>
      </w:r>
      <w:r w:rsidRPr="00A91694">
        <w:t xml:space="preserve"> года о ходе исполнения бюджета, о численности и денежном сод</w:t>
      </w:r>
      <w:r>
        <w:t>ержании муниципальных служащих с пояснительн</w:t>
      </w:r>
      <w:r w:rsidR="005E261D">
        <w:t>ой</w:t>
      </w:r>
      <w:r w:rsidRPr="00A91694">
        <w:t xml:space="preserve"> записк</w:t>
      </w:r>
      <w:r w:rsidR="005E261D">
        <w:t>ой</w:t>
      </w:r>
      <w:r w:rsidRPr="00A91694">
        <w:t xml:space="preserve">. </w:t>
      </w:r>
      <w:r>
        <w:t xml:space="preserve">Отчет о расходовании резервного фонда Администрации МО «Ленский муниципальный район» за </w:t>
      </w:r>
      <w:r w:rsidR="00F06D09">
        <w:t xml:space="preserve">9 месяцев </w:t>
      </w:r>
      <w:r>
        <w:t xml:space="preserve"> 2016 года, бюджетная отчетность за </w:t>
      </w:r>
      <w:r w:rsidR="00F06D09">
        <w:t>9 месяцев</w:t>
      </w:r>
      <w:r>
        <w:t xml:space="preserve"> 2016 года.</w:t>
      </w:r>
    </w:p>
    <w:p w:rsidR="007C7BD6" w:rsidRPr="00FB6F87" w:rsidRDefault="007C7BD6" w:rsidP="007C7BD6">
      <w:pPr>
        <w:shd w:val="clear" w:color="auto" w:fill="FFFFFF"/>
        <w:tabs>
          <w:tab w:val="left" w:pos="4838"/>
        </w:tabs>
        <w:ind w:firstLine="709"/>
        <w:jc w:val="both"/>
      </w:pPr>
      <w:r w:rsidRPr="00FB6F87">
        <w:rPr>
          <w:rFonts w:eastAsia="Calibri"/>
          <w:b/>
        </w:rPr>
        <w:t>3. Объект (объекты) экспертно-аналитического мер</w:t>
      </w:r>
      <w:r w:rsidRPr="00FB6F87">
        <w:rPr>
          <w:b/>
        </w:rPr>
        <w:t xml:space="preserve">оприятия: </w:t>
      </w:r>
      <w:r w:rsidRPr="00FB6F87">
        <w:t>Администрация МО «Ленский муниципальный район».</w:t>
      </w:r>
    </w:p>
    <w:p w:rsidR="007C7BD6" w:rsidRPr="00FB6F87" w:rsidRDefault="007C7BD6" w:rsidP="007C7BD6">
      <w:pPr>
        <w:ind w:right="-284" w:firstLine="709"/>
        <w:rPr>
          <w:rFonts w:eastAsia="Calibri"/>
        </w:rPr>
      </w:pPr>
      <w:r w:rsidRPr="00FB6F87">
        <w:rPr>
          <w:rFonts w:eastAsia="Calibri"/>
          <w:b/>
        </w:rPr>
        <w:t>4. Срок проведения экспертно-аналитического мероприятия</w:t>
      </w:r>
      <w:r>
        <w:rPr>
          <w:rFonts w:eastAsia="Calibri"/>
          <w:b/>
        </w:rPr>
        <w:t>:</w:t>
      </w:r>
      <w:r w:rsidRPr="00FB6F87">
        <w:rPr>
          <w:rFonts w:eastAsia="Calibri"/>
        </w:rPr>
        <w:t xml:space="preserve"> с </w:t>
      </w:r>
      <w:r w:rsidR="001401D2">
        <w:rPr>
          <w:rFonts w:eastAsia="Calibri"/>
        </w:rPr>
        <w:t>27 октября</w:t>
      </w:r>
      <w:r w:rsidRPr="00FB6F87">
        <w:rPr>
          <w:rFonts w:eastAsia="Calibri"/>
        </w:rPr>
        <w:t xml:space="preserve"> по </w:t>
      </w:r>
      <w:r w:rsidR="00F06D09">
        <w:rPr>
          <w:rFonts w:eastAsia="Calibri"/>
        </w:rPr>
        <w:t>7 ноября</w:t>
      </w:r>
      <w:r w:rsidRPr="00FB6F87">
        <w:rPr>
          <w:rFonts w:eastAsia="Calibri"/>
        </w:rPr>
        <w:t xml:space="preserve"> 2016 года. </w:t>
      </w:r>
    </w:p>
    <w:p w:rsidR="007C7BD6" w:rsidRPr="00D44E00" w:rsidRDefault="007C7BD6" w:rsidP="007C7BD6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D44E00">
        <w:rPr>
          <w:rFonts w:ascii="Times New Roman" w:hAnsi="Times New Roman"/>
          <w:b/>
          <w:sz w:val="24"/>
          <w:szCs w:val="24"/>
        </w:rPr>
        <w:t>5. Цель экспертно-аналитического мероприятия</w:t>
      </w:r>
      <w:r w:rsidRPr="00D44E00">
        <w:rPr>
          <w:rFonts w:ascii="Times New Roman" w:hAnsi="Times New Roman"/>
          <w:sz w:val="24"/>
          <w:szCs w:val="24"/>
        </w:rPr>
        <w:t xml:space="preserve">: </w:t>
      </w:r>
      <w:r w:rsidRPr="00D4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соблюдение требований действующего законодательства  в процессе исполнения бюджета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«Ленский муниципальный район»</w:t>
      </w:r>
      <w:r w:rsidRPr="00D4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r w:rsidR="001401D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 месяцев </w:t>
      </w:r>
      <w:r w:rsidRPr="00D4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 w:rsidRPr="00D44E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года, анализ поступления доходов бюджета, анализ исполнения расходов бюджета муниципального образования, а также 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нализ дефицита местного бюджета, кредиторской задолженности. Проверка расходования средств резервного фонда Администрации МО «Ленский муниципальный район».</w:t>
      </w:r>
    </w:p>
    <w:p w:rsidR="007C7BD6" w:rsidRPr="00FB6F87" w:rsidRDefault="007C7BD6" w:rsidP="007C7BD6">
      <w:pPr>
        <w:ind w:right="-284" w:firstLine="709"/>
        <w:rPr>
          <w:rFonts w:eastAsia="Calibri"/>
        </w:rPr>
      </w:pPr>
      <w:r w:rsidRPr="00FB6F87">
        <w:rPr>
          <w:rFonts w:eastAsia="Calibri"/>
          <w:b/>
        </w:rPr>
        <w:t>6. Исследуемый период:</w:t>
      </w:r>
      <w:r w:rsidRPr="00FB6F87">
        <w:rPr>
          <w:rFonts w:eastAsia="Calibri"/>
        </w:rPr>
        <w:t xml:space="preserve"> </w:t>
      </w:r>
      <w:r w:rsidR="001401D2">
        <w:rPr>
          <w:rFonts w:eastAsia="Calibri"/>
        </w:rPr>
        <w:t>9 месяцев</w:t>
      </w:r>
      <w:r>
        <w:rPr>
          <w:rFonts w:eastAsia="Calibri"/>
        </w:rPr>
        <w:t xml:space="preserve"> 2016 года.</w:t>
      </w:r>
    </w:p>
    <w:p w:rsidR="007C7BD6" w:rsidRDefault="007C7BD6" w:rsidP="007C7BD6">
      <w:pPr>
        <w:ind w:right="-284" w:firstLine="709"/>
        <w:rPr>
          <w:rFonts w:eastAsia="Calibri"/>
          <w:b/>
        </w:rPr>
      </w:pPr>
      <w:r w:rsidRPr="00FB6F87">
        <w:rPr>
          <w:rFonts w:eastAsia="Calibri"/>
          <w:b/>
        </w:rPr>
        <w:t>7. Результаты мероприятия:</w:t>
      </w:r>
    </w:p>
    <w:p w:rsidR="00475720" w:rsidRDefault="00F06D09" w:rsidP="00F06D09">
      <w:pPr>
        <w:shd w:val="clear" w:color="auto" w:fill="FFFFFF"/>
        <w:tabs>
          <w:tab w:val="left" w:pos="4838"/>
        </w:tabs>
        <w:jc w:val="both"/>
      </w:pPr>
      <w:r>
        <w:t xml:space="preserve">            </w:t>
      </w:r>
      <w:proofErr w:type="gramStart"/>
      <w:r>
        <w:t>В</w:t>
      </w:r>
      <w:r w:rsidRPr="00A91694">
        <w:t xml:space="preserve"> соответствии  с Бюджетным кодексом Российской Федерации, </w:t>
      </w:r>
      <w:r>
        <w:t xml:space="preserve"> </w:t>
      </w:r>
      <w:r w:rsidRPr="00A91694">
        <w:t xml:space="preserve"> </w:t>
      </w:r>
      <w:r>
        <w:rPr>
          <w:spacing w:val="-2"/>
        </w:rPr>
        <w:t xml:space="preserve"> </w:t>
      </w:r>
      <w:r>
        <w:rPr>
          <w:spacing w:val="1"/>
        </w:rPr>
        <w:t xml:space="preserve"> «Положением</w:t>
      </w:r>
      <w:r w:rsidRPr="00A91694">
        <w:rPr>
          <w:spacing w:val="1"/>
        </w:rPr>
        <w:t xml:space="preserve"> о бюджетном</w:t>
      </w:r>
      <w:r w:rsidRPr="00A91694">
        <w:rPr>
          <w:spacing w:val="-2"/>
        </w:rPr>
        <w:t xml:space="preserve"> </w:t>
      </w:r>
      <w:r w:rsidRPr="00A91694">
        <w:rPr>
          <w:spacing w:val="1"/>
        </w:rPr>
        <w:t xml:space="preserve">процессе в МО «Ленский муниципальный район» (далее Положение о бюджетном процессе), </w:t>
      </w:r>
      <w:r>
        <w:rPr>
          <w:spacing w:val="1"/>
        </w:rPr>
        <w:t xml:space="preserve">утвержденном  </w:t>
      </w:r>
      <w:r w:rsidRPr="00A91694">
        <w:t>решением Собрания депутатов</w:t>
      </w:r>
      <w:r w:rsidRPr="00A91694">
        <w:rPr>
          <w:spacing w:val="-4"/>
        </w:rPr>
        <w:t xml:space="preserve"> от  18 июня  2014 </w:t>
      </w:r>
      <w:r w:rsidRPr="00A91694">
        <w:rPr>
          <w:spacing w:val="-2"/>
        </w:rPr>
        <w:t>года № 34-н</w:t>
      </w:r>
      <w:r>
        <w:rPr>
          <w:spacing w:val="-2"/>
        </w:rPr>
        <w:t>, с изменениями,</w:t>
      </w:r>
      <w:r w:rsidRPr="00A91694">
        <w:rPr>
          <w:spacing w:val="-2"/>
        </w:rPr>
        <w:t xml:space="preserve"> </w:t>
      </w:r>
      <w:r>
        <w:rPr>
          <w:spacing w:val="1"/>
        </w:rPr>
        <w:t>планом работы к</w:t>
      </w:r>
      <w:r w:rsidRPr="00A91694">
        <w:t>онтрольно-счетной комиссии</w:t>
      </w:r>
      <w:r w:rsidRPr="00A91694">
        <w:rPr>
          <w:i/>
        </w:rPr>
        <w:t xml:space="preserve"> </w:t>
      </w:r>
      <w:r w:rsidRPr="00A91694">
        <w:t>муниципального образования «Ленский</w:t>
      </w:r>
      <w:r w:rsidRPr="00A91694">
        <w:rPr>
          <w:i/>
        </w:rPr>
        <w:t xml:space="preserve"> </w:t>
      </w:r>
      <w:r w:rsidRPr="00A91694">
        <w:t xml:space="preserve">муниципальный район» </w:t>
      </w:r>
      <w:r>
        <w:t>на 2016  год</w:t>
      </w:r>
      <w:r w:rsidRPr="00A91694">
        <w:t xml:space="preserve"> </w:t>
      </w:r>
      <w:r>
        <w:t>проведено экспертно-аналитическое мероприятие  «Обследование достоверности, полноты и соответствия нормативным требованиям составления и представления отчета об</w:t>
      </w:r>
      <w:proofErr w:type="gramEnd"/>
      <w:r>
        <w:t xml:space="preserve"> исполнении бюджета МО «</w:t>
      </w:r>
      <w:proofErr w:type="gramStart"/>
      <w:r>
        <w:t>Ленский</w:t>
      </w:r>
      <w:proofErr w:type="gramEnd"/>
      <w:r>
        <w:t xml:space="preserve"> </w:t>
      </w:r>
    </w:p>
    <w:p w:rsidR="00475720" w:rsidRDefault="00475720" w:rsidP="00F06D09">
      <w:pPr>
        <w:shd w:val="clear" w:color="auto" w:fill="FFFFFF"/>
        <w:tabs>
          <w:tab w:val="left" w:pos="4838"/>
        </w:tabs>
        <w:jc w:val="both"/>
      </w:pPr>
    </w:p>
    <w:p w:rsidR="00475720" w:rsidRDefault="00475720" w:rsidP="00F06D09">
      <w:pPr>
        <w:shd w:val="clear" w:color="auto" w:fill="FFFFFF"/>
        <w:tabs>
          <w:tab w:val="left" w:pos="4838"/>
        </w:tabs>
        <w:jc w:val="both"/>
      </w:pPr>
    </w:p>
    <w:p w:rsidR="00F06D09" w:rsidRPr="00A91694" w:rsidRDefault="00F06D09" w:rsidP="00F06D09">
      <w:pPr>
        <w:shd w:val="clear" w:color="auto" w:fill="FFFFFF"/>
        <w:tabs>
          <w:tab w:val="left" w:pos="4838"/>
        </w:tabs>
        <w:jc w:val="both"/>
        <w:rPr>
          <w:i/>
        </w:rPr>
      </w:pPr>
      <w:r>
        <w:lastRenderedPageBreak/>
        <w:t xml:space="preserve">муниципальный район» за </w:t>
      </w:r>
      <w:r w:rsidR="002245AA">
        <w:t>9 месяцев</w:t>
      </w:r>
      <w:r>
        <w:t xml:space="preserve"> 2016 года».  </w:t>
      </w:r>
    </w:p>
    <w:p w:rsidR="00F06D09" w:rsidRPr="00A91694" w:rsidRDefault="00F06D09" w:rsidP="00F06D09">
      <w:pPr>
        <w:shd w:val="clear" w:color="auto" w:fill="FFFFFF"/>
        <w:tabs>
          <w:tab w:val="left" w:pos="4838"/>
        </w:tabs>
        <w:ind w:firstLine="964"/>
        <w:jc w:val="both"/>
      </w:pPr>
      <w:r w:rsidRPr="00A91694">
        <w:t xml:space="preserve">В соответствии с требованиями статьи 264.2 БК РФ, </w:t>
      </w:r>
      <w:r>
        <w:t>ст.36 Положения о бюджетном процессе «О</w:t>
      </w:r>
      <w:r w:rsidRPr="00A91694">
        <w:t>тчет</w:t>
      </w:r>
      <w:r>
        <w:t>,</w:t>
      </w:r>
      <w:r w:rsidRPr="00A91694">
        <w:t xml:space="preserve"> об исполнении бюджета МО «Ленский муниципальный район» за </w:t>
      </w:r>
      <w:r w:rsidR="002245AA">
        <w:t>9 месяцев</w:t>
      </w:r>
      <w:r w:rsidRPr="00A91694">
        <w:t xml:space="preserve"> 201</w:t>
      </w:r>
      <w:r>
        <w:t>6</w:t>
      </w:r>
      <w:r w:rsidRPr="00A91694">
        <w:t xml:space="preserve">  года</w:t>
      </w:r>
      <w:r>
        <w:t xml:space="preserve"> (далее Отчет)</w:t>
      </w:r>
      <w:r w:rsidRPr="00A91694">
        <w:t xml:space="preserve">, утверждён Постановлением Администрации муниципального образования «Ленский муниципальный район» </w:t>
      </w:r>
      <w:r>
        <w:t xml:space="preserve">(далее Администрация) </w:t>
      </w:r>
      <w:r w:rsidRPr="00A91694">
        <w:t>от</w:t>
      </w:r>
      <w:r>
        <w:t xml:space="preserve"> 2</w:t>
      </w:r>
      <w:r w:rsidR="002245AA">
        <w:t>5 октября</w:t>
      </w:r>
      <w:r w:rsidRPr="00A91694">
        <w:t xml:space="preserve"> 201</w:t>
      </w:r>
      <w:r>
        <w:t>6</w:t>
      </w:r>
      <w:r w:rsidRPr="00A91694">
        <w:t xml:space="preserve"> года № </w:t>
      </w:r>
      <w:r w:rsidR="002245AA">
        <w:t>610</w:t>
      </w:r>
      <w:r w:rsidRPr="00A91694">
        <w:t xml:space="preserve">.     </w:t>
      </w:r>
      <w:r>
        <w:t xml:space="preserve">Отчет предоставлен </w:t>
      </w:r>
      <w:r w:rsidR="00735C22">
        <w:t>в Собрание депутатов и КСК 27.10</w:t>
      </w:r>
      <w:r>
        <w:t xml:space="preserve">.2016 года, что соответствует </w:t>
      </w:r>
      <w:r w:rsidRPr="00A91694">
        <w:t xml:space="preserve"> ст. 36 п.5 Положения о бюджетном процессе. </w:t>
      </w:r>
    </w:p>
    <w:p w:rsidR="00F06D09" w:rsidRPr="00A91694" w:rsidRDefault="00F06D09" w:rsidP="00F06D09">
      <w:pPr>
        <w:shd w:val="clear" w:color="auto" w:fill="FFFFFF"/>
        <w:tabs>
          <w:tab w:val="left" w:pos="4838"/>
        </w:tabs>
        <w:ind w:firstLine="964"/>
        <w:jc w:val="both"/>
      </w:pPr>
      <w:proofErr w:type="gramStart"/>
      <w:r w:rsidRPr="00A91694">
        <w:t xml:space="preserve">В соответствии с </w:t>
      </w:r>
      <w:r w:rsidRPr="00A91694">
        <w:rPr>
          <w:bCs/>
          <w:shd w:val="clear" w:color="auto" w:fill="FFFFFF"/>
        </w:rPr>
        <w:t xml:space="preserve">Решением Собрания депутатов №85-н от 25.02.2015 «Об утверждении состава и формы ежеквартальных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 муниципальный район» </w:t>
      </w:r>
      <w:r w:rsidRPr="00A91694">
        <w:t xml:space="preserve"> и </w:t>
      </w:r>
      <w:r>
        <w:t xml:space="preserve"> </w:t>
      </w:r>
      <w:r w:rsidRPr="00A91694">
        <w:t xml:space="preserve"> Положени</w:t>
      </w:r>
      <w:r>
        <w:t xml:space="preserve">ем </w:t>
      </w:r>
      <w:r w:rsidRPr="00A91694">
        <w:t xml:space="preserve"> о бюджетном процессе </w:t>
      </w:r>
      <w:r>
        <w:t xml:space="preserve"> </w:t>
      </w:r>
      <w:r w:rsidRPr="00A91694">
        <w:t xml:space="preserve">в Собрание депутатов МО «Ленский муниципальный район» </w:t>
      </w:r>
      <w:r>
        <w:t xml:space="preserve">и КСК представлены </w:t>
      </w:r>
      <w:r w:rsidR="00735C22">
        <w:t>27.10.</w:t>
      </w:r>
      <w:r w:rsidRPr="00A91694">
        <w:t>201</w:t>
      </w:r>
      <w:r>
        <w:t>6</w:t>
      </w:r>
      <w:r w:rsidRPr="00A91694">
        <w:t xml:space="preserve"> года</w:t>
      </w:r>
      <w:r>
        <w:t xml:space="preserve"> так же </w:t>
      </w:r>
      <w:r w:rsidR="00735C22">
        <w:t>Сведения по состоянию на 01.10</w:t>
      </w:r>
      <w:r w:rsidRPr="00A91694">
        <w:t>.201</w:t>
      </w:r>
      <w:r>
        <w:t>6</w:t>
      </w:r>
      <w:proofErr w:type="gramEnd"/>
      <w:r w:rsidRPr="00A91694">
        <w:t xml:space="preserve"> года о ходе исполнения бюджета, о численности и денежном сод</w:t>
      </w:r>
      <w:r>
        <w:t>ержании муниципальных служащих с пояснительн</w:t>
      </w:r>
      <w:r w:rsidR="001401D2">
        <w:t>ой запиской</w:t>
      </w:r>
      <w:r w:rsidRPr="00A91694">
        <w:t xml:space="preserve">. </w:t>
      </w:r>
    </w:p>
    <w:p w:rsidR="001210D2" w:rsidRPr="00735C22" w:rsidRDefault="00735C22" w:rsidP="00735C22">
      <w:pPr>
        <w:ind w:left="360"/>
        <w:jc w:val="both"/>
        <w:rPr>
          <w:b/>
          <w:bCs/>
        </w:rPr>
      </w:pPr>
      <w:r>
        <w:rPr>
          <w:b/>
          <w:bCs/>
        </w:rPr>
        <w:t xml:space="preserve">7.1. </w:t>
      </w:r>
      <w:r w:rsidR="00A61AB0" w:rsidRPr="00735C22">
        <w:rPr>
          <w:b/>
          <w:bCs/>
        </w:rPr>
        <w:t>И</w:t>
      </w:r>
      <w:r w:rsidR="00D15AB2" w:rsidRPr="00735C22">
        <w:rPr>
          <w:b/>
          <w:bCs/>
        </w:rPr>
        <w:t>зменение</w:t>
      </w:r>
      <w:r w:rsidR="00A61AB0" w:rsidRPr="00735C22">
        <w:rPr>
          <w:b/>
          <w:bCs/>
        </w:rPr>
        <w:t xml:space="preserve"> основных характеристик бюджета Ленского муниципального  района </w:t>
      </w:r>
    </w:p>
    <w:p w:rsidR="00A61AB0" w:rsidRPr="00B72BED" w:rsidRDefault="00A61AB0" w:rsidP="00AA24E5">
      <w:pPr>
        <w:ind w:left="360"/>
        <w:jc w:val="both"/>
        <w:rPr>
          <w:b/>
          <w:bCs/>
        </w:rPr>
      </w:pPr>
      <w:r w:rsidRPr="00B72BED">
        <w:rPr>
          <w:b/>
          <w:bCs/>
        </w:rPr>
        <w:t xml:space="preserve">за </w:t>
      </w:r>
      <w:r w:rsidR="00B72BED">
        <w:rPr>
          <w:b/>
          <w:bCs/>
        </w:rPr>
        <w:t>9 месяцев</w:t>
      </w:r>
      <w:r w:rsidRPr="00B72BED">
        <w:rPr>
          <w:b/>
          <w:bCs/>
        </w:rPr>
        <w:t xml:space="preserve"> 201</w:t>
      </w:r>
      <w:r w:rsidR="00FE4B4A" w:rsidRPr="00B72BED">
        <w:rPr>
          <w:b/>
          <w:bCs/>
        </w:rPr>
        <w:t>6</w:t>
      </w:r>
      <w:r w:rsidRPr="00B72BED">
        <w:rPr>
          <w:b/>
          <w:bCs/>
        </w:rPr>
        <w:t>г.</w:t>
      </w:r>
    </w:p>
    <w:p w:rsidR="00A61AB0" w:rsidRPr="00B72BED" w:rsidRDefault="00A61AB0" w:rsidP="00A61AB0">
      <w:pPr>
        <w:pStyle w:val="a6"/>
        <w:spacing w:after="0"/>
        <w:ind w:left="0" w:firstLine="680"/>
        <w:jc w:val="both"/>
      </w:pPr>
      <w:r w:rsidRPr="00B72BED">
        <w:rPr>
          <w:i/>
        </w:rPr>
        <w:t xml:space="preserve">  </w:t>
      </w:r>
      <w:r w:rsidRPr="00B72BED">
        <w:t xml:space="preserve">Решением Собрания депутатов МО «Ленский муниципальный район» от </w:t>
      </w:r>
      <w:r w:rsidR="00BB0B50" w:rsidRPr="00B72BED">
        <w:t xml:space="preserve">23 </w:t>
      </w:r>
      <w:r w:rsidRPr="00B72BED">
        <w:t>декабря 201</w:t>
      </w:r>
      <w:r w:rsidR="000D67D4" w:rsidRPr="00B72BED">
        <w:t>5</w:t>
      </w:r>
      <w:r w:rsidRPr="00B72BED">
        <w:t xml:space="preserve"> года № </w:t>
      </w:r>
      <w:r w:rsidR="00BB0B50" w:rsidRPr="00B72BED">
        <w:t>122</w:t>
      </w:r>
      <w:r w:rsidRPr="00B72BED">
        <w:t>-н  «О бюджете муниципального образования «Ленский муниципальный район  на 201</w:t>
      </w:r>
      <w:r w:rsidR="00BB0B50" w:rsidRPr="00B72BED">
        <w:t>6</w:t>
      </w:r>
      <w:r w:rsidRPr="00B72BED">
        <w:t xml:space="preserve"> год»    утверждены основные характеристики бюджета муниципального района  на 201</w:t>
      </w:r>
      <w:r w:rsidR="00BB0B50" w:rsidRPr="00B72BED">
        <w:t>6</w:t>
      </w:r>
      <w:r w:rsidRPr="00B72BED">
        <w:t xml:space="preserve"> год:</w:t>
      </w:r>
    </w:p>
    <w:p w:rsidR="00A61AB0" w:rsidRPr="00B72BED" w:rsidRDefault="00A61AB0" w:rsidP="00A61AB0">
      <w:pPr>
        <w:pStyle w:val="a6"/>
        <w:spacing w:after="0"/>
        <w:ind w:left="0" w:firstLine="680"/>
        <w:jc w:val="both"/>
      </w:pPr>
      <w:r w:rsidRPr="00B72BED">
        <w:t xml:space="preserve">общий объем доходов бюджета МО в сумме  </w:t>
      </w:r>
      <w:r w:rsidR="00BB0B50" w:rsidRPr="00B72BED">
        <w:rPr>
          <w:b/>
        </w:rPr>
        <w:t>419828,4</w:t>
      </w:r>
      <w:r w:rsidRPr="00B72BED">
        <w:t xml:space="preserve"> тыс. руб. </w:t>
      </w:r>
    </w:p>
    <w:p w:rsidR="00A61AB0" w:rsidRPr="00B72BED" w:rsidRDefault="00A61AB0" w:rsidP="00A61AB0">
      <w:pPr>
        <w:pStyle w:val="a6"/>
        <w:spacing w:after="0"/>
        <w:ind w:left="0" w:firstLine="680"/>
        <w:jc w:val="both"/>
      </w:pPr>
      <w:r w:rsidRPr="00B72BED">
        <w:t xml:space="preserve">общий объем расходов бюджета МО в сумме </w:t>
      </w:r>
      <w:r w:rsidR="00BB0B50" w:rsidRPr="00B72BED">
        <w:rPr>
          <w:b/>
        </w:rPr>
        <w:t>428570,0</w:t>
      </w:r>
      <w:r w:rsidRPr="00B72BED">
        <w:t xml:space="preserve"> тыс. руб. </w:t>
      </w:r>
    </w:p>
    <w:p w:rsidR="00A61AB0" w:rsidRPr="00B72BED" w:rsidRDefault="00A61AB0" w:rsidP="00A61AB0">
      <w:pPr>
        <w:ind w:firstLine="680"/>
        <w:jc w:val="both"/>
        <w:rPr>
          <w:iCs/>
        </w:rPr>
      </w:pPr>
      <w:r w:rsidRPr="00B72BED">
        <w:rPr>
          <w:iCs/>
        </w:rPr>
        <w:t xml:space="preserve">дефицит бюджета МО  в сумме </w:t>
      </w:r>
      <w:r w:rsidR="00BB0B50" w:rsidRPr="00B72BED">
        <w:rPr>
          <w:b/>
          <w:iCs/>
        </w:rPr>
        <w:t>8741,6</w:t>
      </w:r>
      <w:r w:rsidRPr="00B72BED">
        <w:rPr>
          <w:iCs/>
        </w:rPr>
        <w:t xml:space="preserve"> тыс. руб. </w:t>
      </w:r>
    </w:p>
    <w:p w:rsidR="00A61AB0" w:rsidRPr="003F278A" w:rsidRDefault="00A61AB0" w:rsidP="00A61AB0">
      <w:pPr>
        <w:jc w:val="both"/>
      </w:pPr>
      <w:r w:rsidRPr="00B72BED">
        <w:rPr>
          <w:i/>
        </w:rPr>
        <w:t xml:space="preserve">      </w:t>
      </w:r>
      <w:r w:rsidRPr="003F278A">
        <w:t xml:space="preserve">За </w:t>
      </w:r>
      <w:r w:rsidR="003F278A">
        <w:t>9 месяцев</w:t>
      </w:r>
      <w:r w:rsidRPr="003F278A">
        <w:t xml:space="preserve"> 201</w:t>
      </w:r>
      <w:r w:rsidR="00BB0B50" w:rsidRPr="003F278A">
        <w:t>6</w:t>
      </w:r>
      <w:r w:rsidRPr="003F278A">
        <w:t xml:space="preserve"> года бюджет </w:t>
      </w:r>
      <w:r w:rsidR="00BD1467" w:rsidRPr="003F278A">
        <w:t xml:space="preserve">   </w:t>
      </w:r>
      <w:r w:rsidRPr="003F278A">
        <w:t xml:space="preserve">уточнялся  </w:t>
      </w:r>
      <w:r w:rsidR="003F278A">
        <w:t>четыре</w:t>
      </w:r>
      <w:r w:rsidRPr="003F278A">
        <w:t xml:space="preserve"> раз</w:t>
      </w:r>
      <w:r w:rsidR="007A3A10" w:rsidRPr="003F278A">
        <w:t>а</w:t>
      </w:r>
      <w:r w:rsidR="00BD1467" w:rsidRPr="003F278A">
        <w:t>,</w:t>
      </w:r>
      <w:r w:rsidRPr="003F278A">
        <w:t xml:space="preserve">  </w:t>
      </w:r>
      <w:r w:rsidR="00BD1467" w:rsidRPr="003F278A">
        <w:t xml:space="preserve">   </w:t>
      </w:r>
      <w:r w:rsidRPr="003F278A">
        <w:t>Решени</w:t>
      </w:r>
      <w:r w:rsidR="00BD1467" w:rsidRPr="003F278A">
        <w:t>е</w:t>
      </w:r>
      <w:r w:rsidRPr="003F278A">
        <w:t xml:space="preserve">м Собрания </w:t>
      </w:r>
      <w:r w:rsidR="00BD1467" w:rsidRPr="003F278A">
        <w:t xml:space="preserve">  </w:t>
      </w:r>
      <w:r w:rsidRPr="003F278A">
        <w:t xml:space="preserve">депутатов МО </w:t>
      </w:r>
      <w:r w:rsidR="00BD1467" w:rsidRPr="003F278A">
        <w:t>«</w:t>
      </w:r>
      <w:r w:rsidRPr="003F278A">
        <w:t xml:space="preserve">Ленский муниципальный район» № </w:t>
      </w:r>
      <w:r w:rsidR="00BB0B50" w:rsidRPr="003F278A">
        <w:t>126</w:t>
      </w:r>
      <w:r w:rsidRPr="003F278A">
        <w:t xml:space="preserve">-н от </w:t>
      </w:r>
      <w:r w:rsidR="00BB0B50" w:rsidRPr="003F278A">
        <w:t>17</w:t>
      </w:r>
      <w:r w:rsidRPr="003F278A">
        <w:t>.02.201</w:t>
      </w:r>
      <w:r w:rsidR="00BB0B50" w:rsidRPr="003F278A">
        <w:t>6</w:t>
      </w:r>
      <w:r w:rsidRPr="003F278A">
        <w:t>г.</w:t>
      </w:r>
      <w:r w:rsidR="007A3A10" w:rsidRPr="003F278A">
        <w:t>, №</w:t>
      </w:r>
      <w:r w:rsidR="00F040B5" w:rsidRPr="003F278A">
        <w:t xml:space="preserve"> 129-н от 06.04.2016г.</w:t>
      </w:r>
      <w:r w:rsidR="003F278A">
        <w:t>,</w:t>
      </w:r>
      <w:r w:rsidR="003F278A" w:rsidRPr="003F278A">
        <w:t xml:space="preserve"> </w:t>
      </w:r>
      <w:r w:rsidR="003F278A">
        <w:t xml:space="preserve">№142-н </w:t>
      </w:r>
      <w:r w:rsidR="003F278A" w:rsidRPr="003F278A">
        <w:t xml:space="preserve"> </w:t>
      </w:r>
      <w:r w:rsidR="003F278A">
        <w:t xml:space="preserve">от 01.07.2016г., №147-н от 14.09.2016 7. </w:t>
      </w:r>
      <w:r w:rsidRPr="003F278A">
        <w:t xml:space="preserve">и </w:t>
      </w:r>
      <w:proofErr w:type="gramStart"/>
      <w:r w:rsidRPr="003F278A">
        <w:t>на</w:t>
      </w:r>
      <w:proofErr w:type="gramEnd"/>
      <w:r w:rsidRPr="003F278A">
        <w:t xml:space="preserve"> 1 </w:t>
      </w:r>
      <w:proofErr w:type="gramStart"/>
      <w:r w:rsidR="003F278A">
        <w:t>октября</w:t>
      </w:r>
      <w:proofErr w:type="gramEnd"/>
      <w:r w:rsidRPr="003F278A">
        <w:t xml:space="preserve"> 201</w:t>
      </w:r>
      <w:r w:rsidR="00BD1467" w:rsidRPr="003F278A">
        <w:t>6</w:t>
      </w:r>
      <w:r w:rsidRPr="003F278A">
        <w:t xml:space="preserve"> года бюджет утверждён:</w:t>
      </w:r>
    </w:p>
    <w:p w:rsidR="00A61AB0" w:rsidRPr="00590E36" w:rsidRDefault="00A61AB0" w:rsidP="00A61AB0">
      <w:pPr>
        <w:ind w:firstLine="709"/>
        <w:jc w:val="both"/>
      </w:pPr>
      <w:r w:rsidRPr="00590E36">
        <w:t xml:space="preserve"> по доходам в сумме </w:t>
      </w:r>
      <w:r w:rsidR="00E70E99" w:rsidRPr="00590E36">
        <w:rPr>
          <w:b/>
        </w:rPr>
        <w:t>485807,1</w:t>
      </w:r>
      <w:r w:rsidRPr="00590E36">
        <w:t xml:space="preserve"> тыс. рублей,</w:t>
      </w:r>
    </w:p>
    <w:p w:rsidR="00A61AB0" w:rsidRPr="00590E36" w:rsidRDefault="00A61AB0" w:rsidP="00A61AB0">
      <w:pPr>
        <w:ind w:firstLine="709"/>
        <w:jc w:val="both"/>
      </w:pPr>
      <w:r w:rsidRPr="00590E36">
        <w:t xml:space="preserve"> по расходам в сумме </w:t>
      </w:r>
      <w:r w:rsidR="00E70E99" w:rsidRPr="00590E36">
        <w:rPr>
          <w:b/>
        </w:rPr>
        <w:t>607693,9</w:t>
      </w:r>
      <w:r w:rsidRPr="00590E36">
        <w:rPr>
          <w:b/>
        </w:rPr>
        <w:t xml:space="preserve"> </w:t>
      </w:r>
      <w:r w:rsidRPr="00590E36">
        <w:t xml:space="preserve">тыс. рублей, </w:t>
      </w:r>
    </w:p>
    <w:p w:rsidR="00A61AB0" w:rsidRPr="00590E36" w:rsidRDefault="00A61AB0" w:rsidP="00A61AB0">
      <w:pPr>
        <w:ind w:firstLine="709"/>
        <w:jc w:val="both"/>
      </w:pPr>
      <w:r w:rsidRPr="00590E36">
        <w:t xml:space="preserve">с дефицитом бюджета в сумме </w:t>
      </w:r>
      <w:r w:rsidR="006C6630" w:rsidRPr="00590E36">
        <w:rPr>
          <w:b/>
        </w:rPr>
        <w:t>12</w:t>
      </w:r>
      <w:r w:rsidR="00A25543" w:rsidRPr="00590E36">
        <w:rPr>
          <w:b/>
        </w:rPr>
        <w:t>1</w:t>
      </w:r>
      <w:r w:rsidR="006C6630" w:rsidRPr="00590E36">
        <w:rPr>
          <w:b/>
        </w:rPr>
        <w:t>886,8</w:t>
      </w:r>
      <w:r w:rsidRPr="00590E36">
        <w:rPr>
          <w:b/>
        </w:rPr>
        <w:t xml:space="preserve"> </w:t>
      </w:r>
      <w:r w:rsidRPr="00590E36">
        <w:t>тыс. рублей.</w:t>
      </w:r>
    </w:p>
    <w:p w:rsidR="00A61AB0" w:rsidRPr="00ED4370" w:rsidRDefault="00A61AB0" w:rsidP="00A61AB0">
      <w:pPr>
        <w:ind w:firstLine="709"/>
        <w:jc w:val="both"/>
      </w:pPr>
      <w:r w:rsidRPr="00ED4370">
        <w:t xml:space="preserve">В результате внесенных изменений параметры бюджета изменились в сторону </w:t>
      </w:r>
      <w:r w:rsidRPr="00F96771">
        <w:rPr>
          <w:b/>
        </w:rPr>
        <w:t>увеличения:</w:t>
      </w:r>
      <w:r w:rsidRPr="00ED4370">
        <w:t xml:space="preserve"> </w:t>
      </w:r>
    </w:p>
    <w:p w:rsidR="004870BF" w:rsidRPr="00727093" w:rsidRDefault="009D4349" w:rsidP="009D4349">
      <w:pPr>
        <w:widowControl w:val="0"/>
        <w:autoSpaceDE w:val="0"/>
        <w:autoSpaceDN w:val="0"/>
        <w:adjustRightInd w:val="0"/>
        <w:jc w:val="both"/>
      </w:pPr>
      <w:r w:rsidRPr="00B72BED">
        <w:rPr>
          <w:i/>
        </w:rPr>
        <w:t xml:space="preserve">          </w:t>
      </w:r>
      <w:r w:rsidRPr="00727093">
        <w:t xml:space="preserve"> </w:t>
      </w:r>
      <w:r w:rsidR="00A61AB0" w:rsidRPr="00727093">
        <w:t xml:space="preserve">* по доходам  на сумму </w:t>
      </w:r>
      <w:r w:rsidR="00727093">
        <w:rPr>
          <w:b/>
        </w:rPr>
        <w:t>65978,7</w:t>
      </w:r>
      <w:r w:rsidR="00BB0B50" w:rsidRPr="00727093">
        <w:rPr>
          <w:b/>
        </w:rPr>
        <w:t xml:space="preserve"> </w:t>
      </w:r>
      <w:r w:rsidR="00A61AB0" w:rsidRPr="00727093">
        <w:rPr>
          <w:b/>
        </w:rPr>
        <w:t xml:space="preserve">тыс. руб. </w:t>
      </w:r>
      <w:r w:rsidR="00A61AB0" w:rsidRPr="00727093">
        <w:t>за счёт увеличени</w:t>
      </w:r>
      <w:r w:rsidRPr="00727093">
        <w:t>я</w:t>
      </w:r>
      <w:r w:rsidR="004870BF" w:rsidRPr="00727093">
        <w:t>:</w:t>
      </w:r>
    </w:p>
    <w:p w:rsidR="00727093" w:rsidRDefault="004870BF" w:rsidP="00415973">
      <w:pPr>
        <w:jc w:val="both"/>
      </w:pPr>
      <w:r w:rsidRPr="00727093">
        <w:t xml:space="preserve">           - налоговых и неналоговых доходов – </w:t>
      </w:r>
      <w:r w:rsidR="00727093">
        <w:rPr>
          <w:b/>
        </w:rPr>
        <w:t>4374,5</w:t>
      </w:r>
      <w:r w:rsidRPr="00727093">
        <w:rPr>
          <w:b/>
        </w:rPr>
        <w:t xml:space="preserve"> тыс. руб.</w:t>
      </w:r>
      <w:r w:rsidR="00727093" w:rsidRPr="00C535D8">
        <w:rPr>
          <w:b/>
        </w:rPr>
        <w:t>:</w:t>
      </w:r>
    </w:p>
    <w:p w:rsidR="00727093" w:rsidRDefault="00727093" w:rsidP="00C535D8">
      <w:pPr>
        <w:pStyle w:val="af"/>
        <w:numPr>
          <w:ilvl w:val="0"/>
          <w:numId w:val="5"/>
        </w:numPr>
        <w:ind w:left="0" w:firstLine="0"/>
        <w:contextualSpacing w:val="0"/>
        <w:jc w:val="both"/>
      </w:pPr>
      <w:r>
        <w:t xml:space="preserve">налог на доходы физических лиц </w:t>
      </w:r>
      <w:r w:rsidR="00C535D8">
        <w:t>–</w:t>
      </w:r>
      <w:r>
        <w:t xml:space="preserve"> </w:t>
      </w:r>
      <w:r w:rsidR="00C535D8">
        <w:t>3096,0 тыс. руб. (сверхплановые поступления);</w:t>
      </w:r>
    </w:p>
    <w:p w:rsidR="00C535D8" w:rsidRDefault="00C535D8" w:rsidP="00C535D8">
      <w:pPr>
        <w:pStyle w:val="af"/>
        <w:numPr>
          <w:ilvl w:val="0"/>
          <w:numId w:val="5"/>
        </w:numPr>
        <w:ind w:left="0" w:firstLine="0"/>
        <w:contextualSpacing w:val="0"/>
        <w:jc w:val="both"/>
      </w:pPr>
      <w:r>
        <w:t>платежи при пользовании природными ресурсами – 360,0 тыс. руб.;</w:t>
      </w:r>
    </w:p>
    <w:p w:rsidR="00C535D8" w:rsidRDefault="00415973" w:rsidP="00C535D8">
      <w:pPr>
        <w:pStyle w:val="af"/>
        <w:numPr>
          <w:ilvl w:val="0"/>
          <w:numId w:val="5"/>
        </w:numPr>
        <w:ind w:left="0" w:firstLine="0"/>
        <w:jc w:val="both"/>
      </w:pPr>
      <w:r w:rsidRPr="00727093">
        <w:t>доходы от реализации иного имущества, находящегося в собственности муниципальных районов, в части реализации основных средств по указанному имуществу – 58,0 тыс. руб.,</w:t>
      </w:r>
    </w:p>
    <w:p w:rsidR="00415973" w:rsidRPr="00727093" w:rsidRDefault="00415973" w:rsidP="00C535D8">
      <w:pPr>
        <w:pStyle w:val="af"/>
        <w:numPr>
          <w:ilvl w:val="0"/>
          <w:numId w:val="5"/>
        </w:numPr>
        <w:ind w:left="0" w:firstLine="0"/>
        <w:jc w:val="both"/>
      </w:pPr>
      <w:r w:rsidRPr="00727093">
        <w:t xml:space="preserve"> доходы от продажи земельных участков, находящихся в собственности муниципальных районов – 860,5 тыс. руб.;</w:t>
      </w:r>
    </w:p>
    <w:p w:rsidR="00AF4ABC" w:rsidRDefault="00415973" w:rsidP="00F05157">
      <w:pPr>
        <w:jc w:val="both"/>
        <w:rPr>
          <w:i/>
        </w:rPr>
      </w:pPr>
      <w:r w:rsidRPr="00C535D8">
        <w:t xml:space="preserve">          -</w:t>
      </w:r>
      <w:r w:rsidR="009D4349" w:rsidRPr="00C535D8">
        <w:t xml:space="preserve"> </w:t>
      </w:r>
      <w:r w:rsidRPr="00C535D8">
        <w:t xml:space="preserve"> </w:t>
      </w:r>
      <w:r w:rsidR="009D4349" w:rsidRPr="00C535D8">
        <w:t xml:space="preserve">безвозмездных поступлений </w:t>
      </w:r>
      <w:r w:rsidR="00BD1467" w:rsidRPr="00C535D8">
        <w:t>от других бюджетов</w:t>
      </w:r>
      <w:r w:rsidRPr="00C535D8">
        <w:t xml:space="preserve"> – </w:t>
      </w:r>
      <w:r w:rsidR="00C535D8">
        <w:rPr>
          <w:b/>
        </w:rPr>
        <w:t>61604,2</w:t>
      </w:r>
      <w:r w:rsidRPr="00C535D8">
        <w:rPr>
          <w:b/>
        </w:rPr>
        <w:t xml:space="preserve"> тыс. руб.</w:t>
      </w:r>
      <w:r w:rsidR="00BD1467" w:rsidRPr="00B72BED">
        <w:rPr>
          <w:i/>
        </w:rPr>
        <w:t xml:space="preserve"> </w:t>
      </w:r>
      <w:r w:rsidR="00A61AB0" w:rsidRPr="00AF4ABC">
        <w:t>в т.ч.</w:t>
      </w:r>
      <w:proofErr w:type="gramStart"/>
      <w:r w:rsidR="00AF4ABC" w:rsidRPr="00AF4ABC">
        <w:t xml:space="preserve"> :</w:t>
      </w:r>
      <w:proofErr w:type="gramEnd"/>
      <w:r w:rsidR="00AF4ABC">
        <w:rPr>
          <w:b/>
        </w:rPr>
        <w:t xml:space="preserve"> </w:t>
      </w:r>
    </w:p>
    <w:p w:rsidR="00AF4ABC" w:rsidRPr="00AF4ABC" w:rsidRDefault="00F05157" w:rsidP="00AF4ABC">
      <w:pPr>
        <w:pStyle w:val="af"/>
        <w:numPr>
          <w:ilvl w:val="0"/>
          <w:numId w:val="6"/>
        </w:numPr>
        <w:jc w:val="both"/>
        <w:rPr>
          <w:rFonts w:ascii="Times New Roman CYR" w:hAnsi="Times New Roman CYR" w:cs="Times New Roman CYR"/>
          <w:i/>
        </w:rPr>
      </w:pPr>
      <w:r w:rsidRPr="00AF4ABC">
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</w:t>
      </w:r>
      <w:r w:rsidR="00AF4ABC">
        <w:t>мированию ЖКХ – 129,6 тыс. руб.;</w:t>
      </w:r>
    </w:p>
    <w:p w:rsidR="00AF4ABC" w:rsidRPr="00AF4ABC" w:rsidRDefault="001401D2" w:rsidP="00AF4ABC">
      <w:pPr>
        <w:pStyle w:val="af"/>
        <w:numPr>
          <w:ilvl w:val="0"/>
          <w:numId w:val="6"/>
        </w:numPr>
        <w:jc w:val="both"/>
      </w:pPr>
      <w:r>
        <w:t>с</w:t>
      </w:r>
      <w:r w:rsidR="00AF4ABC" w:rsidRPr="00AF4ABC">
        <w:t xml:space="preserve">убсидии бюджетам муниципальных районов на реализацию федеральных целевых программ </w:t>
      </w:r>
      <w:r w:rsidR="00AF4ABC">
        <w:t>– 997,5 тыс. руб.</w:t>
      </w:r>
    </w:p>
    <w:p w:rsidR="00AF4ABC" w:rsidRPr="00AF4ABC" w:rsidRDefault="001401D2" w:rsidP="00AF4ABC">
      <w:pPr>
        <w:pStyle w:val="af"/>
        <w:numPr>
          <w:ilvl w:val="0"/>
          <w:numId w:val="6"/>
        </w:numPr>
        <w:jc w:val="both"/>
      </w:pPr>
      <w:r>
        <w:t>с</w:t>
      </w:r>
      <w:r w:rsidR="00AF4ABC" w:rsidRPr="00AF4ABC">
        <w:t>убсидии бюджетам муниципальных районов на софинансирование капитальных вложений в объекты муниципальной собственности</w:t>
      </w:r>
      <w:r w:rsidR="00AF4ABC">
        <w:t xml:space="preserve"> – 8000,0 тыс. руб.;</w:t>
      </w:r>
    </w:p>
    <w:p w:rsidR="00AF4ABC" w:rsidRPr="00AF4ABC" w:rsidRDefault="001401D2" w:rsidP="00AF4ABC">
      <w:pPr>
        <w:pStyle w:val="af"/>
        <w:numPr>
          <w:ilvl w:val="0"/>
          <w:numId w:val="6"/>
        </w:numPr>
        <w:jc w:val="both"/>
      </w:pPr>
      <w:r>
        <w:t>с</w:t>
      </w:r>
      <w:r w:rsidR="00AF4ABC" w:rsidRPr="00AF4ABC">
        <w:t>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</w:r>
      <w:r w:rsidR="00AF4ABC">
        <w:t xml:space="preserve"> – 13948,1 тыс. руб.;</w:t>
      </w:r>
    </w:p>
    <w:p w:rsidR="00AF4ABC" w:rsidRPr="00AF4ABC" w:rsidRDefault="001401D2" w:rsidP="00AF4ABC">
      <w:pPr>
        <w:pStyle w:val="af"/>
        <w:numPr>
          <w:ilvl w:val="0"/>
          <w:numId w:val="6"/>
        </w:numPr>
        <w:jc w:val="both"/>
      </w:pPr>
      <w:r>
        <w:t>с</w:t>
      </w:r>
      <w:r w:rsidR="00AF4ABC" w:rsidRPr="00AF4ABC">
        <w:t>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</w:r>
      <w:r w:rsidR="00AF4ABC">
        <w:t xml:space="preserve"> – 7885,8 тыс. руб.;</w:t>
      </w:r>
    </w:p>
    <w:p w:rsidR="00AF4ABC" w:rsidRPr="00AF4ABC" w:rsidRDefault="001401D2" w:rsidP="00AF4ABC">
      <w:pPr>
        <w:pStyle w:val="af"/>
        <w:numPr>
          <w:ilvl w:val="0"/>
          <w:numId w:val="6"/>
        </w:numPr>
        <w:jc w:val="both"/>
      </w:pPr>
      <w:r>
        <w:lastRenderedPageBreak/>
        <w:t>с</w:t>
      </w:r>
      <w:r w:rsidR="00AF4ABC" w:rsidRPr="00AF4ABC">
        <w:t>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</w:r>
      <w:r w:rsidR="00AF4ABC">
        <w:t xml:space="preserve"> -1027,0 тыс. руб.;</w:t>
      </w:r>
    </w:p>
    <w:p w:rsidR="00AF4ABC" w:rsidRPr="00AF4ABC" w:rsidRDefault="001401D2" w:rsidP="00AF4ABC">
      <w:pPr>
        <w:pStyle w:val="af"/>
        <w:numPr>
          <w:ilvl w:val="0"/>
          <w:numId w:val="6"/>
        </w:numPr>
        <w:jc w:val="both"/>
      </w:pPr>
      <w:r>
        <w:t>с</w:t>
      </w:r>
      <w:r w:rsidR="00AF4ABC" w:rsidRPr="00AF4ABC">
        <w:t xml:space="preserve">убсидии бюджетам муниципальных районов на модернизацию и капитальный ремонт объектов топливно-энергетического комплекса и жилищно-коммунального  хозяйства </w:t>
      </w:r>
      <w:r w:rsidR="00AF4ABC">
        <w:t>– 10578,7 тыс. руб.;</w:t>
      </w:r>
    </w:p>
    <w:p w:rsidR="00485F18" w:rsidRPr="00485F18" w:rsidRDefault="001401D2" w:rsidP="00485F18">
      <w:pPr>
        <w:pStyle w:val="af"/>
        <w:numPr>
          <w:ilvl w:val="0"/>
          <w:numId w:val="6"/>
        </w:numPr>
        <w:jc w:val="both"/>
      </w:pPr>
      <w:r>
        <w:t>с</w:t>
      </w:r>
      <w:r w:rsidR="00485F18" w:rsidRPr="00485F18">
        <w:t xml:space="preserve">убсидии бюджетам муниципальных районов на модернизацию региональных систем дошкольного образования </w:t>
      </w:r>
      <w:r w:rsidR="00485F18">
        <w:t>– 1533,</w:t>
      </w:r>
      <w:r w:rsidR="00970C6C">
        <w:t>3</w:t>
      </w:r>
      <w:r w:rsidR="00485F18">
        <w:t xml:space="preserve"> тыс. руб.;</w:t>
      </w:r>
    </w:p>
    <w:p w:rsidR="00AF4ABC" w:rsidRPr="00485F18" w:rsidRDefault="001401D2" w:rsidP="00485F18">
      <w:pPr>
        <w:pStyle w:val="af"/>
        <w:numPr>
          <w:ilvl w:val="0"/>
          <w:numId w:val="6"/>
        </w:numPr>
        <w:jc w:val="both"/>
      </w:pPr>
      <w:r>
        <w:t>с</w:t>
      </w:r>
      <w:r w:rsidR="00485F18" w:rsidRPr="00485F18">
        <w:t>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485F18">
        <w:t xml:space="preserve"> – 266,7 тыс. руб.;</w:t>
      </w:r>
    </w:p>
    <w:p w:rsidR="00485F18" w:rsidRPr="00485F18" w:rsidRDefault="00F05157" w:rsidP="00AF4ABC">
      <w:pPr>
        <w:pStyle w:val="af"/>
        <w:numPr>
          <w:ilvl w:val="0"/>
          <w:numId w:val="6"/>
        </w:numPr>
        <w:jc w:val="both"/>
        <w:rPr>
          <w:rFonts w:ascii="Times New Roman CYR" w:hAnsi="Times New Roman CYR" w:cs="Times New Roman CYR"/>
        </w:rPr>
      </w:pPr>
      <w:r w:rsidRPr="00AF4ABC">
        <w:rPr>
          <w:i/>
        </w:rPr>
        <w:t xml:space="preserve"> </w:t>
      </w:r>
      <w:r w:rsidR="00A61AB0" w:rsidRPr="00485F18">
        <w:t>субсидии на возмещение расходов, связанных с реализацией мер соц</w:t>
      </w:r>
      <w:proofErr w:type="gramStart"/>
      <w:r w:rsidR="00A61AB0" w:rsidRPr="00485F18">
        <w:t>.п</w:t>
      </w:r>
      <w:proofErr w:type="gramEnd"/>
      <w:r w:rsidR="00A61AB0" w:rsidRPr="00485F18">
        <w:t xml:space="preserve">оддержки – </w:t>
      </w:r>
      <w:r w:rsidR="00485F18">
        <w:t>12200,0</w:t>
      </w:r>
      <w:r w:rsidR="00A61AB0" w:rsidRPr="00485F18">
        <w:t xml:space="preserve"> тыс. руб.; </w:t>
      </w:r>
    </w:p>
    <w:p w:rsidR="00485F18" w:rsidRPr="00485F18" w:rsidRDefault="009D4349" w:rsidP="00AF4ABC">
      <w:pPr>
        <w:pStyle w:val="af"/>
        <w:numPr>
          <w:ilvl w:val="0"/>
          <w:numId w:val="6"/>
        </w:numPr>
        <w:jc w:val="both"/>
        <w:rPr>
          <w:rFonts w:ascii="Times New Roman CYR" w:hAnsi="Times New Roman CYR" w:cs="Times New Roman CYR"/>
        </w:rPr>
      </w:pPr>
      <w:r w:rsidRPr="00485F18">
        <w:t xml:space="preserve"> </w:t>
      </w:r>
      <w:r w:rsidR="00A61AB0" w:rsidRPr="00485F18">
        <w:t xml:space="preserve">субсидии на создание условий для обеспечения поселений </w:t>
      </w:r>
      <w:r w:rsidRPr="00485F18">
        <w:rPr>
          <w:rFonts w:ascii="Times New Roman CYR" w:hAnsi="Times New Roman CYR" w:cs="Times New Roman CYR"/>
          <w:color w:val="000000"/>
        </w:rPr>
        <w:t xml:space="preserve">и жителей городских округов услугами торговли – </w:t>
      </w:r>
      <w:r w:rsidRPr="00485F18">
        <w:rPr>
          <w:rFonts w:ascii="Times New Roman CYR" w:hAnsi="Times New Roman CYR" w:cs="Times New Roman CYR"/>
          <w:bCs/>
          <w:color w:val="000000"/>
        </w:rPr>
        <w:t>45,0 тыс. руб</w:t>
      </w:r>
      <w:r w:rsidRPr="00485F18">
        <w:rPr>
          <w:rFonts w:ascii="Times New Roman CYR" w:hAnsi="Times New Roman CYR" w:cs="Times New Roman CYR"/>
          <w:color w:val="000000"/>
        </w:rPr>
        <w:t xml:space="preserve">.; </w:t>
      </w:r>
    </w:p>
    <w:p w:rsidR="00485F18" w:rsidRPr="00485F18" w:rsidRDefault="001401D2" w:rsidP="00485F18">
      <w:pPr>
        <w:pStyle w:val="af"/>
        <w:numPr>
          <w:ilvl w:val="0"/>
          <w:numId w:val="6"/>
        </w:numPr>
        <w:jc w:val="both"/>
      </w:pPr>
      <w:r>
        <w:t>с</w:t>
      </w:r>
      <w:r w:rsidR="00485F18" w:rsidRPr="00485F18">
        <w:t>убсидия бюджетам муниципальных районов  на реализацию приоритетных проектов в сфере туризма по государственной программе Архангельской области "Культура Русского Севера (2013-2020 годы)"</w:t>
      </w:r>
      <w:r w:rsidR="00485F18">
        <w:t xml:space="preserve"> – 500,0 тыс. руб.;</w:t>
      </w:r>
    </w:p>
    <w:p w:rsidR="00485F18" w:rsidRDefault="001401D2" w:rsidP="00485F18">
      <w:pPr>
        <w:pStyle w:val="af"/>
        <w:numPr>
          <w:ilvl w:val="0"/>
          <w:numId w:val="6"/>
        </w:numPr>
        <w:jc w:val="both"/>
      </w:pPr>
      <w:r>
        <w:t>с</w:t>
      </w:r>
      <w:r w:rsidR="00485F18" w:rsidRPr="00485F18">
        <w:t xml:space="preserve">убсидия бюджетам муниципальных районов на реализацию ГП Архангельской области 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(2014-2020 годы) подпрограмма   "Спорт </w:t>
      </w:r>
      <w:proofErr w:type="spellStart"/>
      <w:r w:rsidR="00485F18" w:rsidRPr="00485F18">
        <w:t>Беломорья</w:t>
      </w:r>
      <w:proofErr w:type="spellEnd"/>
      <w:r w:rsidR="00485F18" w:rsidRPr="00485F18">
        <w:t>"</w:t>
      </w:r>
      <w:r w:rsidR="00485F18">
        <w:t xml:space="preserve"> – 29,8 тыс. руб.</w:t>
      </w:r>
      <w:r w:rsidR="00F96771">
        <w:t>;</w:t>
      </w:r>
    </w:p>
    <w:p w:rsidR="00F96771" w:rsidRPr="00F96771" w:rsidRDefault="001401D2" w:rsidP="00F96771">
      <w:pPr>
        <w:pStyle w:val="af"/>
        <w:numPr>
          <w:ilvl w:val="0"/>
          <w:numId w:val="6"/>
        </w:numPr>
        <w:jc w:val="both"/>
      </w:pPr>
      <w:r>
        <w:t>с</w:t>
      </w:r>
      <w:r w:rsidR="00F96771" w:rsidRPr="00F96771">
        <w:t>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F96771">
        <w:t xml:space="preserve"> – 2034,8 тыс. руб.;</w:t>
      </w:r>
    </w:p>
    <w:p w:rsidR="00ED727F" w:rsidRPr="00ED727F" w:rsidRDefault="001401D2" w:rsidP="00ED727F">
      <w:pPr>
        <w:pStyle w:val="af"/>
        <w:numPr>
          <w:ilvl w:val="0"/>
          <w:numId w:val="6"/>
        </w:numPr>
        <w:jc w:val="both"/>
      </w:pPr>
      <w:r>
        <w:t>с</w:t>
      </w:r>
      <w:r w:rsidR="00ED727F" w:rsidRPr="00ED727F">
        <w:t xml:space="preserve">убвенции бюджетам муниципальных районов на реализацию основных общеобразовательных программ </w:t>
      </w:r>
      <w:r w:rsidR="00ED727F">
        <w:t>– 544,0 тыс. руб.;</w:t>
      </w:r>
    </w:p>
    <w:p w:rsidR="00ED727F" w:rsidRPr="00ED727F" w:rsidRDefault="001401D2" w:rsidP="00ED727F">
      <w:pPr>
        <w:pStyle w:val="af"/>
        <w:numPr>
          <w:ilvl w:val="0"/>
          <w:numId w:val="6"/>
        </w:numPr>
        <w:jc w:val="both"/>
      </w:pPr>
      <w:r>
        <w:t>м</w:t>
      </w:r>
      <w:r w:rsidR="00ED727F" w:rsidRPr="00ED727F">
        <w:t>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="00ED727F">
        <w:t xml:space="preserve"> – 1119,5 тыс. руб.;</w:t>
      </w:r>
    </w:p>
    <w:p w:rsidR="00ED727F" w:rsidRPr="00ED727F" w:rsidRDefault="001401D2" w:rsidP="00ED727F">
      <w:pPr>
        <w:pStyle w:val="af"/>
        <w:numPr>
          <w:ilvl w:val="0"/>
          <w:numId w:val="6"/>
        </w:numPr>
        <w:jc w:val="both"/>
      </w:pPr>
      <w:r>
        <w:t>м</w:t>
      </w:r>
      <w:r w:rsidR="00ED727F" w:rsidRPr="00ED727F">
        <w:t>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</w:r>
      <w:r w:rsidR="00ED727F">
        <w:t xml:space="preserve"> – 100,0 тыс. руб.;</w:t>
      </w:r>
    </w:p>
    <w:p w:rsidR="00F96771" w:rsidRDefault="001401D2" w:rsidP="00ED727F">
      <w:pPr>
        <w:pStyle w:val="af"/>
        <w:numPr>
          <w:ilvl w:val="0"/>
          <w:numId w:val="6"/>
        </w:numPr>
        <w:jc w:val="both"/>
      </w:pPr>
      <w:r>
        <w:t>м</w:t>
      </w:r>
      <w:r w:rsidR="00ED727F" w:rsidRPr="00ED727F">
        <w:t>ежбюджетные трансферты, передаваемые бюджетам муниципальных районов на государственную поддержку  лучших работников муниципальных учреждений культуры,  находящихся на территориях сельских поселений</w:t>
      </w:r>
      <w:r w:rsidR="00ED727F">
        <w:t xml:space="preserve"> -50,0 тыс. руб.;</w:t>
      </w:r>
    </w:p>
    <w:p w:rsidR="007B0419" w:rsidRPr="00ED727F" w:rsidRDefault="001401D2" w:rsidP="00BF3678">
      <w:pPr>
        <w:pStyle w:val="af"/>
        <w:numPr>
          <w:ilvl w:val="0"/>
          <w:numId w:val="6"/>
        </w:numPr>
        <w:jc w:val="both"/>
      </w:pPr>
      <w:r>
        <w:t>п</w:t>
      </w:r>
      <w:r w:rsidR="007B0419" w:rsidRPr="007B0419">
        <w:t>рочие межбюджетные трансферты, передаваемые бюджетам муниципальных районов из резервного фонда Правительства Архангельской области для образовательных организаций</w:t>
      </w:r>
      <w:r w:rsidR="007B0419">
        <w:t xml:space="preserve"> – 715,0 тыс. руб.;</w:t>
      </w:r>
    </w:p>
    <w:p w:rsidR="00485F18" w:rsidRDefault="00F96771" w:rsidP="00485F18">
      <w:pPr>
        <w:pStyle w:val="af"/>
        <w:ind w:left="0"/>
        <w:jc w:val="both"/>
      </w:pPr>
      <w:r w:rsidRPr="00F96771">
        <w:rPr>
          <w:b/>
        </w:rPr>
        <w:t>у</w:t>
      </w:r>
      <w:r>
        <w:rPr>
          <w:b/>
        </w:rPr>
        <w:t>меньшения</w:t>
      </w:r>
      <w:r w:rsidRPr="00F96771">
        <w:rPr>
          <w:b/>
        </w:rPr>
        <w:t>:</w:t>
      </w:r>
    </w:p>
    <w:p w:rsidR="00F96771" w:rsidRPr="00F96771" w:rsidRDefault="001401D2" w:rsidP="00F96771">
      <w:pPr>
        <w:pStyle w:val="af"/>
        <w:numPr>
          <w:ilvl w:val="0"/>
          <w:numId w:val="7"/>
        </w:numPr>
        <w:ind w:left="0" w:firstLine="0"/>
        <w:jc w:val="both"/>
      </w:pPr>
      <w:r>
        <w:t>с</w:t>
      </w:r>
      <w:r w:rsidR="00F96771" w:rsidRPr="00F96771">
        <w:t>убвенции бюджетам муниципальных районов на выполнение передаваемых полномочий субъектов Российской Федерации по выплате вознаграждений профессиональным опекунам</w:t>
      </w:r>
      <w:r w:rsidR="00F96771">
        <w:t xml:space="preserve"> – 22,8 тыс. руб.;</w:t>
      </w:r>
    </w:p>
    <w:p w:rsidR="00F96771" w:rsidRPr="00BF3678" w:rsidRDefault="001401D2" w:rsidP="00BF3678">
      <w:pPr>
        <w:pStyle w:val="af"/>
        <w:numPr>
          <w:ilvl w:val="0"/>
          <w:numId w:val="7"/>
        </w:numPr>
        <w:ind w:left="0" w:firstLine="0"/>
        <w:jc w:val="both"/>
      </w:pPr>
      <w:r>
        <w:t>с</w:t>
      </w:r>
      <w:r w:rsidR="00F96771" w:rsidRPr="00F96771">
        <w:t>убвенции бюджетам муниципальных районов на проведение Всероссийской сельскохозяйственной переписи в 2016 году</w:t>
      </w:r>
      <w:r w:rsidR="00F96771">
        <w:t xml:space="preserve"> – 77,8 тыс. руб.</w:t>
      </w:r>
    </w:p>
    <w:p w:rsidR="00142270" w:rsidRDefault="009D4349" w:rsidP="00A61AB0">
      <w:pPr>
        <w:jc w:val="both"/>
      </w:pPr>
      <w:r w:rsidRPr="00B72BED">
        <w:rPr>
          <w:i/>
        </w:rPr>
        <w:t xml:space="preserve">    </w:t>
      </w:r>
      <w:r w:rsidR="00A61AB0" w:rsidRPr="00B72BED">
        <w:rPr>
          <w:i/>
        </w:rPr>
        <w:t xml:space="preserve">       </w:t>
      </w:r>
      <w:r w:rsidR="00A61AB0" w:rsidRPr="00BF3678">
        <w:t>* по расходам на сумму</w:t>
      </w:r>
      <w:r w:rsidR="00A61AB0" w:rsidRPr="00BF3678">
        <w:rPr>
          <w:b/>
        </w:rPr>
        <w:t xml:space="preserve"> </w:t>
      </w:r>
      <w:r w:rsidR="00400DAB">
        <w:rPr>
          <w:b/>
        </w:rPr>
        <w:t>179123,9</w:t>
      </w:r>
      <w:r w:rsidR="00A61AB0" w:rsidRPr="00BF3678">
        <w:rPr>
          <w:b/>
        </w:rPr>
        <w:t xml:space="preserve"> тыс. руб.</w:t>
      </w:r>
      <w:r w:rsidR="00A61AB0" w:rsidRPr="00BF3678">
        <w:t xml:space="preserve"> за счёт</w:t>
      </w:r>
      <w:r w:rsidR="00142270">
        <w:t>:</w:t>
      </w:r>
    </w:p>
    <w:p w:rsidR="00A61AB0" w:rsidRPr="00AB0A4C" w:rsidRDefault="00A43D4A" w:rsidP="00D656D8">
      <w:pPr>
        <w:jc w:val="both"/>
      </w:pPr>
      <w:r>
        <w:t xml:space="preserve"> </w:t>
      </w:r>
      <w:r w:rsidR="00142270">
        <w:t xml:space="preserve">          </w:t>
      </w:r>
      <w:r w:rsidR="00A90E48">
        <w:t>*</w:t>
      </w:r>
      <w:r w:rsidR="00142270">
        <w:t xml:space="preserve"> </w:t>
      </w:r>
      <w:r w:rsidR="00142270">
        <w:rPr>
          <w:b/>
        </w:rPr>
        <w:t>у</w:t>
      </w:r>
      <w:r w:rsidRPr="00142270">
        <w:rPr>
          <w:b/>
        </w:rPr>
        <w:t>величения</w:t>
      </w:r>
      <w:r w:rsidR="00142270">
        <w:t xml:space="preserve"> </w:t>
      </w:r>
      <w:r w:rsidR="00D656D8" w:rsidRPr="00AB0A4C">
        <w:t>безвозмездных поступлений от других бюджетов бюджетной системы</w:t>
      </w:r>
      <w:r w:rsidR="00CF633B" w:rsidRPr="00AB0A4C">
        <w:t xml:space="preserve"> </w:t>
      </w:r>
      <w:r>
        <w:t>– 61604,2 тыс. руб.</w:t>
      </w:r>
      <w:r w:rsidR="00A61AB0" w:rsidRPr="00AB0A4C">
        <w:t>:</w:t>
      </w:r>
    </w:p>
    <w:p w:rsidR="000C0D62" w:rsidRPr="00AB0A4C" w:rsidRDefault="000259BF" w:rsidP="00A61AB0">
      <w:pPr>
        <w:jc w:val="both"/>
        <w:rPr>
          <w:bCs/>
          <w:color w:val="000000"/>
        </w:rPr>
      </w:pPr>
      <w:r w:rsidRPr="00AB0A4C">
        <w:t xml:space="preserve"> </w:t>
      </w:r>
      <w:r w:rsidR="00A61AB0" w:rsidRPr="00AB0A4C">
        <w:rPr>
          <w:color w:val="000000"/>
        </w:rPr>
        <w:t xml:space="preserve">      -</w:t>
      </w:r>
      <w:r w:rsidR="00A61AB0" w:rsidRPr="00AB0A4C">
        <w:rPr>
          <w:b/>
          <w:bCs/>
          <w:color w:val="000000"/>
        </w:rPr>
        <w:t xml:space="preserve"> </w:t>
      </w:r>
      <w:r w:rsidR="00A61AB0" w:rsidRPr="00AB0A4C">
        <w:rPr>
          <w:bCs/>
          <w:color w:val="000000"/>
        </w:rPr>
        <w:t>МП "Развитие образования Ленского муниципал</w:t>
      </w:r>
      <w:r w:rsidR="00CF633B" w:rsidRPr="00AB0A4C">
        <w:rPr>
          <w:bCs/>
          <w:color w:val="000000"/>
        </w:rPr>
        <w:t>ьного района (2015-2018 годы)":</w:t>
      </w:r>
    </w:p>
    <w:p w:rsidR="0005621F" w:rsidRPr="0005621F" w:rsidRDefault="000C0D62" w:rsidP="0005621F">
      <w:pPr>
        <w:jc w:val="both"/>
        <w:rPr>
          <w:b/>
          <w:bCs/>
        </w:rPr>
      </w:pPr>
      <w:r w:rsidRPr="00B72BED">
        <w:rPr>
          <w:bCs/>
          <w:i/>
          <w:color w:val="000000"/>
        </w:rPr>
        <w:t xml:space="preserve">        </w:t>
      </w:r>
      <w:r w:rsidR="00A61AB0" w:rsidRPr="000F131C">
        <w:rPr>
          <w:bCs/>
          <w:color w:val="000000"/>
        </w:rPr>
        <w:t>подпрограмма "Развитие муниципальной системы дошкольного образования МО "Ленский муниципальный район" на 2015-2018 годы"  (меры соц</w:t>
      </w:r>
      <w:proofErr w:type="gramStart"/>
      <w:r w:rsidR="00A61AB0" w:rsidRPr="000F131C">
        <w:rPr>
          <w:bCs/>
          <w:color w:val="000000"/>
        </w:rPr>
        <w:t>.п</w:t>
      </w:r>
      <w:proofErr w:type="gramEnd"/>
      <w:r w:rsidR="00A61AB0" w:rsidRPr="000F131C">
        <w:rPr>
          <w:bCs/>
          <w:color w:val="000000"/>
        </w:rPr>
        <w:t xml:space="preserve">оддержки педагогам – </w:t>
      </w:r>
      <w:r w:rsidR="00155EAC" w:rsidRPr="000F131C">
        <w:rPr>
          <w:bCs/>
          <w:color w:val="000000"/>
        </w:rPr>
        <w:t xml:space="preserve"> </w:t>
      </w:r>
      <w:r w:rsidR="000F131C" w:rsidRPr="000F131C">
        <w:rPr>
          <w:bCs/>
          <w:color w:val="000000"/>
        </w:rPr>
        <w:t>3717</w:t>
      </w:r>
      <w:r w:rsidR="00155EAC" w:rsidRPr="000F131C">
        <w:rPr>
          <w:bCs/>
          <w:color w:val="000000"/>
        </w:rPr>
        <w:t>,0</w:t>
      </w:r>
      <w:r w:rsidR="00A61AB0" w:rsidRPr="000F131C">
        <w:rPr>
          <w:bCs/>
          <w:color w:val="000000"/>
        </w:rPr>
        <w:t xml:space="preserve"> тыс. руб.</w:t>
      </w:r>
      <w:r w:rsidRPr="000F131C">
        <w:rPr>
          <w:bCs/>
          <w:color w:val="000000"/>
        </w:rPr>
        <w:t>;</w:t>
      </w:r>
      <w:r w:rsidR="00B81A82">
        <w:rPr>
          <w:bCs/>
          <w:color w:val="000000"/>
        </w:rPr>
        <w:t xml:space="preserve"> к</w:t>
      </w:r>
      <w:r w:rsidR="0005621F" w:rsidRPr="00B81A82">
        <w:rPr>
          <w:bCs/>
        </w:rPr>
        <w:t xml:space="preserve">омпенсация родительской платы за  присмотр и уход за ребенком  </w:t>
      </w:r>
      <w:r w:rsidR="00B81A82">
        <w:rPr>
          <w:bCs/>
        </w:rPr>
        <w:t>- 2034,8 тыс. руб.)</w:t>
      </w:r>
    </w:p>
    <w:p w:rsidR="00B81A82" w:rsidRPr="00B81A82" w:rsidRDefault="000C0D62" w:rsidP="00B81A82">
      <w:pPr>
        <w:jc w:val="both"/>
        <w:rPr>
          <w:b/>
          <w:bCs/>
        </w:rPr>
      </w:pPr>
      <w:r w:rsidRPr="00B81A82">
        <w:rPr>
          <w:bCs/>
        </w:rPr>
        <w:t xml:space="preserve">       </w:t>
      </w:r>
      <w:r w:rsidR="00CF633B" w:rsidRPr="00B81A82">
        <w:rPr>
          <w:bCs/>
        </w:rPr>
        <w:t>подпрограмма "Развитие муниципальной системы общего и дополнительного  образования МО "Ленский муниципальный район" на 2015-2018 годы"  (меры соц</w:t>
      </w:r>
      <w:proofErr w:type="gramStart"/>
      <w:r w:rsidR="00CF633B" w:rsidRPr="00B81A82">
        <w:rPr>
          <w:bCs/>
        </w:rPr>
        <w:t>.п</w:t>
      </w:r>
      <w:proofErr w:type="gramEnd"/>
      <w:r w:rsidR="00CF633B" w:rsidRPr="00B81A82">
        <w:rPr>
          <w:bCs/>
        </w:rPr>
        <w:t xml:space="preserve">оддержки педагогам </w:t>
      </w:r>
      <w:r w:rsidR="00155EAC" w:rsidRPr="00B81A82">
        <w:rPr>
          <w:bCs/>
        </w:rPr>
        <w:t xml:space="preserve">– </w:t>
      </w:r>
      <w:r w:rsidR="00B81A82">
        <w:rPr>
          <w:bCs/>
        </w:rPr>
        <w:lastRenderedPageBreak/>
        <w:t>8483,0</w:t>
      </w:r>
      <w:r w:rsidR="00CF633B" w:rsidRPr="00B81A82">
        <w:rPr>
          <w:bCs/>
        </w:rPr>
        <w:t xml:space="preserve"> тыс. руб.</w:t>
      </w:r>
      <w:r w:rsidR="00B81A82">
        <w:rPr>
          <w:bCs/>
        </w:rPr>
        <w:t>;</w:t>
      </w:r>
      <w:r w:rsidRPr="00B81A82">
        <w:rPr>
          <w:bCs/>
        </w:rPr>
        <w:t xml:space="preserve"> </w:t>
      </w:r>
      <w:r w:rsidR="00B81A82">
        <w:rPr>
          <w:bCs/>
        </w:rPr>
        <w:t>н</w:t>
      </w:r>
      <w:r w:rsidR="00B81A82" w:rsidRPr="00B81A82">
        <w:rPr>
          <w:bCs/>
        </w:rPr>
        <w:t>а создание в общеобразовательных организациях, расположенных в сельской местности, условий для занятий физкультурой и спортом</w:t>
      </w:r>
      <w:r w:rsidR="00B81A82">
        <w:rPr>
          <w:bCs/>
        </w:rPr>
        <w:t xml:space="preserve"> </w:t>
      </w:r>
      <w:r w:rsidR="00FA7807" w:rsidRPr="00B81A82">
        <w:rPr>
          <w:color w:val="000000"/>
        </w:rPr>
        <w:t>–</w:t>
      </w:r>
      <w:r w:rsidRPr="00B81A82">
        <w:rPr>
          <w:color w:val="000000"/>
        </w:rPr>
        <w:t xml:space="preserve"> </w:t>
      </w:r>
      <w:r w:rsidR="00512266">
        <w:rPr>
          <w:color w:val="000000"/>
        </w:rPr>
        <w:t>1800,0</w:t>
      </w:r>
      <w:r w:rsidRPr="00B81A82">
        <w:rPr>
          <w:color w:val="000000"/>
        </w:rPr>
        <w:t xml:space="preserve"> тыс.руб.</w:t>
      </w:r>
      <w:r w:rsidR="00512266">
        <w:rPr>
          <w:color w:val="000000"/>
        </w:rPr>
        <w:t xml:space="preserve">(1533,3 тыс. руб. средства </w:t>
      </w:r>
      <w:proofErr w:type="spellStart"/>
      <w:r w:rsidR="00512266">
        <w:rPr>
          <w:color w:val="000000"/>
        </w:rPr>
        <w:t>федер</w:t>
      </w:r>
      <w:proofErr w:type="spellEnd"/>
      <w:r w:rsidR="00512266">
        <w:rPr>
          <w:color w:val="000000"/>
        </w:rPr>
        <w:t xml:space="preserve">. бюджета, 266,7 тыс. руб. средства </w:t>
      </w:r>
      <w:proofErr w:type="spellStart"/>
      <w:r w:rsidR="00512266">
        <w:rPr>
          <w:color w:val="000000"/>
        </w:rPr>
        <w:t>област</w:t>
      </w:r>
      <w:proofErr w:type="spellEnd"/>
      <w:r w:rsidR="00512266">
        <w:rPr>
          <w:color w:val="000000"/>
        </w:rPr>
        <w:t xml:space="preserve">. </w:t>
      </w:r>
      <w:r w:rsidR="00F13E10">
        <w:rPr>
          <w:color w:val="000000"/>
        </w:rPr>
        <w:t>б</w:t>
      </w:r>
      <w:r w:rsidR="00512266">
        <w:rPr>
          <w:color w:val="000000"/>
        </w:rPr>
        <w:t>юджета</w:t>
      </w:r>
      <w:r w:rsidR="00F13E10">
        <w:rPr>
          <w:color w:val="000000"/>
        </w:rPr>
        <w:t>)</w:t>
      </w:r>
      <w:r w:rsidR="00B81A82">
        <w:rPr>
          <w:color w:val="000000"/>
        </w:rPr>
        <w:t>; н</w:t>
      </w:r>
      <w:r w:rsidR="00B81A82" w:rsidRPr="00B81A82">
        <w:rPr>
          <w:bCs/>
        </w:rPr>
        <w:t>а государственную поддержку муниципальных учреждений культуры</w:t>
      </w:r>
      <w:r w:rsidR="00B81A82">
        <w:rPr>
          <w:bCs/>
        </w:rPr>
        <w:t xml:space="preserve"> – 100,0 тыс. руб.; на р</w:t>
      </w:r>
      <w:r w:rsidR="00B81A82" w:rsidRPr="00B81A82">
        <w:rPr>
          <w:bCs/>
        </w:rPr>
        <w:t>еализаци</w:t>
      </w:r>
      <w:r w:rsidR="00B81A82">
        <w:rPr>
          <w:bCs/>
        </w:rPr>
        <w:t>ю</w:t>
      </w:r>
      <w:r w:rsidR="00B81A82" w:rsidRPr="00B81A82">
        <w:rPr>
          <w:bCs/>
        </w:rPr>
        <w:t xml:space="preserve"> мероприятий по содействию созданию в субъектах РФ новых мест в общеобразовательных организациях </w:t>
      </w:r>
      <w:r w:rsidR="00B81A82">
        <w:rPr>
          <w:bCs/>
        </w:rPr>
        <w:t>-8000,0 тыс. руб.</w:t>
      </w:r>
      <w:r w:rsidR="008D3FCE">
        <w:rPr>
          <w:bCs/>
        </w:rPr>
        <w:t>;</w:t>
      </w:r>
      <w:r w:rsidR="00B81A82">
        <w:rPr>
          <w:bCs/>
        </w:rPr>
        <w:t xml:space="preserve"> </w:t>
      </w:r>
      <w:r w:rsidR="00C37F3F">
        <w:rPr>
          <w:bCs/>
        </w:rPr>
        <w:t>на проведение ремонтов из р</w:t>
      </w:r>
      <w:r w:rsidR="00B81A82" w:rsidRPr="00C37F3F">
        <w:rPr>
          <w:bCs/>
        </w:rPr>
        <w:t>езервн</w:t>
      </w:r>
      <w:r w:rsidR="00C37F3F">
        <w:rPr>
          <w:bCs/>
        </w:rPr>
        <w:t>ого</w:t>
      </w:r>
      <w:r w:rsidR="00B81A82" w:rsidRPr="00C37F3F">
        <w:rPr>
          <w:bCs/>
        </w:rPr>
        <w:t xml:space="preserve"> фонд</w:t>
      </w:r>
      <w:r w:rsidR="00C37F3F">
        <w:rPr>
          <w:bCs/>
        </w:rPr>
        <w:t>а</w:t>
      </w:r>
      <w:r w:rsidR="00B81A82" w:rsidRPr="00C37F3F">
        <w:rPr>
          <w:bCs/>
        </w:rPr>
        <w:t xml:space="preserve"> правительства Архангельской области</w:t>
      </w:r>
      <w:r w:rsidR="00C37F3F">
        <w:rPr>
          <w:bCs/>
        </w:rPr>
        <w:t xml:space="preserve"> – 715,0 тыс. руб.</w:t>
      </w:r>
      <w:r w:rsidR="00714892">
        <w:rPr>
          <w:bCs/>
        </w:rPr>
        <w:t>; на обеспечение учебниками и учебными пособиями – 544,0 тыс. руб.</w:t>
      </w:r>
    </w:p>
    <w:p w:rsidR="003D5D47" w:rsidRPr="003D5D47" w:rsidRDefault="003D5D47" w:rsidP="003D5D47">
      <w:pPr>
        <w:jc w:val="both"/>
        <w:rPr>
          <w:bCs/>
          <w:iCs/>
        </w:rPr>
      </w:pPr>
      <w:r>
        <w:rPr>
          <w:bCs/>
          <w:iCs/>
        </w:rPr>
        <w:t xml:space="preserve">         - </w:t>
      </w:r>
      <w:r w:rsidRPr="003D5D47">
        <w:rPr>
          <w:bCs/>
          <w:iCs/>
        </w:rPr>
        <w:t>М</w:t>
      </w:r>
      <w:r>
        <w:rPr>
          <w:bCs/>
          <w:iCs/>
        </w:rPr>
        <w:t>П</w:t>
      </w:r>
      <w:r w:rsidRPr="003D5D47">
        <w:rPr>
          <w:bCs/>
          <w:iCs/>
        </w:rPr>
        <w:t xml:space="preserve"> "Развитие сферы культуры МО "Ленский муниципальный район"</w:t>
      </w:r>
      <w:r>
        <w:rPr>
          <w:bCs/>
          <w:iCs/>
        </w:rPr>
        <w:t xml:space="preserve"> </w:t>
      </w:r>
      <w:r w:rsidRPr="003D5D47">
        <w:rPr>
          <w:bCs/>
          <w:iCs/>
        </w:rPr>
        <w:t>на 2015-2017 годы"</w:t>
      </w:r>
      <w:r>
        <w:rPr>
          <w:bCs/>
          <w:iCs/>
        </w:rPr>
        <w:t>:</w:t>
      </w:r>
    </w:p>
    <w:p w:rsidR="00EF0E16" w:rsidRPr="00EF0E16" w:rsidRDefault="00EF0E16" w:rsidP="00EF0E16">
      <w:pPr>
        <w:jc w:val="both"/>
        <w:rPr>
          <w:bCs/>
        </w:rPr>
      </w:pPr>
      <w:r>
        <w:rPr>
          <w:bCs/>
        </w:rPr>
        <w:t xml:space="preserve">          п</w:t>
      </w:r>
      <w:r w:rsidRPr="00EF0E16">
        <w:rPr>
          <w:bCs/>
        </w:rPr>
        <w:t>одпрограмма "Организация досуга, туристских и культурно-развлекательных программ"</w:t>
      </w:r>
      <w:r>
        <w:rPr>
          <w:bCs/>
        </w:rPr>
        <w:t xml:space="preserve"> н</w:t>
      </w:r>
      <w:r w:rsidRPr="00EF0E16">
        <w:rPr>
          <w:bCs/>
        </w:rPr>
        <w:t>а государственную поддержку лучших работников  муниципальных учреждений культуры, находящихся на территории сельских поселений</w:t>
      </w:r>
      <w:r>
        <w:rPr>
          <w:bCs/>
        </w:rPr>
        <w:t xml:space="preserve"> – 50,0 тыс. руб.; на м</w:t>
      </w:r>
      <w:r w:rsidRPr="00EF0E16">
        <w:rPr>
          <w:bCs/>
        </w:rPr>
        <w:t>ероприятия по реализации приоритетных проектов в сфере туризма</w:t>
      </w:r>
      <w:r>
        <w:rPr>
          <w:bCs/>
        </w:rPr>
        <w:t xml:space="preserve"> – 500,0 тыс. руб.</w:t>
      </w:r>
    </w:p>
    <w:p w:rsidR="00D504A5" w:rsidRPr="00D42406" w:rsidRDefault="000C0D62" w:rsidP="00D504A5">
      <w:pPr>
        <w:jc w:val="both"/>
        <w:rPr>
          <w:bCs/>
        </w:rPr>
      </w:pPr>
      <w:r w:rsidRPr="00B72BED">
        <w:rPr>
          <w:i/>
          <w:color w:val="000000"/>
        </w:rPr>
        <w:t xml:space="preserve">     </w:t>
      </w:r>
      <w:r w:rsidR="00D504A5" w:rsidRPr="00B72BED">
        <w:rPr>
          <w:i/>
          <w:color w:val="000000"/>
        </w:rPr>
        <w:t xml:space="preserve">   </w:t>
      </w:r>
      <w:r w:rsidRPr="00B72BED">
        <w:rPr>
          <w:i/>
          <w:color w:val="000000"/>
        </w:rPr>
        <w:t xml:space="preserve"> </w:t>
      </w:r>
      <w:r w:rsidRPr="00D42406">
        <w:rPr>
          <w:color w:val="000000"/>
        </w:rPr>
        <w:t xml:space="preserve">- </w:t>
      </w:r>
      <w:r w:rsidR="00155EAC" w:rsidRPr="00D42406">
        <w:rPr>
          <w:color w:val="000000"/>
        </w:rPr>
        <w:t xml:space="preserve"> </w:t>
      </w:r>
      <w:r w:rsidR="00D504A5" w:rsidRPr="00D42406">
        <w:rPr>
          <w:bCs/>
        </w:rPr>
        <w:t>МП "Обеспечение качественным, доступным жильем и объектами жилищно-коммунального хозяйства населения Ленского  района на 2014-2020 годы":</w:t>
      </w:r>
    </w:p>
    <w:p w:rsidR="00D55BCC" w:rsidRPr="00D55BCC" w:rsidRDefault="00D504A5" w:rsidP="00D55BCC">
      <w:pPr>
        <w:jc w:val="both"/>
        <w:rPr>
          <w:b/>
          <w:bCs/>
        </w:rPr>
      </w:pPr>
      <w:r w:rsidRPr="00B72BED">
        <w:rPr>
          <w:bCs/>
          <w:i/>
        </w:rPr>
        <w:t xml:space="preserve">         </w:t>
      </w:r>
      <w:proofErr w:type="gramStart"/>
      <w:r w:rsidRPr="00D42406">
        <w:rPr>
          <w:bCs/>
        </w:rPr>
        <w:t xml:space="preserve">подпрограмма </w:t>
      </w:r>
      <w:r w:rsidR="00D42406" w:rsidRPr="00D42406">
        <w:rPr>
          <w:bCs/>
        </w:rPr>
        <w:t>"Создание условий для обеспечения доступным и комфортным жильем жителей Ленского района"</w:t>
      </w:r>
      <w:r w:rsidR="00D55BCC">
        <w:rPr>
          <w:bCs/>
        </w:rPr>
        <w:t xml:space="preserve"> на о</w:t>
      </w:r>
      <w:r w:rsidRPr="00D42406">
        <w:rPr>
          <w:bCs/>
        </w:rPr>
        <w:t>беспечение мероприятий по капитальному ремонту многоквартирных домов за счет средств, поступивших от государственной корпорации - Фонд содействия реформированию жилищно-коммунального хоз</w:t>
      </w:r>
      <w:r w:rsidR="00D55BCC">
        <w:rPr>
          <w:bCs/>
        </w:rPr>
        <w:t>яйства</w:t>
      </w:r>
      <w:r w:rsidRPr="00D42406">
        <w:rPr>
          <w:bCs/>
        </w:rPr>
        <w:t xml:space="preserve"> - 129,6 тыс. руб.</w:t>
      </w:r>
      <w:r w:rsidR="00D42406">
        <w:rPr>
          <w:bCs/>
        </w:rPr>
        <w:t>;</w:t>
      </w:r>
      <w:r w:rsidR="00D55BCC">
        <w:rPr>
          <w:bCs/>
        </w:rPr>
        <w:t xml:space="preserve"> на о</w:t>
      </w:r>
      <w:r w:rsidR="00D55BCC" w:rsidRPr="00D55BCC">
        <w:rPr>
          <w:bCs/>
        </w:rPr>
        <w:t>беспечение мероприятий по  переселению граждан из аварийного жилищного фонда  за счет средств, поступивших от государственной корпорации</w:t>
      </w:r>
      <w:r w:rsidR="00D55BCC">
        <w:rPr>
          <w:bCs/>
        </w:rPr>
        <w:t xml:space="preserve"> </w:t>
      </w:r>
      <w:r w:rsidR="00D55BCC" w:rsidRPr="00D55BCC">
        <w:rPr>
          <w:bCs/>
        </w:rPr>
        <w:t>- Фонд содействия реформированию жилищно-коммунального хозяйства</w:t>
      </w:r>
      <w:r w:rsidR="00D55BCC">
        <w:rPr>
          <w:bCs/>
        </w:rPr>
        <w:t xml:space="preserve"> – 13948,1 тыс. руб</w:t>
      </w:r>
      <w:proofErr w:type="gramEnd"/>
      <w:r w:rsidR="00D55BCC">
        <w:rPr>
          <w:bCs/>
        </w:rPr>
        <w:t>.; на о</w:t>
      </w:r>
      <w:r w:rsidR="00D55BCC" w:rsidRPr="00D55BCC">
        <w:rPr>
          <w:bCs/>
        </w:rPr>
        <w:t>беспечение мероприятий по  пересе</w:t>
      </w:r>
      <w:r w:rsidR="00D55BCC">
        <w:rPr>
          <w:bCs/>
        </w:rPr>
        <w:t>ле</w:t>
      </w:r>
      <w:r w:rsidR="00D55BCC" w:rsidRPr="00D55BCC">
        <w:rPr>
          <w:bCs/>
        </w:rPr>
        <w:t>нию граждан из аварийного жилищного фонда за счет средств бюджетов</w:t>
      </w:r>
      <w:r w:rsidR="00D55BCC">
        <w:rPr>
          <w:bCs/>
        </w:rPr>
        <w:t xml:space="preserve"> – 7885,8 тыс. руб.</w:t>
      </w:r>
    </w:p>
    <w:p w:rsidR="003E3F2F" w:rsidRPr="003E3F2F" w:rsidRDefault="00682D17" w:rsidP="003E3F2F">
      <w:pPr>
        <w:jc w:val="both"/>
        <w:rPr>
          <w:bCs/>
        </w:rPr>
      </w:pPr>
      <w:r>
        <w:rPr>
          <w:b/>
          <w:bCs/>
        </w:rPr>
        <w:t xml:space="preserve">         </w:t>
      </w:r>
      <w:proofErr w:type="gramStart"/>
      <w:r>
        <w:rPr>
          <w:b/>
          <w:bCs/>
        </w:rPr>
        <w:t xml:space="preserve">- </w:t>
      </w:r>
      <w:r w:rsidRPr="00682D17">
        <w:rPr>
          <w:bCs/>
        </w:rPr>
        <w:t>М</w:t>
      </w:r>
      <w:r>
        <w:rPr>
          <w:bCs/>
        </w:rPr>
        <w:t>П</w:t>
      </w:r>
      <w:r w:rsidRPr="00682D17">
        <w:rPr>
          <w:bCs/>
        </w:rPr>
        <w:t xml:space="preserve"> "Устойчивое развитие сельских территорий МО "Ленский муниципа</w:t>
      </w:r>
      <w:r>
        <w:rPr>
          <w:bCs/>
        </w:rPr>
        <w:t>льный район" на 2014-2016 годы" на р</w:t>
      </w:r>
      <w:r w:rsidRPr="00682D17">
        <w:rPr>
          <w:bCs/>
        </w:rPr>
        <w:t>еализаци</w:t>
      </w:r>
      <w:r>
        <w:rPr>
          <w:bCs/>
        </w:rPr>
        <w:t>ю</w:t>
      </w:r>
      <w:r w:rsidRPr="00682D17">
        <w:rPr>
          <w:bCs/>
        </w:rPr>
        <w:t xml:space="preserve"> мероприятий федеральной целевой программы "Устойчивое развитие сельских территорий на 2014-2017 годы и на период до 2020 года</w:t>
      </w:r>
      <w:r>
        <w:rPr>
          <w:bCs/>
        </w:rPr>
        <w:t xml:space="preserve"> – 997,5 тыс. руб.</w:t>
      </w:r>
      <w:r w:rsidR="003E3F2F">
        <w:rPr>
          <w:bCs/>
        </w:rPr>
        <w:t xml:space="preserve">; на реализацию </w:t>
      </w:r>
      <w:r w:rsidR="003E3F2F" w:rsidRPr="003E3F2F">
        <w:rPr>
          <w:bCs/>
        </w:rPr>
        <w:t>Государственн</w:t>
      </w:r>
      <w:r w:rsidR="003E3F2F">
        <w:rPr>
          <w:bCs/>
        </w:rPr>
        <w:t>ой программы</w:t>
      </w:r>
      <w:r w:rsidR="003E3F2F" w:rsidRPr="003E3F2F">
        <w:rPr>
          <w:bCs/>
        </w:rPr>
        <w:t xml:space="preserve"> Архангельской области  "Устойчивое развитие сельских территорий  Архангель</w:t>
      </w:r>
      <w:r w:rsidR="00FA0CF7">
        <w:rPr>
          <w:bCs/>
        </w:rPr>
        <w:t>ской области (2014-2017 годы</w:t>
      </w:r>
      <w:r w:rsidR="003E3F2F">
        <w:rPr>
          <w:bCs/>
        </w:rPr>
        <w:t>)" – 1027,0 тыс. руб.</w:t>
      </w:r>
      <w:proofErr w:type="gramEnd"/>
    </w:p>
    <w:p w:rsidR="003067C9" w:rsidRPr="003067C9" w:rsidRDefault="008E44DE" w:rsidP="003067C9">
      <w:pPr>
        <w:jc w:val="both"/>
        <w:rPr>
          <w:b/>
          <w:bCs/>
        </w:rPr>
      </w:pPr>
      <w:r>
        <w:rPr>
          <w:bCs/>
        </w:rPr>
        <w:t xml:space="preserve">         - </w:t>
      </w:r>
      <w:r w:rsidRPr="008E44DE">
        <w:rPr>
          <w:bCs/>
        </w:rPr>
        <w:t>М</w:t>
      </w:r>
      <w:r>
        <w:rPr>
          <w:bCs/>
        </w:rPr>
        <w:t>П</w:t>
      </w:r>
      <w:r w:rsidRPr="008E44DE">
        <w:rPr>
          <w:bCs/>
        </w:rPr>
        <w:t xml:space="preserve"> Муниципального образования "Ленский муниципальный район" "Физическая культура и спорт" на 2014-2016 годы"</w:t>
      </w:r>
      <w:r w:rsidR="003067C9">
        <w:rPr>
          <w:bCs/>
        </w:rPr>
        <w:t xml:space="preserve"> на </w:t>
      </w:r>
      <w:r w:rsidR="003067C9" w:rsidRPr="003067C9">
        <w:rPr>
          <w:bCs/>
        </w:rPr>
        <w:t xml:space="preserve"> мероприятия по развитию физической культуры и спорта в муниципальных образованиях</w:t>
      </w:r>
      <w:r w:rsidR="003067C9">
        <w:rPr>
          <w:bCs/>
        </w:rPr>
        <w:t xml:space="preserve"> – 29,8 тыс. руб.</w:t>
      </w:r>
    </w:p>
    <w:p w:rsidR="001C7BBF" w:rsidRPr="001C7BBF" w:rsidRDefault="003067C9" w:rsidP="001C7BBF">
      <w:pPr>
        <w:jc w:val="both"/>
        <w:rPr>
          <w:bCs/>
        </w:rPr>
      </w:pPr>
      <w:r>
        <w:rPr>
          <w:bCs/>
        </w:rPr>
        <w:t xml:space="preserve">         - </w:t>
      </w:r>
      <w:r w:rsidRPr="003067C9">
        <w:rPr>
          <w:bCs/>
        </w:rPr>
        <w:t>М</w:t>
      </w:r>
      <w:r>
        <w:rPr>
          <w:bCs/>
        </w:rPr>
        <w:t>П</w:t>
      </w:r>
      <w:r w:rsidRPr="003067C9">
        <w:rPr>
          <w:bCs/>
        </w:rPr>
        <w:t xml:space="preserve"> "Энергосбережение и повышение энергетической эффективности муниципального образования "Ленский муниципальный район" на 2014-2020 годы"</w:t>
      </w:r>
      <w:r>
        <w:rPr>
          <w:bCs/>
        </w:rPr>
        <w:t xml:space="preserve"> на </w:t>
      </w:r>
      <w:r w:rsidR="001C7BBF">
        <w:rPr>
          <w:bCs/>
        </w:rPr>
        <w:t>м</w:t>
      </w:r>
      <w:r w:rsidR="001C7BBF" w:rsidRPr="001C7BBF">
        <w:rPr>
          <w:bCs/>
        </w:rPr>
        <w:t>одернизаци</w:t>
      </w:r>
      <w:r w:rsidR="001C7BBF">
        <w:rPr>
          <w:bCs/>
        </w:rPr>
        <w:t>ю</w:t>
      </w:r>
      <w:r w:rsidR="001C7BBF" w:rsidRPr="001C7BBF">
        <w:rPr>
          <w:bCs/>
        </w:rPr>
        <w:t xml:space="preserve"> и капитальный ремонт объектов топливно-энергетического комплекса и жилищно-коммунального хозяйства </w:t>
      </w:r>
      <w:r w:rsidR="001C7BBF">
        <w:rPr>
          <w:bCs/>
        </w:rPr>
        <w:t>– 10578,7 тыс. руб.</w:t>
      </w:r>
    </w:p>
    <w:p w:rsidR="00A61AB0" w:rsidRDefault="00FA7807" w:rsidP="00A61AB0">
      <w:pPr>
        <w:jc w:val="both"/>
        <w:rPr>
          <w:bCs/>
          <w:color w:val="000000"/>
        </w:rPr>
      </w:pPr>
      <w:r w:rsidRPr="00B72BED">
        <w:rPr>
          <w:i/>
          <w:color w:val="000000"/>
        </w:rPr>
        <w:t xml:space="preserve">   </w:t>
      </w:r>
      <w:r w:rsidR="00A61AB0" w:rsidRPr="00B72BED">
        <w:rPr>
          <w:i/>
          <w:color w:val="000000"/>
        </w:rPr>
        <w:t xml:space="preserve">      </w:t>
      </w:r>
      <w:r w:rsidR="00A61AB0" w:rsidRPr="00750D51">
        <w:rPr>
          <w:color w:val="000000"/>
        </w:rPr>
        <w:t xml:space="preserve">- </w:t>
      </w:r>
      <w:r w:rsidR="00A61AB0" w:rsidRPr="00750D51">
        <w:rPr>
          <w:bCs/>
          <w:color w:val="000000"/>
        </w:rPr>
        <w:t>МП</w:t>
      </w:r>
      <w:r w:rsidR="00A61AB0" w:rsidRPr="00750D51">
        <w:rPr>
          <w:color w:val="000000"/>
        </w:rPr>
        <w:t xml:space="preserve"> «</w:t>
      </w:r>
      <w:r w:rsidR="00A61AB0" w:rsidRPr="00750D51">
        <w:rPr>
          <w:bCs/>
          <w:color w:val="000000"/>
        </w:rPr>
        <w:t xml:space="preserve">Развитие торговли на территории МО «Ленский муниципальный район на 2014 – 2016 годы» </w:t>
      </w:r>
      <w:r w:rsidR="008D3FCE">
        <w:rPr>
          <w:bCs/>
          <w:color w:val="000000"/>
        </w:rPr>
        <w:t>на с</w:t>
      </w:r>
      <w:r w:rsidR="00A61AB0" w:rsidRPr="00750D51">
        <w:rPr>
          <w:bCs/>
          <w:color w:val="000000"/>
        </w:rPr>
        <w:t>оздание условий для обеспечения поселений и жителей горо</w:t>
      </w:r>
      <w:r w:rsidR="008D3FCE">
        <w:rPr>
          <w:bCs/>
          <w:color w:val="000000"/>
        </w:rPr>
        <w:t>дских округов услугами торговли</w:t>
      </w:r>
      <w:r w:rsidR="00A61AB0" w:rsidRPr="00750D51">
        <w:rPr>
          <w:bCs/>
          <w:color w:val="000000"/>
        </w:rPr>
        <w:t xml:space="preserve"> – </w:t>
      </w:r>
      <w:r w:rsidR="00CF633B" w:rsidRPr="00750D51">
        <w:rPr>
          <w:bCs/>
          <w:color w:val="000000"/>
        </w:rPr>
        <w:t>45,0</w:t>
      </w:r>
      <w:r w:rsidRPr="00750D51">
        <w:rPr>
          <w:bCs/>
          <w:color w:val="000000"/>
        </w:rPr>
        <w:t xml:space="preserve"> тыс. руб.</w:t>
      </w:r>
    </w:p>
    <w:p w:rsidR="00750D51" w:rsidRPr="00750D51" w:rsidRDefault="00750D51" w:rsidP="00750D51">
      <w:pPr>
        <w:jc w:val="both"/>
        <w:rPr>
          <w:bCs/>
        </w:rPr>
      </w:pPr>
      <w:r>
        <w:rPr>
          <w:bCs/>
        </w:rPr>
        <w:t xml:space="preserve">         - </w:t>
      </w:r>
      <w:r w:rsidRPr="00750D51">
        <w:rPr>
          <w:bCs/>
        </w:rPr>
        <w:t>М</w:t>
      </w:r>
      <w:r>
        <w:rPr>
          <w:bCs/>
        </w:rPr>
        <w:t>П</w:t>
      </w:r>
      <w:r w:rsidRPr="00750D51">
        <w:rPr>
          <w:bCs/>
        </w:rPr>
        <w:t xml:space="preserve"> "Обеспечение качественным, доступным жильем и объектами жилищно-коммунального хозяйства населения Ленского  района на 2014-2020 годы"</w:t>
      </w:r>
      <w:r>
        <w:rPr>
          <w:bCs/>
        </w:rPr>
        <w:t xml:space="preserve"> на</w:t>
      </w:r>
      <w:r w:rsidRPr="00750D51">
        <w:rPr>
          <w:b/>
          <w:bCs/>
        </w:rPr>
        <w:t xml:space="preserve"> </w:t>
      </w:r>
      <w:r w:rsidRPr="006C7D92">
        <w:rPr>
          <w:bCs/>
        </w:rPr>
        <w:t>о</w:t>
      </w:r>
      <w:r w:rsidRPr="00750D51">
        <w:rPr>
          <w:bCs/>
        </w:rPr>
        <w:t>существление полномочий по вопросам разработки генерального плана, совмещенного проектом планировки правил землепользования и застройки территории поселения</w:t>
      </w:r>
      <w:r>
        <w:rPr>
          <w:bCs/>
        </w:rPr>
        <w:t xml:space="preserve"> – 140,0 тыс. руб.</w:t>
      </w:r>
    </w:p>
    <w:p w:rsidR="001E531A" w:rsidRPr="00750D51" w:rsidRDefault="00A61AB0" w:rsidP="00C2191C">
      <w:pPr>
        <w:widowControl w:val="0"/>
        <w:autoSpaceDE w:val="0"/>
        <w:autoSpaceDN w:val="0"/>
        <w:adjustRightInd w:val="0"/>
        <w:jc w:val="both"/>
      </w:pPr>
      <w:r w:rsidRPr="00B72BED">
        <w:rPr>
          <w:i/>
          <w:color w:val="000000"/>
        </w:rPr>
        <w:t xml:space="preserve">     </w:t>
      </w:r>
      <w:r w:rsidR="00FA7807" w:rsidRPr="00B72BED">
        <w:rPr>
          <w:i/>
          <w:color w:val="000000"/>
        </w:rPr>
        <w:t xml:space="preserve">    </w:t>
      </w:r>
      <w:r w:rsidRPr="00B72BED">
        <w:rPr>
          <w:i/>
          <w:color w:val="000000"/>
        </w:rPr>
        <w:t xml:space="preserve"> </w:t>
      </w:r>
      <w:r w:rsidRPr="00750D51">
        <w:rPr>
          <w:color w:val="000000"/>
        </w:rPr>
        <w:t xml:space="preserve">- </w:t>
      </w:r>
      <w:r w:rsidR="00C2191C" w:rsidRPr="00750D51">
        <w:rPr>
          <w:color w:val="000000"/>
        </w:rPr>
        <w:t xml:space="preserve">МП  </w:t>
      </w:r>
      <w:r w:rsidR="00C2191C" w:rsidRPr="00750D51">
        <w:rPr>
          <w:bCs/>
        </w:rPr>
        <w:t xml:space="preserve">МО "Ленский муниципальный район" "Физическая культура и спорт"   на 2014-2016 год", за счет </w:t>
      </w:r>
      <w:r w:rsidR="00C2191C" w:rsidRPr="00750D51">
        <w:t>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</w:t>
      </w:r>
      <w:r w:rsidR="00BD1467" w:rsidRPr="00750D51">
        <w:t xml:space="preserve">ии с заключенными соглашениями  от </w:t>
      </w:r>
      <w:r w:rsidR="00C2191C" w:rsidRPr="00750D51">
        <w:t>МО «Сафроновское- 430,0 тыс.</w:t>
      </w:r>
      <w:r w:rsidR="003A4772" w:rsidRPr="00750D51">
        <w:t xml:space="preserve"> </w:t>
      </w:r>
      <w:r w:rsidR="00C2191C" w:rsidRPr="00750D51">
        <w:t xml:space="preserve">руб., </w:t>
      </w:r>
      <w:r w:rsidR="00BD1467" w:rsidRPr="00750D51">
        <w:t xml:space="preserve">от  </w:t>
      </w:r>
      <w:r w:rsidR="00C2191C" w:rsidRPr="00750D51">
        <w:t>МО</w:t>
      </w:r>
      <w:r w:rsidR="000B7852" w:rsidRPr="00750D51">
        <w:t xml:space="preserve"> «Козьминское» -5</w:t>
      </w:r>
      <w:r w:rsidR="00750D51">
        <w:t>4</w:t>
      </w:r>
      <w:r w:rsidR="000B7852" w:rsidRPr="00750D51">
        <w:t>9,</w:t>
      </w:r>
      <w:r w:rsidR="00750D51">
        <w:t>5</w:t>
      </w:r>
      <w:r w:rsidR="000B7852" w:rsidRPr="00750D51">
        <w:t xml:space="preserve"> тыс</w:t>
      </w:r>
      <w:proofErr w:type="gramStart"/>
      <w:r w:rsidR="000B7852" w:rsidRPr="00750D51">
        <w:t>.р</w:t>
      </w:r>
      <w:proofErr w:type="gramEnd"/>
      <w:r w:rsidR="000B7852" w:rsidRPr="00750D51">
        <w:t>уб.</w:t>
      </w:r>
    </w:p>
    <w:p w:rsidR="000317A8" w:rsidRPr="00AB0A4C" w:rsidRDefault="00D42406" w:rsidP="000317A8">
      <w:pPr>
        <w:jc w:val="both"/>
      </w:pPr>
      <w:r>
        <w:t xml:space="preserve">            </w:t>
      </w:r>
      <w:r w:rsidR="00A90E48">
        <w:t>*</w:t>
      </w:r>
      <w:r>
        <w:t xml:space="preserve"> </w:t>
      </w:r>
      <w:r w:rsidRPr="00D42406">
        <w:rPr>
          <w:b/>
        </w:rPr>
        <w:t>уменьшен</w:t>
      </w:r>
      <w:r w:rsidR="00142270">
        <w:rPr>
          <w:b/>
        </w:rPr>
        <w:t>ия</w:t>
      </w:r>
      <w:r w:rsidR="00163A8D">
        <w:t xml:space="preserve"> расхода</w:t>
      </w:r>
      <w:r w:rsidRPr="00AB0A4C">
        <w:t xml:space="preserve"> </w:t>
      </w:r>
      <w:r w:rsidR="000317A8" w:rsidRPr="00AB0A4C">
        <w:t xml:space="preserve">безвозмездных поступлений от других бюджетов бюджетной системы </w:t>
      </w:r>
      <w:proofErr w:type="gramStart"/>
      <w:r w:rsidR="000317A8" w:rsidRPr="00AB0A4C">
        <w:t>по</w:t>
      </w:r>
      <w:proofErr w:type="gramEnd"/>
      <w:r w:rsidR="000317A8" w:rsidRPr="00AB0A4C">
        <w:t>:</w:t>
      </w:r>
    </w:p>
    <w:p w:rsidR="00D42406" w:rsidRPr="00D42406" w:rsidRDefault="00D42406" w:rsidP="00D42406">
      <w:pPr>
        <w:jc w:val="both"/>
        <w:rPr>
          <w:bCs/>
          <w:color w:val="000000"/>
        </w:rPr>
      </w:pPr>
      <w:r>
        <w:rPr>
          <w:bCs/>
        </w:rPr>
        <w:t xml:space="preserve">             - </w:t>
      </w:r>
      <w:r w:rsidRPr="00D42406">
        <w:rPr>
          <w:bCs/>
        </w:rPr>
        <w:t>М</w:t>
      </w:r>
      <w:r>
        <w:rPr>
          <w:bCs/>
        </w:rPr>
        <w:t>П</w:t>
      </w:r>
      <w:r w:rsidRPr="00D42406">
        <w:rPr>
          <w:bCs/>
        </w:rPr>
        <w:t xml:space="preserve"> "Создание условий для развития сельского хозяйства в МО "Ленский муниципальный район" на 2014-2016 годы"</w:t>
      </w:r>
      <w:r>
        <w:rPr>
          <w:bCs/>
        </w:rPr>
        <w:t xml:space="preserve"> на п</w:t>
      </w:r>
      <w:r w:rsidRPr="00D42406">
        <w:rPr>
          <w:bCs/>
          <w:color w:val="000000"/>
        </w:rPr>
        <w:t>роведение Всероссийской сельскохозяйственной переписи в 2016 году</w:t>
      </w:r>
      <w:r>
        <w:rPr>
          <w:bCs/>
          <w:color w:val="000000"/>
        </w:rPr>
        <w:t xml:space="preserve"> – 77,8 тыс. руб.</w:t>
      </w:r>
    </w:p>
    <w:p w:rsidR="001C7BBF" w:rsidRPr="001C7BBF" w:rsidRDefault="001C7BBF" w:rsidP="001C7BBF">
      <w:pPr>
        <w:jc w:val="both"/>
        <w:rPr>
          <w:bCs/>
        </w:rPr>
      </w:pPr>
      <w:r>
        <w:rPr>
          <w:bCs/>
        </w:rPr>
        <w:lastRenderedPageBreak/>
        <w:t xml:space="preserve">              - МП</w:t>
      </w:r>
      <w:r w:rsidRPr="001C7BBF">
        <w:rPr>
          <w:bCs/>
        </w:rPr>
        <w:t xml:space="preserve"> " Поддержка семьи в Ленском районе на 2014-2016 годы"</w:t>
      </w:r>
      <w:r>
        <w:rPr>
          <w:bCs/>
        </w:rPr>
        <w:t xml:space="preserve"> по о</w:t>
      </w:r>
      <w:r w:rsidRPr="001C7BBF">
        <w:rPr>
          <w:bCs/>
        </w:rPr>
        <w:t>существлени</w:t>
      </w:r>
      <w:r>
        <w:rPr>
          <w:bCs/>
        </w:rPr>
        <w:t>ю</w:t>
      </w:r>
      <w:r w:rsidRPr="001C7BBF">
        <w:rPr>
          <w:bCs/>
        </w:rPr>
        <w:t xml:space="preserve"> государственных полномочий по выплате вознаграждений профессиональным опекунам</w:t>
      </w:r>
      <w:r>
        <w:rPr>
          <w:bCs/>
        </w:rPr>
        <w:t xml:space="preserve"> – 22,8 тыс. руб.</w:t>
      </w:r>
    </w:p>
    <w:p w:rsidR="00A90E48" w:rsidRDefault="00C2191C" w:rsidP="001E531A">
      <w:pPr>
        <w:widowControl w:val="0"/>
        <w:tabs>
          <w:tab w:val="left" w:pos="703"/>
        </w:tabs>
        <w:autoSpaceDE w:val="0"/>
        <w:autoSpaceDN w:val="0"/>
        <w:adjustRightInd w:val="0"/>
        <w:jc w:val="both"/>
      </w:pPr>
      <w:r w:rsidRPr="00B20F20">
        <w:t xml:space="preserve"> </w:t>
      </w:r>
      <w:r w:rsidR="001E531A" w:rsidRPr="00B20F20">
        <w:t xml:space="preserve">         </w:t>
      </w:r>
      <w:r w:rsidR="00A90E48">
        <w:t>*</w:t>
      </w:r>
      <w:r w:rsidR="001E531A" w:rsidRPr="00B20F20">
        <w:t xml:space="preserve"> за </w:t>
      </w:r>
      <w:r w:rsidR="003A4772" w:rsidRPr="00B20F20">
        <w:t>счет увеличения</w:t>
      </w:r>
      <w:r w:rsidR="00B20F20">
        <w:t xml:space="preserve"> прогнозируемых налоговых и</w:t>
      </w:r>
      <w:r w:rsidR="003A4772" w:rsidRPr="00B20F20">
        <w:t xml:space="preserve"> неналоговых доходов</w:t>
      </w:r>
      <w:r w:rsidR="00B20F20">
        <w:t xml:space="preserve"> </w:t>
      </w:r>
      <w:r w:rsidR="003A4772" w:rsidRPr="00B20F20">
        <w:t xml:space="preserve">– </w:t>
      </w:r>
      <w:r w:rsidR="00B20F20">
        <w:rPr>
          <w:b/>
        </w:rPr>
        <w:t>4374,5</w:t>
      </w:r>
      <w:r w:rsidR="003A4772" w:rsidRPr="00B20F20">
        <w:rPr>
          <w:b/>
        </w:rPr>
        <w:t xml:space="preserve"> тыс. руб.,</w:t>
      </w:r>
      <w:r w:rsidR="003A4772" w:rsidRPr="00B20F20">
        <w:t xml:space="preserve"> в том числе</w:t>
      </w:r>
      <w:r w:rsidR="00B20F20">
        <w:t xml:space="preserve"> налог на доходы физических лиц – 3096,0 тыс. руб., плата за негативное воздействие на окружающую среду – 360,0 тыс. руб., доходы от продажи материальных и нематериал</w:t>
      </w:r>
      <w:r w:rsidR="00A90E48">
        <w:t>ьных активов – 918,5 тыс. руб.</w:t>
      </w:r>
    </w:p>
    <w:p w:rsidR="00C2191C" w:rsidRPr="00B20F20" w:rsidRDefault="00A90E48" w:rsidP="001E531A">
      <w:pPr>
        <w:widowControl w:val="0"/>
        <w:tabs>
          <w:tab w:val="left" w:pos="703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У</w:t>
      </w:r>
      <w:r w:rsidR="00B20F20" w:rsidRPr="00A90E48">
        <w:rPr>
          <w:b/>
        </w:rPr>
        <w:t>величены</w:t>
      </w:r>
      <w:r w:rsidR="003A4772" w:rsidRPr="00A90E48">
        <w:rPr>
          <w:b/>
        </w:rPr>
        <w:t xml:space="preserve"> </w:t>
      </w:r>
      <w:r w:rsidR="00B20F20" w:rsidRPr="00A90E48">
        <w:rPr>
          <w:b/>
        </w:rPr>
        <w:t>расходы</w:t>
      </w:r>
      <w:r w:rsidR="003A4772" w:rsidRPr="00B20F20">
        <w:t xml:space="preserve"> </w:t>
      </w:r>
      <w:proofErr w:type="gramStart"/>
      <w:r w:rsidR="003A4772" w:rsidRPr="00B20F20">
        <w:t>на</w:t>
      </w:r>
      <w:proofErr w:type="gramEnd"/>
      <w:r w:rsidR="003A4772" w:rsidRPr="00B20F20">
        <w:t>:</w:t>
      </w:r>
    </w:p>
    <w:p w:rsidR="00441EBF" w:rsidRPr="000B73E6" w:rsidRDefault="00502895" w:rsidP="00502895">
      <w:pPr>
        <w:pStyle w:val="af"/>
        <w:ind w:left="0"/>
        <w:jc w:val="both"/>
        <w:rPr>
          <w:bCs/>
        </w:rPr>
      </w:pPr>
      <w:r>
        <w:rPr>
          <w:bCs/>
          <w:color w:val="000000"/>
        </w:rPr>
        <w:t xml:space="preserve">          -  </w:t>
      </w:r>
      <w:r w:rsidR="003A4772" w:rsidRPr="000B73E6">
        <w:rPr>
          <w:bCs/>
          <w:color w:val="000000"/>
        </w:rPr>
        <w:t>МП "Развитие образования Ленского муниципального района (2015-2018 годы)"</w:t>
      </w:r>
      <w:r w:rsidR="00441EBF" w:rsidRPr="000B73E6">
        <w:rPr>
          <w:bCs/>
          <w:color w:val="000000"/>
        </w:rPr>
        <w:t>:</w:t>
      </w:r>
    </w:p>
    <w:p w:rsidR="000B73E6" w:rsidRPr="000B73E6" w:rsidRDefault="008157C9" w:rsidP="008157C9">
      <w:pPr>
        <w:pStyle w:val="af"/>
        <w:ind w:left="0"/>
        <w:jc w:val="both"/>
        <w:rPr>
          <w:b/>
          <w:bCs/>
        </w:rPr>
      </w:pPr>
      <w:r>
        <w:rPr>
          <w:bCs/>
        </w:rPr>
        <w:t xml:space="preserve">           </w:t>
      </w:r>
      <w:r w:rsidR="000B73E6">
        <w:rPr>
          <w:bCs/>
        </w:rPr>
        <w:t>п</w:t>
      </w:r>
      <w:r w:rsidR="000B73E6" w:rsidRPr="000B73E6">
        <w:rPr>
          <w:bCs/>
        </w:rPr>
        <w:t xml:space="preserve">одпрограмма " Развитие муниципальной системы дошкольного образования МО "Ленский муниципальный район" на 2015-2018 годы" </w:t>
      </w:r>
      <w:r w:rsidR="00441EBF" w:rsidRPr="000B73E6">
        <w:rPr>
          <w:bCs/>
          <w:color w:val="000000"/>
        </w:rPr>
        <w:t>на</w:t>
      </w:r>
      <w:r w:rsidR="003A4772" w:rsidRPr="000B73E6">
        <w:rPr>
          <w:bCs/>
          <w:color w:val="000000"/>
        </w:rPr>
        <w:t xml:space="preserve"> </w:t>
      </w:r>
      <w:r>
        <w:rPr>
          <w:bCs/>
          <w:color w:val="000000"/>
        </w:rPr>
        <w:t>о</w:t>
      </w:r>
      <w:r w:rsidR="003A4772" w:rsidRPr="000B73E6">
        <w:rPr>
          <w:bCs/>
        </w:rPr>
        <w:t>беспечение  доступности и качества дошкольного образования соответствующего потребностям населения, требованиям инновационного развития социально-экономического ра</w:t>
      </w:r>
      <w:r w:rsidR="000B73E6">
        <w:rPr>
          <w:bCs/>
        </w:rPr>
        <w:t>звития Ленского района</w:t>
      </w:r>
      <w:r w:rsidR="003A4772" w:rsidRPr="000B73E6">
        <w:rPr>
          <w:bCs/>
        </w:rPr>
        <w:t xml:space="preserve"> </w:t>
      </w:r>
      <w:r w:rsidR="000B73E6">
        <w:rPr>
          <w:bCs/>
        </w:rPr>
        <w:t>–</w:t>
      </w:r>
      <w:r w:rsidR="000738E8" w:rsidRPr="000B73E6">
        <w:rPr>
          <w:bCs/>
        </w:rPr>
        <w:t xml:space="preserve"> </w:t>
      </w:r>
      <w:r w:rsidR="000B73E6">
        <w:rPr>
          <w:bCs/>
        </w:rPr>
        <w:t>1039,9</w:t>
      </w:r>
      <w:r w:rsidR="000738E8" w:rsidRPr="000B73E6">
        <w:rPr>
          <w:bCs/>
        </w:rPr>
        <w:t xml:space="preserve"> тыс. руб.;</w:t>
      </w:r>
      <w:r w:rsidR="000B73E6">
        <w:rPr>
          <w:bCs/>
        </w:rPr>
        <w:t xml:space="preserve"> на р</w:t>
      </w:r>
      <w:r w:rsidR="000B73E6" w:rsidRPr="000B73E6">
        <w:rPr>
          <w:bCs/>
        </w:rPr>
        <w:t>азвитие сети и создание современных условий в дошкольных образовательных организациях</w:t>
      </w:r>
      <w:r w:rsidR="000B73E6">
        <w:rPr>
          <w:bCs/>
        </w:rPr>
        <w:t xml:space="preserve"> – 141,2 тыс. руб.</w:t>
      </w:r>
    </w:p>
    <w:p w:rsidR="003A4924" w:rsidRPr="003A4924" w:rsidRDefault="008157C9" w:rsidP="003A4924">
      <w:pPr>
        <w:jc w:val="both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п</w:t>
      </w:r>
      <w:r w:rsidRPr="008157C9">
        <w:rPr>
          <w:bCs/>
        </w:rPr>
        <w:t>одпрограмма "Развитие муниципальной системы общего и дополнительного образования МО "Ленский муниципальный  район" на 2015-2018 годы"</w:t>
      </w:r>
      <w:r>
        <w:rPr>
          <w:bCs/>
        </w:rPr>
        <w:t xml:space="preserve"> на о</w:t>
      </w:r>
      <w:r w:rsidRPr="008157C9">
        <w:rPr>
          <w:bCs/>
        </w:rPr>
        <w:t>беспечение реализации федеральных государственных образовательных стандартов общего образования</w:t>
      </w:r>
      <w:r w:rsidR="009E1E78">
        <w:rPr>
          <w:bCs/>
        </w:rPr>
        <w:t xml:space="preserve"> – 263,9 тыс. руб.; на  </w:t>
      </w:r>
      <w:r w:rsidR="00D50A9E">
        <w:rPr>
          <w:bCs/>
        </w:rPr>
        <w:t>с</w:t>
      </w:r>
      <w:r w:rsidR="00D50A9E" w:rsidRPr="00D50A9E">
        <w:rPr>
          <w:bCs/>
        </w:rPr>
        <w:t>оздание механизмов, обеспечивающих равный доступ к качественному общему и дополнительному образованию</w:t>
      </w:r>
      <w:r w:rsidR="00D50A9E">
        <w:rPr>
          <w:bCs/>
        </w:rPr>
        <w:t xml:space="preserve"> – 115,9 тыс. руб.</w:t>
      </w:r>
      <w:r w:rsidR="003A4924">
        <w:rPr>
          <w:bCs/>
        </w:rPr>
        <w:t>; на о</w:t>
      </w:r>
      <w:r w:rsidR="003A4924" w:rsidRPr="003A4924">
        <w:rPr>
          <w:bCs/>
        </w:rPr>
        <w:t>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</w:t>
      </w:r>
      <w:proofErr w:type="gramEnd"/>
      <w:r w:rsidR="003A4924" w:rsidRPr="003A4924">
        <w:rPr>
          <w:bCs/>
        </w:rPr>
        <w:t xml:space="preserve"> развитию</w:t>
      </w:r>
      <w:r w:rsidR="003A4924">
        <w:rPr>
          <w:bCs/>
        </w:rPr>
        <w:t xml:space="preserve"> – 50,0 тыс. руб.</w:t>
      </w:r>
    </w:p>
    <w:p w:rsidR="002C0449" w:rsidRPr="00225809" w:rsidRDefault="00225809" w:rsidP="00225809">
      <w:pPr>
        <w:pStyle w:val="af"/>
        <w:ind w:left="0"/>
        <w:jc w:val="both"/>
        <w:rPr>
          <w:bCs/>
        </w:rPr>
      </w:pPr>
      <w:r>
        <w:rPr>
          <w:bCs/>
        </w:rPr>
        <w:t xml:space="preserve">            </w:t>
      </w:r>
      <w:r w:rsidR="007F0251">
        <w:rPr>
          <w:bCs/>
        </w:rPr>
        <w:t xml:space="preserve">- </w:t>
      </w:r>
      <w:r w:rsidR="002C0449" w:rsidRPr="00225809">
        <w:rPr>
          <w:bCs/>
        </w:rPr>
        <w:t>МП "Развитие земельно-имущественных отношений на территории Ленского района на 2015-2018 годы"</w:t>
      </w:r>
      <w:r>
        <w:rPr>
          <w:bCs/>
        </w:rPr>
        <w:t xml:space="preserve"> </w:t>
      </w:r>
      <w:r w:rsidR="002C0449" w:rsidRPr="00225809">
        <w:rPr>
          <w:bCs/>
        </w:rPr>
        <w:t xml:space="preserve">на </w:t>
      </w:r>
      <w:r>
        <w:rPr>
          <w:bCs/>
        </w:rPr>
        <w:t>с</w:t>
      </w:r>
      <w:r w:rsidR="002C0449" w:rsidRPr="00225809">
        <w:rPr>
          <w:bCs/>
        </w:rPr>
        <w:t>одержание, капитальный  и текущий ремонт муниципального имущества» - 3</w:t>
      </w:r>
      <w:r>
        <w:rPr>
          <w:bCs/>
        </w:rPr>
        <w:t>67,9</w:t>
      </w:r>
      <w:r w:rsidR="002C0449" w:rsidRPr="00225809">
        <w:rPr>
          <w:bCs/>
        </w:rPr>
        <w:t xml:space="preserve"> тыс. руб.</w:t>
      </w:r>
    </w:p>
    <w:p w:rsidR="0087586C" w:rsidRDefault="00502895" w:rsidP="00502895">
      <w:pPr>
        <w:pStyle w:val="af"/>
        <w:ind w:left="0"/>
        <w:jc w:val="both"/>
        <w:rPr>
          <w:bCs/>
        </w:rPr>
      </w:pPr>
      <w:r>
        <w:rPr>
          <w:bCs/>
        </w:rPr>
        <w:t xml:space="preserve">           - </w:t>
      </w:r>
      <w:r w:rsidR="0087586C" w:rsidRPr="003517C5">
        <w:rPr>
          <w:bCs/>
        </w:rPr>
        <w:t xml:space="preserve">МП "Профилактика правонарушений на территории МО "Ленский муниципальный район" на 2014-2016 годы" по привлечению населения к охране правопорядка – </w:t>
      </w:r>
      <w:r w:rsidR="003517C5">
        <w:rPr>
          <w:bCs/>
        </w:rPr>
        <w:t>1</w:t>
      </w:r>
      <w:r w:rsidR="0087586C" w:rsidRPr="003517C5">
        <w:rPr>
          <w:bCs/>
        </w:rPr>
        <w:t>3,0 тыс. руб.,</w:t>
      </w:r>
    </w:p>
    <w:p w:rsidR="00975807" w:rsidRPr="00975807" w:rsidRDefault="00975807" w:rsidP="00975807">
      <w:pPr>
        <w:jc w:val="both"/>
        <w:rPr>
          <w:b/>
          <w:bCs/>
        </w:rPr>
      </w:pPr>
      <w:r>
        <w:rPr>
          <w:bCs/>
        </w:rPr>
        <w:t xml:space="preserve">           - </w:t>
      </w:r>
      <w:r w:rsidRPr="00975807">
        <w:rPr>
          <w:bCs/>
        </w:rPr>
        <w:t>М</w:t>
      </w:r>
      <w:r>
        <w:rPr>
          <w:bCs/>
        </w:rPr>
        <w:t>П</w:t>
      </w:r>
      <w:r w:rsidRPr="00975807">
        <w:rPr>
          <w:bCs/>
        </w:rPr>
        <w:t xml:space="preserve"> "Энергосбережение и повышение энергетической эффективности муниципального образования "Ленский муниципальный район" на 2014-2020 годы"</w:t>
      </w:r>
      <w:r>
        <w:rPr>
          <w:bCs/>
        </w:rPr>
        <w:t xml:space="preserve"> на о</w:t>
      </w:r>
      <w:r w:rsidRPr="00975807">
        <w:rPr>
          <w:bCs/>
        </w:rPr>
        <w:t>бъекты топливно-энергетического комплекса</w:t>
      </w:r>
      <w:r>
        <w:rPr>
          <w:bCs/>
        </w:rPr>
        <w:t xml:space="preserve"> – 5,0 тыс. руб.; на о</w:t>
      </w:r>
      <w:r w:rsidRPr="00975807">
        <w:rPr>
          <w:bCs/>
        </w:rPr>
        <w:t>бъекты жилищно-коммунального хозяйства</w:t>
      </w:r>
      <w:r>
        <w:rPr>
          <w:bCs/>
        </w:rPr>
        <w:t xml:space="preserve"> – 5,0 тыс. руб.</w:t>
      </w:r>
    </w:p>
    <w:p w:rsidR="002C0449" w:rsidRPr="00DC1225" w:rsidRDefault="00502895" w:rsidP="00502895">
      <w:pPr>
        <w:pStyle w:val="af"/>
        <w:ind w:left="0"/>
        <w:jc w:val="both"/>
        <w:rPr>
          <w:bCs/>
        </w:rPr>
      </w:pPr>
      <w:r w:rsidRPr="00DC1225">
        <w:rPr>
          <w:bCs/>
        </w:rPr>
        <w:t xml:space="preserve">           </w:t>
      </w:r>
      <w:r w:rsidR="000C53D8">
        <w:rPr>
          <w:bCs/>
        </w:rPr>
        <w:t xml:space="preserve"> - </w:t>
      </w:r>
      <w:r w:rsidR="002C0449" w:rsidRPr="00DC1225">
        <w:rPr>
          <w:bCs/>
        </w:rPr>
        <w:t>Не программные направления:</w:t>
      </w:r>
    </w:p>
    <w:p w:rsidR="002C0449" w:rsidRPr="00DC1225" w:rsidRDefault="00DC1225" w:rsidP="002C0449">
      <w:pPr>
        <w:pStyle w:val="af"/>
        <w:ind w:left="0"/>
        <w:jc w:val="both"/>
        <w:rPr>
          <w:bCs/>
        </w:rPr>
      </w:pPr>
      <w:r>
        <w:rPr>
          <w:bCs/>
          <w:i/>
        </w:rPr>
        <w:t xml:space="preserve">          </w:t>
      </w:r>
      <w:r w:rsidR="002C0449" w:rsidRPr="00B72BED">
        <w:rPr>
          <w:bCs/>
          <w:i/>
        </w:rPr>
        <w:t xml:space="preserve"> </w:t>
      </w:r>
      <w:r w:rsidR="002C0449" w:rsidRPr="00DC1225">
        <w:rPr>
          <w:bCs/>
        </w:rPr>
        <w:t>обеспечени</w:t>
      </w:r>
      <w:r w:rsidR="0087586C" w:rsidRPr="00DC1225">
        <w:rPr>
          <w:bCs/>
        </w:rPr>
        <w:t>е</w:t>
      </w:r>
      <w:r w:rsidR="002C0449" w:rsidRPr="00DC1225">
        <w:rPr>
          <w:bCs/>
        </w:rPr>
        <w:t xml:space="preserve"> деятельности Администрации МО "Ленский муниципальный район" по уплате налогов, сборов и иных платежей – 8,8 тыс. руб.</w:t>
      </w:r>
      <w:r w:rsidR="0087586C" w:rsidRPr="00DC1225">
        <w:rPr>
          <w:bCs/>
        </w:rPr>
        <w:t>,</w:t>
      </w:r>
    </w:p>
    <w:p w:rsidR="0087586C" w:rsidRDefault="0087586C" w:rsidP="0087586C">
      <w:pPr>
        <w:jc w:val="both"/>
      </w:pPr>
      <w:r w:rsidRPr="00DC1225">
        <w:rPr>
          <w:bCs/>
        </w:rPr>
        <w:t xml:space="preserve"> </w:t>
      </w:r>
      <w:r w:rsidR="00DC1225">
        <w:rPr>
          <w:bCs/>
        </w:rPr>
        <w:t xml:space="preserve">         </w:t>
      </w:r>
      <w:r w:rsidR="00DE1609">
        <w:rPr>
          <w:bCs/>
        </w:rPr>
        <w:t xml:space="preserve"> </w:t>
      </w:r>
      <w:r w:rsidRPr="00DC1225">
        <w:rPr>
          <w:bCs/>
        </w:rPr>
        <w:t>обеспечение деятельности Отдела образования Администрации МО "Ленский муниципальный район" на с</w:t>
      </w:r>
      <w:r w:rsidRPr="00DC1225">
        <w:t xml:space="preserve">убсидии бюджетным учреждениям – </w:t>
      </w:r>
      <w:r w:rsidR="002D1246">
        <w:t>2076,4</w:t>
      </w:r>
      <w:r w:rsidRPr="00DC1225">
        <w:t xml:space="preserve"> тыс. руб.</w:t>
      </w:r>
      <w:r w:rsidR="006C0553">
        <w:t>;</w:t>
      </w:r>
    </w:p>
    <w:p w:rsidR="00A810A3" w:rsidRPr="00A810A3" w:rsidRDefault="006C0553" w:rsidP="00A810A3">
      <w:pPr>
        <w:jc w:val="both"/>
        <w:rPr>
          <w:bCs/>
        </w:rPr>
      </w:pPr>
      <w:r w:rsidRPr="00A810A3">
        <w:t xml:space="preserve">           </w:t>
      </w:r>
      <w:r w:rsidR="00DE1609">
        <w:t>р</w:t>
      </w:r>
      <w:r w:rsidR="00A810A3" w:rsidRPr="00A810A3">
        <w:rPr>
          <w:bCs/>
        </w:rPr>
        <w:t>езервный фонд администрации МО "Ленский муниципальный район"</w:t>
      </w:r>
      <w:r w:rsidR="00A810A3">
        <w:rPr>
          <w:bCs/>
        </w:rPr>
        <w:t xml:space="preserve"> на расходование средств резервного фонда по соответствующим направлениям</w:t>
      </w:r>
      <w:r w:rsidR="007F5B04">
        <w:rPr>
          <w:bCs/>
        </w:rPr>
        <w:t xml:space="preserve"> расходов – 345,6 тыс. руб.;</w:t>
      </w:r>
    </w:p>
    <w:p w:rsidR="00DE1609" w:rsidRDefault="00DE1609" w:rsidP="00DE1609">
      <w:pPr>
        <w:jc w:val="both"/>
        <w:rPr>
          <w:bCs/>
        </w:rPr>
      </w:pPr>
      <w:r>
        <w:t xml:space="preserve">           о</w:t>
      </w:r>
      <w:r w:rsidRPr="00DE1609">
        <w:rPr>
          <w:bCs/>
        </w:rPr>
        <w:t>беспечение деятельности Отдела образования Администрации МО "Ленский муниципальный район"</w:t>
      </w:r>
      <w:r>
        <w:rPr>
          <w:bCs/>
        </w:rPr>
        <w:t xml:space="preserve"> р</w:t>
      </w:r>
      <w:r w:rsidRPr="00DE1609">
        <w:rPr>
          <w:bCs/>
        </w:rPr>
        <w:t>асходы на содержание органов местного самоуправления и обеспечение их функций</w:t>
      </w:r>
      <w:r>
        <w:rPr>
          <w:bCs/>
        </w:rPr>
        <w:t xml:space="preserve"> – 9,0 тыс. руб.</w:t>
      </w:r>
    </w:p>
    <w:p w:rsidR="000C53D8" w:rsidRDefault="000C53D8" w:rsidP="000C53D8">
      <w:pPr>
        <w:pStyle w:val="af"/>
        <w:ind w:left="0"/>
        <w:jc w:val="both"/>
        <w:rPr>
          <w:bCs/>
        </w:rPr>
      </w:pPr>
      <w:r>
        <w:rPr>
          <w:b/>
          <w:bCs/>
        </w:rPr>
        <w:t xml:space="preserve">          </w:t>
      </w:r>
      <w:r w:rsidRPr="00502895">
        <w:rPr>
          <w:b/>
          <w:bCs/>
        </w:rPr>
        <w:t>Уменьшены расходы</w:t>
      </w:r>
      <w:r>
        <w:rPr>
          <w:bCs/>
        </w:rPr>
        <w:t>:</w:t>
      </w:r>
    </w:p>
    <w:p w:rsidR="000C53D8" w:rsidRPr="00502895" w:rsidRDefault="000C53D8" w:rsidP="000C53D8">
      <w:pPr>
        <w:jc w:val="both"/>
        <w:rPr>
          <w:b/>
          <w:bCs/>
        </w:rPr>
      </w:pPr>
      <w:r>
        <w:rPr>
          <w:bCs/>
        </w:rPr>
        <w:t xml:space="preserve">          - </w:t>
      </w:r>
      <w:r w:rsidRPr="003517C5">
        <w:rPr>
          <w:bCs/>
        </w:rPr>
        <w:t>М</w:t>
      </w:r>
      <w:r>
        <w:rPr>
          <w:bCs/>
        </w:rPr>
        <w:t>П</w:t>
      </w:r>
      <w:r w:rsidRPr="003517C5">
        <w:rPr>
          <w:bCs/>
        </w:rPr>
        <w:t xml:space="preserve"> "Совершенствование муниципального управления в МО "Ленский муниципальный район" на 2015-2017 годы"</w:t>
      </w:r>
      <w:r>
        <w:rPr>
          <w:bCs/>
        </w:rPr>
        <w:t xml:space="preserve"> о</w:t>
      </w:r>
      <w:r w:rsidRPr="00B913A2">
        <w:rPr>
          <w:bCs/>
        </w:rPr>
        <w:t>беспечение эффективного исполнения полномочий и функций Администрации МО "Ленский муниципальный район"</w:t>
      </w:r>
      <w:r w:rsidRPr="00B913A2">
        <w:rPr>
          <w:b/>
          <w:bCs/>
        </w:rPr>
        <w:t xml:space="preserve"> </w:t>
      </w:r>
      <w:r w:rsidRPr="00B913A2">
        <w:rPr>
          <w:bCs/>
        </w:rPr>
        <w:t>– 6</w:t>
      </w:r>
      <w:r>
        <w:rPr>
          <w:bCs/>
        </w:rPr>
        <w:t>7,1</w:t>
      </w:r>
      <w:r w:rsidRPr="00B913A2">
        <w:rPr>
          <w:bCs/>
        </w:rPr>
        <w:t xml:space="preserve"> тыс. руб.</w:t>
      </w:r>
    </w:p>
    <w:p w:rsidR="00A61AB0" w:rsidRPr="003B2E23" w:rsidRDefault="00076DC7" w:rsidP="00D10918">
      <w:pPr>
        <w:jc w:val="both"/>
        <w:rPr>
          <w:bCs/>
        </w:rPr>
      </w:pPr>
      <w:r w:rsidRPr="00B72BED">
        <w:rPr>
          <w:bCs/>
          <w:i/>
        </w:rPr>
        <w:t xml:space="preserve"> </w:t>
      </w:r>
      <w:r w:rsidR="00D10918" w:rsidRPr="00B72BED">
        <w:rPr>
          <w:bCs/>
          <w:i/>
        </w:rPr>
        <w:t xml:space="preserve">           </w:t>
      </w:r>
      <w:r w:rsidR="00F530AE">
        <w:rPr>
          <w:bCs/>
        </w:rPr>
        <w:t>*</w:t>
      </w:r>
      <w:r w:rsidRPr="003B2E23">
        <w:rPr>
          <w:bCs/>
        </w:rPr>
        <w:t xml:space="preserve"> </w:t>
      </w:r>
      <w:r w:rsidR="00A61AB0" w:rsidRPr="003B2E23">
        <w:rPr>
          <w:bCs/>
        </w:rPr>
        <w:t xml:space="preserve">за </w:t>
      </w:r>
      <w:r w:rsidR="00A61AB0" w:rsidRPr="00F530AE">
        <w:rPr>
          <w:b/>
          <w:bCs/>
        </w:rPr>
        <w:t>счет уточнения остатков средств местного бюджета по состоянию на 01.01.201</w:t>
      </w:r>
      <w:r w:rsidR="00A41FB3" w:rsidRPr="00F530AE">
        <w:rPr>
          <w:b/>
          <w:bCs/>
        </w:rPr>
        <w:t>6</w:t>
      </w:r>
      <w:r w:rsidR="00A61AB0" w:rsidRPr="00F530AE">
        <w:rPr>
          <w:b/>
          <w:bCs/>
        </w:rPr>
        <w:t>г.</w:t>
      </w:r>
      <w:r w:rsidR="00A61AB0" w:rsidRPr="003B2E23">
        <w:rPr>
          <w:bCs/>
        </w:rPr>
        <w:t xml:space="preserve"> на сумму </w:t>
      </w:r>
      <w:r w:rsidR="00D10918" w:rsidRPr="003B2E23">
        <w:rPr>
          <w:b/>
          <w:bCs/>
        </w:rPr>
        <w:t>113145,2</w:t>
      </w:r>
      <w:r w:rsidR="00A61AB0" w:rsidRPr="003B2E23">
        <w:rPr>
          <w:b/>
          <w:bCs/>
        </w:rPr>
        <w:t xml:space="preserve"> тыс. руб</w:t>
      </w:r>
      <w:r w:rsidR="00A61AB0" w:rsidRPr="003B2E23">
        <w:rPr>
          <w:bCs/>
        </w:rPr>
        <w:t>.</w:t>
      </w:r>
      <w:r w:rsidRPr="003B2E23">
        <w:rPr>
          <w:b/>
          <w:bCs/>
        </w:rPr>
        <w:t xml:space="preserve"> </w:t>
      </w:r>
      <w:r w:rsidRPr="003B2E23">
        <w:rPr>
          <w:bCs/>
        </w:rPr>
        <w:t>увеличены</w:t>
      </w:r>
      <w:r w:rsidRPr="003B2E23">
        <w:rPr>
          <w:b/>
          <w:bCs/>
        </w:rPr>
        <w:t xml:space="preserve"> </w:t>
      </w:r>
      <w:r w:rsidRPr="003B2E23">
        <w:rPr>
          <w:bCs/>
        </w:rPr>
        <w:t>расходы</w:t>
      </w:r>
      <w:r w:rsidR="00A61AB0" w:rsidRPr="003B2E23">
        <w:rPr>
          <w:bCs/>
        </w:rPr>
        <w:t>:</w:t>
      </w:r>
    </w:p>
    <w:p w:rsidR="00577346" w:rsidRPr="003B2E23" w:rsidRDefault="00A61AB0" w:rsidP="00A61AB0">
      <w:pPr>
        <w:jc w:val="both"/>
        <w:rPr>
          <w:color w:val="000000"/>
        </w:rPr>
      </w:pPr>
      <w:r w:rsidRPr="00B72BED">
        <w:rPr>
          <w:bCs/>
          <w:i/>
          <w:color w:val="000000"/>
        </w:rPr>
        <w:t xml:space="preserve">           </w:t>
      </w:r>
      <w:r w:rsidRPr="003B2E23">
        <w:rPr>
          <w:bCs/>
          <w:color w:val="000000"/>
        </w:rPr>
        <w:t xml:space="preserve">- </w:t>
      </w:r>
      <w:r w:rsidR="00577346" w:rsidRPr="003B2E23">
        <w:rPr>
          <w:bCs/>
          <w:color w:val="000000"/>
        </w:rPr>
        <w:t xml:space="preserve">на реализацию </w:t>
      </w:r>
      <w:r w:rsidR="00577346" w:rsidRPr="003B2E23">
        <w:rPr>
          <w:rFonts w:ascii="Times New Roman CYR" w:hAnsi="Times New Roman CYR" w:cs="Times New Roman CYR"/>
          <w:bCs/>
          <w:iCs/>
        </w:rPr>
        <w:t xml:space="preserve">МП </w:t>
      </w:r>
      <w:r w:rsidR="00577346" w:rsidRPr="003B2E23">
        <w:rPr>
          <w:bCs/>
          <w:iCs/>
        </w:rPr>
        <w:t>«Р</w:t>
      </w:r>
      <w:r w:rsidR="00577346" w:rsidRPr="003B2E23">
        <w:rPr>
          <w:bCs/>
        </w:rPr>
        <w:t>емонт и содержание сети автомобильных дорог, находящихся в собственности МО "Ленский муниципальный район" на 2014-2016 годы" на содержание автомобильных дорог – 855,2</w:t>
      </w:r>
      <w:r w:rsidR="00577346" w:rsidRPr="003B2E23">
        <w:rPr>
          <w:color w:val="000000"/>
        </w:rPr>
        <w:t xml:space="preserve"> тыс.</w:t>
      </w:r>
      <w:r w:rsidR="00D10918" w:rsidRPr="003B2E23">
        <w:rPr>
          <w:color w:val="000000"/>
        </w:rPr>
        <w:t xml:space="preserve"> </w:t>
      </w:r>
      <w:r w:rsidR="00577346" w:rsidRPr="003B2E23">
        <w:rPr>
          <w:color w:val="000000"/>
        </w:rPr>
        <w:t>руб.;</w:t>
      </w:r>
    </w:p>
    <w:p w:rsidR="00577346" w:rsidRPr="003B2E23" w:rsidRDefault="00577346" w:rsidP="0057734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B72BED">
        <w:rPr>
          <w:i/>
          <w:color w:val="000000"/>
        </w:rPr>
        <w:t xml:space="preserve">             </w:t>
      </w:r>
      <w:r w:rsidRPr="003B2E23">
        <w:rPr>
          <w:color w:val="000000"/>
        </w:rPr>
        <w:t xml:space="preserve">- </w:t>
      </w:r>
      <w:r w:rsidRPr="003B2E23">
        <w:rPr>
          <w:bCs/>
          <w:color w:val="000000"/>
        </w:rPr>
        <w:t xml:space="preserve">на реализацию </w:t>
      </w:r>
      <w:r w:rsidRPr="003B2E23">
        <w:rPr>
          <w:color w:val="000000"/>
        </w:rPr>
        <w:t>МП  "Развитие   образования Ленского муниципального района (2015-2018 годы)", подпрограмму "Развитие муниципальной системы общего и дополнительного образования МО "Ленский муниципальный  район" на 2015-2018 годы"    - на строительство школы в п</w:t>
      </w:r>
      <w:proofErr w:type="gramStart"/>
      <w:r w:rsidRPr="003B2E23">
        <w:rPr>
          <w:color w:val="000000"/>
        </w:rPr>
        <w:t>.У</w:t>
      </w:r>
      <w:proofErr w:type="gramEnd"/>
      <w:r w:rsidRPr="003B2E23">
        <w:rPr>
          <w:color w:val="000000"/>
        </w:rPr>
        <w:t>рдома  106000,0 тыс.руб.;</w:t>
      </w:r>
    </w:p>
    <w:p w:rsidR="00577346" w:rsidRPr="003B2E23" w:rsidRDefault="00577346" w:rsidP="00D10918">
      <w:pPr>
        <w:jc w:val="both"/>
        <w:rPr>
          <w:color w:val="000000"/>
        </w:rPr>
      </w:pPr>
      <w:r w:rsidRPr="003B2E23">
        <w:rPr>
          <w:color w:val="000000"/>
        </w:rPr>
        <w:t xml:space="preserve">            </w:t>
      </w:r>
      <w:proofErr w:type="gramStart"/>
      <w:r w:rsidRPr="003B2E23">
        <w:rPr>
          <w:color w:val="000000"/>
        </w:rPr>
        <w:t>- на реализацию МП  "Обеспечение качественным, доступным и комфортным жильем и объектами жилищно-коммунального хозяйства населения Ленского района на 2014-2020 годы»</w:t>
      </w:r>
      <w:r w:rsidR="00D10918" w:rsidRPr="003B2E23">
        <w:rPr>
          <w:rFonts w:ascii="Times New Roman CYR" w:hAnsi="Times New Roman CYR" w:cs="Times New Roman CYR"/>
          <w:color w:val="000000"/>
        </w:rPr>
        <w:t>:</w:t>
      </w:r>
      <w:r w:rsidRPr="00B72BED">
        <w:rPr>
          <w:i/>
          <w:color w:val="000000"/>
        </w:rPr>
        <w:t xml:space="preserve"> </w:t>
      </w:r>
      <w:r w:rsidRPr="003B2E23">
        <w:rPr>
          <w:color w:val="000000"/>
        </w:rPr>
        <w:lastRenderedPageBreak/>
        <w:t xml:space="preserve">на разработку генерального плана, совмещенного с проектом планировки правил землепользования и застройки территории поселения МО «Сойгинское» </w:t>
      </w:r>
      <w:r w:rsidR="00AC47B9" w:rsidRPr="003B2E23">
        <w:rPr>
          <w:color w:val="000000"/>
        </w:rPr>
        <w:t xml:space="preserve"> </w:t>
      </w:r>
      <w:r w:rsidR="00D10918" w:rsidRPr="003B2E23">
        <w:rPr>
          <w:color w:val="000000"/>
        </w:rPr>
        <w:t>135,4</w:t>
      </w:r>
      <w:r w:rsidRPr="003B2E23">
        <w:rPr>
          <w:color w:val="000000"/>
        </w:rPr>
        <w:t xml:space="preserve"> тыс.</w:t>
      </w:r>
      <w:r w:rsidR="00D10918" w:rsidRPr="003B2E23">
        <w:rPr>
          <w:color w:val="000000"/>
        </w:rPr>
        <w:t xml:space="preserve"> </w:t>
      </w:r>
      <w:r w:rsidRPr="003B2E23">
        <w:rPr>
          <w:color w:val="000000"/>
        </w:rPr>
        <w:t>руб</w:t>
      </w:r>
      <w:r w:rsidR="00D10918" w:rsidRPr="003B2E23">
        <w:rPr>
          <w:color w:val="000000"/>
        </w:rPr>
        <w:t>.,</w:t>
      </w:r>
      <w:r w:rsidR="00D10918" w:rsidRPr="00B72BED">
        <w:rPr>
          <w:b/>
          <w:bCs/>
          <w:i/>
        </w:rPr>
        <w:t xml:space="preserve"> </w:t>
      </w:r>
      <w:r w:rsidR="00D10918" w:rsidRPr="003B2E23">
        <w:rPr>
          <w:bCs/>
        </w:rPr>
        <w:t>на</w:t>
      </w:r>
      <w:r w:rsidR="00D10918" w:rsidRPr="003B2E23">
        <w:rPr>
          <w:b/>
          <w:bCs/>
        </w:rPr>
        <w:t xml:space="preserve"> </w:t>
      </w:r>
      <w:r w:rsidR="002D19F7" w:rsidRPr="003B2E23">
        <w:rPr>
          <w:bCs/>
        </w:rPr>
        <w:t>о</w:t>
      </w:r>
      <w:r w:rsidR="00D10918" w:rsidRPr="003B2E23">
        <w:rPr>
          <w:bCs/>
        </w:rPr>
        <w:t>беспечение мероприятий по капитальному ремонту многоквартирных домов за счет средств бюджетов</w:t>
      </w:r>
      <w:r w:rsidR="007D1DF5" w:rsidRPr="003B2E23">
        <w:rPr>
          <w:bCs/>
        </w:rPr>
        <w:t xml:space="preserve"> </w:t>
      </w:r>
      <w:r w:rsidR="007D1DF5" w:rsidRPr="003B2E23">
        <w:rPr>
          <w:color w:val="000000"/>
        </w:rPr>
        <w:t xml:space="preserve"> </w:t>
      </w:r>
      <w:r w:rsidR="002D19F7" w:rsidRPr="003B2E23">
        <w:rPr>
          <w:color w:val="000000"/>
        </w:rPr>
        <w:t>608,4 тыс. руб.,</w:t>
      </w:r>
      <w:r w:rsidR="002D19F7" w:rsidRPr="00B72BED">
        <w:rPr>
          <w:b/>
          <w:bCs/>
          <w:i/>
        </w:rPr>
        <w:t xml:space="preserve"> </w:t>
      </w:r>
      <w:r w:rsidR="002D19F7" w:rsidRPr="003B2E23">
        <w:rPr>
          <w:bCs/>
        </w:rPr>
        <w:t>на обеспечение мероприятий по  переселению граждан из</w:t>
      </w:r>
      <w:proofErr w:type="gramEnd"/>
      <w:r w:rsidR="002D19F7" w:rsidRPr="003B2E23">
        <w:rPr>
          <w:bCs/>
        </w:rPr>
        <w:t xml:space="preserve"> аварийного жилищного фонда 4000,0 тыс. руб.</w:t>
      </w:r>
      <w:r w:rsidRPr="003B2E23">
        <w:rPr>
          <w:color w:val="000000"/>
        </w:rPr>
        <w:t>;</w:t>
      </w:r>
    </w:p>
    <w:p w:rsidR="00577346" w:rsidRPr="003B2E23" w:rsidRDefault="00A61AB0" w:rsidP="003B2E23">
      <w:pPr>
        <w:jc w:val="both"/>
        <w:rPr>
          <w:color w:val="000000"/>
        </w:rPr>
      </w:pPr>
      <w:r w:rsidRPr="00B72BED">
        <w:rPr>
          <w:bCs/>
          <w:i/>
          <w:color w:val="000000"/>
        </w:rPr>
        <w:t xml:space="preserve">   </w:t>
      </w:r>
      <w:r w:rsidR="00577346" w:rsidRPr="00B72BED">
        <w:rPr>
          <w:bCs/>
          <w:i/>
          <w:color w:val="000000"/>
        </w:rPr>
        <w:t xml:space="preserve">       </w:t>
      </w:r>
      <w:r w:rsidRPr="00B72BED">
        <w:rPr>
          <w:bCs/>
          <w:i/>
          <w:color w:val="000000"/>
        </w:rPr>
        <w:t xml:space="preserve"> </w:t>
      </w:r>
      <w:r w:rsidRPr="003B2E23">
        <w:rPr>
          <w:bCs/>
          <w:color w:val="000000"/>
        </w:rPr>
        <w:t xml:space="preserve">- </w:t>
      </w:r>
      <w:r w:rsidR="003B2E23">
        <w:rPr>
          <w:bCs/>
        </w:rPr>
        <w:t>МП</w:t>
      </w:r>
      <w:r w:rsidR="003B2E23" w:rsidRPr="003B2E23">
        <w:rPr>
          <w:bCs/>
        </w:rPr>
        <w:t xml:space="preserve"> "Ремонт и содержание сети автомобильных дорог, находящихся в собственности МО "Ленский муниципальный район" на 2014-2016 годы"</w:t>
      </w:r>
      <w:r w:rsidR="003B2E23">
        <w:rPr>
          <w:bCs/>
        </w:rPr>
        <w:t xml:space="preserve"> </w:t>
      </w:r>
      <w:r w:rsidR="00577346" w:rsidRPr="003B2E23">
        <w:rPr>
          <w:color w:val="000000"/>
        </w:rPr>
        <w:t xml:space="preserve">на исполнение судебного иска, по решению Арбитражного суда Архангельской области о взыскании за счет  казны муниципального образования «Ленский муниципальный район» в пользу ИП </w:t>
      </w:r>
      <w:proofErr w:type="spellStart"/>
      <w:r w:rsidR="00577346" w:rsidRPr="003B2E23">
        <w:rPr>
          <w:color w:val="000000"/>
        </w:rPr>
        <w:t>Доника</w:t>
      </w:r>
      <w:proofErr w:type="spellEnd"/>
      <w:r w:rsidR="00577346" w:rsidRPr="003B2E23">
        <w:rPr>
          <w:color w:val="000000"/>
        </w:rPr>
        <w:t xml:space="preserve"> А.Д. </w:t>
      </w:r>
      <w:r w:rsidR="003E0C09" w:rsidRPr="003B2E23">
        <w:rPr>
          <w:color w:val="000000"/>
        </w:rPr>
        <w:t xml:space="preserve"> </w:t>
      </w:r>
      <w:r w:rsidR="00577346" w:rsidRPr="003B2E23">
        <w:rPr>
          <w:color w:val="000000"/>
        </w:rPr>
        <w:t xml:space="preserve"> 805,6 тыс.</w:t>
      </w:r>
      <w:r w:rsidR="00D10918" w:rsidRPr="003B2E23">
        <w:rPr>
          <w:color w:val="000000"/>
        </w:rPr>
        <w:t xml:space="preserve"> </w:t>
      </w:r>
      <w:r w:rsidR="00577346" w:rsidRPr="003B2E23">
        <w:rPr>
          <w:color w:val="000000"/>
        </w:rPr>
        <w:t>руб</w:t>
      </w:r>
      <w:r w:rsidR="003E0C09" w:rsidRPr="003B2E23">
        <w:rPr>
          <w:color w:val="000000"/>
        </w:rPr>
        <w:t>.</w:t>
      </w:r>
      <w:r w:rsidR="00D10918" w:rsidRPr="003B2E23">
        <w:rPr>
          <w:color w:val="000000"/>
        </w:rPr>
        <w:t>;</w:t>
      </w:r>
    </w:p>
    <w:p w:rsidR="002D19F7" w:rsidRPr="003B2E23" w:rsidRDefault="00D10918" w:rsidP="002D19F7">
      <w:pPr>
        <w:jc w:val="both"/>
        <w:rPr>
          <w:bCs/>
        </w:rPr>
      </w:pPr>
      <w:r w:rsidRPr="003B2E23">
        <w:rPr>
          <w:bCs/>
        </w:rPr>
        <w:t xml:space="preserve">           </w:t>
      </w:r>
      <w:r w:rsidR="002D19F7" w:rsidRPr="003B2E23">
        <w:rPr>
          <w:bCs/>
        </w:rPr>
        <w:t>- на реализацию не программных направлений</w:t>
      </w:r>
      <w:r w:rsidR="002D19F7" w:rsidRPr="003B2E23">
        <w:rPr>
          <w:b/>
          <w:bCs/>
        </w:rPr>
        <w:t xml:space="preserve"> </w:t>
      </w:r>
      <w:r w:rsidR="002D19F7" w:rsidRPr="003B2E23">
        <w:rPr>
          <w:bCs/>
        </w:rPr>
        <w:t xml:space="preserve">на мероприятия в сфере жилищно-коммунального хозяйства </w:t>
      </w:r>
      <w:r w:rsidR="002D19F7" w:rsidRPr="003B2E23">
        <w:rPr>
          <w:b/>
          <w:bCs/>
        </w:rPr>
        <w:t xml:space="preserve"> (</w:t>
      </w:r>
      <w:r w:rsidR="002D19F7" w:rsidRPr="003B2E23">
        <w:rPr>
          <w:bCs/>
        </w:rPr>
        <w:t>резервный фонд правительства Архангельской области) – 740,6 тыс. руб.</w:t>
      </w:r>
    </w:p>
    <w:p w:rsidR="00A61AB0" w:rsidRPr="00B72BED" w:rsidRDefault="00A61AB0" w:rsidP="00A61AB0">
      <w:pPr>
        <w:jc w:val="both"/>
        <w:rPr>
          <w:i/>
        </w:rPr>
      </w:pPr>
      <w:r w:rsidRPr="00B72BED">
        <w:rPr>
          <w:i/>
        </w:rPr>
        <w:t xml:space="preserve">     </w:t>
      </w:r>
      <w:r w:rsidR="00076DC7" w:rsidRPr="00B72BED">
        <w:rPr>
          <w:i/>
        </w:rPr>
        <w:t xml:space="preserve">    </w:t>
      </w:r>
      <w:r w:rsidR="00076DC7" w:rsidRPr="0019303F">
        <w:t xml:space="preserve">КСК </w:t>
      </w:r>
      <w:r w:rsidRPr="0019303F">
        <w:t xml:space="preserve"> выявлены расхождения бюджетных назн</w:t>
      </w:r>
      <w:r w:rsidR="00A15A4F" w:rsidRPr="0019303F">
        <w:t>ачений,  утвержденных  решени</w:t>
      </w:r>
      <w:r w:rsidR="00076DC7" w:rsidRPr="0019303F">
        <w:t>ем</w:t>
      </w:r>
      <w:r w:rsidRPr="0019303F">
        <w:t xml:space="preserve"> Собрания депутатов </w:t>
      </w:r>
      <w:r w:rsidR="00F932DA" w:rsidRPr="0019303F">
        <w:t>№1</w:t>
      </w:r>
      <w:r w:rsidR="006274F4">
        <w:t>47</w:t>
      </w:r>
      <w:r w:rsidR="00076DC7" w:rsidRPr="0019303F">
        <w:t xml:space="preserve">-н от </w:t>
      </w:r>
      <w:r w:rsidR="006274F4">
        <w:t>14</w:t>
      </w:r>
      <w:r w:rsidR="00076DC7" w:rsidRPr="0019303F">
        <w:t>.0</w:t>
      </w:r>
      <w:r w:rsidR="006274F4">
        <w:t>9</w:t>
      </w:r>
      <w:r w:rsidR="00076DC7" w:rsidRPr="0019303F">
        <w:t xml:space="preserve">.2016г. </w:t>
      </w:r>
      <w:r w:rsidRPr="0019303F">
        <w:t xml:space="preserve">с  данными </w:t>
      </w:r>
      <w:r w:rsidR="00F932DA" w:rsidRPr="0019303F">
        <w:t>утвержденных назначений</w:t>
      </w:r>
      <w:r w:rsidRPr="0019303F">
        <w:t xml:space="preserve"> отчета об исполнении бюджета за </w:t>
      </w:r>
      <w:r w:rsidR="006274F4">
        <w:t>9</w:t>
      </w:r>
      <w:r w:rsidRPr="0019303F">
        <w:t xml:space="preserve"> </w:t>
      </w:r>
      <w:r w:rsidR="006274F4">
        <w:t xml:space="preserve">месяцев </w:t>
      </w:r>
      <w:r w:rsidRPr="0019303F">
        <w:t>201</w:t>
      </w:r>
      <w:r w:rsidR="00AA24E5" w:rsidRPr="0019303F">
        <w:t>6</w:t>
      </w:r>
      <w:r w:rsidRPr="0019303F">
        <w:t xml:space="preserve"> года, утверждённого Постановлением Администрации МО «Ленский  муниципальный район»</w:t>
      </w:r>
      <w:r w:rsidRPr="00B72BED">
        <w:rPr>
          <w:i/>
        </w:rPr>
        <w:t xml:space="preserve"> </w:t>
      </w:r>
      <w:r w:rsidR="00F932DA" w:rsidRPr="00330F1E">
        <w:t>2</w:t>
      </w:r>
      <w:r w:rsidR="00330F1E">
        <w:t>5</w:t>
      </w:r>
      <w:r w:rsidRPr="00B72BED">
        <w:rPr>
          <w:i/>
        </w:rPr>
        <w:t xml:space="preserve"> </w:t>
      </w:r>
      <w:r w:rsidR="00330F1E">
        <w:t>октября</w:t>
      </w:r>
      <w:r w:rsidRPr="00330F1E">
        <w:t xml:space="preserve">  201</w:t>
      </w:r>
      <w:r w:rsidR="00AC47B9" w:rsidRPr="00330F1E">
        <w:t>6</w:t>
      </w:r>
      <w:r w:rsidRPr="00330F1E">
        <w:t xml:space="preserve"> года № </w:t>
      </w:r>
      <w:r w:rsidR="00330F1E">
        <w:t>610</w:t>
      </w:r>
      <w:r w:rsidRPr="00330F1E">
        <w:t>:</w:t>
      </w:r>
    </w:p>
    <w:p w:rsidR="00AA24E5" w:rsidRPr="009F3B7F" w:rsidRDefault="005A09F4" w:rsidP="00A61AB0">
      <w:pPr>
        <w:jc w:val="both"/>
      </w:pPr>
      <w:r w:rsidRPr="00B72BED">
        <w:rPr>
          <w:i/>
        </w:rPr>
        <w:t xml:space="preserve">         </w:t>
      </w:r>
      <w:r w:rsidR="00076DC7" w:rsidRPr="009F3B7F">
        <w:t>*</w:t>
      </w:r>
      <w:r w:rsidRPr="009F3B7F">
        <w:t xml:space="preserve"> </w:t>
      </w:r>
      <w:r w:rsidR="00076DC7" w:rsidRPr="009F3B7F">
        <w:t>п</w:t>
      </w:r>
      <w:r w:rsidR="00CA7E39" w:rsidRPr="009F3B7F">
        <w:t>о д</w:t>
      </w:r>
      <w:r w:rsidRPr="009F3B7F">
        <w:t xml:space="preserve">оходам на сумму </w:t>
      </w:r>
      <w:r w:rsidR="00587FB9" w:rsidRPr="009F3B7F">
        <w:t>2624,5</w:t>
      </w:r>
      <w:r w:rsidRPr="009F3B7F">
        <w:t xml:space="preserve"> тыс. руб.</w:t>
      </w:r>
      <w:r w:rsidR="00AA24E5" w:rsidRPr="009F3B7F">
        <w:t xml:space="preserve"> </w:t>
      </w:r>
    </w:p>
    <w:p w:rsidR="00CA7E39" w:rsidRPr="00587FB9" w:rsidRDefault="00784713" w:rsidP="00784713">
      <w:pPr>
        <w:jc w:val="right"/>
      </w:pPr>
      <w:r w:rsidRPr="00587FB9">
        <w:t>тыс</w:t>
      </w:r>
      <w:proofErr w:type="gramStart"/>
      <w:r w:rsidRPr="00587FB9">
        <w:t>.р</w:t>
      </w:r>
      <w:proofErr w:type="gramEnd"/>
      <w:r w:rsidRPr="00587FB9">
        <w:t>уб.</w:t>
      </w:r>
    </w:p>
    <w:tbl>
      <w:tblPr>
        <w:tblStyle w:val="a8"/>
        <w:tblW w:w="0" w:type="auto"/>
        <w:tblLook w:val="04A0"/>
      </w:tblPr>
      <w:tblGrid>
        <w:gridCol w:w="4219"/>
        <w:gridCol w:w="2126"/>
        <w:gridCol w:w="2410"/>
        <w:gridCol w:w="1277"/>
      </w:tblGrid>
      <w:tr w:rsidR="002C1A0E" w:rsidRPr="00587FB9" w:rsidTr="00A15A4F">
        <w:trPr>
          <w:trHeight w:val="669"/>
        </w:trPr>
        <w:tc>
          <w:tcPr>
            <w:tcW w:w="4219" w:type="dxa"/>
          </w:tcPr>
          <w:p w:rsidR="002C1A0E" w:rsidRPr="00587FB9" w:rsidRDefault="002C1A0E" w:rsidP="00E36388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Безвозмездные доходы</w:t>
            </w:r>
          </w:p>
        </w:tc>
        <w:tc>
          <w:tcPr>
            <w:tcW w:w="2126" w:type="dxa"/>
          </w:tcPr>
          <w:p w:rsidR="002C1A0E" w:rsidRPr="00587FB9" w:rsidRDefault="00656BCB" w:rsidP="002C1A0E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2410" w:type="dxa"/>
          </w:tcPr>
          <w:p w:rsidR="00656BCB" w:rsidRPr="00587FB9" w:rsidRDefault="00656BCB" w:rsidP="00656BCB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 xml:space="preserve">План </w:t>
            </w:r>
          </w:p>
          <w:p w:rsidR="002C1A0E" w:rsidRPr="00587FB9" w:rsidRDefault="00656BCB" w:rsidP="00656BCB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277" w:type="dxa"/>
          </w:tcPr>
          <w:p w:rsidR="002C1A0E" w:rsidRPr="00587FB9" w:rsidRDefault="002C1A0E" w:rsidP="00E36388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Отклонения</w:t>
            </w:r>
          </w:p>
        </w:tc>
      </w:tr>
      <w:tr w:rsidR="002C1A0E" w:rsidRPr="00587FB9" w:rsidTr="00A15A4F">
        <w:trPr>
          <w:trHeight w:val="243"/>
        </w:trPr>
        <w:tc>
          <w:tcPr>
            <w:tcW w:w="4219" w:type="dxa"/>
          </w:tcPr>
          <w:p w:rsidR="002C1A0E" w:rsidRPr="00587FB9" w:rsidRDefault="002C1A0E" w:rsidP="00E36388">
            <w:pPr>
              <w:jc w:val="center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C1A0E" w:rsidRPr="00587FB9" w:rsidRDefault="002C1A0E" w:rsidP="00B62ECD">
            <w:pPr>
              <w:jc w:val="center"/>
            </w:pPr>
            <w:r w:rsidRPr="00587FB9">
              <w:t>2</w:t>
            </w:r>
          </w:p>
        </w:tc>
        <w:tc>
          <w:tcPr>
            <w:tcW w:w="2410" w:type="dxa"/>
          </w:tcPr>
          <w:p w:rsidR="002C1A0E" w:rsidRPr="00587FB9" w:rsidRDefault="002C1A0E" w:rsidP="00B62ECD">
            <w:pPr>
              <w:jc w:val="center"/>
            </w:pPr>
            <w:r w:rsidRPr="00587FB9">
              <w:t>3</w:t>
            </w:r>
          </w:p>
        </w:tc>
        <w:tc>
          <w:tcPr>
            <w:tcW w:w="1277" w:type="dxa"/>
          </w:tcPr>
          <w:p w:rsidR="002C1A0E" w:rsidRPr="00587FB9" w:rsidRDefault="002C1A0E" w:rsidP="00B62ECD">
            <w:r w:rsidRPr="00587FB9">
              <w:t>4=(3-2)</w:t>
            </w:r>
          </w:p>
        </w:tc>
      </w:tr>
      <w:tr w:rsidR="002C1A0E" w:rsidRPr="00587FB9" w:rsidTr="00A15A4F">
        <w:trPr>
          <w:trHeight w:val="231"/>
        </w:trPr>
        <w:tc>
          <w:tcPr>
            <w:tcW w:w="4219" w:type="dxa"/>
          </w:tcPr>
          <w:p w:rsidR="002C1A0E" w:rsidRPr="00587FB9" w:rsidRDefault="002C1A0E" w:rsidP="00E36388">
            <w:pPr>
              <w:jc w:val="both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Дотации</w:t>
            </w:r>
          </w:p>
        </w:tc>
        <w:tc>
          <w:tcPr>
            <w:tcW w:w="2126" w:type="dxa"/>
          </w:tcPr>
          <w:p w:rsidR="002C1A0E" w:rsidRPr="00587FB9" w:rsidRDefault="002C1A0E" w:rsidP="00B62ECD">
            <w:pPr>
              <w:jc w:val="center"/>
            </w:pPr>
            <w:r w:rsidRPr="00587FB9">
              <w:t>2440,7</w:t>
            </w:r>
          </w:p>
        </w:tc>
        <w:tc>
          <w:tcPr>
            <w:tcW w:w="2410" w:type="dxa"/>
          </w:tcPr>
          <w:p w:rsidR="002C1A0E" w:rsidRPr="00587FB9" w:rsidRDefault="002C1A0E" w:rsidP="00B62ECD">
            <w:pPr>
              <w:jc w:val="center"/>
            </w:pPr>
            <w:r w:rsidRPr="00587FB9">
              <w:t>2440,7</w:t>
            </w:r>
          </w:p>
        </w:tc>
        <w:tc>
          <w:tcPr>
            <w:tcW w:w="1277" w:type="dxa"/>
          </w:tcPr>
          <w:p w:rsidR="002C1A0E" w:rsidRPr="00587FB9" w:rsidRDefault="002C1A0E" w:rsidP="00B62ECD">
            <w:r w:rsidRPr="00587FB9">
              <w:t>-</w:t>
            </w:r>
          </w:p>
        </w:tc>
      </w:tr>
      <w:tr w:rsidR="002C1A0E" w:rsidRPr="00587FB9" w:rsidTr="00D475A6">
        <w:trPr>
          <w:trHeight w:val="227"/>
        </w:trPr>
        <w:tc>
          <w:tcPr>
            <w:tcW w:w="4219" w:type="dxa"/>
          </w:tcPr>
          <w:p w:rsidR="002C1A0E" w:rsidRPr="00587FB9" w:rsidRDefault="002C1A0E" w:rsidP="00E36388">
            <w:pPr>
              <w:jc w:val="both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Субсидии</w:t>
            </w:r>
          </w:p>
        </w:tc>
        <w:tc>
          <w:tcPr>
            <w:tcW w:w="2126" w:type="dxa"/>
          </w:tcPr>
          <w:p w:rsidR="002C1A0E" w:rsidRPr="00587FB9" w:rsidRDefault="00587FB9" w:rsidP="00D475A6">
            <w:pPr>
              <w:jc w:val="center"/>
            </w:pPr>
            <w:r>
              <w:t>144729,0</w:t>
            </w:r>
          </w:p>
        </w:tc>
        <w:tc>
          <w:tcPr>
            <w:tcW w:w="2410" w:type="dxa"/>
          </w:tcPr>
          <w:p w:rsidR="002C1A0E" w:rsidRPr="00587FB9" w:rsidRDefault="00587FB9" w:rsidP="00D475A6">
            <w:pPr>
              <w:jc w:val="center"/>
            </w:pPr>
            <w:r>
              <w:t>145855,7</w:t>
            </w:r>
          </w:p>
        </w:tc>
        <w:tc>
          <w:tcPr>
            <w:tcW w:w="1277" w:type="dxa"/>
          </w:tcPr>
          <w:p w:rsidR="002C1A0E" w:rsidRPr="00587FB9" w:rsidRDefault="00F932DA" w:rsidP="00D475A6">
            <w:r w:rsidRPr="00587FB9">
              <w:t>+</w:t>
            </w:r>
            <w:r w:rsidR="00587FB9">
              <w:t>1126,7</w:t>
            </w:r>
          </w:p>
        </w:tc>
      </w:tr>
      <w:tr w:rsidR="002C1A0E" w:rsidRPr="00587FB9" w:rsidTr="00A15A4F">
        <w:trPr>
          <w:trHeight w:val="231"/>
        </w:trPr>
        <w:tc>
          <w:tcPr>
            <w:tcW w:w="4219" w:type="dxa"/>
          </w:tcPr>
          <w:p w:rsidR="002C1A0E" w:rsidRPr="00587FB9" w:rsidRDefault="002C1A0E" w:rsidP="00E36388">
            <w:pPr>
              <w:jc w:val="both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Субвенции</w:t>
            </w:r>
          </w:p>
        </w:tc>
        <w:tc>
          <w:tcPr>
            <w:tcW w:w="2126" w:type="dxa"/>
          </w:tcPr>
          <w:p w:rsidR="002C1A0E" w:rsidRPr="00587FB9" w:rsidRDefault="00587FB9" w:rsidP="00B62ECD">
            <w:pPr>
              <w:jc w:val="center"/>
            </w:pPr>
            <w:r>
              <w:t>244656,5</w:t>
            </w:r>
          </w:p>
        </w:tc>
        <w:tc>
          <w:tcPr>
            <w:tcW w:w="2410" w:type="dxa"/>
          </w:tcPr>
          <w:p w:rsidR="002C1A0E" w:rsidRPr="00587FB9" w:rsidRDefault="00587FB9" w:rsidP="00B62ECD">
            <w:pPr>
              <w:jc w:val="center"/>
            </w:pPr>
            <w:r>
              <w:t>244633,7</w:t>
            </w:r>
          </w:p>
        </w:tc>
        <w:tc>
          <w:tcPr>
            <w:tcW w:w="1277" w:type="dxa"/>
          </w:tcPr>
          <w:p w:rsidR="002C1A0E" w:rsidRPr="00587FB9" w:rsidRDefault="00587FB9" w:rsidP="00B62ECD">
            <w:r>
              <w:t>-22,8</w:t>
            </w:r>
          </w:p>
        </w:tc>
      </w:tr>
      <w:tr w:rsidR="002C1A0E" w:rsidRPr="00587FB9" w:rsidTr="00A15A4F">
        <w:trPr>
          <w:trHeight w:val="231"/>
        </w:trPr>
        <w:tc>
          <w:tcPr>
            <w:tcW w:w="4219" w:type="dxa"/>
          </w:tcPr>
          <w:p w:rsidR="002C1A0E" w:rsidRPr="00587FB9" w:rsidRDefault="002C1A0E" w:rsidP="00E36388">
            <w:pPr>
              <w:jc w:val="both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</w:tcPr>
          <w:p w:rsidR="002C1A0E" w:rsidRPr="00587FB9" w:rsidRDefault="00587FB9" w:rsidP="00B62ECD">
            <w:pPr>
              <w:jc w:val="center"/>
            </w:pPr>
            <w:r>
              <w:t>2040,6</w:t>
            </w:r>
          </w:p>
        </w:tc>
        <w:tc>
          <w:tcPr>
            <w:tcW w:w="2410" w:type="dxa"/>
          </w:tcPr>
          <w:p w:rsidR="002C1A0E" w:rsidRPr="00587FB9" w:rsidRDefault="00587FB9" w:rsidP="00B62ECD">
            <w:pPr>
              <w:jc w:val="center"/>
            </w:pPr>
            <w:r>
              <w:t>3561,2</w:t>
            </w:r>
          </w:p>
        </w:tc>
        <w:tc>
          <w:tcPr>
            <w:tcW w:w="1277" w:type="dxa"/>
          </w:tcPr>
          <w:p w:rsidR="002C1A0E" w:rsidRPr="00587FB9" w:rsidRDefault="00F932DA" w:rsidP="00587FB9">
            <w:r w:rsidRPr="00587FB9">
              <w:t>+</w:t>
            </w:r>
            <w:r w:rsidR="00587FB9">
              <w:t>1520,6</w:t>
            </w:r>
          </w:p>
        </w:tc>
      </w:tr>
      <w:tr w:rsidR="002C1A0E" w:rsidRPr="00587FB9" w:rsidTr="00A15A4F">
        <w:trPr>
          <w:trHeight w:val="231"/>
        </w:trPr>
        <w:tc>
          <w:tcPr>
            <w:tcW w:w="4219" w:type="dxa"/>
          </w:tcPr>
          <w:p w:rsidR="002C1A0E" w:rsidRPr="00587FB9" w:rsidRDefault="002C1A0E" w:rsidP="00E36388">
            <w:pPr>
              <w:jc w:val="both"/>
              <w:rPr>
                <w:sz w:val="20"/>
                <w:szCs w:val="20"/>
              </w:rPr>
            </w:pPr>
            <w:r w:rsidRPr="00587FB9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26" w:type="dxa"/>
          </w:tcPr>
          <w:p w:rsidR="002C1A0E" w:rsidRPr="00587FB9" w:rsidRDefault="002C1A0E" w:rsidP="00B62ECD">
            <w:pPr>
              <w:jc w:val="center"/>
            </w:pPr>
            <w:r w:rsidRPr="00587FB9">
              <w:t>150,0</w:t>
            </w:r>
          </w:p>
        </w:tc>
        <w:tc>
          <w:tcPr>
            <w:tcW w:w="2410" w:type="dxa"/>
          </w:tcPr>
          <w:p w:rsidR="002C1A0E" w:rsidRPr="00587FB9" w:rsidRDefault="002C1A0E" w:rsidP="00B62ECD">
            <w:pPr>
              <w:jc w:val="center"/>
            </w:pPr>
            <w:r w:rsidRPr="00587FB9">
              <w:t>150,0</w:t>
            </w:r>
          </w:p>
        </w:tc>
        <w:tc>
          <w:tcPr>
            <w:tcW w:w="1277" w:type="dxa"/>
          </w:tcPr>
          <w:p w:rsidR="002C1A0E" w:rsidRPr="00587FB9" w:rsidRDefault="002C1A0E" w:rsidP="00B62ECD">
            <w:r w:rsidRPr="00587FB9">
              <w:t>-</w:t>
            </w:r>
          </w:p>
        </w:tc>
      </w:tr>
      <w:tr w:rsidR="002C1A0E" w:rsidRPr="00587FB9" w:rsidTr="00A15A4F">
        <w:trPr>
          <w:trHeight w:val="243"/>
        </w:trPr>
        <w:tc>
          <w:tcPr>
            <w:tcW w:w="4219" w:type="dxa"/>
          </w:tcPr>
          <w:p w:rsidR="002C1A0E" w:rsidRPr="00587FB9" w:rsidRDefault="002C1A0E" w:rsidP="00F932DA">
            <w:pPr>
              <w:jc w:val="both"/>
              <w:rPr>
                <w:b/>
                <w:sz w:val="20"/>
                <w:szCs w:val="20"/>
              </w:rPr>
            </w:pPr>
            <w:r w:rsidRPr="00587FB9">
              <w:rPr>
                <w:b/>
                <w:sz w:val="20"/>
                <w:szCs w:val="20"/>
              </w:rPr>
              <w:t xml:space="preserve">Безвозмездные поступления </w:t>
            </w:r>
            <w:r w:rsidR="00F932DA" w:rsidRPr="00587FB9">
              <w:rPr>
                <w:b/>
                <w:sz w:val="20"/>
                <w:szCs w:val="20"/>
              </w:rPr>
              <w:t>все</w:t>
            </w:r>
            <w:r w:rsidRPr="00587FB9">
              <w:rPr>
                <w:b/>
                <w:sz w:val="20"/>
                <w:szCs w:val="20"/>
              </w:rPr>
              <w:t>го</w:t>
            </w:r>
          </w:p>
        </w:tc>
        <w:tc>
          <w:tcPr>
            <w:tcW w:w="2126" w:type="dxa"/>
          </w:tcPr>
          <w:p w:rsidR="002C1A0E" w:rsidRPr="00587FB9" w:rsidRDefault="00587FB9" w:rsidP="00B62ECD">
            <w:pPr>
              <w:jc w:val="center"/>
              <w:rPr>
                <w:b/>
              </w:rPr>
            </w:pPr>
            <w:r>
              <w:rPr>
                <w:b/>
              </w:rPr>
              <w:t>394016,8</w:t>
            </w:r>
          </w:p>
        </w:tc>
        <w:tc>
          <w:tcPr>
            <w:tcW w:w="2410" w:type="dxa"/>
          </w:tcPr>
          <w:p w:rsidR="002C1A0E" w:rsidRPr="00587FB9" w:rsidRDefault="007C2E1D" w:rsidP="00B62ECD">
            <w:pPr>
              <w:jc w:val="center"/>
              <w:rPr>
                <w:b/>
              </w:rPr>
            </w:pPr>
            <w:r>
              <w:rPr>
                <w:b/>
              </w:rPr>
              <w:t>396641,3</w:t>
            </w:r>
          </w:p>
        </w:tc>
        <w:tc>
          <w:tcPr>
            <w:tcW w:w="1277" w:type="dxa"/>
          </w:tcPr>
          <w:p w:rsidR="002C1A0E" w:rsidRPr="00587FB9" w:rsidRDefault="00F932DA" w:rsidP="007C2E1D">
            <w:pPr>
              <w:rPr>
                <w:b/>
              </w:rPr>
            </w:pPr>
            <w:r w:rsidRPr="00587FB9">
              <w:rPr>
                <w:b/>
              </w:rPr>
              <w:t>+</w:t>
            </w:r>
            <w:r w:rsidR="007C2E1D">
              <w:rPr>
                <w:b/>
              </w:rPr>
              <w:t>2624,5</w:t>
            </w:r>
          </w:p>
        </w:tc>
      </w:tr>
    </w:tbl>
    <w:p w:rsidR="00322AF2" w:rsidRPr="009B6D30" w:rsidRDefault="005A09F4" w:rsidP="00322AF2">
      <w:pPr>
        <w:jc w:val="both"/>
      </w:pPr>
      <w:r w:rsidRPr="00B72BED">
        <w:rPr>
          <w:i/>
        </w:rPr>
        <w:t xml:space="preserve">         </w:t>
      </w:r>
      <w:r w:rsidRPr="00D16872">
        <w:t>В соответствии с полученной информацией</w:t>
      </w:r>
      <w:r w:rsidR="00FB14E5" w:rsidRPr="00D16872">
        <w:t>,</w:t>
      </w:r>
      <w:r w:rsidRPr="00D16872">
        <w:t xml:space="preserve"> кассовый план по доходам увеличен в соответствии с Распоряжениями заведующего Финансовым отделом Администрации</w:t>
      </w:r>
      <w:r w:rsidR="00FB14E5" w:rsidRPr="00D16872">
        <w:t xml:space="preserve"> при дополнительно</w:t>
      </w:r>
      <w:r w:rsidR="00076DC7" w:rsidRPr="00D16872">
        <w:t>м</w:t>
      </w:r>
      <w:r w:rsidR="00FB14E5" w:rsidRPr="00D16872">
        <w:t xml:space="preserve"> </w:t>
      </w:r>
      <w:r w:rsidR="00076DC7" w:rsidRPr="00D16872">
        <w:t xml:space="preserve">поступлении </w:t>
      </w:r>
      <w:r w:rsidR="00FB14E5" w:rsidRPr="00D16872">
        <w:t xml:space="preserve">безвозмездных поступлений от вышестоящего бюджета в </w:t>
      </w:r>
      <w:r w:rsidR="00D16872">
        <w:t>сентябре</w:t>
      </w:r>
      <w:r w:rsidR="00FB14E5" w:rsidRPr="00D16872">
        <w:t>.</w:t>
      </w:r>
      <w:r w:rsidR="00FB14E5" w:rsidRPr="00B72BED">
        <w:rPr>
          <w:i/>
        </w:rPr>
        <w:t xml:space="preserve"> </w:t>
      </w:r>
      <w:proofErr w:type="gramStart"/>
      <w:r w:rsidR="00FB14E5" w:rsidRPr="009B6D30">
        <w:t>Так же возвращены в областной и Федеральный бюджет суммы остатков, субсидий, субвенций иных межбюджетных трансфертов имеющих целевое назначение прошлых лет на сумму 13042,4 тыс.</w:t>
      </w:r>
      <w:r w:rsidR="00E0308E" w:rsidRPr="009B6D30">
        <w:t xml:space="preserve"> </w:t>
      </w:r>
      <w:r w:rsidR="00FB14E5" w:rsidRPr="009B6D30">
        <w:t xml:space="preserve">руб., в том числе наибольшую долю составляет возврат сумм </w:t>
      </w:r>
      <w:r w:rsidR="00322AF2" w:rsidRPr="009B6D30">
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-7885,8</w:t>
      </w:r>
      <w:proofErr w:type="gramEnd"/>
      <w:r w:rsidR="00322AF2" w:rsidRPr="009B6D30">
        <w:t xml:space="preserve"> тыс</w:t>
      </w:r>
      <w:proofErr w:type="gramStart"/>
      <w:r w:rsidR="00322AF2" w:rsidRPr="009B6D30">
        <w:t>.р</w:t>
      </w:r>
      <w:proofErr w:type="gramEnd"/>
      <w:r w:rsidR="00322AF2" w:rsidRPr="009B6D30">
        <w:t>уб. и субсидии бюджетам муниципальных районов на обеспечение мероприятий по переселению граждан из аварийного жилищного фонда  за счет средств, поступивших от государственной корпорации – Фонда содействия реформированию  жилищно -коммунального хозяйства-4399,4 тыс.руб., субвенции бюджетам муниципальных районов на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9A48AE" w:rsidRPr="009B6D30">
        <w:t xml:space="preserve"> </w:t>
      </w:r>
      <w:r w:rsidR="00322AF2" w:rsidRPr="009B6D30">
        <w:t>-747,3 тыс.руб.</w:t>
      </w:r>
    </w:p>
    <w:p w:rsidR="00AA24E5" w:rsidRPr="006349BF" w:rsidRDefault="00322AF2" w:rsidP="00A61AB0">
      <w:pPr>
        <w:jc w:val="both"/>
      </w:pPr>
      <w:r w:rsidRPr="00B72BED">
        <w:rPr>
          <w:i/>
        </w:rPr>
        <w:t xml:space="preserve">         </w:t>
      </w:r>
      <w:r w:rsidR="00076DC7" w:rsidRPr="006349BF">
        <w:t>*</w:t>
      </w:r>
      <w:r w:rsidRPr="006349BF">
        <w:t xml:space="preserve">  </w:t>
      </w:r>
      <w:r w:rsidR="00076DC7" w:rsidRPr="006349BF">
        <w:t>п</w:t>
      </w:r>
      <w:r w:rsidR="007F420B" w:rsidRPr="006349BF">
        <w:t>о расходам</w:t>
      </w:r>
      <w:r w:rsidR="00AC47B9" w:rsidRPr="006349BF">
        <w:t xml:space="preserve"> </w:t>
      </w:r>
      <w:r w:rsidR="009A48AE" w:rsidRPr="006349BF">
        <w:t xml:space="preserve">на </w:t>
      </w:r>
      <w:r w:rsidR="00AC47B9" w:rsidRPr="006349BF">
        <w:t>сумму</w:t>
      </w:r>
      <w:r w:rsidR="00AC47B9" w:rsidRPr="00B72BED">
        <w:rPr>
          <w:i/>
        </w:rPr>
        <w:t xml:space="preserve"> </w:t>
      </w:r>
      <w:r w:rsidR="00F273EF" w:rsidRPr="00F273EF">
        <w:t>2624,5</w:t>
      </w:r>
      <w:r w:rsidR="00FB14E5" w:rsidRPr="00B72BED">
        <w:rPr>
          <w:i/>
        </w:rPr>
        <w:t xml:space="preserve"> </w:t>
      </w:r>
      <w:r w:rsidR="00FB14E5" w:rsidRPr="006349BF">
        <w:t>тыс.</w:t>
      </w:r>
      <w:r w:rsidR="00E0308E" w:rsidRPr="006349BF">
        <w:t xml:space="preserve"> </w:t>
      </w:r>
      <w:r w:rsidR="00FB14E5" w:rsidRPr="006349BF">
        <w:t>руб.</w:t>
      </w:r>
    </w:p>
    <w:p w:rsidR="00A61AB0" w:rsidRPr="006349BF" w:rsidRDefault="00784713" w:rsidP="00A61AB0">
      <w:pPr>
        <w:jc w:val="right"/>
      </w:pPr>
      <w:r w:rsidRPr="00B72BED">
        <w:rPr>
          <w:i/>
        </w:rPr>
        <w:t xml:space="preserve"> </w:t>
      </w:r>
      <w:r w:rsidRPr="006349BF">
        <w:t>тыс. руб.</w:t>
      </w:r>
      <w:r w:rsidR="00A61AB0" w:rsidRPr="006349BF">
        <w:t xml:space="preserve">                                         </w:t>
      </w:r>
    </w:p>
    <w:tbl>
      <w:tblPr>
        <w:tblW w:w="10044" w:type="dxa"/>
        <w:tblInd w:w="93" w:type="dxa"/>
        <w:tblLook w:val="04A0"/>
      </w:tblPr>
      <w:tblGrid>
        <w:gridCol w:w="3701"/>
        <w:gridCol w:w="992"/>
        <w:gridCol w:w="851"/>
        <w:gridCol w:w="1454"/>
        <w:gridCol w:w="1589"/>
        <w:gridCol w:w="1457"/>
      </w:tblGrid>
      <w:tr w:rsidR="00A61AB0" w:rsidRPr="006349BF" w:rsidTr="005B0E37">
        <w:trPr>
          <w:trHeight w:val="51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6349BF" w:rsidRDefault="00A61AB0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6349BF" w:rsidRDefault="001210D2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Раз</w:t>
            </w:r>
            <w:r w:rsidR="00A61AB0" w:rsidRPr="006349BF">
              <w:rPr>
                <w:sz w:val="20"/>
                <w:szCs w:val="20"/>
              </w:rPr>
              <w:t>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1AB0" w:rsidRPr="006349BF" w:rsidRDefault="00AE3C8A" w:rsidP="0057722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349BF">
              <w:rPr>
                <w:sz w:val="20"/>
                <w:szCs w:val="20"/>
              </w:rPr>
              <w:t>Под-раз</w:t>
            </w:r>
            <w:r w:rsidR="00A61AB0" w:rsidRPr="006349BF">
              <w:rPr>
                <w:sz w:val="20"/>
                <w:szCs w:val="20"/>
              </w:rPr>
              <w:t>дел</w:t>
            </w:r>
            <w:proofErr w:type="spellEnd"/>
            <w:proofErr w:type="gram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AB0" w:rsidRPr="006349BF" w:rsidRDefault="00A61AB0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Бюджет с учетом внесенных изменений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6349BF" w:rsidRDefault="00A61AB0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 xml:space="preserve">План </w:t>
            </w:r>
          </w:p>
          <w:p w:rsidR="00A61AB0" w:rsidRPr="006349BF" w:rsidRDefault="00A61AB0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исполненного бюджета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6349BF" w:rsidRDefault="00A61AB0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 xml:space="preserve">Отклонения </w:t>
            </w:r>
            <w:proofErr w:type="gramStart"/>
            <w:r w:rsidRPr="006349BF">
              <w:rPr>
                <w:sz w:val="20"/>
                <w:szCs w:val="20"/>
              </w:rPr>
              <w:t>от</w:t>
            </w:r>
            <w:proofErr w:type="gramEnd"/>
          </w:p>
          <w:p w:rsidR="00A61AB0" w:rsidRPr="006349BF" w:rsidRDefault="00A61AB0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уточненного</w:t>
            </w:r>
          </w:p>
          <w:p w:rsidR="00A61AB0" w:rsidRPr="006349BF" w:rsidRDefault="00A61AB0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бюджета</w:t>
            </w:r>
          </w:p>
          <w:p w:rsidR="00A61AB0" w:rsidRPr="006349BF" w:rsidRDefault="00A61AB0" w:rsidP="0057722A">
            <w:pPr>
              <w:jc w:val="center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(5-4)</w:t>
            </w:r>
          </w:p>
        </w:tc>
      </w:tr>
      <w:tr w:rsidR="00A61AB0" w:rsidRPr="006349BF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6349BF" w:rsidRDefault="00A61AB0" w:rsidP="0057722A">
            <w:pPr>
              <w:jc w:val="center"/>
            </w:pPr>
            <w:r w:rsidRPr="006349B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6349BF" w:rsidRDefault="00A61AB0" w:rsidP="0057722A">
            <w:pPr>
              <w:jc w:val="center"/>
            </w:pPr>
            <w:r w:rsidRPr="006349B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1AB0" w:rsidRPr="006349BF" w:rsidRDefault="00A61AB0" w:rsidP="0057722A">
            <w:pPr>
              <w:jc w:val="center"/>
            </w:pPr>
            <w:r w:rsidRPr="006349BF">
              <w:t>3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AB0" w:rsidRPr="006349BF" w:rsidRDefault="00A61AB0" w:rsidP="0057722A">
            <w:pPr>
              <w:jc w:val="center"/>
            </w:pPr>
            <w:r w:rsidRPr="006349BF"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6349BF" w:rsidRDefault="00A61AB0" w:rsidP="0057722A">
            <w:pPr>
              <w:jc w:val="center"/>
            </w:pPr>
            <w:r w:rsidRPr="006349BF"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0" w:rsidRPr="006349BF" w:rsidRDefault="00A61AB0" w:rsidP="0057722A">
            <w:pPr>
              <w:jc w:val="center"/>
            </w:pPr>
            <w:r w:rsidRPr="006349BF">
              <w:t>6</w:t>
            </w:r>
          </w:p>
        </w:tc>
      </w:tr>
      <w:tr w:rsidR="00AE3C8A" w:rsidRPr="006349BF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6349BF" w:rsidRDefault="00AE3C8A" w:rsidP="0057722A">
            <w:pPr>
              <w:rPr>
                <w:b/>
                <w:bCs/>
                <w:sz w:val="20"/>
                <w:szCs w:val="20"/>
              </w:rPr>
            </w:pPr>
            <w:r w:rsidRPr="006349B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AE3C8A" w:rsidP="00B7724E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AE3C8A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B25EFB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43716,1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6349BF" w:rsidRDefault="00B25EFB" w:rsidP="00B7724E">
            <w:pPr>
              <w:jc w:val="center"/>
              <w:rPr>
                <w:b/>
              </w:rPr>
            </w:pPr>
            <w:r>
              <w:rPr>
                <w:b/>
              </w:rPr>
              <w:t>43716,0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6349BF" w:rsidRDefault="00B25EFB" w:rsidP="00B25EF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-0,1</w:t>
            </w:r>
          </w:p>
        </w:tc>
      </w:tr>
      <w:tr w:rsidR="00AE3C8A" w:rsidRPr="006349BF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C8A" w:rsidRPr="006349BF" w:rsidRDefault="00AE3C8A" w:rsidP="00AE3C8A">
            <w:pPr>
              <w:jc w:val="both"/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6349BF" w:rsidRDefault="00AE3C8A" w:rsidP="00B7724E">
            <w:pPr>
              <w:jc w:val="center"/>
            </w:pPr>
            <w:r w:rsidRPr="006349B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6349BF" w:rsidRDefault="00AE3C8A" w:rsidP="00B7724E">
            <w:pPr>
              <w:jc w:val="center"/>
            </w:pPr>
            <w:r w:rsidRPr="006349BF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3C8A" w:rsidRPr="006349BF" w:rsidRDefault="00B25EFB" w:rsidP="00B7724E">
            <w:pPr>
              <w:jc w:val="center"/>
            </w:pPr>
            <w:r>
              <w:rPr>
                <w:sz w:val="22"/>
                <w:szCs w:val="22"/>
              </w:rPr>
              <w:t>28066,9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3C8A" w:rsidRPr="006349BF" w:rsidRDefault="00B25EFB" w:rsidP="00B7724E">
            <w:pPr>
              <w:jc w:val="center"/>
            </w:pPr>
            <w:r>
              <w:rPr>
                <w:sz w:val="22"/>
                <w:szCs w:val="22"/>
              </w:rPr>
              <w:t>28066,8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8A" w:rsidRPr="006349BF" w:rsidRDefault="00B25EFB" w:rsidP="00B25EFB">
            <w:pPr>
              <w:jc w:val="center"/>
            </w:pPr>
            <w:r>
              <w:rPr>
                <w:sz w:val="22"/>
                <w:szCs w:val="22"/>
              </w:rPr>
              <w:t>-0,1</w:t>
            </w:r>
          </w:p>
        </w:tc>
      </w:tr>
      <w:tr w:rsidR="00AE3C8A" w:rsidRPr="006349BF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6349BF" w:rsidRDefault="00AE3C8A" w:rsidP="0057722A">
            <w:pPr>
              <w:rPr>
                <w:b/>
                <w:bCs/>
                <w:sz w:val="20"/>
                <w:szCs w:val="20"/>
              </w:rPr>
            </w:pPr>
            <w:r w:rsidRPr="006349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AE3C8A" w:rsidP="00B7724E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AE3C8A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B25EFB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452654,2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6349BF" w:rsidRDefault="00B25EFB" w:rsidP="00B7724E">
            <w:pPr>
              <w:jc w:val="center"/>
              <w:rPr>
                <w:b/>
              </w:rPr>
            </w:pPr>
            <w:r>
              <w:rPr>
                <w:b/>
              </w:rPr>
              <w:t>455167,8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6349BF" w:rsidRDefault="00AE3C8A" w:rsidP="00B25EFB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+</w:t>
            </w:r>
            <w:r w:rsidR="00B25EFB">
              <w:rPr>
                <w:b/>
                <w:sz w:val="22"/>
                <w:szCs w:val="22"/>
              </w:rPr>
              <w:t>2513,6</w:t>
            </w:r>
          </w:p>
        </w:tc>
      </w:tr>
      <w:tr w:rsidR="00AE3C8A" w:rsidRPr="006349BF" w:rsidTr="005E3EA0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6349BF" w:rsidRDefault="00AE3C8A" w:rsidP="0057722A">
            <w:pPr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AE3C8A" w:rsidP="00B7724E">
            <w:pPr>
              <w:jc w:val="center"/>
            </w:pPr>
            <w:r w:rsidRPr="006349B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AE3C8A" w:rsidP="00B7724E">
            <w:pPr>
              <w:jc w:val="center"/>
            </w:pPr>
            <w:r w:rsidRPr="006349BF">
              <w:rPr>
                <w:sz w:val="22"/>
                <w:szCs w:val="22"/>
              </w:rPr>
              <w:t>02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B25EFB" w:rsidP="00B7724E">
            <w:pPr>
              <w:jc w:val="center"/>
            </w:pPr>
            <w:r>
              <w:rPr>
                <w:sz w:val="22"/>
                <w:szCs w:val="22"/>
              </w:rPr>
              <w:t>338788,7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6349BF" w:rsidRDefault="00B25EFB" w:rsidP="00B7724E">
            <w:pPr>
              <w:jc w:val="center"/>
            </w:pPr>
            <w:r>
              <w:rPr>
                <w:sz w:val="22"/>
                <w:szCs w:val="22"/>
              </w:rPr>
              <w:t>340302,3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6349BF" w:rsidRDefault="00AE3C8A" w:rsidP="00B25EFB">
            <w:pPr>
              <w:jc w:val="center"/>
            </w:pPr>
            <w:r w:rsidRPr="006349BF">
              <w:rPr>
                <w:sz w:val="22"/>
                <w:szCs w:val="22"/>
              </w:rPr>
              <w:t>+</w:t>
            </w:r>
            <w:r w:rsidR="00B25EFB">
              <w:rPr>
                <w:sz w:val="22"/>
                <w:szCs w:val="22"/>
              </w:rPr>
              <w:t>1513,6</w:t>
            </w:r>
          </w:p>
        </w:tc>
      </w:tr>
      <w:tr w:rsidR="00AE3C8A" w:rsidRPr="006349BF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C8A" w:rsidRPr="006349BF" w:rsidRDefault="00AE3C8A" w:rsidP="0057722A">
            <w:pPr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AE3C8A" w:rsidP="00B7724E">
            <w:pPr>
              <w:jc w:val="center"/>
            </w:pPr>
            <w:r w:rsidRPr="006349B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AE3C8A" w:rsidP="00B7724E">
            <w:pPr>
              <w:jc w:val="center"/>
            </w:pPr>
            <w:r w:rsidRPr="006349BF">
              <w:rPr>
                <w:sz w:val="22"/>
                <w:szCs w:val="22"/>
              </w:rPr>
              <w:t>09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C8A" w:rsidRPr="006349BF" w:rsidRDefault="00E01E7C" w:rsidP="00B7724E">
            <w:pPr>
              <w:jc w:val="center"/>
            </w:pPr>
            <w:r>
              <w:rPr>
                <w:sz w:val="22"/>
                <w:szCs w:val="22"/>
              </w:rPr>
              <w:t>18596,3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6349BF" w:rsidRDefault="00E01E7C" w:rsidP="00B7724E">
            <w:pPr>
              <w:jc w:val="center"/>
            </w:pPr>
            <w:r>
              <w:rPr>
                <w:sz w:val="22"/>
                <w:szCs w:val="22"/>
              </w:rPr>
              <w:t>19596,3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8A" w:rsidRPr="006349BF" w:rsidRDefault="00AE3C8A" w:rsidP="00E01E7C">
            <w:pPr>
              <w:jc w:val="center"/>
            </w:pPr>
            <w:r w:rsidRPr="006349BF">
              <w:rPr>
                <w:sz w:val="22"/>
                <w:szCs w:val="22"/>
              </w:rPr>
              <w:t>+</w:t>
            </w:r>
            <w:r w:rsidR="00E01E7C">
              <w:rPr>
                <w:sz w:val="22"/>
                <w:szCs w:val="22"/>
              </w:rPr>
              <w:t>1000</w:t>
            </w:r>
            <w:r w:rsidR="002A74CA" w:rsidRPr="006349BF">
              <w:rPr>
                <w:sz w:val="22"/>
                <w:szCs w:val="22"/>
              </w:rPr>
              <w:t>,0</w:t>
            </w:r>
          </w:p>
        </w:tc>
      </w:tr>
      <w:tr w:rsidR="002A74CA" w:rsidRPr="006349BF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6349BF" w:rsidRDefault="002A74CA" w:rsidP="0057722A">
            <w:pPr>
              <w:rPr>
                <w:b/>
                <w:sz w:val="20"/>
                <w:szCs w:val="20"/>
              </w:rPr>
            </w:pPr>
            <w:r w:rsidRPr="006349BF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757DF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28133,7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757DFA" w:rsidP="00B7724E">
            <w:pPr>
              <w:jc w:val="center"/>
              <w:rPr>
                <w:b/>
              </w:rPr>
            </w:pPr>
            <w:r>
              <w:rPr>
                <w:b/>
              </w:rPr>
              <w:t>28140,6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2A74CA" w:rsidP="00757DFA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+</w:t>
            </w:r>
            <w:r w:rsidR="00757DFA">
              <w:rPr>
                <w:b/>
                <w:sz w:val="22"/>
                <w:szCs w:val="22"/>
              </w:rPr>
              <w:t>6,9</w:t>
            </w:r>
          </w:p>
        </w:tc>
      </w:tr>
      <w:tr w:rsidR="002A74CA" w:rsidRPr="006349BF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6349BF" w:rsidRDefault="002A74CA" w:rsidP="0057722A">
            <w:pPr>
              <w:rPr>
                <w:sz w:val="20"/>
                <w:szCs w:val="20"/>
              </w:rPr>
            </w:pPr>
            <w:r w:rsidRPr="006349BF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</w:pPr>
            <w:r w:rsidRPr="006349B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</w:pPr>
            <w:r w:rsidRPr="006349BF">
              <w:rPr>
                <w:sz w:val="22"/>
                <w:szCs w:val="22"/>
              </w:rPr>
              <w:t>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757DFA" w:rsidP="002A74CA">
            <w:pPr>
              <w:jc w:val="center"/>
            </w:pPr>
            <w:r>
              <w:rPr>
                <w:sz w:val="22"/>
                <w:szCs w:val="22"/>
              </w:rPr>
              <w:t>28133,7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757DFA" w:rsidP="002A74CA">
            <w:pPr>
              <w:jc w:val="center"/>
            </w:pPr>
            <w:r>
              <w:rPr>
                <w:sz w:val="22"/>
                <w:szCs w:val="22"/>
              </w:rPr>
              <w:t>28140,6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2A74CA" w:rsidP="005128BA">
            <w:pPr>
              <w:jc w:val="center"/>
            </w:pPr>
            <w:r w:rsidRPr="006349BF">
              <w:rPr>
                <w:sz w:val="22"/>
                <w:szCs w:val="22"/>
              </w:rPr>
              <w:t>+</w:t>
            </w:r>
            <w:r w:rsidR="005128BA">
              <w:rPr>
                <w:sz w:val="22"/>
                <w:szCs w:val="22"/>
              </w:rPr>
              <w:t>6,9</w:t>
            </w:r>
          </w:p>
        </w:tc>
      </w:tr>
      <w:tr w:rsidR="002A74CA" w:rsidRPr="006349BF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6349BF" w:rsidRDefault="002A74CA" w:rsidP="0057722A">
            <w:pPr>
              <w:rPr>
                <w:b/>
                <w:bCs/>
                <w:sz w:val="20"/>
                <w:szCs w:val="20"/>
              </w:rPr>
            </w:pPr>
            <w:r w:rsidRPr="006349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757DFA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16893,9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2A74CA" w:rsidP="00757DFA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16</w:t>
            </w:r>
            <w:r w:rsidR="004E2578">
              <w:rPr>
                <w:b/>
                <w:sz w:val="22"/>
                <w:szCs w:val="22"/>
              </w:rPr>
              <w:t> </w:t>
            </w:r>
            <w:r w:rsidR="00757DFA">
              <w:rPr>
                <w:b/>
                <w:sz w:val="22"/>
                <w:szCs w:val="22"/>
              </w:rPr>
              <w:t>99</w:t>
            </w:r>
            <w:r w:rsidR="004E2578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2A74CA" w:rsidP="00757DFA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+</w:t>
            </w:r>
            <w:r w:rsidR="00757DFA">
              <w:rPr>
                <w:b/>
                <w:sz w:val="22"/>
                <w:szCs w:val="22"/>
              </w:rPr>
              <w:t>104,</w:t>
            </w:r>
            <w:r w:rsidR="004E2578">
              <w:rPr>
                <w:b/>
                <w:sz w:val="22"/>
                <w:szCs w:val="22"/>
              </w:rPr>
              <w:t>1</w:t>
            </w:r>
          </w:p>
        </w:tc>
      </w:tr>
      <w:tr w:rsidR="002A74CA" w:rsidRPr="006349BF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6349BF" w:rsidRDefault="002A74CA" w:rsidP="0057722A">
            <w:pPr>
              <w:rPr>
                <w:bCs/>
                <w:sz w:val="20"/>
                <w:szCs w:val="20"/>
              </w:rPr>
            </w:pPr>
            <w:r w:rsidRPr="006349BF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</w:pPr>
            <w:r w:rsidRPr="006349B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</w:pPr>
            <w:r w:rsidRPr="006349BF">
              <w:t>03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757DFA" w:rsidP="00B7724E">
            <w:pPr>
              <w:jc w:val="center"/>
            </w:pPr>
            <w:r>
              <w:rPr>
                <w:sz w:val="22"/>
                <w:szCs w:val="22"/>
              </w:rPr>
              <w:t>2491,5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757DFA" w:rsidP="00B7724E">
            <w:pPr>
              <w:jc w:val="center"/>
            </w:pPr>
            <w:r>
              <w:rPr>
                <w:sz w:val="22"/>
                <w:szCs w:val="22"/>
              </w:rPr>
              <w:t>2618,</w:t>
            </w:r>
            <w:r w:rsidR="004E2578">
              <w:rPr>
                <w:sz w:val="22"/>
                <w:szCs w:val="22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2A74CA" w:rsidP="00757DFA">
            <w:pPr>
              <w:jc w:val="center"/>
            </w:pPr>
            <w:r w:rsidRPr="006349BF">
              <w:rPr>
                <w:sz w:val="22"/>
                <w:szCs w:val="22"/>
              </w:rPr>
              <w:t>+</w:t>
            </w:r>
            <w:r w:rsidR="00757DFA">
              <w:rPr>
                <w:sz w:val="22"/>
                <w:szCs w:val="22"/>
              </w:rPr>
              <w:t>126,9</w:t>
            </w:r>
          </w:p>
        </w:tc>
      </w:tr>
      <w:tr w:rsidR="002A74CA" w:rsidRPr="006349BF" w:rsidTr="005B0E37">
        <w:trPr>
          <w:trHeight w:val="25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CA" w:rsidRPr="00757DFA" w:rsidRDefault="00757DFA" w:rsidP="00757DFA">
            <w:pPr>
              <w:rPr>
                <w:sz w:val="20"/>
                <w:szCs w:val="20"/>
              </w:rPr>
            </w:pPr>
            <w:r w:rsidRPr="00757DF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</w:pPr>
            <w:r w:rsidRPr="006349B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2A74CA" w:rsidP="00B7724E">
            <w:pPr>
              <w:jc w:val="center"/>
            </w:pPr>
            <w:r w:rsidRPr="006349BF">
              <w:rPr>
                <w:sz w:val="22"/>
                <w:szCs w:val="22"/>
              </w:rPr>
              <w:t>0</w:t>
            </w:r>
            <w:r w:rsidR="00757DFA">
              <w:rPr>
                <w:sz w:val="22"/>
                <w:szCs w:val="22"/>
              </w:rPr>
              <w:t>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CA" w:rsidRPr="006349BF" w:rsidRDefault="00757DFA" w:rsidP="00B7724E">
            <w:pPr>
              <w:jc w:val="center"/>
            </w:pPr>
            <w:r>
              <w:rPr>
                <w:sz w:val="22"/>
                <w:szCs w:val="22"/>
              </w:rPr>
              <w:t>1375,7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757DFA" w:rsidP="00B7724E">
            <w:pPr>
              <w:jc w:val="center"/>
            </w:pPr>
            <w:r>
              <w:rPr>
                <w:sz w:val="22"/>
                <w:szCs w:val="22"/>
              </w:rPr>
              <w:t>1352,9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CA" w:rsidRPr="006349BF" w:rsidRDefault="00757DFA" w:rsidP="00B7724E">
            <w:pPr>
              <w:jc w:val="center"/>
            </w:pPr>
            <w:r>
              <w:rPr>
                <w:sz w:val="22"/>
                <w:szCs w:val="22"/>
              </w:rPr>
              <w:t>-22,8</w:t>
            </w:r>
          </w:p>
        </w:tc>
      </w:tr>
      <w:tr w:rsidR="00647FDB" w:rsidRPr="006349BF" w:rsidTr="005B0E37">
        <w:trPr>
          <w:trHeight w:val="2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6349BF" w:rsidRDefault="00647FDB" w:rsidP="0057722A">
            <w:pPr>
              <w:rPr>
                <w:b/>
                <w:bCs/>
                <w:sz w:val="20"/>
                <w:szCs w:val="20"/>
              </w:rPr>
            </w:pPr>
            <w:r w:rsidRPr="006349BF">
              <w:rPr>
                <w:b/>
                <w:bCs/>
                <w:sz w:val="20"/>
                <w:szCs w:val="20"/>
              </w:rPr>
              <w:t xml:space="preserve">        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6349BF" w:rsidRDefault="00647FDB" w:rsidP="00B7724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FDB" w:rsidRPr="006349BF" w:rsidRDefault="00647FDB" w:rsidP="00B7724E">
            <w:pPr>
              <w:jc w:val="center"/>
              <w:rPr>
                <w:b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DB" w:rsidRPr="006349BF" w:rsidRDefault="00DB58E2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607693,9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B" w:rsidRPr="006349BF" w:rsidRDefault="00DB58E2" w:rsidP="00B7724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610318,4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DB" w:rsidRPr="006349BF" w:rsidRDefault="00647FDB" w:rsidP="00DB58E2">
            <w:pPr>
              <w:jc w:val="center"/>
              <w:rPr>
                <w:b/>
              </w:rPr>
            </w:pPr>
            <w:r w:rsidRPr="006349BF">
              <w:rPr>
                <w:b/>
                <w:sz w:val="22"/>
                <w:szCs w:val="22"/>
              </w:rPr>
              <w:t>+</w:t>
            </w:r>
            <w:r w:rsidR="00DB58E2">
              <w:rPr>
                <w:b/>
                <w:sz w:val="22"/>
                <w:szCs w:val="22"/>
              </w:rPr>
              <w:t>2624,5</w:t>
            </w:r>
          </w:p>
        </w:tc>
      </w:tr>
    </w:tbl>
    <w:p w:rsidR="00D15AB2" w:rsidRPr="00D40C5F" w:rsidRDefault="00A61AB0" w:rsidP="00CB158D">
      <w:pPr>
        <w:pStyle w:val="ConsTitle"/>
        <w:widowControl/>
        <w:ind w:right="0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B72BED">
        <w:rPr>
          <w:rFonts w:ascii="Times New Roman" w:eastAsiaTheme="minorHAnsi" w:hAnsi="Times New Roman" w:cs="Times New Roman"/>
          <w:b w:val="0"/>
          <w:i/>
          <w:sz w:val="24"/>
          <w:szCs w:val="24"/>
        </w:rPr>
        <w:t xml:space="preserve"> </w:t>
      </w:r>
      <w:r w:rsidR="007A7D50" w:rsidRPr="00B72BED">
        <w:rPr>
          <w:rFonts w:ascii="Times New Roman" w:eastAsiaTheme="minorHAnsi" w:hAnsi="Times New Roman" w:cs="Times New Roman"/>
          <w:b w:val="0"/>
          <w:i/>
          <w:sz w:val="24"/>
          <w:szCs w:val="24"/>
        </w:rPr>
        <w:t xml:space="preserve">              </w:t>
      </w:r>
      <w:proofErr w:type="gramStart"/>
      <w:r w:rsidRPr="00D40C5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Из таблицы следует, что </w:t>
      </w:r>
      <w:r w:rsidRPr="00D40C5F">
        <w:rPr>
          <w:rFonts w:ascii="Times New Roman" w:hAnsi="Times New Roman" w:cs="Times New Roman"/>
          <w:b w:val="0"/>
          <w:sz w:val="24"/>
          <w:szCs w:val="24"/>
        </w:rPr>
        <w:t>руководителем финансового органа внесены изменения в сводную бюджетную роспись</w:t>
      </w:r>
      <w:r w:rsidRPr="00D40C5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по отдельным разделам, подразделам, целевым статьям и видам расходов  в</w:t>
      </w:r>
      <w:r w:rsidRPr="00D40C5F">
        <w:rPr>
          <w:rFonts w:ascii="Times New Roman" w:hAnsi="Times New Roman" w:cs="Times New Roman"/>
          <w:b w:val="0"/>
          <w:sz w:val="24"/>
          <w:szCs w:val="24"/>
        </w:rPr>
        <w:t xml:space="preserve"> соответствии  пунктом 3 статьи  217 Бюджетного кодекса, статьи </w:t>
      </w:r>
      <w:r w:rsidR="007A7D50" w:rsidRPr="00D40C5F">
        <w:rPr>
          <w:rFonts w:ascii="Times New Roman" w:hAnsi="Times New Roman" w:cs="Times New Roman"/>
          <w:b w:val="0"/>
          <w:sz w:val="24"/>
          <w:szCs w:val="24"/>
        </w:rPr>
        <w:t>26</w:t>
      </w:r>
      <w:r w:rsidRPr="00D40C5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15AB2" w:rsidRPr="00D40C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0C5F">
        <w:rPr>
          <w:rFonts w:ascii="Times New Roman" w:hAnsi="Times New Roman" w:cs="Times New Roman"/>
          <w:b w:val="0"/>
          <w:spacing w:val="1"/>
          <w:sz w:val="24"/>
          <w:szCs w:val="24"/>
        </w:rPr>
        <w:t>Положения о бюджетном</w:t>
      </w:r>
      <w:r w:rsidRPr="00D40C5F">
        <w:rPr>
          <w:rFonts w:ascii="Times New Roman" w:hAnsi="Times New Roman" w:cs="Times New Roman"/>
          <w:b w:val="0"/>
          <w:spacing w:val="-2"/>
          <w:sz w:val="24"/>
          <w:szCs w:val="24"/>
        </w:rPr>
        <w:t xml:space="preserve"> </w:t>
      </w:r>
      <w:r w:rsidRPr="00D40C5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процессе </w:t>
      </w:r>
      <w:r w:rsidR="00D15AB2" w:rsidRPr="00D40C5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</w:t>
      </w:r>
      <w:r w:rsidRPr="00D40C5F">
        <w:rPr>
          <w:rFonts w:ascii="Times New Roman" w:hAnsi="Times New Roman" w:cs="Times New Roman"/>
          <w:b w:val="0"/>
          <w:spacing w:val="1"/>
          <w:sz w:val="24"/>
          <w:szCs w:val="24"/>
        </w:rPr>
        <w:t xml:space="preserve"> и статьи 12 решения Собрания депутатов МО «Ленский муниципальный район»</w:t>
      </w:r>
      <w:r w:rsidRPr="00D40C5F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7A7D50" w:rsidRPr="00D40C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 декабря 2015 года № 122-н  </w:t>
      </w:r>
      <w:r w:rsidR="007A7D50" w:rsidRPr="00D40C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0C5F">
        <w:rPr>
          <w:rFonts w:ascii="Times New Roman" w:hAnsi="Times New Roman" w:cs="Times New Roman"/>
          <w:b w:val="0"/>
          <w:sz w:val="24"/>
          <w:szCs w:val="24"/>
        </w:rPr>
        <w:t>«О бюджете муниципального образования «Ленский муниципальный район  на</w:t>
      </w:r>
      <w:proofErr w:type="gramEnd"/>
      <w:r w:rsidRPr="00D40C5F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784713" w:rsidRPr="00D40C5F">
        <w:rPr>
          <w:rFonts w:ascii="Times New Roman" w:hAnsi="Times New Roman" w:cs="Times New Roman"/>
          <w:b w:val="0"/>
          <w:sz w:val="24"/>
          <w:szCs w:val="24"/>
        </w:rPr>
        <w:t>6</w:t>
      </w:r>
      <w:r w:rsidRPr="00D40C5F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Pr="00D40C5F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.  </w:t>
      </w:r>
    </w:p>
    <w:p w:rsidR="0015098B" w:rsidRPr="000C33A2" w:rsidRDefault="00A61AB0" w:rsidP="00A61AB0">
      <w:pPr>
        <w:autoSpaceDE w:val="0"/>
        <w:autoSpaceDN w:val="0"/>
        <w:adjustRightInd w:val="0"/>
        <w:ind w:firstLine="540"/>
        <w:jc w:val="both"/>
      </w:pPr>
      <w:r w:rsidRPr="000C33A2">
        <w:rPr>
          <w:rFonts w:eastAsiaTheme="minorHAnsi"/>
          <w:lang w:eastAsia="en-US"/>
        </w:rPr>
        <w:t xml:space="preserve">Уменьшены бюджетные ассигнования по </w:t>
      </w:r>
      <w:r w:rsidR="000C33A2">
        <w:rPr>
          <w:rFonts w:eastAsiaTheme="minorHAnsi"/>
          <w:lang w:eastAsia="en-US"/>
        </w:rPr>
        <w:t>д</w:t>
      </w:r>
      <w:r w:rsidR="000C33A2" w:rsidRPr="000C33A2">
        <w:t>руги</w:t>
      </w:r>
      <w:r w:rsidR="000C33A2">
        <w:t>м вопросам</w:t>
      </w:r>
      <w:r w:rsidR="000C33A2" w:rsidRPr="000C33A2">
        <w:t xml:space="preserve"> в области социальной политики </w:t>
      </w:r>
      <w:r w:rsidR="00FE65D6" w:rsidRPr="000C33A2">
        <w:t xml:space="preserve">субвенции </w:t>
      </w:r>
      <w:r w:rsidR="00CB201F">
        <w:t xml:space="preserve">на выполнение передаваемых полномочий субъекта РФ по выплате вознаграждения профессиональным опекунам </w:t>
      </w:r>
      <w:r w:rsidR="00FE65D6" w:rsidRPr="000C33A2">
        <w:t>в 2016году</w:t>
      </w:r>
      <w:r w:rsidR="0015098B" w:rsidRPr="000C33A2">
        <w:t xml:space="preserve"> на сумму </w:t>
      </w:r>
      <w:r w:rsidR="00CB201F">
        <w:t>22,8</w:t>
      </w:r>
      <w:r w:rsidR="0015098B" w:rsidRPr="000C33A2">
        <w:t xml:space="preserve"> тыс. руб.</w:t>
      </w:r>
    </w:p>
    <w:p w:rsidR="00AC2E64" w:rsidRDefault="00A61AB0" w:rsidP="00A61AB0">
      <w:pPr>
        <w:autoSpaceDE w:val="0"/>
        <w:autoSpaceDN w:val="0"/>
        <w:adjustRightInd w:val="0"/>
        <w:ind w:firstLine="540"/>
        <w:jc w:val="both"/>
      </w:pPr>
      <w:r w:rsidRPr="006B1BB5">
        <w:rPr>
          <w:rFonts w:eastAsiaTheme="minorHAnsi"/>
          <w:lang w:eastAsia="en-US"/>
        </w:rPr>
        <w:t>Увеличены бюджетные ассигнования по</w:t>
      </w:r>
      <w:r w:rsidRPr="006B1BB5">
        <w:t xml:space="preserve"> </w:t>
      </w:r>
      <w:r w:rsidR="001C432C" w:rsidRPr="006B1BB5">
        <w:t xml:space="preserve"> </w:t>
      </w:r>
      <w:r w:rsidRPr="006B1BB5">
        <w:t xml:space="preserve"> образовани</w:t>
      </w:r>
      <w:r w:rsidR="001C432C" w:rsidRPr="006B1BB5">
        <w:t xml:space="preserve">ю за счет </w:t>
      </w:r>
      <w:r w:rsidR="00FE65D6" w:rsidRPr="006B1BB5">
        <w:t xml:space="preserve">увеличения </w:t>
      </w:r>
      <w:r w:rsidR="001C432C" w:rsidRPr="006B1BB5">
        <w:t>субсидий</w:t>
      </w:r>
      <w:r w:rsidRPr="006B1BB5">
        <w:t xml:space="preserve"> бюджетам муниципальных районов</w:t>
      </w:r>
      <w:r w:rsidR="00FF2628" w:rsidRPr="006B1BB5">
        <w:t xml:space="preserve"> </w:t>
      </w:r>
      <w:r w:rsidR="00AC2E64" w:rsidRPr="00D71DFC">
        <w:t xml:space="preserve"> </w:t>
      </w:r>
      <w:r w:rsidRPr="00D71DFC">
        <w:t>на возмещение р</w:t>
      </w:r>
      <w:r w:rsidR="001C432C" w:rsidRPr="00D71DFC">
        <w:t xml:space="preserve">асходов по мерам </w:t>
      </w:r>
      <w:r w:rsidR="00ED7083" w:rsidRPr="00D71DFC">
        <w:t>со</w:t>
      </w:r>
      <w:r w:rsidR="001C432C" w:rsidRPr="00D71DFC">
        <w:t>ц. поддержки</w:t>
      </w:r>
      <w:r w:rsidR="00AC2E64" w:rsidRPr="00D71DFC">
        <w:t xml:space="preserve"> </w:t>
      </w:r>
      <w:r w:rsidR="00D71DFC">
        <w:t xml:space="preserve">педагогических работников, проживающих в сельской местности </w:t>
      </w:r>
      <w:r w:rsidR="00AC2E64" w:rsidRPr="00D71DFC">
        <w:t xml:space="preserve">– </w:t>
      </w:r>
      <w:r w:rsidR="00D71DFC">
        <w:t>10</w:t>
      </w:r>
      <w:r w:rsidR="00AC2E64" w:rsidRPr="00D71DFC">
        <w:t>00,0 тыс. руб.;</w:t>
      </w:r>
    </w:p>
    <w:p w:rsidR="002F5FCA" w:rsidRPr="006B1BB5" w:rsidRDefault="002F5FCA" w:rsidP="002F5FCA">
      <w:pPr>
        <w:autoSpaceDE w:val="0"/>
        <w:autoSpaceDN w:val="0"/>
        <w:adjustRightInd w:val="0"/>
        <w:ind w:firstLine="540"/>
        <w:jc w:val="both"/>
      </w:pPr>
      <w:r w:rsidRPr="006B1BB5">
        <w:rPr>
          <w:rFonts w:eastAsiaTheme="minorHAnsi"/>
          <w:lang w:eastAsia="en-US"/>
        </w:rPr>
        <w:t>Увеличены бюджетные ассигнования по</w:t>
      </w:r>
      <w:r w:rsidRPr="006B1BB5">
        <w:t xml:space="preserve">   образованию за счет </w:t>
      </w:r>
      <w:r>
        <w:t>средств резервного фонда</w:t>
      </w:r>
      <w:r w:rsidR="00043655">
        <w:t xml:space="preserve"> Правительства Архангельской области –</w:t>
      </w:r>
      <w:r w:rsidRPr="006B1BB5">
        <w:t xml:space="preserve"> </w:t>
      </w:r>
      <w:r w:rsidR="00043655">
        <w:t>1513,7</w:t>
      </w:r>
      <w:r w:rsidRPr="006B1BB5">
        <w:t xml:space="preserve"> тыс. руб.</w:t>
      </w:r>
      <w:r w:rsidR="00043655">
        <w:t xml:space="preserve"> для МБОУ «Урдомская СШ» на приобретение мягкого и хозяйственного инвентаря, посуды в связи с вводом в эксплуатацию здания школы 1 сентября 2016 года.  </w:t>
      </w:r>
      <w:r w:rsidRPr="006B1BB5">
        <w:t xml:space="preserve"> </w:t>
      </w:r>
    </w:p>
    <w:p w:rsidR="006D3745" w:rsidRPr="00B8165D" w:rsidRDefault="006D3745" w:rsidP="00A61AB0">
      <w:pPr>
        <w:autoSpaceDE w:val="0"/>
        <w:autoSpaceDN w:val="0"/>
        <w:adjustRightInd w:val="0"/>
        <w:ind w:firstLine="540"/>
        <w:jc w:val="both"/>
      </w:pPr>
      <w:r w:rsidRPr="00B8165D">
        <w:rPr>
          <w:rFonts w:eastAsiaTheme="minorHAnsi"/>
          <w:lang w:eastAsia="en-US"/>
        </w:rPr>
        <w:t>Увеличены бюджетные ассигнования по</w:t>
      </w:r>
      <w:r w:rsidR="00B8165D">
        <w:t xml:space="preserve">   культуре за счет увеличения межбюджетных трансфертов, передаваемых</w:t>
      </w:r>
      <w:r w:rsidRPr="00B8165D">
        <w:t xml:space="preserve"> бюджетам муниципальных районов</w:t>
      </w:r>
      <w:r w:rsidR="00B8165D">
        <w:t xml:space="preserve"> на комплектование книжных фонд библиотек муниципальных образований - 6,9 тыс. руб.</w:t>
      </w:r>
    </w:p>
    <w:p w:rsidR="00F26D82" w:rsidRPr="00136678" w:rsidRDefault="00A61AB0" w:rsidP="00A61AB0">
      <w:pPr>
        <w:autoSpaceDE w:val="0"/>
        <w:autoSpaceDN w:val="0"/>
        <w:adjustRightInd w:val="0"/>
        <w:ind w:firstLine="540"/>
        <w:jc w:val="both"/>
      </w:pPr>
      <w:r w:rsidRPr="00B72BED">
        <w:rPr>
          <w:i/>
        </w:rPr>
        <w:t xml:space="preserve">  </w:t>
      </w:r>
      <w:r w:rsidR="00CB158D" w:rsidRPr="00B72BED">
        <w:rPr>
          <w:i/>
        </w:rPr>
        <w:t xml:space="preserve"> </w:t>
      </w:r>
      <w:r w:rsidR="00FE65D6" w:rsidRPr="00136678">
        <w:rPr>
          <w:rFonts w:eastAsiaTheme="minorHAnsi"/>
          <w:lang w:eastAsia="en-US"/>
        </w:rPr>
        <w:t>Увеличены бюджетные ассигнования по</w:t>
      </w:r>
      <w:r w:rsidR="00FE65D6" w:rsidRPr="00136678">
        <w:t xml:space="preserve">  социальной политике за счет увеличения </w:t>
      </w:r>
      <w:r w:rsidR="00136678">
        <w:t>субсидии</w:t>
      </w:r>
      <w:r w:rsidR="00FE65D6" w:rsidRPr="00136678">
        <w:t xml:space="preserve"> </w:t>
      </w:r>
      <w:r w:rsidR="00F8250A">
        <w:t>бюджетам муниципальных районов</w:t>
      </w:r>
      <w:r w:rsidR="00F26D82" w:rsidRPr="00136678">
        <w:t xml:space="preserve"> на осуществление мероприятий по обеспечению жильем граждан РФ, проживающих в сельской местности – </w:t>
      </w:r>
      <w:r w:rsidR="00136678">
        <w:t>126,9</w:t>
      </w:r>
      <w:r w:rsidR="00F26D82" w:rsidRPr="00136678">
        <w:t xml:space="preserve"> тыс. руб.</w:t>
      </w:r>
    </w:p>
    <w:p w:rsidR="00A61AB0" w:rsidRPr="009C30CA" w:rsidRDefault="00CB158D" w:rsidP="00A61AB0">
      <w:pPr>
        <w:autoSpaceDE w:val="0"/>
        <w:autoSpaceDN w:val="0"/>
        <w:adjustRightInd w:val="0"/>
        <w:ind w:firstLine="540"/>
        <w:jc w:val="both"/>
      </w:pPr>
      <w:r w:rsidRPr="00B72BED">
        <w:rPr>
          <w:i/>
        </w:rPr>
        <w:t xml:space="preserve">  </w:t>
      </w:r>
      <w:r w:rsidRPr="009C30CA">
        <w:t>В</w:t>
      </w:r>
      <w:r w:rsidR="00A61AB0" w:rsidRPr="009C30CA">
        <w:t>ыявленные расхождения</w:t>
      </w:r>
      <w:r w:rsidR="009C30CA">
        <w:t xml:space="preserve"> </w:t>
      </w:r>
      <w:r w:rsidRPr="009C30CA">
        <w:t>не полной сумме внесены</w:t>
      </w:r>
      <w:r w:rsidR="00A61AB0" w:rsidRPr="009C30CA">
        <w:t xml:space="preserve"> </w:t>
      </w:r>
      <w:r w:rsidR="00ED7083" w:rsidRPr="009C30CA">
        <w:t xml:space="preserve">для уточнения </w:t>
      </w:r>
      <w:r w:rsidRPr="009C30CA">
        <w:t xml:space="preserve">на </w:t>
      </w:r>
      <w:r w:rsidR="00ED7083" w:rsidRPr="009C30CA">
        <w:t>заседание</w:t>
      </w:r>
      <w:r w:rsidR="0019147B" w:rsidRPr="009C30CA">
        <w:t xml:space="preserve"> Собрания депутатов</w:t>
      </w:r>
      <w:r w:rsidRPr="009C30CA">
        <w:t xml:space="preserve">. Следует своевременно вносить изменения </w:t>
      </w:r>
      <w:r w:rsidR="00A61AB0" w:rsidRPr="009C30CA">
        <w:t>в решение о бюджете для  соблюдения принципа прозрачности (открытости) муниципального бюджета.</w:t>
      </w:r>
    </w:p>
    <w:p w:rsidR="00D15AB2" w:rsidRPr="00A5729A" w:rsidRDefault="00735C22" w:rsidP="00FA37BD">
      <w:pPr>
        <w:pStyle w:val="af"/>
        <w:jc w:val="center"/>
        <w:rPr>
          <w:b/>
          <w:bCs/>
        </w:rPr>
      </w:pPr>
      <w:r>
        <w:rPr>
          <w:b/>
        </w:rPr>
        <w:t>7.</w:t>
      </w:r>
      <w:r w:rsidR="00FA37BD" w:rsidRPr="00A5729A">
        <w:rPr>
          <w:b/>
        </w:rPr>
        <w:t xml:space="preserve">2. </w:t>
      </w:r>
      <w:r w:rsidR="00A61AB0" w:rsidRPr="00A5729A">
        <w:rPr>
          <w:b/>
        </w:rPr>
        <w:t>Исполнение бюджета</w:t>
      </w:r>
      <w:r w:rsidR="00A61AB0" w:rsidRPr="00A5729A">
        <w:rPr>
          <w:b/>
          <w:bCs/>
        </w:rPr>
        <w:t xml:space="preserve">  </w:t>
      </w:r>
      <w:r w:rsidR="00D15AB2" w:rsidRPr="00A5729A">
        <w:rPr>
          <w:b/>
          <w:bCs/>
        </w:rPr>
        <w:t>МО «</w:t>
      </w:r>
      <w:r w:rsidR="00A61AB0" w:rsidRPr="00A5729A">
        <w:rPr>
          <w:b/>
          <w:bCs/>
        </w:rPr>
        <w:t xml:space="preserve"> Ленск</w:t>
      </w:r>
      <w:r w:rsidR="00D15AB2" w:rsidRPr="00A5729A">
        <w:rPr>
          <w:b/>
          <w:bCs/>
        </w:rPr>
        <w:t>ий</w:t>
      </w:r>
      <w:r w:rsidR="00A61AB0" w:rsidRPr="00A5729A">
        <w:rPr>
          <w:b/>
          <w:bCs/>
        </w:rPr>
        <w:t xml:space="preserve"> муниципальн</w:t>
      </w:r>
      <w:r w:rsidR="00D15AB2" w:rsidRPr="00A5729A">
        <w:rPr>
          <w:b/>
          <w:bCs/>
        </w:rPr>
        <w:t>ый</w:t>
      </w:r>
      <w:r w:rsidR="00A61AB0" w:rsidRPr="00A5729A">
        <w:rPr>
          <w:b/>
          <w:bCs/>
        </w:rPr>
        <w:t xml:space="preserve"> район</w:t>
      </w:r>
      <w:r w:rsidR="00D15AB2" w:rsidRPr="00A5729A">
        <w:rPr>
          <w:b/>
          <w:bCs/>
        </w:rPr>
        <w:t>»</w:t>
      </w:r>
    </w:p>
    <w:p w:rsidR="00A61AB0" w:rsidRPr="00A5729A" w:rsidRDefault="00FA37BD" w:rsidP="00FA37BD">
      <w:pPr>
        <w:pStyle w:val="af"/>
        <w:jc w:val="center"/>
        <w:rPr>
          <w:b/>
          <w:bCs/>
        </w:rPr>
      </w:pPr>
      <w:r w:rsidRPr="00A5729A">
        <w:rPr>
          <w:b/>
          <w:bCs/>
        </w:rPr>
        <w:t>з</w:t>
      </w:r>
      <w:r w:rsidR="00A61AB0" w:rsidRPr="00A5729A">
        <w:rPr>
          <w:b/>
          <w:bCs/>
        </w:rPr>
        <w:t>а</w:t>
      </w:r>
      <w:r w:rsidR="00D15AB2" w:rsidRPr="00A5729A">
        <w:rPr>
          <w:b/>
          <w:bCs/>
        </w:rPr>
        <w:t xml:space="preserve"> </w:t>
      </w:r>
      <w:r w:rsidR="00A5729A">
        <w:rPr>
          <w:b/>
          <w:bCs/>
        </w:rPr>
        <w:t>9 месяцев</w:t>
      </w:r>
      <w:r w:rsidR="00A61AB0" w:rsidRPr="00A5729A">
        <w:rPr>
          <w:b/>
          <w:bCs/>
        </w:rPr>
        <w:t xml:space="preserve"> 201</w:t>
      </w:r>
      <w:r w:rsidR="00CB158D" w:rsidRPr="00A5729A">
        <w:rPr>
          <w:b/>
          <w:bCs/>
        </w:rPr>
        <w:t>6</w:t>
      </w:r>
      <w:r w:rsidR="00A61AB0" w:rsidRPr="00A5729A">
        <w:rPr>
          <w:b/>
          <w:bCs/>
        </w:rPr>
        <w:t xml:space="preserve"> года.</w:t>
      </w:r>
    </w:p>
    <w:p w:rsidR="00A61AB0" w:rsidRPr="00230EB6" w:rsidRDefault="00A61AB0" w:rsidP="00A61AB0">
      <w:pPr>
        <w:jc w:val="both"/>
        <w:rPr>
          <w:bCs/>
        </w:rPr>
      </w:pPr>
      <w:r w:rsidRPr="00B72BED">
        <w:rPr>
          <w:b/>
          <w:bCs/>
          <w:i/>
        </w:rPr>
        <w:t xml:space="preserve">           </w:t>
      </w:r>
      <w:r w:rsidRPr="00230EB6">
        <w:rPr>
          <w:bCs/>
        </w:rPr>
        <w:t>В соответствии</w:t>
      </w:r>
      <w:r w:rsidRPr="00230EB6">
        <w:t xml:space="preserve"> с Постановлением Администрации МО «Ле</w:t>
      </w:r>
      <w:r w:rsidR="00D77BF6" w:rsidRPr="00230EB6">
        <w:t>нский  муниципальный район» от 2</w:t>
      </w:r>
      <w:r w:rsidR="00230EB6">
        <w:t>5</w:t>
      </w:r>
      <w:r w:rsidRPr="00230EB6">
        <w:t xml:space="preserve"> </w:t>
      </w:r>
      <w:r w:rsidR="00230EB6">
        <w:t>октября</w:t>
      </w:r>
      <w:r w:rsidRPr="00230EB6">
        <w:t xml:space="preserve">  201</w:t>
      </w:r>
      <w:r w:rsidR="00D77BF6" w:rsidRPr="00230EB6">
        <w:t>6</w:t>
      </w:r>
      <w:r w:rsidRPr="00230EB6">
        <w:t xml:space="preserve"> года № </w:t>
      </w:r>
      <w:r w:rsidR="00230EB6">
        <w:t>610</w:t>
      </w:r>
      <w:r w:rsidRPr="00230EB6">
        <w:t xml:space="preserve">     бюджет муниципального образования  за </w:t>
      </w:r>
      <w:r w:rsidR="00230EB6">
        <w:t>9 месяцев</w:t>
      </w:r>
      <w:r w:rsidRPr="00230EB6">
        <w:t xml:space="preserve"> 201</w:t>
      </w:r>
      <w:r w:rsidR="00ED7083" w:rsidRPr="00230EB6">
        <w:t>6</w:t>
      </w:r>
      <w:r w:rsidRPr="00230EB6">
        <w:t xml:space="preserve"> года исполнен:</w:t>
      </w:r>
    </w:p>
    <w:p w:rsidR="00A61AB0" w:rsidRPr="006F424E" w:rsidRDefault="00A61AB0" w:rsidP="00A61AB0">
      <w:pPr>
        <w:ind w:firstLine="709"/>
        <w:jc w:val="both"/>
      </w:pPr>
      <w:r w:rsidRPr="006F424E">
        <w:t xml:space="preserve">Доходы в сумме </w:t>
      </w:r>
      <w:r w:rsidR="006F424E" w:rsidRPr="006F424E">
        <w:rPr>
          <w:b/>
        </w:rPr>
        <w:t>332766,0</w:t>
      </w:r>
      <w:r w:rsidR="00D46457" w:rsidRPr="006F424E">
        <w:rPr>
          <w:b/>
        </w:rPr>
        <w:t xml:space="preserve"> </w:t>
      </w:r>
      <w:r w:rsidRPr="006F424E">
        <w:t>тыс. рублей,</w:t>
      </w:r>
    </w:p>
    <w:p w:rsidR="00A61AB0" w:rsidRPr="006F424E" w:rsidRDefault="00A61AB0" w:rsidP="00A61AB0">
      <w:pPr>
        <w:ind w:firstLine="709"/>
        <w:jc w:val="both"/>
      </w:pPr>
      <w:r w:rsidRPr="006F424E">
        <w:t xml:space="preserve">Расходы в сумме </w:t>
      </w:r>
      <w:r w:rsidR="006F424E">
        <w:rPr>
          <w:b/>
        </w:rPr>
        <w:t>454064,4</w:t>
      </w:r>
      <w:r w:rsidRPr="006F424E">
        <w:rPr>
          <w:b/>
        </w:rPr>
        <w:t xml:space="preserve"> </w:t>
      </w:r>
      <w:r w:rsidRPr="006F424E">
        <w:t xml:space="preserve">тыс. рублей, </w:t>
      </w:r>
    </w:p>
    <w:p w:rsidR="00A61AB0" w:rsidRPr="006F424E" w:rsidRDefault="00A61AB0" w:rsidP="00A61AB0">
      <w:pPr>
        <w:ind w:firstLine="709"/>
        <w:jc w:val="both"/>
      </w:pPr>
      <w:r w:rsidRPr="006F424E">
        <w:t xml:space="preserve">Дефицит  бюджета составил  </w:t>
      </w:r>
      <w:r w:rsidR="006F424E">
        <w:rPr>
          <w:b/>
        </w:rPr>
        <w:t>121298,4</w:t>
      </w:r>
      <w:r w:rsidRPr="006F424E">
        <w:rPr>
          <w:b/>
        </w:rPr>
        <w:t xml:space="preserve"> </w:t>
      </w:r>
      <w:r w:rsidRPr="006F424E">
        <w:t>тыс. рублей.</w:t>
      </w:r>
    </w:p>
    <w:p w:rsidR="00A61AB0" w:rsidRPr="00811D01" w:rsidRDefault="00735C22" w:rsidP="00A61AB0">
      <w:pPr>
        <w:jc w:val="center"/>
        <w:rPr>
          <w:b/>
        </w:rPr>
      </w:pPr>
      <w:r>
        <w:rPr>
          <w:b/>
        </w:rPr>
        <w:t>7.</w:t>
      </w:r>
      <w:r w:rsidR="00A61AB0" w:rsidRPr="00811D01">
        <w:rPr>
          <w:b/>
        </w:rPr>
        <w:t>2.1 Исполнение доходной части муниципального бюджета</w:t>
      </w:r>
    </w:p>
    <w:p w:rsidR="00A61AB0" w:rsidRPr="00FE13EF" w:rsidRDefault="00A61AB0" w:rsidP="00A61AB0">
      <w:pPr>
        <w:jc w:val="both"/>
      </w:pPr>
      <w:r w:rsidRPr="00B72BED">
        <w:rPr>
          <w:i/>
        </w:rPr>
        <w:t xml:space="preserve">            </w:t>
      </w:r>
      <w:r w:rsidRPr="00FE13EF">
        <w:t xml:space="preserve">Исполнение доходной части муниципального бюджета за </w:t>
      </w:r>
      <w:r w:rsidR="00FE13EF">
        <w:t>9 месяцев</w:t>
      </w:r>
      <w:r w:rsidR="00D77BF6" w:rsidRPr="00FE13EF">
        <w:t xml:space="preserve"> </w:t>
      </w:r>
      <w:r w:rsidRPr="00FE13EF">
        <w:t>201</w:t>
      </w:r>
      <w:r w:rsidR="00D46457" w:rsidRPr="00FE13EF">
        <w:t>6</w:t>
      </w:r>
      <w:r w:rsidRPr="00FE13EF">
        <w:t xml:space="preserve"> года составило </w:t>
      </w:r>
      <w:r w:rsidR="00FE13EF">
        <w:t>70,0</w:t>
      </w:r>
      <w:r w:rsidR="00D46457" w:rsidRPr="00FE13EF">
        <w:t xml:space="preserve"> </w:t>
      </w:r>
      <w:r w:rsidRPr="00FE13EF">
        <w:t xml:space="preserve">%  к  уточненному годовому плану или </w:t>
      </w:r>
      <w:r w:rsidR="00FE13EF">
        <w:t>332766,0</w:t>
      </w:r>
      <w:r w:rsidRPr="00FE13EF">
        <w:t xml:space="preserve"> тыс. руб.  (за </w:t>
      </w:r>
      <w:r w:rsidR="00FE13EF">
        <w:t>9 месяцев</w:t>
      </w:r>
      <w:r w:rsidRPr="00FE13EF">
        <w:t xml:space="preserve"> 201</w:t>
      </w:r>
      <w:r w:rsidR="00D46457" w:rsidRPr="00FE13EF">
        <w:t>5</w:t>
      </w:r>
      <w:r w:rsidRPr="00FE13EF">
        <w:t xml:space="preserve"> г. бюджет по доходам был исполнен в сумме </w:t>
      </w:r>
      <w:r w:rsidR="003F7B6E">
        <w:t>631830,3</w:t>
      </w:r>
      <w:r w:rsidR="00D46457" w:rsidRPr="00FE13EF">
        <w:t xml:space="preserve"> </w:t>
      </w:r>
      <w:r w:rsidRPr="00FE13EF">
        <w:t xml:space="preserve">тыс. руб. или к годовому плану </w:t>
      </w:r>
      <w:r w:rsidR="003F7B6E">
        <w:t>84,5</w:t>
      </w:r>
      <w:r w:rsidRPr="00FE13EF">
        <w:t>%).</w:t>
      </w:r>
    </w:p>
    <w:p w:rsidR="00A61AB0" w:rsidRPr="003F7B6E" w:rsidRDefault="00A61AB0" w:rsidP="00A61AB0">
      <w:pPr>
        <w:jc w:val="both"/>
      </w:pPr>
      <w:r w:rsidRPr="003F7B6E">
        <w:t xml:space="preserve">           В целом исполнение доходов местного бюджета характеризуется следующими данными:</w:t>
      </w:r>
    </w:p>
    <w:p w:rsidR="00A61AB0" w:rsidRPr="00811D01" w:rsidRDefault="00A61AB0" w:rsidP="00A61AB0">
      <w:pPr>
        <w:jc w:val="right"/>
      </w:pPr>
      <w:r w:rsidRPr="00811D01">
        <w:t xml:space="preserve">  ( тыс. руб.)</w:t>
      </w:r>
    </w:p>
    <w:tbl>
      <w:tblPr>
        <w:tblStyle w:val="a8"/>
        <w:tblW w:w="10173" w:type="dxa"/>
        <w:tblLook w:val="04A0"/>
      </w:tblPr>
      <w:tblGrid>
        <w:gridCol w:w="3652"/>
        <w:gridCol w:w="1418"/>
        <w:gridCol w:w="1701"/>
        <w:gridCol w:w="1701"/>
        <w:gridCol w:w="1701"/>
      </w:tblGrid>
      <w:tr w:rsidR="00A61AB0" w:rsidRPr="00811D01" w:rsidTr="002662E1">
        <w:tc>
          <w:tcPr>
            <w:tcW w:w="3652" w:type="dxa"/>
          </w:tcPr>
          <w:p w:rsidR="00A61AB0" w:rsidRPr="00811D01" w:rsidRDefault="00A61AB0" w:rsidP="0057722A">
            <w:r w:rsidRPr="00811D01">
              <w:t>Доходы</w:t>
            </w:r>
          </w:p>
        </w:tc>
        <w:tc>
          <w:tcPr>
            <w:tcW w:w="1418" w:type="dxa"/>
          </w:tcPr>
          <w:p w:rsidR="00D15AB2" w:rsidRPr="00811D01" w:rsidRDefault="00A61AB0" w:rsidP="00D15AB2">
            <w:pPr>
              <w:jc w:val="center"/>
            </w:pPr>
            <w:r w:rsidRPr="00811D01">
              <w:t>Уточненный план</w:t>
            </w:r>
          </w:p>
          <w:p w:rsidR="00A61AB0" w:rsidRPr="00811D01" w:rsidRDefault="00A61AB0" w:rsidP="00B14FD6">
            <w:pPr>
              <w:jc w:val="center"/>
            </w:pPr>
            <w:r w:rsidRPr="00811D01">
              <w:t>на 201</w:t>
            </w:r>
            <w:r w:rsidR="00B14FD6" w:rsidRPr="00811D01">
              <w:t>6</w:t>
            </w:r>
            <w:r w:rsidRPr="00811D01">
              <w:t xml:space="preserve"> г</w:t>
            </w:r>
          </w:p>
        </w:tc>
        <w:tc>
          <w:tcPr>
            <w:tcW w:w="1701" w:type="dxa"/>
          </w:tcPr>
          <w:p w:rsidR="00A61AB0" w:rsidRPr="00811D01" w:rsidRDefault="00A61AB0" w:rsidP="0057722A">
            <w:pPr>
              <w:jc w:val="center"/>
            </w:pPr>
            <w:r w:rsidRPr="00811D01">
              <w:t>Исполнено за</w:t>
            </w:r>
          </w:p>
          <w:p w:rsidR="00A61AB0" w:rsidRPr="00811D01" w:rsidRDefault="00811D01" w:rsidP="00B14FD6">
            <w:pPr>
              <w:jc w:val="center"/>
            </w:pPr>
            <w:r>
              <w:t>9 месяцев</w:t>
            </w:r>
            <w:r w:rsidR="00A61AB0" w:rsidRPr="00811D01">
              <w:t xml:space="preserve"> 201</w:t>
            </w:r>
            <w:r w:rsidR="00B14FD6" w:rsidRPr="00811D01">
              <w:t>6</w:t>
            </w:r>
            <w:r w:rsidR="00A61AB0" w:rsidRPr="00811D01">
              <w:t>г.</w:t>
            </w:r>
          </w:p>
        </w:tc>
        <w:tc>
          <w:tcPr>
            <w:tcW w:w="1701" w:type="dxa"/>
          </w:tcPr>
          <w:p w:rsidR="00A61AB0" w:rsidRPr="00811D01" w:rsidRDefault="00A61AB0" w:rsidP="0057722A">
            <w:pPr>
              <w:jc w:val="center"/>
            </w:pPr>
            <w:r w:rsidRPr="00811D01">
              <w:t>Процент исполнения к годовому плану</w:t>
            </w:r>
          </w:p>
        </w:tc>
        <w:tc>
          <w:tcPr>
            <w:tcW w:w="1701" w:type="dxa"/>
          </w:tcPr>
          <w:p w:rsidR="00A61AB0" w:rsidRPr="00811D01" w:rsidRDefault="00A61AB0" w:rsidP="0057722A">
            <w:pPr>
              <w:jc w:val="center"/>
            </w:pPr>
            <w:r w:rsidRPr="00811D01">
              <w:t>Удельный вес в общей сумме доходов</w:t>
            </w:r>
          </w:p>
        </w:tc>
      </w:tr>
      <w:tr w:rsidR="00A61AB0" w:rsidRPr="00811D01" w:rsidTr="003C22FD">
        <w:tc>
          <w:tcPr>
            <w:tcW w:w="3652" w:type="dxa"/>
          </w:tcPr>
          <w:p w:rsidR="00A61AB0" w:rsidRPr="00811D01" w:rsidRDefault="00A61AB0" w:rsidP="0057722A">
            <w:pPr>
              <w:rPr>
                <w:b/>
              </w:rPr>
            </w:pPr>
            <w:r w:rsidRPr="00811D01">
              <w:rPr>
                <w:b/>
              </w:rPr>
              <w:t>Доходы всего, в том числе:</w:t>
            </w:r>
          </w:p>
        </w:tc>
        <w:tc>
          <w:tcPr>
            <w:tcW w:w="1418" w:type="dxa"/>
            <w:vAlign w:val="center"/>
          </w:tcPr>
          <w:p w:rsidR="00D46457" w:rsidRPr="00811D01" w:rsidRDefault="003F7B6E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475389,2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811D01" w:rsidRDefault="003F7B6E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332766,0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811D01" w:rsidRDefault="003F7B6E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AB0" w:rsidRPr="00811D01" w:rsidRDefault="00A61AB0" w:rsidP="003C22FD">
            <w:pPr>
              <w:jc w:val="center"/>
              <w:rPr>
                <w:b/>
                <w:sz w:val="24"/>
                <w:szCs w:val="24"/>
              </w:rPr>
            </w:pPr>
            <w:r w:rsidRPr="00811D01">
              <w:rPr>
                <w:b/>
                <w:sz w:val="24"/>
                <w:szCs w:val="24"/>
              </w:rPr>
              <w:t>100</w:t>
            </w:r>
          </w:p>
          <w:p w:rsidR="00A61AB0" w:rsidRPr="00811D01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AB0" w:rsidRPr="00811D01" w:rsidTr="003C22FD">
        <w:tc>
          <w:tcPr>
            <w:tcW w:w="3652" w:type="dxa"/>
          </w:tcPr>
          <w:p w:rsidR="00A61AB0" w:rsidRPr="00811D01" w:rsidRDefault="00A61AB0" w:rsidP="0057722A">
            <w:pPr>
              <w:rPr>
                <w:b/>
              </w:rPr>
            </w:pPr>
            <w:r w:rsidRPr="00811D01">
              <w:rPr>
                <w:b/>
              </w:rPr>
              <w:t>Налоговые и неналоговые доходы, в т.ч.</w:t>
            </w:r>
          </w:p>
        </w:tc>
        <w:tc>
          <w:tcPr>
            <w:tcW w:w="1418" w:type="dxa"/>
            <w:vAlign w:val="center"/>
          </w:tcPr>
          <w:p w:rsidR="00D46457" w:rsidRPr="00811D01" w:rsidRDefault="003F7B6E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91790,3</w:t>
            </w:r>
          </w:p>
          <w:p w:rsidR="00A61AB0" w:rsidRPr="00811D01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811D01" w:rsidRDefault="003F7B6E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68248,1</w:t>
            </w:r>
          </w:p>
          <w:p w:rsidR="00A61AB0" w:rsidRPr="00811D01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811D01" w:rsidRDefault="003F7B6E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  <w:p w:rsidR="00A61AB0" w:rsidRPr="00811D01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811D01" w:rsidRDefault="003F7B6E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20,5</w:t>
            </w:r>
          </w:p>
          <w:p w:rsidR="00A61AB0" w:rsidRPr="00811D01" w:rsidRDefault="00A61AB0" w:rsidP="003C22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61AB0" w:rsidRPr="00811D01" w:rsidTr="003C22FD">
        <w:trPr>
          <w:trHeight w:val="333"/>
        </w:trPr>
        <w:tc>
          <w:tcPr>
            <w:tcW w:w="3652" w:type="dxa"/>
          </w:tcPr>
          <w:p w:rsidR="00A61AB0" w:rsidRPr="00811D01" w:rsidRDefault="00A61AB0" w:rsidP="0057722A">
            <w:r w:rsidRPr="00811D01">
              <w:t xml:space="preserve">Налоговые доходы </w:t>
            </w:r>
          </w:p>
        </w:tc>
        <w:tc>
          <w:tcPr>
            <w:tcW w:w="1418" w:type="dxa"/>
            <w:vAlign w:val="center"/>
          </w:tcPr>
          <w:p w:rsidR="00D46457" w:rsidRPr="00811D01" w:rsidRDefault="0025460B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83958,2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811D01" w:rsidRDefault="0025460B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60318,</w:t>
            </w:r>
            <w:r w:rsidR="00676A28">
              <w:rPr>
                <w:sz w:val="24"/>
                <w:szCs w:val="24"/>
              </w:rPr>
              <w:t>7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811D01" w:rsidRDefault="0025460B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6457" w:rsidRPr="00811D01" w:rsidRDefault="0025460B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</w:tr>
      <w:tr w:rsidR="00A61AB0" w:rsidRPr="00811D01" w:rsidTr="003C22FD">
        <w:tc>
          <w:tcPr>
            <w:tcW w:w="3652" w:type="dxa"/>
          </w:tcPr>
          <w:p w:rsidR="00A61AB0" w:rsidRPr="00811D01" w:rsidRDefault="00A61AB0" w:rsidP="0057722A">
            <w:r w:rsidRPr="00811D01">
              <w:t>неналоговые доходы</w:t>
            </w:r>
          </w:p>
        </w:tc>
        <w:tc>
          <w:tcPr>
            <w:tcW w:w="1418" w:type="dxa"/>
            <w:vAlign w:val="center"/>
          </w:tcPr>
          <w:p w:rsidR="000F2093" w:rsidRPr="00811D01" w:rsidRDefault="0025460B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7832,1</w:t>
            </w:r>
          </w:p>
          <w:p w:rsidR="000F2093" w:rsidRPr="00811D01" w:rsidRDefault="000F2093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093" w:rsidRPr="00811D01" w:rsidRDefault="00676A28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7929,4</w:t>
            </w:r>
          </w:p>
          <w:p w:rsidR="000F2093" w:rsidRPr="00811D01" w:rsidRDefault="000F2093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093" w:rsidRPr="00811D01" w:rsidRDefault="00275854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  <w:p w:rsidR="000F2093" w:rsidRPr="00811D01" w:rsidRDefault="000F2093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093" w:rsidRPr="00811D01" w:rsidRDefault="00275854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</w:tr>
      <w:tr w:rsidR="00A61AB0" w:rsidRPr="00811D01" w:rsidTr="003C22FD">
        <w:tc>
          <w:tcPr>
            <w:tcW w:w="3652" w:type="dxa"/>
          </w:tcPr>
          <w:p w:rsidR="00D15AB2" w:rsidRPr="00811D01" w:rsidRDefault="00A61AB0" w:rsidP="0057722A">
            <w:pPr>
              <w:rPr>
                <w:b/>
              </w:rPr>
            </w:pPr>
            <w:r w:rsidRPr="00811D01">
              <w:rPr>
                <w:b/>
              </w:rPr>
              <w:lastRenderedPageBreak/>
              <w:t>Безвозмездные поступления,</w:t>
            </w:r>
          </w:p>
          <w:p w:rsidR="00A61AB0" w:rsidRPr="00811D01" w:rsidRDefault="00A61AB0" w:rsidP="0057722A">
            <w:pPr>
              <w:rPr>
                <w:b/>
              </w:rPr>
            </w:pPr>
            <w:r w:rsidRPr="00811D01">
              <w:rPr>
                <w:b/>
              </w:rPr>
              <w:t xml:space="preserve"> в том числе:</w:t>
            </w:r>
          </w:p>
        </w:tc>
        <w:tc>
          <w:tcPr>
            <w:tcW w:w="1418" w:type="dxa"/>
            <w:vAlign w:val="center"/>
          </w:tcPr>
          <w:p w:rsidR="008A4047" w:rsidRPr="00811D01" w:rsidRDefault="00CC06A6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383598,9</w:t>
            </w:r>
          </w:p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61AB0" w:rsidRPr="00811D01" w:rsidRDefault="00CC06A6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264517,9</w:t>
            </w:r>
          </w:p>
        </w:tc>
        <w:tc>
          <w:tcPr>
            <w:tcW w:w="1701" w:type="dxa"/>
            <w:vAlign w:val="center"/>
          </w:tcPr>
          <w:p w:rsidR="00A61AB0" w:rsidRPr="00811D01" w:rsidRDefault="00CC06A6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69,0</w:t>
            </w:r>
          </w:p>
        </w:tc>
        <w:tc>
          <w:tcPr>
            <w:tcW w:w="1701" w:type="dxa"/>
            <w:vAlign w:val="center"/>
          </w:tcPr>
          <w:p w:rsidR="00A61AB0" w:rsidRPr="00811D01" w:rsidRDefault="00CC06A6" w:rsidP="003C22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79,5</w:t>
            </w:r>
          </w:p>
        </w:tc>
      </w:tr>
      <w:tr w:rsidR="00A61AB0" w:rsidRPr="00811D01" w:rsidTr="003C22FD">
        <w:tc>
          <w:tcPr>
            <w:tcW w:w="3652" w:type="dxa"/>
          </w:tcPr>
          <w:p w:rsidR="00A61AB0" w:rsidRPr="00811D01" w:rsidRDefault="00A61AB0" w:rsidP="0057722A">
            <w:r w:rsidRPr="00811D01"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vAlign w:val="center"/>
          </w:tcPr>
          <w:p w:rsidR="00A61AB0" w:rsidRPr="00811D01" w:rsidRDefault="00052B99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396491,3</w:t>
            </w:r>
          </w:p>
        </w:tc>
        <w:tc>
          <w:tcPr>
            <w:tcW w:w="1701" w:type="dxa"/>
            <w:vAlign w:val="center"/>
          </w:tcPr>
          <w:p w:rsidR="00A61AB0" w:rsidRPr="00811D01" w:rsidRDefault="00052B99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277141,4</w:t>
            </w:r>
          </w:p>
        </w:tc>
        <w:tc>
          <w:tcPr>
            <w:tcW w:w="1701" w:type="dxa"/>
            <w:vAlign w:val="center"/>
          </w:tcPr>
          <w:p w:rsidR="00A61AB0" w:rsidRPr="00811D01" w:rsidRDefault="00052B99" w:rsidP="003C2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69,9</w:t>
            </w:r>
          </w:p>
        </w:tc>
        <w:tc>
          <w:tcPr>
            <w:tcW w:w="1701" w:type="dxa"/>
            <w:vAlign w:val="center"/>
          </w:tcPr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  <w:r w:rsidRPr="00811D01">
              <w:rPr>
                <w:sz w:val="24"/>
                <w:szCs w:val="24"/>
              </w:rPr>
              <w:t>100,0</w:t>
            </w:r>
          </w:p>
        </w:tc>
      </w:tr>
      <w:tr w:rsidR="004F1735" w:rsidRPr="00811D01" w:rsidTr="003C22FD">
        <w:tc>
          <w:tcPr>
            <w:tcW w:w="3652" w:type="dxa"/>
          </w:tcPr>
          <w:p w:rsidR="004F1735" w:rsidRPr="00811D01" w:rsidRDefault="004F1735" w:rsidP="004F1735">
            <w:r w:rsidRPr="00811D01"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4F1735" w:rsidRPr="00811D01" w:rsidRDefault="004F1735" w:rsidP="003C22FD">
            <w:pPr>
              <w:jc w:val="center"/>
            </w:pPr>
            <w:r w:rsidRPr="00811D01">
              <w:t>150,0</w:t>
            </w:r>
          </w:p>
        </w:tc>
        <w:tc>
          <w:tcPr>
            <w:tcW w:w="1701" w:type="dxa"/>
            <w:vAlign w:val="center"/>
          </w:tcPr>
          <w:p w:rsidR="004F1735" w:rsidRPr="00811D01" w:rsidRDefault="00052B99" w:rsidP="003C22FD">
            <w:pPr>
              <w:jc w:val="center"/>
            </w:pPr>
            <w:r>
              <w:t>5</w:t>
            </w:r>
            <w:r w:rsidR="004F1735" w:rsidRPr="00811D01">
              <w:t>0,0</w:t>
            </w:r>
          </w:p>
        </w:tc>
        <w:tc>
          <w:tcPr>
            <w:tcW w:w="1701" w:type="dxa"/>
            <w:vAlign w:val="center"/>
          </w:tcPr>
          <w:p w:rsidR="004F1735" w:rsidRPr="00811D01" w:rsidRDefault="00052B99" w:rsidP="003C22FD">
            <w:pPr>
              <w:jc w:val="center"/>
            </w:pPr>
            <w:r>
              <w:t>33,3</w:t>
            </w:r>
          </w:p>
        </w:tc>
        <w:tc>
          <w:tcPr>
            <w:tcW w:w="1701" w:type="dxa"/>
            <w:vAlign w:val="center"/>
          </w:tcPr>
          <w:p w:rsidR="004F1735" w:rsidRPr="00811D01" w:rsidRDefault="00052B99" w:rsidP="003C22FD">
            <w:pPr>
              <w:jc w:val="center"/>
            </w:pPr>
            <w:r>
              <w:t>-</w:t>
            </w:r>
          </w:p>
        </w:tc>
      </w:tr>
      <w:tr w:rsidR="002662E1" w:rsidRPr="00811D01" w:rsidTr="003C22FD">
        <w:tc>
          <w:tcPr>
            <w:tcW w:w="3652" w:type="dxa"/>
          </w:tcPr>
          <w:p w:rsidR="002662E1" w:rsidRPr="00811D01" w:rsidRDefault="002662E1" w:rsidP="00DF3712">
            <w:pPr>
              <w:rPr>
                <w:sz w:val="20"/>
                <w:szCs w:val="20"/>
              </w:rPr>
            </w:pPr>
            <w:r w:rsidRPr="00811D01">
              <w:rPr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</w:t>
            </w:r>
            <w:r w:rsidR="00DF3712" w:rsidRPr="00811D01">
              <w:rPr>
                <w:sz w:val="20"/>
                <w:szCs w:val="20"/>
              </w:rPr>
              <w:t xml:space="preserve"> 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2662E1" w:rsidRPr="00811D01" w:rsidRDefault="00DF3712" w:rsidP="003C22FD">
            <w:pPr>
              <w:jc w:val="center"/>
            </w:pPr>
            <w:r w:rsidRPr="00811D01">
              <w:t>-</w:t>
            </w:r>
          </w:p>
        </w:tc>
        <w:tc>
          <w:tcPr>
            <w:tcW w:w="1701" w:type="dxa"/>
            <w:vAlign w:val="center"/>
          </w:tcPr>
          <w:p w:rsidR="002662E1" w:rsidRPr="00811D01" w:rsidRDefault="00052B99" w:rsidP="003C22FD">
            <w:pPr>
              <w:jc w:val="center"/>
            </w:pPr>
            <w:r>
              <w:t>368,9</w:t>
            </w:r>
          </w:p>
        </w:tc>
        <w:tc>
          <w:tcPr>
            <w:tcW w:w="1701" w:type="dxa"/>
            <w:vAlign w:val="center"/>
          </w:tcPr>
          <w:p w:rsidR="002662E1" w:rsidRPr="00811D01" w:rsidRDefault="00DF3712" w:rsidP="003C22FD">
            <w:pPr>
              <w:jc w:val="center"/>
            </w:pPr>
            <w:r w:rsidRPr="00811D01">
              <w:t>-</w:t>
            </w:r>
          </w:p>
        </w:tc>
        <w:tc>
          <w:tcPr>
            <w:tcW w:w="1701" w:type="dxa"/>
            <w:vAlign w:val="center"/>
          </w:tcPr>
          <w:p w:rsidR="002662E1" w:rsidRPr="00811D01" w:rsidRDefault="00052B99" w:rsidP="003C22FD">
            <w:pPr>
              <w:jc w:val="center"/>
            </w:pPr>
            <w:r>
              <w:t>-</w:t>
            </w:r>
          </w:p>
        </w:tc>
      </w:tr>
      <w:tr w:rsidR="00A61AB0" w:rsidRPr="00811D01" w:rsidTr="003C22FD">
        <w:tc>
          <w:tcPr>
            <w:tcW w:w="3652" w:type="dxa"/>
          </w:tcPr>
          <w:p w:rsidR="00A61AB0" w:rsidRPr="00811D01" w:rsidRDefault="00A61AB0" w:rsidP="0057722A">
            <w:pPr>
              <w:rPr>
                <w:sz w:val="20"/>
                <w:szCs w:val="20"/>
              </w:rPr>
            </w:pPr>
            <w:r w:rsidRPr="00811D01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vAlign w:val="center"/>
          </w:tcPr>
          <w:p w:rsidR="00A61AB0" w:rsidRPr="00811D01" w:rsidRDefault="004F1735" w:rsidP="003C22FD">
            <w:pPr>
              <w:jc w:val="center"/>
              <w:rPr>
                <w:sz w:val="24"/>
                <w:szCs w:val="24"/>
              </w:rPr>
            </w:pPr>
            <w:r w:rsidRPr="00811D01">
              <w:rPr>
                <w:sz w:val="24"/>
                <w:szCs w:val="24"/>
              </w:rPr>
              <w:t>-13042,4</w:t>
            </w:r>
          </w:p>
        </w:tc>
        <w:tc>
          <w:tcPr>
            <w:tcW w:w="1701" w:type="dxa"/>
            <w:vAlign w:val="center"/>
          </w:tcPr>
          <w:p w:rsidR="00A61AB0" w:rsidRPr="00811D01" w:rsidRDefault="004F1735" w:rsidP="003C22FD">
            <w:pPr>
              <w:jc w:val="center"/>
              <w:rPr>
                <w:sz w:val="24"/>
                <w:szCs w:val="24"/>
              </w:rPr>
            </w:pPr>
            <w:r w:rsidRPr="00811D01">
              <w:rPr>
                <w:sz w:val="24"/>
                <w:szCs w:val="24"/>
              </w:rPr>
              <w:t>-13042,4</w:t>
            </w:r>
          </w:p>
        </w:tc>
        <w:tc>
          <w:tcPr>
            <w:tcW w:w="1701" w:type="dxa"/>
            <w:vAlign w:val="center"/>
          </w:tcPr>
          <w:p w:rsidR="00A61AB0" w:rsidRPr="00811D01" w:rsidRDefault="004F1735" w:rsidP="003C22FD">
            <w:pPr>
              <w:jc w:val="center"/>
              <w:rPr>
                <w:sz w:val="24"/>
                <w:szCs w:val="24"/>
              </w:rPr>
            </w:pPr>
            <w:r w:rsidRPr="00811D01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A61AB0" w:rsidRPr="00811D01" w:rsidRDefault="00A61AB0" w:rsidP="003C22FD">
            <w:pPr>
              <w:jc w:val="center"/>
              <w:rPr>
                <w:sz w:val="24"/>
                <w:szCs w:val="24"/>
              </w:rPr>
            </w:pPr>
            <w:r w:rsidRPr="00811D01">
              <w:rPr>
                <w:sz w:val="24"/>
                <w:szCs w:val="24"/>
              </w:rPr>
              <w:t>-</w:t>
            </w:r>
          </w:p>
        </w:tc>
      </w:tr>
    </w:tbl>
    <w:p w:rsidR="004F0A42" w:rsidRDefault="00A61AB0" w:rsidP="00A61AB0">
      <w:pPr>
        <w:jc w:val="both"/>
      </w:pPr>
      <w:r w:rsidRPr="00B72BED">
        <w:rPr>
          <w:i/>
        </w:rPr>
        <w:t xml:space="preserve">          </w:t>
      </w:r>
      <w:r w:rsidRPr="0044544B">
        <w:t xml:space="preserve">Структура фактически поступивших доходов бюджета за </w:t>
      </w:r>
      <w:r w:rsidR="0044544B">
        <w:t>9 месяцев</w:t>
      </w:r>
      <w:r w:rsidRPr="0044544B">
        <w:t xml:space="preserve"> 201</w:t>
      </w:r>
      <w:r w:rsidR="004F0A42" w:rsidRPr="0044544B">
        <w:t>6</w:t>
      </w:r>
      <w:r w:rsidRPr="0044544B">
        <w:t xml:space="preserve"> года по сравнению с аналогичным периодом прошлого года практически не изменилась, </w:t>
      </w:r>
      <w:r w:rsidR="004F0A42" w:rsidRPr="0044544B">
        <w:t xml:space="preserve">но повысилась доля налоговых, неналоговых доходов на </w:t>
      </w:r>
      <w:r w:rsidR="00C342FD" w:rsidRPr="0044544B">
        <w:t>23,</w:t>
      </w:r>
      <w:r w:rsidR="0044544B">
        <w:t>6</w:t>
      </w:r>
      <w:r w:rsidR="004F0A42" w:rsidRPr="0044544B">
        <w:t>%</w:t>
      </w:r>
      <w:r w:rsidR="00C342FD" w:rsidRPr="0044544B">
        <w:t xml:space="preserve"> или на </w:t>
      </w:r>
      <w:r w:rsidR="0044544B">
        <w:t>13034,4</w:t>
      </w:r>
      <w:r w:rsidR="00C342FD" w:rsidRPr="0044544B">
        <w:t xml:space="preserve"> тыс. руб.</w:t>
      </w:r>
      <w:r w:rsidR="00782E14">
        <w:t>, в том числе:</w:t>
      </w:r>
    </w:p>
    <w:p w:rsidR="00782E14" w:rsidRDefault="00782E14" w:rsidP="00A61AB0">
      <w:pPr>
        <w:jc w:val="both"/>
      </w:pPr>
      <w:r>
        <w:rPr>
          <w:b/>
        </w:rPr>
        <w:t>Увеличения</w:t>
      </w:r>
      <w:r>
        <w:t xml:space="preserve"> </w:t>
      </w:r>
      <w:r w:rsidRPr="0044544B">
        <w:t>налоговых, неналоговых доходов</w:t>
      </w:r>
      <w:r>
        <w:t>:</w:t>
      </w:r>
    </w:p>
    <w:p w:rsidR="00EF4196" w:rsidRPr="00EF4196" w:rsidRDefault="00782E14" w:rsidP="00EF4196">
      <w:pPr>
        <w:jc w:val="both"/>
        <w:rPr>
          <w:color w:val="000000"/>
        </w:rPr>
      </w:pPr>
      <w:r w:rsidRPr="00EF4196">
        <w:t>-</w:t>
      </w:r>
      <w:r w:rsidR="00EF4196" w:rsidRPr="00EF4196">
        <w:rPr>
          <w:color w:val="000000"/>
        </w:rPr>
        <w:t xml:space="preserve">  Налог на доходы физических лиц</w:t>
      </w:r>
      <w:r w:rsidR="00EF4196">
        <w:rPr>
          <w:color w:val="000000"/>
        </w:rPr>
        <w:t xml:space="preserve"> </w:t>
      </w:r>
      <w:r w:rsidR="0085244A">
        <w:rPr>
          <w:color w:val="000000"/>
        </w:rPr>
        <w:t>–</w:t>
      </w:r>
      <w:r w:rsidR="00EF4196">
        <w:rPr>
          <w:color w:val="000000"/>
        </w:rPr>
        <w:t xml:space="preserve"> </w:t>
      </w:r>
      <w:r w:rsidR="0085244A">
        <w:rPr>
          <w:color w:val="000000"/>
        </w:rPr>
        <w:t>7359,0 тыс. руб.;</w:t>
      </w:r>
    </w:p>
    <w:p w:rsidR="00070E0D" w:rsidRPr="00070E0D" w:rsidRDefault="0085244A" w:rsidP="00070E0D">
      <w:pPr>
        <w:jc w:val="both"/>
        <w:rPr>
          <w:color w:val="000000"/>
        </w:rPr>
      </w:pPr>
      <w:r w:rsidRPr="00070E0D">
        <w:t>-</w:t>
      </w:r>
      <w:r w:rsidR="00070E0D" w:rsidRPr="00070E0D">
        <w:rPr>
          <w:color w:val="000000"/>
        </w:rPr>
        <w:t xml:space="preserve">  Акцизы по подакцизным товарам (продукции), производимым на территории РФ</w:t>
      </w:r>
      <w:r w:rsidR="00070E0D">
        <w:rPr>
          <w:color w:val="000000"/>
        </w:rPr>
        <w:t xml:space="preserve"> – 3450,7 тыс. руб.;</w:t>
      </w:r>
    </w:p>
    <w:p w:rsidR="00782E14" w:rsidRDefault="00070E0D" w:rsidP="00A61AB0">
      <w:pPr>
        <w:jc w:val="both"/>
      </w:pPr>
      <w:r>
        <w:t>- Госпошлина -  101,7 тыс. руб.;</w:t>
      </w:r>
    </w:p>
    <w:p w:rsidR="00134784" w:rsidRPr="00134784" w:rsidRDefault="00070E0D" w:rsidP="00134784">
      <w:pPr>
        <w:jc w:val="both"/>
        <w:rPr>
          <w:color w:val="000000"/>
        </w:rPr>
      </w:pPr>
      <w:r w:rsidRPr="00134784">
        <w:t>-</w:t>
      </w:r>
      <w:r w:rsidR="00134784">
        <w:t xml:space="preserve"> Доходы от использования имущества, находящегося в государственной и муниципальной собственности – 1246,6 тыс. руб.; </w:t>
      </w:r>
      <w:r w:rsidR="00134784" w:rsidRPr="00134784">
        <w:rPr>
          <w:color w:val="000000"/>
        </w:rPr>
        <w:t xml:space="preserve">  </w:t>
      </w:r>
    </w:p>
    <w:p w:rsidR="00134784" w:rsidRPr="00134784" w:rsidRDefault="00134784" w:rsidP="0013478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t>- Доходы от продажи материальных и нематериальных активов – 587,6 тыс. руб.;</w:t>
      </w:r>
    </w:p>
    <w:p w:rsidR="000B0082" w:rsidRPr="000B0082" w:rsidRDefault="000B0082" w:rsidP="000B0082">
      <w:pPr>
        <w:jc w:val="both"/>
        <w:rPr>
          <w:color w:val="000000"/>
        </w:rPr>
      </w:pPr>
      <w:r>
        <w:t xml:space="preserve">- Штрафы, санкции, возмещение </w:t>
      </w:r>
      <w:r w:rsidRPr="000B0082">
        <w:t>ущерба</w:t>
      </w:r>
      <w:r>
        <w:rPr>
          <w:color w:val="000000"/>
        </w:rPr>
        <w:t xml:space="preserve"> – 457,1 тыс. руб.;</w:t>
      </w:r>
      <w:r w:rsidRPr="000B0082">
        <w:rPr>
          <w:color w:val="000000"/>
        </w:rPr>
        <w:t xml:space="preserve"> </w:t>
      </w:r>
    </w:p>
    <w:p w:rsidR="00070E0D" w:rsidRDefault="000B0082" w:rsidP="00A61AB0">
      <w:pPr>
        <w:jc w:val="both"/>
      </w:pPr>
      <w:r>
        <w:t>- Платежи за пользование природными ресурсами – 259,8 тыс. руб.;</w:t>
      </w:r>
    </w:p>
    <w:p w:rsidR="000B0082" w:rsidRPr="000B0082" w:rsidRDefault="000B0082" w:rsidP="000B008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0B0082">
        <w:rPr>
          <w:color w:val="000000"/>
        </w:rPr>
        <w:t xml:space="preserve">- </w:t>
      </w:r>
      <w:r>
        <w:rPr>
          <w:color w:val="000000"/>
        </w:rPr>
        <w:t>Задолженность и перерасчеты по отмен</w:t>
      </w:r>
      <w:r w:rsidR="003D593A">
        <w:rPr>
          <w:color w:val="000000"/>
        </w:rPr>
        <w:t>енным налогам, сборам и иным обязательным платежам – 0,4 тыс. руб.</w:t>
      </w:r>
      <w:r w:rsidRPr="000B0082">
        <w:rPr>
          <w:color w:val="000000"/>
          <w:sz w:val="16"/>
          <w:szCs w:val="16"/>
        </w:rPr>
        <w:t xml:space="preserve">  </w:t>
      </w:r>
    </w:p>
    <w:p w:rsidR="00782E14" w:rsidRDefault="00782E14" w:rsidP="00A61AB0">
      <w:pPr>
        <w:jc w:val="both"/>
      </w:pPr>
      <w:r>
        <w:rPr>
          <w:b/>
        </w:rPr>
        <w:t>Уменьшения</w:t>
      </w:r>
      <w:r>
        <w:t xml:space="preserve"> </w:t>
      </w:r>
      <w:r w:rsidRPr="0044544B">
        <w:t>налоговых, неналоговых доходов</w:t>
      </w:r>
      <w:r>
        <w:t>:</w:t>
      </w:r>
    </w:p>
    <w:p w:rsidR="0061675C" w:rsidRPr="00070E0D" w:rsidRDefault="0061675C" w:rsidP="0061675C">
      <w:pPr>
        <w:jc w:val="both"/>
        <w:rPr>
          <w:color w:val="000000"/>
        </w:rPr>
      </w:pPr>
      <w:r w:rsidRPr="00070E0D">
        <w:rPr>
          <w:color w:val="000000"/>
        </w:rPr>
        <w:t xml:space="preserve">- Налоги на совокупный доход </w:t>
      </w:r>
      <w:r>
        <w:rPr>
          <w:color w:val="000000"/>
        </w:rPr>
        <w:t>–</w:t>
      </w:r>
      <w:r w:rsidRPr="00070E0D">
        <w:rPr>
          <w:color w:val="000000"/>
        </w:rPr>
        <w:t xml:space="preserve"> </w:t>
      </w:r>
      <w:r>
        <w:rPr>
          <w:color w:val="000000"/>
        </w:rPr>
        <w:t>380,7 тыс. руб.;</w:t>
      </w:r>
    </w:p>
    <w:p w:rsidR="00134784" w:rsidRPr="00134784" w:rsidRDefault="00134784" w:rsidP="00134784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t>- Доходы от оказания платных услуг (работ) и компенсации затрат государства – 15,0 тыс. руб.;</w:t>
      </w:r>
      <w:r w:rsidRPr="00134784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134784" w:rsidRPr="00782E14" w:rsidRDefault="000B0082" w:rsidP="00A61AB0">
      <w:pPr>
        <w:jc w:val="both"/>
      </w:pPr>
      <w:r>
        <w:t xml:space="preserve">- Прочие неналоговые доходы – 32,8 тыс. руб. </w:t>
      </w:r>
    </w:p>
    <w:p w:rsidR="00A61AB0" w:rsidRPr="008D071E" w:rsidRDefault="00B02134" w:rsidP="00A61AB0">
      <w:pPr>
        <w:jc w:val="both"/>
      </w:pPr>
      <w:r w:rsidRPr="008D071E">
        <w:t xml:space="preserve"> </w:t>
      </w:r>
      <w:r w:rsidR="00A61AB0" w:rsidRPr="008D071E">
        <w:t xml:space="preserve">         Анализ поступления налоговых и неналоговых доходов показал, что за </w:t>
      </w:r>
      <w:r w:rsidR="008D071E">
        <w:t>9 месяцев</w:t>
      </w:r>
      <w:r w:rsidR="00A61AB0" w:rsidRPr="008D071E">
        <w:t xml:space="preserve"> 201</w:t>
      </w:r>
      <w:r w:rsidR="004F0A42" w:rsidRPr="008D071E">
        <w:t xml:space="preserve">6 года по собственным доходам годовой план исполнен на </w:t>
      </w:r>
      <w:r w:rsidR="008D071E">
        <w:t>74,4</w:t>
      </w:r>
      <w:r w:rsidR="004F0A42" w:rsidRPr="008D071E">
        <w:t xml:space="preserve">%, в том числе </w:t>
      </w:r>
      <w:r w:rsidR="00EC33F3" w:rsidRPr="008D071E">
        <w:t xml:space="preserve">по </w:t>
      </w:r>
      <w:r w:rsidR="000861E9" w:rsidRPr="008D071E">
        <w:t>налоговым доходам -</w:t>
      </w:r>
      <w:r w:rsidR="008D071E">
        <w:t>71,8</w:t>
      </w:r>
      <w:r w:rsidR="0050748A" w:rsidRPr="008D071E">
        <w:t>0</w:t>
      </w:r>
      <w:r w:rsidR="000861E9" w:rsidRPr="008D071E">
        <w:t xml:space="preserve">%, </w:t>
      </w:r>
      <w:r w:rsidR="004F0A42" w:rsidRPr="008D071E">
        <w:t xml:space="preserve">по неналоговым доходам исполнение составило </w:t>
      </w:r>
      <w:r w:rsidR="008D071E">
        <w:t>101,2</w:t>
      </w:r>
      <w:r w:rsidR="004F0A42" w:rsidRPr="008D071E">
        <w:t>%</w:t>
      </w:r>
      <w:r w:rsidR="000861E9" w:rsidRPr="008D071E">
        <w:t>.</w:t>
      </w:r>
    </w:p>
    <w:p w:rsidR="008D071E" w:rsidRDefault="00A61AB0" w:rsidP="00A91694">
      <w:pPr>
        <w:ind w:firstLineChars="200" w:firstLine="480"/>
        <w:jc w:val="both"/>
      </w:pPr>
      <w:r w:rsidRPr="00B72BED">
        <w:rPr>
          <w:i/>
        </w:rPr>
        <w:t xml:space="preserve">  </w:t>
      </w:r>
      <w:r w:rsidRPr="008D071E">
        <w:t xml:space="preserve">Бюджетообразующим налогом продолжает оставаться налог на доходы физических лиц – </w:t>
      </w:r>
      <w:r w:rsidR="008D071E">
        <w:t>46088,3</w:t>
      </w:r>
      <w:r w:rsidR="004F0A42" w:rsidRPr="008D071E">
        <w:t xml:space="preserve"> </w:t>
      </w:r>
      <w:r w:rsidRPr="008D071E">
        <w:t xml:space="preserve"> тыс. руб., его доля в структуре собственных доходов бюджета за </w:t>
      </w:r>
      <w:r w:rsidR="008D071E">
        <w:t xml:space="preserve">9 месяцев </w:t>
      </w:r>
      <w:r w:rsidRPr="008D071E">
        <w:t>201</w:t>
      </w:r>
      <w:r w:rsidR="00437E24" w:rsidRPr="008D071E">
        <w:t>6</w:t>
      </w:r>
      <w:r w:rsidRPr="008D071E">
        <w:t xml:space="preserve"> года составила  </w:t>
      </w:r>
      <w:r w:rsidR="008D071E">
        <w:t>67,5</w:t>
      </w:r>
      <w:r w:rsidRPr="008D071E">
        <w:t>% , (за соответствующий период 201</w:t>
      </w:r>
      <w:r w:rsidR="004F0A42" w:rsidRPr="008D071E">
        <w:t>5</w:t>
      </w:r>
      <w:r w:rsidRPr="008D071E">
        <w:t xml:space="preserve">г </w:t>
      </w:r>
      <w:r w:rsidR="00437E24" w:rsidRPr="008D071E">
        <w:t xml:space="preserve">доля </w:t>
      </w:r>
      <w:r w:rsidR="00A65215" w:rsidRPr="008D071E">
        <w:t>70,</w:t>
      </w:r>
      <w:r w:rsidR="008D071E">
        <w:t>1</w:t>
      </w:r>
      <w:r w:rsidR="00437E24" w:rsidRPr="008D071E">
        <w:t xml:space="preserve"> </w:t>
      </w:r>
      <w:r w:rsidRPr="008D071E">
        <w:t xml:space="preserve">% или </w:t>
      </w:r>
      <w:r w:rsidR="008D071E">
        <w:t>38729,3</w:t>
      </w:r>
      <w:r w:rsidR="00EC33F3" w:rsidRPr="008D071E">
        <w:t xml:space="preserve"> тыс. руб.).</w:t>
      </w:r>
      <w:r w:rsidRPr="008D071E">
        <w:t xml:space="preserve">   </w:t>
      </w:r>
      <w:r w:rsidR="00EC33F3" w:rsidRPr="008D071E">
        <w:t xml:space="preserve">Процент исполнения от годового плана составил </w:t>
      </w:r>
      <w:r w:rsidR="008D071E">
        <w:t>72,0 %.</w:t>
      </w:r>
      <w:r w:rsidR="00EC33F3" w:rsidRPr="008D071E">
        <w:t xml:space="preserve">  </w:t>
      </w:r>
    </w:p>
    <w:p w:rsidR="00A61AB0" w:rsidRPr="00EC5F28" w:rsidRDefault="00A61AB0" w:rsidP="00A91694">
      <w:pPr>
        <w:ind w:firstLineChars="200" w:firstLine="480"/>
        <w:jc w:val="both"/>
        <w:rPr>
          <w:color w:val="000000"/>
        </w:rPr>
      </w:pPr>
      <w:r w:rsidRPr="00B72BED">
        <w:rPr>
          <w:i/>
          <w:color w:val="000000"/>
        </w:rPr>
        <w:t xml:space="preserve">  </w:t>
      </w:r>
      <w:r w:rsidRPr="00EC5F28">
        <w:rPr>
          <w:color w:val="000000"/>
        </w:rPr>
        <w:t xml:space="preserve">Акцизы по подакцизным товарам (продукции), производимым на территории Российской Федерации  за </w:t>
      </w:r>
      <w:r w:rsidR="00EC5F28">
        <w:rPr>
          <w:color w:val="000000"/>
        </w:rPr>
        <w:t>9 месяцев</w:t>
      </w:r>
      <w:r w:rsidRPr="00EC5F28">
        <w:rPr>
          <w:color w:val="000000"/>
        </w:rPr>
        <w:t xml:space="preserve"> 201</w:t>
      </w:r>
      <w:r w:rsidR="008A4047" w:rsidRPr="00EC5F28">
        <w:rPr>
          <w:color w:val="000000"/>
        </w:rPr>
        <w:t>6</w:t>
      </w:r>
      <w:r w:rsidRPr="00EC5F28">
        <w:rPr>
          <w:color w:val="000000"/>
        </w:rPr>
        <w:t xml:space="preserve"> года составили </w:t>
      </w:r>
      <w:r w:rsidR="00EC5F28">
        <w:rPr>
          <w:color w:val="000000"/>
        </w:rPr>
        <w:t>4982,9</w:t>
      </w:r>
      <w:r w:rsidR="00B02134" w:rsidRPr="00EC5F28">
        <w:rPr>
          <w:color w:val="000000"/>
        </w:rPr>
        <w:t xml:space="preserve"> тыс.</w:t>
      </w:r>
      <w:r w:rsidR="00A04B48" w:rsidRPr="00EC5F28">
        <w:rPr>
          <w:color w:val="000000"/>
        </w:rPr>
        <w:t xml:space="preserve"> руб.</w:t>
      </w:r>
      <w:r w:rsidRPr="00EC5F28">
        <w:rPr>
          <w:color w:val="000000"/>
        </w:rPr>
        <w:t>, из них:</w:t>
      </w:r>
    </w:p>
    <w:p w:rsidR="00B02134" w:rsidRPr="00627B02" w:rsidRDefault="00B02134" w:rsidP="00A91694">
      <w:pPr>
        <w:ind w:firstLineChars="200" w:firstLine="480"/>
        <w:jc w:val="both"/>
        <w:rPr>
          <w:color w:val="000000"/>
        </w:rPr>
      </w:pPr>
      <w:r w:rsidRPr="00627B02">
        <w:rPr>
          <w:color w:val="000000"/>
        </w:rPr>
        <w:t xml:space="preserve">- по коду дохода бюджетной классификации 00010302230010000110 </w:t>
      </w:r>
      <w:r w:rsidR="005861C9">
        <w:rPr>
          <w:color w:val="000000"/>
        </w:rPr>
        <w:t>(</w:t>
      </w:r>
      <w:r w:rsidRPr="00627B02">
        <w:rPr>
          <w:color w:val="000000"/>
        </w:rPr>
        <w:t xml:space="preserve">Доходы от уплаты </w:t>
      </w:r>
      <w:proofErr w:type="gramStart"/>
      <w:r w:rsidRPr="00627B02">
        <w:rPr>
          <w:color w:val="000000"/>
        </w:rPr>
        <w:t>акцизов</w:t>
      </w:r>
      <w:proofErr w:type="gramEnd"/>
      <w:r w:rsidRPr="00627B02">
        <w:rPr>
          <w:color w:val="000000"/>
        </w:rPr>
        <w:t xml:space="preserve"> на дизельное топливо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</w:t>
      </w:r>
      <w:r w:rsidR="00627B02">
        <w:rPr>
          <w:color w:val="000000"/>
        </w:rPr>
        <w:t xml:space="preserve"> бюджеты</w:t>
      </w:r>
      <w:r w:rsidR="005861C9">
        <w:rPr>
          <w:color w:val="000000"/>
        </w:rPr>
        <w:t>)</w:t>
      </w:r>
      <w:r w:rsidR="00A04B48" w:rsidRPr="00627B02">
        <w:rPr>
          <w:color w:val="000000"/>
        </w:rPr>
        <w:t xml:space="preserve"> – </w:t>
      </w:r>
      <w:r w:rsidR="00627B02">
        <w:rPr>
          <w:color w:val="000000"/>
        </w:rPr>
        <w:t>1674,8</w:t>
      </w:r>
      <w:r w:rsidRPr="00627B02">
        <w:rPr>
          <w:color w:val="000000"/>
        </w:rPr>
        <w:t xml:space="preserve"> тыс.</w:t>
      </w:r>
      <w:r w:rsidR="00A04B48" w:rsidRPr="00627B02">
        <w:rPr>
          <w:color w:val="000000"/>
        </w:rPr>
        <w:t xml:space="preserve"> </w:t>
      </w:r>
      <w:r w:rsidRPr="00627B02">
        <w:rPr>
          <w:color w:val="000000"/>
        </w:rPr>
        <w:t xml:space="preserve">руб. исполнение плана </w:t>
      </w:r>
      <w:r w:rsidR="00627B02">
        <w:rPr>
          <w:color w:val="000000"/>
        </w:rPr>
        <w:t>84,2</w:t>
      </w:r>
      <w:r w:rsidRPr="00627B02">
        <w:rPr>
          <w:color w:val="000000"/>
        </w:rPr>
        <w:t>%</w:t>
      </w:r>
      <w:r w:rsidR="00330220" w:rsidRPr="00627B02">
        <w:rPr>
          <w:color w:val="000000"/>
        </w:rPr>
        <w:t>;</w:t>
      </w:r>
    </w:p>
    <w:p w:rsidR="00A61AB0" w:rsidRPr="005861C9" w:rsidRDefault="00A61AB0" w:rsidP="00A91694">
      <w:pPr>
        <w:ind w:firstLineChars="200" w:firstLine="480"/>
        <w:jc w:val="both"/>
        <w:rPr>
          <w:color w:val="000000"/>
        </w:rPr>
      </w:pPr>
      <w:r w:rsidRPr="005861C9">
        <w:rPr>
          <w:color w:val="000000"/>
        </w:rPr>
        <w:t>- по коду дохода бюджетной классификации 00010302240010000110</w:t>
      </w:r>
      <w:r w:rsidRPr="005861C9">
        <w:rPr>
          <w:rFonts w:ascii="Arial" w:hAnsi="Arial" w:cs="Arial"/>
          <w:color w:val="000000"/>
        </w:rPr>
        <w:t xml:space="preserve"> </w:t>
      </w:r>
      <w:r w:rsidRPr="005861C9">
        <w:rPr>
          <w:color w:val="000000"/>
        </w:rPr>
        <w:t xml:space="preserve">(Доходы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</w:t>
      </w:r>
      <w:r w:rsidR="00330220" w:rsidRPr="005861C9">
        <w:rPr>
          <w:color w:val="000000"/>
        </w:rPr>
        <w:t xml:space="preserve"> </w:t>
      </w:r>
      <w:r w:rsidRPr="005861C9">
        <w:rPr>
          <w:color w:val="000000"/>
        </w:rPr>
        <w:t xml:space="preserve"> исполнение составило – </w:t>
      </w:r>
      <w:r w:rsidR="005861C9">
        <w:rPr>
          <w:color w:val="000000"/>
        </w:rPr>
        <w:t>26,7</w:t>
      </w:r>
      <w:r w:rsidRPr="005861C9">
        <w:rPr>
          <w:color w:val="000000"/>
        </w:rPr>
        <w:t xml:space="preserve"> тыс. руб.</w:t>
      </w:r>
      <w:r w:rsidR="00330220" w:rsidRPr="005861C9">
        <w:rPr>
          <w:color w:val="000000"/>
        </w:rPr>
        <w:t xml:space="preserve"> или </w:t>
      </w:r>
      <w:r w:rsidR="005861C9">
        <w:rPr>
          <w:color w:val="000000"/>
        </w:rPr>
        <w:t>63,9</w:t>
      </w:r>
      <w:r w:rsidR="00330220" w:rsidRPr="005861C9">
        <w:rPr>
          <w:color w:val="000000"/>
        </w:rPr>
        <w:t>%</w:t>
      </w:r>
      <w:r w:rsidRPr="005861C9">
        <w:rPr>
          <w:color w:val="000000"/>
        </w:rPr>
        <w:t>;</w:t>
      </w:r>
    </w:p>
    <w:p w:rsidR="00A61AB0" w:rsidRPr="005861C9" w:rsidRDefault="00A61AB0" w:rsidP="00A91694">
      <w:pPr>
        <w:ind w:firstLineChars="200" w:firstLine="480"/>
        <w:jc w:val="both"/>
        <w:rPr>
          <w:color w:val="000000"/>
        </w:rPr>
      </w:pPr>
      <w:r w:rsidRPr="005861C9">
        <w:rPr>
          <w:color w:val="000000"/>
        </w:rPr>
        <w:t xml:space="preserve">-  по коду дохода бюджетной классификации 00010302250010000110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</w:t>
      </w:r>
      <w:r w:rsidR="00330220" w:rsidRPr="005861C9">
        <w:rPr>
          <w:color w:val="000000"/>
        </w:rPr>
        <w:t xml:space="preserve"> </w:t>
      </w:r>
      <w:r w:rsidRPr="005861C9">
        <w:rPr>
          <w:color w:val="000000"/>
        </w:rPr>
        <w:t xml:space="preserve"> исполнение составило – </w:t>
      </w:r>
      <w:r w:rsidR="005861C9">
        <w:rPr>
          <w:color w:val="000000"/>
        </w:rPr>
        <w:t>3512,7</w:t>
      </w:r>
      <w:r w:rsidRPr="005861C9">
        <w:rPr>
          <w:color w:val="000000"/>
        </w:rPr>
        <w:t xml:space="preserve"> тыс. руб.</w:t>
      </w:r>
      <w:r w:rsidR="00330220" w:rsidRPr="005861C9">
        <w:rPr>
          <w:color w:val="000000"/>
        </w:rPr>
        <w:t xml:space="preserve"> или </w:t>
      </w:r>
      <w:r w:rsidR="005861C9">
        <w:rPr>
          <w:color w:val="000000"/>
        </w:rPr>
        <w:t>89,1</w:t>
      </w:r>
      <w:r w:rsidR="00330220" w:rsidRPr="005861C9">
        <w:rPr>
          <w:color w:val="000000"/>
        </w:rPr>
        <w:t>%;</w:t>
      </w:r>
    </w:p>
    <w:p w:rsidR="00330220" w:rsidRPr="005861C9" w:rsidRDefault="00330220" w:rsidP="00A91694">
      <w:pPr>
        <w:ind w:firstLineChars="200" w:firstLine="480"/>
        <w:jc w:val="both"/>
        <w:rPr>
          <w:color w:val="000000"/>
        </w:rPr>
      </w:pPr>
      <w:r w:rsidRPr="005861C9">
        <w:rPr>
          <w:color w:val="000000"/>
        </w:rPr>
        <w:lastRenderedPageBreak/>
        <w:t xml:space="preserve">- по коду дохода бюджетной классификации 00010302260010000110   (Доходы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бюджеты)   уменьшено исполнение на </w:t>
      </w:r>
      <w:r w:rsidR="005861C9">
        <w:rPr>
          <w:color w:val="000000"/>
        </w:rPr>
        <w:t>231,3</w:t>
      </w:r>
      <w:r w:rsidRPr="005861C9">
        <w:rPr>
          <w:color w:val="000000"/>
        </w:rPr>
        <w:t xml:space="preserve"> тыс. руб. </w:t>
      </w:r>
    </w:p>
    <w:p w:rsidR="00A61AB0" w:rsidRPr="007B50D8" w:rsidRDefault="00A61AB0" w:rsidP="00A91694">
      <w:pPr>
        <w:ind w:firstLineChars="200" w:firstLine="480"/>
        <w:jc w:val="both"/>
      </w:pPr>
      <w:r w:rsidRPr="00B72BED">
        <w:rPr>
          <w:i/>
        </w:rPr>
        <w:t xml:space="preserve">  </w:t>
      </w:r>
      <w:r w:rsidRPr="007B50D8">
        <w:t xml:space="preserve">Поступление налога на совокупный доход за </w:t>
      </w:r>
      <w:r w:rsidR="007B50D8">
        <w:t>9 месяцев</w:t>
      </w:r>
      <w:r w:rsidRPr="007B50D8">
        <w:t xml:space="preserve"> 201</w:t>
      </w:r>
      <w:r w:rsidR="00330220" w:rsidRPr="007B50D8">
        <w:t>6</w:t>
      </w:r>
      <w:r w:rsidRPr="007B50D8">
        <w:t xml:space="preserve"> года составило</w:t>
      </w:r>
      <w:r w:rsidR="00330220" w:rsidRPr="007B50D8">
        <w:t xml:space="preserve"> </w:t>
      </w:r>
      <w:r w:rsidR="007B50D8">
        <w:t>8152,9</w:t>
      </w:r>
      <w:r w:rsidR="00330220" w:rsidRPr="007B50D8">
        <w:t xml:space="preserve"> </w:t>
      </w:r>
      <w:r w:rsidR="00EC33F3" w:rsidRPr="007B50D8">
        <w:t xml:space="preserve"> </w:t>
      </w:r>
      <w:r w:rsidRPr="007B50D8">
        <w:t xml:space="preserve"> тыс. руб., его доля в структуре собственных доходов бюджета составила  </w:t>
      </w:r>
      <w:r w:rsidR="007B50D8">
        <w:t>11,9</w:t>
      </w:r>
      <w:r w:rsidRPr="007B50D8">
        <w:t xml:space="preserve">% , процент исполнения составил </w:t>
      </w:r>
      <w:r w:rsidR="007B50D8">
        <w:t>65,5</w:t>
      </w:r>
      <w:r w:rsidRPr="007B50D8">
        <w:t xml:space="preserve"> % (за соответствующий период 201</w:t>
      </w:r>
      <w:r w:rsidR="00330220" w:rsidRPr="007B50D8">
        <w:t>5</w:t>
      </w:r>
      <w:r w:rsidRPr="007B50D8">
        <w:t xml:space="preserve">г – </w:t>
      </w:r>
      <w:r w:rsidR="007B50D8">
        <w:t>75,0%)</w:t>
      </w:r>
      <w:r w:rsidRPr="007B50D8">
        <w:t>.</w:t>
      </w:r>
    </w:p>
    <w:p w:rsidR="00A61AB0" w:rsidRPr="0074106B" w:rsidRDefault="00A61AB0" w:rsidP="00A91694">
      <w:pPr>
        <w:ind w:firstLineChars="200" w:firstLine="480"/>
        <w:jc w:val="both"/>
        <w:rPr>
          <w:rFonts w:ascii="Arial CYR" w:hAnsi="Arial CYR" w:cs="Arial CYR"/>
        </w:rPr>
      </w:pPr>
      <w:r w:rsidRPr="0074106B">
        <w:t xml:space="preserve"> Доходы, получаемые от уплаты государственной пошлины</w:t>
      </w:r>
      <w:r w:rsidR="004A56D8" w:rsidRPr="0074106B">
        <w:t>,</w:t>
      </w:r>
      <w:r w:rsidRPr="0074106B">
        <w:t xml:space="preserve"> </w:t>
      </w:r>
      <w:r w:rsidR="00EC33F3" w:rsidRPr="0074106B">
        <w:t xml:space="preserve">за </w:t>
      </w:r>
      <w:r w:rsidR="0074106B">
        <w:t>9 месяцев</w:t>
      </w:r>
      <w:r w:rsidR="00EC33F3" w:rsidRPr="0074106B">
        <w:t xml:space="preserve"> 2016 года</w:t>
      </w:r>
      <w:r w:rsidR="00234492" w:rsidRPr="0074106B">
        <w:t xml:space="preserve"> составили</w:t>
      </w:r>
      <w:r w:rsidR="00EC33F3" w:rsidRPr="0074106B">
        <w:t xml:space="preserve"> </w:t>
      </w:r>
      <w:r w:rsidR="0074106B">
        <w:t>–</w:t>
      </w:r>
      <w:r w:rsidR="00EC33F3" w:rsidRPr="0074106B">
        <w:t xml:space="preserve"> </w:t>
      </w:r>
      <w:r w:rsidR="0074106B">
        <w:t>1094,7</w:t>
      </w:r>
      <w:r w:rsidR="00330220" w:rsidRPr="0074106B">
        <w:t xml:space="preserve">  </w:t>
      </w:r>
      <w:r w:rsidRPr="0074106B">
        <w:t xml:space="preserve"> тыс. руб. или </w:t>
      </w:r>
      <w:r w:rsidR="001222C0">
        <w:t>73,5</w:t>
      </w:r>
      <w:r w:rsidRPr="0074106B">
        <w:t>% от уточненного годового плана</w:t>
      </w:r>
      <w:r w:rsidR="0074106B">
        <w:t>,</w:t>
      </w:r>
      <w:r w:rsidR="0074106B" w:rsidRPr="0074106B">
        <w:t xml:space="preserve"> </w:t>
      </w:r>
      <w:r w:rsidR="0074106B" w:rsidRPr="007B50D8">
        <w:t xml:space="preserve">(за соответствующий период 2015г – </w:t>
      </w:r>
      <w:r w:rsidR="001222C0">
        <w:t>83,9</w:t>
      </w:r>
      <w:r w:rsidR="0074106B">
        <w:t xml:space="preserve">%) </w:t>
      </w:r>
      <w:r w:rsidRPr="0074106B">
        <w:t>.</w:t>
      </w:r>
      <w:r w:rsidRPr="0074106B">
        <w:rPr>
          <w:rFonts w:ascii="Arial CYR" w:hAnsi="Arial CYR" w:cs="Arial CYR"/>
        </w:rPr>
        <w:t xml:space="preserve">   </w:t>
      </w:r>
    </w:p>
    <w:p w:rsidR="00EC33F3" w:rsidRPr="00870EDC" w:rsidRDefault="00A61AB0" w:rsidP="000861E9">
      <w:pPr>
        <w:jc w:val="both"/>
      </w:pPr>
      <w:r w:rsidRPr="00870EDC">
        <w:t xml:space="preserve">    </w:t>
      </w:r>
      <w:r w:rsidR="000861E9" w:rsidRPr="00870EDC">
        <w:rPr>
          <w:rFonts w:ascii="Arial CYR" w:hAnsi="Arial CYR" w:cs="Arial CYR"/>
        </w:rPr>
        <w:t xml:space="preserve">      </w:t>
      </w:r>
      <w:r w:rsidRPr="00870EDC">
        <w:t xml:space="preserve">Поступление неналоговых доходов  за </w:t>
      </w:r>
      <w:r w:rsidR="00870EDC">
        <w:t>9 месяцев</w:t>
      </w:r>
      <w:r w:rsidR="00457A82" w:rsidRPr="00870EDC">
        <w:t xml:space="preserve"> </w:t>
      </w:r>
      <w:r w:rsidRPr="00870EDC">
        <w:t xml:space="preserve"> 201</w:t>
      </w:r>
      <w:r w:rsidR="000861E9" w:rsidRPr="00870EDC">
        <w:t>6</w:t>
      </w:r>
      <w:r w:rsidRPr="00870EDC">
        <w:t xml:space="preserve"> года  составило </w:t>
      </w:r>
      <w:r w:rsidR="00870EDC">
        <w:t>7929,4</w:t>
      </w:r>
      <w:r w:rsidR="000861E9" w:rsidRPr="00870EDC">
        <w:t xml:space="preserve">  </w:t>
      </w:r>
      <w:r w:rsidRPr="00870EDC">
        <w:t xml:space="preserve"> тыс. руб. или </w:t>
      </w:r>
      <w:r w:rsidR="001222C0">
        <w:t>101,2</w:t>
      </w:r>
      <w:r w:rsidRPr="00870EDC">
        <w:t>% от годового уточненного плана (за соответствующий период 201</w:t>
      </w:r>
      <w:r w:rsidR="000861E9" w:rsidRPr="00870EDC">
        <w:t>5</w:t>
      </w:r>
      <w:r w:rsidRPr="00870EDC">
        <w:t xml:space="preserve"> года – </w:t>
      </w:r>
      <w:r w:rsidR="001222C0">
        <w:t>5425,7</w:t>
      </w:r>
      <w:r w:rsidRPr="00870EDC">
        <w:t xml:space="preserve">тыс. руб.). </w:t>
      </w:r>
      <w:r w:rsidR="000861E9" w:rsidRPr="00870EDC">
        <w:t>Повышение</w:t>
      </w:r>
      <w:r w:rsidRPr="00870EDC">
        <w:t xml:space="preserve"> удельного веса неналоговых  доходов произошло, в основном, за счет </w:t>
      </w:r>
      <w:r w:rsidR="000861E9" w:rsidRPr="00870EDC">
        <w:t xml:space="preserve">  поступления доходов от </w:t>
      </w:r>
      <w:r w:rsidR="001513A4" w:rsidRPr="00870EDC">
        <w:t xml:space="preserve">использования имущества, находящегося в государственной  и муниципальной собственности. </w:t>
      </w:r>
    </w:p>
    <w:p w:rsidR="00A61AB0" w:rsidRPr="00E6213B" w:rsidRDefault="00EC33F3" w:rsidP="000861E9">
      <w:pPr>
        <w:jc w:val="both"/>
        <w:rPr>
          <w:color w:val="000000"/>
        </w:rPr>
      </w:pPr>
      <w:r w:rsidRPr="00E6213B">
        <w:t xml:space="preserve">        Н</w:t>
      </w:r>
      <w:r w:rsidR="007D25F2" w:rsidRPr="00E6213B">
        <w:t>еналоговые поступления исполнены:</w:t>
      </w:r>
    </w:p>
    <w:p w:rsidR="00A61AB0" w:rsidRPr="002B1939" w:rsidRDefault="00A61AB0" w:rsidP="00A91694">
      <w:pPr>
        <w:ind w:firstLineChars="200" w:firstLine="480"/>
        <w:jc w:val="both"/>
        <w:rPr>
          <w:rFonts w:ascii="Arial CYR" w:hAnsi="Arial CYR" w:cs="Arial CYR"/>
        </w:rPr>
      </w:pPr>
      <w:r w:rsidRPr="002B1939">
        <w:t xml:space="preserve">    </w:t>
      </w:r>
      <w:r w:rsidR="002D0D4B" w:rsidRPr="002B1939">
        <w:t>По доходам, поступившим</w:t>
      </w:r>
      <w:r w:rsidRPr="002B1939">
        <w:t xml:space="preserve"> от использования имущества, находящегося в государственной и муниципальной собственности </w:t>
      </w:r>
      <w:r w:rsidR="00EC33F3" w:rsidRPr="002B1939">
        <w:t>исполнение</w:t>
      </w:r>
      <w:r w:rsidRPr="002B1939">
        <w:t xml:space="preserve"> составил</w:t>
      </w:r>
      <w:r w:rsidR="00EC33F3" w:rsidRPr="002B1939">
        <w:t>о</w:t>
      </w:r>
      <w:r w:rsidRPr="002B1939">
        <w:t xml:space="preserve"> </w:t>
      </w:r>
      <w:r w:rsidR="003E2768">
        <w:t>4554,6</w:t>
      </w:r>
      <w:r w:rsidR="00EC33F3" w:rsidRPr="002B1939">
        <w:t xml:space="preserve"> </w:t>
      </w:r>
      <w:r w:rsidRPr="002B1939">
        <w:t xml:space="preserve">тыс. руб. или </w:t>
      </w:r>
      <w:r w:rsidR="003E2768">
        <w:t>86,6</w:t>
      </w:r>
      <w:r w:rsidR="000861E9" w:rsidRPr="002B1939">
        <w:t xml:space="preserve"> </w:t>
      </w:r>
      <w:r w:rsidRPr="002B1939">
        <w:t xml:space="preserve">% от уточненного годового плана, </w:t>
      </w:r>
      <w:r w:rsidR="003E2768" w:rsidRPr="007B50D8">
        <w:t xml:space="preserve">(за соответствующий период 2015г – </w:t>
      </w:r>
      <w:r w:rsidR="003E2768">
        <w:t>60,7%,)</w:t>
      </w:r>
      <w:r w:rsidRPr="002B1939">
        <w:rPr>
          <w:rFonts w:ascii="Arial CYR" w:hAnsi="Arial CYR" w:cs="Arial CYR"/>
        </w:rPr>
        <w:t xml:space="preserve">, </w:t>
      </w:r>
      <w:r w:rsidRPr="002B1939">
        <w:t>том числе:</w:t>
      </w:r>
      <w:r w:rsidRPr="002B1939">
        <w:rPr>
          <w:rFonts w:ascii="Arial CYR" w:hAnsi="Arial CYR" w:cs="Arial CYR"/>
        </w:rPr>
        <w:t xml:space="preserve"> </w:t>
      </w:r>
    </w:p>
    <w:p w:rsidR="00E044B0" w:rsidRDefault="00A61AB0" w:rsidP="00E044B0">
      <w:pPr>
        <w:pStyle w:val="af1"/>
        <w:shd w:val="clear" w:color="auto" w:fill="FFFFFF"/>
        <w:spacing w:line="316" w:lineRule="exact"/>
        <w:ind w:left="23" w:right="9"/>
        <w:jc w:val="both"/>
      </w:pPr>
      <w:r w:rsidRPr="008F22C8">
        <w:t xml:space="preserve">    -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составили </w:t>
      </w:r>
      <w:r w:rsidR="003E2768" w:rsidRPr="008F22C8">
        <w:t xml:space="preserve">2387,5 </w:t>
      </w:r>
      <w:r w:rsidRPr="008F22C8">
        <w:t xml:space="preserve">тыс. руб. или </w:t>
      </w:r>
      <w:r w:rsidR="003E2768" w:rsidRPr="008F22C8">
        <w:t>105,5</w:t>
      </w:r>
      <w:r w:rsidRPr="008F22C8">
        <w:t>% от уточненного годового плана.</w:t>
      </w:r>
      <w:r w:rsidR="002169E2" w:rsidRPr="008F22C8">
        <w:t xml:space="preserve"> </w:t>
      </w:r>
      <w:proofErr w:type="gramStart"/>
      <w:r w:rsidR="002169E2" w:rsidRPr="008F22C8">
        <w:t xml:space="preserve">По сравнению с </w:t>
      </w:r>
      <w:r w:rsidR="003E2768" w:rsidRPr="008F22C8">
        <w:t>9 месяцами</w:t>
      </w:r>
      <w:r w:rsidR="002169E2" w:rsidRPr="008F22C8">
        <w:t xml:space="preserve"> 2015 года увеличение дохода составило </w:t>
      </w:r>
      <w:r w:rsidR="003E2768" w:rsidRPr="008F22C8">
        <w:t>424,1</w:t>
      </w:r>
      <w:r w:rsidR="002169E2" w:rsidRPr="008F22C8">
        <w:t>тыс. руб.</w:t>
      </w:r>
      <w:r w:rsidRPr="008F22C8">
        <w:t xml:space="preserve"> </w:t>
      </w:r>
      <w:r w:rsidR="00FF3A5F" w:rsidRPr="008F22C8">
        <w:t>В соответствии с полученной информацией з</w:t>
      </w:r>
      <w:r w:rsidRPr="008F22C8">
        <w:t>адолженность по арендной плате на 01.01.201</w:t>
      </w:r>
      <w:r w:rsidR="00086865" w:rsidRPr="008F22C8">
        <w:t>6</w:t>
      </w:r>
      <w:r w:rsidRPr="008F22C8">
        <w:t xml:space="preserve"> г. состав</w:t>
      </w:r>
      <w:r w:rsidR="00EC33F3" w:rsidRPr="008F22C8">
        <w:t>ляла</w:t>
      </w:r>
      <w:r w:rsidRPr="008F22C8">
        <w:t xml:space="preserve"> </w:t>
      </w:r>
      <w:r w:rsidR="00FF3A5F" w:rsidRPr="008F22C8">
        <w:t>8473,4</w:t>
      </w:r>
      <w:r w:rsidRPr="008F22C8">
        <w:t xml:space="preserve"> тыс. руб.,</w:t>
      </w:r>
      <w:r w:rsidR="00EC33F3" w:rsidRPr="008F22C8">
        <w:t xml:space="preserve"> за </w:t>
      </w:r>
      <w:r w:rsidR="003E2768" w:rsidRPr="008F22C8">
        <w:t>9 месяцев</w:t>
      </w:r>
      <w:r w:rsidR="00EC33F3" w:rsidRPr="008F22C8">
        <w:t xml:space="preserve"> 2016 года -</w:t>
      </w:r>
      <w:r w:rsidRPr="008F22C8">
        <w:t xml:space="preserve"> начислено </w:t>
      </w:r>
      <w:r w:rsidR="00EC33F3" w:rsidRPr="008F22C8">
        <w:t xml:space="preserve"> </w:t>
      </w:r>
      <w:r w:rsidR="008F22C8">
        <w:t>-3946,5</w:t>
      </w:r>
      <w:r w:rsidR="00B07602" w:rsidRPr="008F22C8">
        <w:t xml:space="preserve"> </w:t>
      </w:r>
      <w:r w:rsidRPr="008F22C8">
        <w:t xml:space="preserve">тыс. руб., </w:t>
      </w:r>
      <w:r w:rsidR="00FF3A5F" w:rsidRPr="008F22C8">
        <w:t xml:space="preserve"> оплачено – </w:t>
      </w:r>
      <w:r w:rsidR="008F22C8">
        <w:t>2387,5</w:t>
      </w:r>
      <w:r w:rsidR="00FF3A5F" w:rsidRPr="008F22C8">
        <w:t xml:space="preserve"> тыс.</w:t>
      </w:r>
      <w:r w:rsidR="006F3879" w:rsidRPr="008F22C8">
        <w:t xml:space="preserve"> </w:t>
      </w:r>
      <w:r w:rsidR="00FF3A5F" w:rsidRPr="008F22C8">
        <w:t>руб. На 01.</w:t>
      </w:r>
      <w:r w:rsidR="008F22C8">
        <w:t>1</w:t>
      </w:r>
      <w:r w:rsidR="00FF3A5F" w:rsidRPr="008F22C8">
        <w:t>0.0201</w:t>
      </w:r>
      <w:r w:rsidR="008A7A48" w:rsidRPr="008F22C8">
        <w:t>6</w:t>
      </w:r>
      <w:r w:rsidR="00FF3A5F" w:rsidRPr="008F22C8">
        <w:t xml:space="preserve">г. задолженность составила </w:t>
      </w:r>
      <w:r w:rsidR="008F22C8">
        <w:t>2139,4</w:t>
      </w:r>
      <w:r w:rsidR="00FF3A5F" w:rsidRPr="008F22C8">
        <w:t xml:space="preserve"> тыс. руб. </w:t>
      </w:r>
      <w:r w:rsidR="00834BAD">
        <w:t>Начисления со знаком «минус» образовались в результате списания задолженности за</w:t>
      </w:r>
      <w:proofErr w:type="gramEnd"/>
      <w:r w:rsidR="00834BAD">
        <w:t xml:space="preserve"> </w:t>
      </w:r>
      <w:r w:rsidR="00834BAD" w:rsidRPr="00E044B0">
        <w:t>баланс по аренде земельных участков</w:t>
      </w:r>
      <w:r w:rsidR="00E044B0">
        <w:t>:</w:t>
      </w:r>
    </w:p>
    <w:p w:rsidR="00E044B0" w:rsidRPr="00E044B0" w:rsidRDefault="000A38B8" w:rsidP="00E044B0">
      <w:pPr>
        <w:pStyle w:val="af1"/>
        <w:shd w:val="clear" w:color="auto" w:fill="FFFFFF"/>
        <w:spacing w:line="316" w:lineRule="exact"/>
        <w:ind w:left="23" w:right="9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w w:val="140"/>
          <w:shd w:val="clear" w:color="auto" w:fill="FFFFFF"/>
          <w:lang w:bidi="he-IL"/>
        </w:rPr>
        <w:t xml:space="preserve">       </w:t>
      </w:r>
      <w:r w:rsidR="00E044B0" w:rsidRPr="00E044B0">
        <w:rPr>
          <w:color w:val="000000"/>
          <w:w w:val="140"/>
          <w:shd w:val="clear" w:color="auto" w:fill="FFFFFF"/>
          <w:lang w:bidi="he-IL"/>
        </w:rPr>
        <w:t xml:space="preserve">- 000 </w:t>
      </w:r>
      <w:r w:rsidR="00E044B0" w:rsidRPr="00E044B0">
        <w:rPr>
          <w:color w:val="000000"/>
          <w:shd w:val="clear" w:color="auto" w:fill="FFFFFF"/>
          <w:lang w:bidi="he-IL"/>
        </w:rPr>
        <w:t>«</w:t>
      </w:r>
      <w:proofErr w:type="gramStart"/>
      <w:r w:rsidR="00E044B0" w:rsidRPr="00E044B0">
        <w:rPr>
          <w:color w:val="000000"/>
          <w:shd w:val="clear" w:color="auto" w:fill="FFFFFF"/>
          <w:lang w:bidi="he-IL"/>
        </w:rPr>
        <w:t>Верхняя</w:t>
      </w:r>
      <w:proofErr w:type="gramEnd"/>
      <w:r w:rsidR="00E044B0" w:rsidRPr="00E044B0">
        <w:rPr>
          <w:color w:val="000000"/>
          <w:shd w:val="clear" w:color="auto" w:fill="FFFFFF"/>
          <w:lang w:bidi="he-IL"/>
        </w:rPr>
        <w:t xml:space="preserve"> </w:t>
      </w:r>
      <w:proofErr w:type="spellStart"/>
      <w:r w:rsidR="00E044B0" w:rsidRPr="00E044B0">
        <w:rPr>
          <w:color w:val="000000"/>
          <w:shd w:val="clear" w:color="auto" w:fill="FFFFFF"/>
          <w:lang w:bidi="he-IL"/>
        </w:rPr>
        <w:t>Лупья</w:t>
      </w:r>
      <w:proofErr w:type="spellEnd"/>
      <w:r w:rsidR="00E044B0" w:rsidRPr="00E044B0">
        <w:rPr>
          <w:color w:val="000000"/>
          <w:shd w:val="clear" w:color="auto" w:fill="FFFFFF"/>
          <w:lang w:bidi="he-IL"/>
        </w:rPr>
        <w:t xml:space="preserve">» в сумме 123935,00 (сто двадцать три тысячи девятьсот тридцать пять рублей), в связи с ликвидацией юридического лица; </w:t>
      </w:r>
    </w:p>
    <w:p w:rsidR="00E044B0" w:rsidRPr="00E044B0" w:rsidRDefault="000A38B8" w:rsidP="00E044B0">
      <w:pPr>
        <w:pStyle w:val="af1"/>
        <w:shd w:val="clear" w:color="auto" w:fill="FFFFFF"/>
        <w:spacing w:line="321" w:lineRule="exact"/>
        <w:ind w:left="23" w:right="19" w:firstLine="76"/>
        <w:jc w:val="both"/>
        <w:rPr>
          <w:color w:val="000000"/>
          <w:shd w:val="clear" w:color="auto" w:fill="FFFFFF"/>
          <w:lang w:bidi="he-IL"/>
        </w:rPr>
      </w:pPr>
      <w:r>
        <w:rPr>
          <w:color w:val="000000"/>
          <w:w w:val="140"/>
          <w:shd w:val="clear" w:color="auto" w:fill="FFFFFF"/>
          <w:lang w:bidi="he-IL"/>
        </w:rPr>
        <w:t xml:space="preserve">      </w:t>
      </w:r>
      <w:r w:rsidR="00E044B0" w:rsidRPr="00E044B0">
        <w:rPr>
          <w:color w:val="000000"/>
          <w:w w:val="140"/>
          <w:shd w:val="clear" w:color="auto" w:fill="FFFFFF"/>
          <w:lang w:bidi="he-IL"/>
        </w:rPr>
        <w:t xml:space="preserve">- 000 </w:t>
      </w:r>
      <w:r w:rsidR="00E044B0" w:rsidRPr="00E044B0">
        <w:rPr>
          <w:color w:val="000000"/>
          <w:shd w:val="clear" w:color="auto" w:fill="FFFFFF"/>
          <w:lang w:bidi="he-IL"/>
        </w:rPr>
        <w:t>«</w:t>
      </w:r>
      <w:proofErr w:type="spellStart"/>
      <w:r w:rsidR="00E044B0" w:rsidRPr="00E044B0">
        <w:rPr>
          <w:color w:val="000000"/>
          <w:shd w:val="clear" w:color="auto" w:fill="FFFFFF"/>
          <w:lang w:bidi="he-IL"/>
        </w:rPr>
        <w:t>Севертрансстрой</w:t>
      </w:r>
      <w:proofErr w:type="spellEnd"/>
      <w:r w:rsidR="00E044B0" w:rsidRPr="00E044B0">
        <w:rPr>
          <w:color w:val="000000"/>
          <w:shd w:val="clear" w:color="auto" w:fill="FFFFFF"/>
          <w:lang w:bidi="he-IL"/>
        </w:rPr>
        <w:t xml:space="preserve">» в сумме 4324364,50 (четыре миллиона триста двадцать четыре тысячи триста шестьдесят четыре рубля 50 копеек), в связи с прекращением производства по исполнительным листам Арбитражного суда города Москвы. </w:t>
      </w:r>
    </w:p>
    <w:p w:rsidR="00FF3A5F" w:rsidRPr="008F22C8" w:rsidRDefault="00FF3A5F" w:rsidP="00FF3A5F">
      <w:pPr>
        <w:ind w:firstLineChars="100" w:firstLine="240"/>
        <w:jc w:val="both"/>
      </w:pPr>
      <w:r w:rsidRPr="008F22C8">
        <w:t xml:space="preserve">  Задолженность по данному виду доходов является резервом пополнения бюджета.</w:t>
      </w:r>
    </w:p>
    <w:p w:rsidR="00A61AB0" w:rsidRPr="00441CA3" w:rsidRDefault="00A61AB0" w:rsidP="00A61AB0">
      <w:pPr>
        <w:jc w:val="both"/>
        <w:rPr>
          <w:color w:val="000000"/>
        </w:rPr>
      </w:pPr>
      <w:r w:rsidRPr="00B72BED">
        <w:rPr>
          <w:i/>
        </w:rPr>
        <w:t xml:space="preserve">    </w:t>
      </w:r>
      <w:proofErr w:type="gramStart"/>
      <w:r w:rsidRPr="00441CA3">
        <w:t xml:space="preserve">- </w:t>
      </w:r>
      <w:r w:rsidRPr="00441CA3">
        <w:rPr>
          <w:color w:val="000000"/>
        </w:rPr>
        <w:t xml:space="preserve">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составили </w:t>
      </w:r>
      <w:r w:rsidR="00441CA3">
        <w:rPr>
          <w:color w:val="000000"/>
        </w:rPr>
        <w:t>38,1</w:t>
      </w:r>
      <w:r w:rsidRPr="00441CA3">
        <w:rPr>
          <w:color w:val="000000"/>
        </w:rPr>
        <w:t xml:space="preserve"> тыс. руб.  </w:t>
      </w:r>
      <w:r w:rsidRPr="00441CA3">
        <w:t xml:space="preserve">или </w:t>
      </w:r>
      <w:r w:rsidR="00441CA3">
        <w:t>44,4</w:t>
      </w:r>
      <w:r w:rsidRPr="00441CA3">
        <w:t>% от уточненного годового плана.</w:t>
      </w:r>
      <w:proofErr w:type="gramEnd"/>
      <w:r w:rsidRPr="00441CA3">
        <w:t xml:space="preserve"> </w:t>
      </w:r>
      <w:proofErr w:type="gramStart"/>
      <w:r w:rsidRPr="00441CA3">
        <w:t>Задолженность по арендной плате на 01.01.201</w:t>
      </w:r>
      <w:r w:rsidR="00441CA3">
        <w:t>6</w:t>
      </w:r>
      <w:r w:rsidRPr="00441CA3">
        <w:t xml:space="preserve"> г. составила </w:t>
      </w:r>
      <w:r w:rsidR="008A7A48" w:rsidRPr="00441CA3">
        <w:t>9,8</w:t>
      </w:r>
      <w:r w:rsidRPr="00441CA3">
        <w:t xml:space="preserve"> тыс. руб., начислено арендной платы за </w:t>
      </w:r>
      <w:r w:rsidR="00441CA3">
        <w:t>9 месяцев 2016г.</w:t>
      </w:r>
      <w:r w:rsidRPr="00441CA3">
        <w:t xml:space="preserve"> – </w:t>
      </w:r>
      <w:r w:rsidR="00A93E21">
        <w:t>21,0</w:t>
      </w:r>
      <w:r w:rsidRPr="00441CA3">
        <w:t xml:space="preserve"> тыс. руб.,</w:t>
      </w:r>
      <w:r w:rsidR="008A7A48" w:rsidRPr="00441CA3">
        <w:t xml:space="preserve"> оплачено – </w:t>
      </w:r>
      <w:r w:rsidR="00A93E21">
        <w:t>38,1</w:t>
      </w:r>
      <w:r w:rsidR="008A7A48" w:rsidRPr="00441CA3">
        <w:t xml:space="preserve"> тыс.</w:t>
      </w:r>
      <w:r w:rsidR="009D0B75" w:rsidRPr="00441CA3">
        <w:t xml:space="preserve"> </w:t>
      </w:r>
      <w:r w:rsidR="008A7A48" w:rsidRPr="00441CA3">
        <w:t xml:space="preserve">руб. </w:t>
      </w:r>
      <w:r w:rsidRPr="00441CA3">
        <w:t xml:space="preserve"> </w:t>
      </w:r>
      <w:r w:rsidR="00A93E21">
        <w:t>переплата</w:t>
      </w:r>
      <w:r w:rsidRPr="00441CA3">
        <w:t xml:space="preserve"> на 01.</w:t>
      </w:r>
      <w:r w:rsidR="00A93E21">
        <w:t>1</w:t>
      </w:r>
      <w:r w:rsidRPr="00441CA3">
        <w:t>0.0201</w:t>
      </w:r>
      <w:r w:rsidR="008A7A48" w:rsidRPr="00441CA3">
        <w:t>6</w:t>
      </w:r>
      <w:r w:rsidRPr="00441CA3">
        <w:t xml:space="preserve"> г. </w:t>
      </w:r>
      <w:r w:rsidR="009D0B75" w:rsidRPr="00441CA3">
        <w:t>–</w:t>
      </w:r>
      <w:r w:rsidR="00A93E21">
        <w:t>7,3</w:t>
      </w:r>
      <w:r w:rsidR="009D0B75" w:rsidRPr="00441CA3">
        <w:t xml:space="preserve"> тыс. руб.</w:t>
      </w:r>
      <w:r w:rsidR="00A93E21">
        <w:t xml:space="preserve"> КСК установила, что </w:t>
      </w:r>
      <w:r w:rsidR="00A93E21" w:rsidRPr="00441CA3">
        <w:t>начислен</w:t>
      </w:r>
      <w:r w:rsidR="00A93E21">
        <w:t>ие</w:t>
      </w:r>
      <w:r w:rsidR="00A93E21" w:rsidRPr="00441CA3">
        <w:t xml:space="preserve"> арендной платы за </w:t>
      </w:r>
      <w:r w:rsidR="00A93E21">
        <w:t>9 месяцев 2016г.(21,0</w:t>
      </w:r>
      <w:r w:rsidR="00A93E21" w:rsidRPr="00441CA3">
        <w:t xml:space="preserve"> тыс. руб.</w:t>
      </w:r>
      <w:r w:rsidR="00A93E21">
        <w:t>) уменьшилось на 19,1 тыс. руб. по сравнению с 1 полугодием 2016 г.</w:t>
      </w:r>
      <w:proofErr w:type="gramEnd"/>
    </w:p>
    <w:p w:rsidR="00A61AB0" w:rsidRPr="001118F9" w:rsidRDefault="00A61AB0" w:rsidP="00A91694">
      <w:pPr>
        <w:ind w:firstLineChars="100" w:firstLine="240"/>
        <w:jc w:val="both"/>
      </w:pPr>
      <w:r w:rsidRPr="00B72BED">
        <w:rPr>
          <w:i/>
        </w:rPr>
        <w:t xml:space="preserve"> </w:t>
      </w:r>
      <w:r w:rsidRPr="001118F9">
        <w:t>- п</w:t>
      </w:r>
      <w:r w:rsidRPr="001118F9">
        <w:rPr>
          <w:color w:val="000000"/>
        </w:rPr>
        <w:t xml:space="preserve">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составили </w:t>
      </w:r>
      <w:r w:rsidR="001118F9">
        <w:rPr>
          <w:color w:val="000000"/>
        </w:rPr>
        <w:t>2128,9</w:t>
      </w:r>
      <w:r w:rsidR="002169E2" w:rsidRPr="001118F9">
        <w:rPr>
          <w:color w:val="000000"/>
        </w:rPr>
        <w:t xml:space="preserve"> </w:t>
      </w:r>
      <w:r w:rsidRPr="001118F9">
        <w:rPr>
          <w:color w:val="000000"/>
        </w:rPr>
        <w:t xml:space="preserve"> тыс. руб. </w:t>
      </w:r>
      <w:r w:rsidRPr="001118F9">
        <w:t xml:space="preserve">или </w:t>
      </w:r>
      <w:r w:rsidR="001118F9">
        <w:t>73,2</w:t>
      </w:r>
      <w:r w:rsidR="002169E2" w:rsidRPr="001118F9">
        <w:t xml:space="preserve"> </w:t>
      </w:r>
      <w:r w:rsidRPr="001118F9">
        <w:t xml:space="preserve">% от уточненного годового плана. </w:t>
      </w:r>
      <w:proofErr w:type="gramStart"/>
      <w:r w:rsidR="002169E2" w:rsidRPr="001118F9">
        <w:t xml:space="preserve">По сравнению с </w:t>
      </w:r>
      <w:r w:rsidR="001118F9">
        <w:t>9 месяцами</w:t>
      </w:r>
      <w:r w:rsidR="002169E2" w:rsidRPr="001118F9">
        <w:t xml:space="preserve"> 2015 года увеличение дохода составило </w:t>
      </w:r>
      <w:r w:rsidR="001118F9">
        <w:t>811,0</w:t>
      </w:r>
      <w:r w:rsidR="002169E2" w:rsidRPr="001118F9">
        <w:t xml:space="preserve"> тыс. руб. </w:t>
      </w:r>
      <w:r w:rsidR="00BE292D" w:rsidRPr="001118F9">
        <w:t xml:space="preserve">       </w:t>
      </w:r>
      <w:r w:rsidRPr="001118F9">
        <w:t>Задолженность по арендной плате на 01.01.201</w:t>
      </w:r>
      <w:r w:rsidR="00BE292D" w:rsidRPr="001118F9">
        <w:t>6</w:t>
      </w:r>
      <w:r w:rsidRPr="001118F9">
        <w:t xml:space="preserve"> г. состав</w:t>
      </w:r>
      <w:r w:rsidR="00EC33F3" w:rsidRPr="001118F9">
        <w:t>ляла</w:t>
      </w:r>
      <w:r w:rsidRPr="001118F9">
        <w:t xml:space="preserve"> </w:t>
      </w:r>
      <w:r w:rsidR="00BE292D" w:rsidRPr="001118F9">
        <w:t>444,</w:t>
      </w:r>
      <w:r w:rsidR="00AF0E93" w:rsidRPr="001118F9">
        <w:t>8</w:t>
      </w:r>
      <w:r w:rsidRPr="001118F9">
        <w:t xml:space="preserve"> тыс. руб., </w:t>
      </w:r>
      <w:r w:rsidR="00BE292D" w:rsidRPr="001118F9">
        <w:t xml:space="preserve">за </w:t>
      </w:r>
      <w:r w:rsidR="006F4B26">
        <w:t>9 месяцев</w:t>
      </w:r>
      <w:r w:rsidR="00BE292D" w:rsidRPr="001118F9">
        <w:t xml:space="preserve"> 2016 года </w:t>
      </w:r>
      <w:r w:rsidRPr="001118F9">
        <w:t xml:space="preserve">начислено – </w:t>
      </w:r>
      <w:r w:rsidR="006F4B26">
        <w:t>2552,7</w:t>
      </w:r>
      <w:r w:rsidRPr="001118F9">
        <w:t xml:space="preserve"> тыс. руб., </w:t>
      </w:r>
      <w:r w:rsidR="00BE292D" w:rsidRPr="001118F9">
        <w:t xml:space="preserve">оплачено – </w:t>
      </w:r>
      <w:r w:rsidR="006F4B26">
        <w:t>2128,9</w:t>
      </w:r>
      <w:r w:rsidR="00BE292D" w:rsidRPr="001118F9">
        <w:t xml:space="preserve"> тыс.</w:t>
      </w:r>
      <w:r w:rsidR="00851DFB" w:rsidRPr="001118F9">
        <w:t xml:space="preserve"> </w:t>
      </w:r>
      <w:r w:rsidR="00BE292D" w:rsidRPr="001118F9">
        <w:t>руб. Н</w:t>
      </w:r>
      <w:r w:rsidR="008A7A48" w:rsidRPr="001118F9">
        <w:t>а 01.</w:t>
      </w:r>
      <w:r w:rsidR="006F4B26">
        <w:t>1</w:t>
      </w:r>
      <w:r w:rsidR="008A7A48" w:rsidRPr="001118F9">
        <w:t>0.02016</w:t>
      </w:r>
      <w:r w:rsidRPr="001118F9">
        <w:t xml:space="preserve">г. задолженность составила </w:t>
      </w:r>
      <w:r w:rsidR="006F4B26">
        <w:t>868,6</w:t>
      </w:r>
      <w:r w:rsidRPr="001118F9">
        <w:t xml:space="preserve"> тыс. руб. </w:t>
      </w:r>
      <w:r w:rsidR="003548D5" w:rsidRPr="001118F9">
        <w:t xml:space="preserve">  </w:t>
      </w:r>
      <w:r w:rsidRPr="001118F9">
        <w:t>Задолженность по данн</w:t>
      </w:r>
      <w:r w:rsidR="003548D5" w:rsidRPr="001118F9">
        <w:t>ому</w:t>
      </w:r>
      <w:r w:rsidRPr="001118F9">
        <w:t xml:space="preserve"> виду доходов является резервом пополнения бюджета.</w:t>
      </w:r>
      <w:proofErr w:type="gramEnd"/>
    </w:p>
    <w:p w:rsidR="00A61AB0" w:rsidRPr="00230291" w:rsidRDefault="00A61AB0" w:rsidP="00A91694">
      <w:pPr>
        <w:ind w:firstLineChars="100" w:firstLine="240"/>
        <w:jc w:val="both"/>
        <w:rPr>
          <w:rFonts w:ascii="Arial CYR" w:hAnsi="Arial CYR" w:cs="Arial CYR"/>
        </w:rPr>
      </w:pPr>
      <w:r w:rsidRPr="00230291">
        <w:t xml:space="preserve">      Платежи при пользовании природными ресурсами  составили </w:t>
      </w:r>
      <w:r w:rsidR="00746BD8" w:rsidRPr="00230291">
        <w:t>1</w:t>
      </w:r>
      <w:r w:rsidR="002F1150">
        <w:t>616</w:t>
      </w:r>
      <w:r w:rsidR="00746BD8" w:rsidRPr="00230291">
        <w:t>,6</w:t>
      </w:r>
      <w:r w:rsidRPr="00230291">
        <w:t xml:space="preserve"> тыс. руб. или </w:t>
      </w:r>
      <w:r w:rsidR="002F1150">
        <w:t>158,5</w:t>
      </w:r>
      <w:r w:rsidR="002169E2" w:rsidRPr="00230291">
        <w:t>% от уточненного годового плана,</w:t>
      </w:r>
      <w:r w:rsidRPr="00230291">
        <w:t xml:space="preserve"> </w:t>
      </w:r>
      <w:r w:rsidR="002F1150" w:rsidRPr="00870EDC">
        <w:t xml:space="preserve">за соответствующий период 2015 года </w:t>
      </w:r>
      <w:r w:rsidR="002F1150">
        <w:t>исполнение составило</w:t>
      </w:r>
      <w:r w:rsidR="002F1150" w:rsidRPr="00870EDC">
        <w:t xml:space="preserve"> </w:t>
      </w:r>
      <w:r w:rsidR="002F1150">
        <w:t xml:space="preserve">1356,8 </w:t>
      </w:r>
      <w:r w:rsidR="002F1150" w:rsidRPr="00870EDC">
        <w:t>тыс. руб.</w:t>
      </w:r>
      <w:r w:rsidR="002F1150">
        <w:t xml:space="preserve"> или 49,2%</w:t>
      </w:r>
      <w:r w:rsidRPr="00230291">
        <w:t>.</w:t>
      </w:r>
    </w:p>
    <w:p w:rsidR="00650B02" w:rsidRDefault="00A61AB0" w:rsidP="00F00193">
      <w:pPr>
        <w:ind w:firstLineChars="100" w:firstLine="240"/>
        <w:jc w:val="both"/>
      </w:pPr>
      <w:r w:rsidRPr="00650B02">
        <w:rPr>
          <w:rFonts w:ascii="Arial CYR" w:hAnsi="Arial CYR" w:cs="Arial CYR"/>
        </w:rPr>
        <w:lastRenderedPageBreak/>
        <w:t xml:space="preserve">     </w:t>
      </w:r>
      <w:r w:rsidRPr="00650B02">
        <w:t xml:space="preserve">Доходы от оказания платных услуг (работ) и компенсации затрат государства составили </w:t>
      </w:r>
      <w:r w:rsidR="00650B02">
        <w:t xml:space="preserve">34,0 </w:t>
      </w:r>
      <w:r w:rsidRPr="00650B02">
        <w:t xml:space="preserve">тыс. руб. или </w:t>
      </w:r>
      <w:r w:rsidR="00650B02">
        <w:t>34,5</w:t>
      </w:r>
      <w:r w:rsidR="002169E2" w:rsidRPr="00650B02">
        <w:t xml:space="preserve"> </w:t>
      </w:r>
      <w:r w:rsidRPr="00650B02">
        <w:t>% от уточненного годового плана,</w:t>
      </w:r>
      <w:r w:rsidR="002169E2" w:rsidRPr="00650B02">
        <w:t xml:space="preserve"> </w:t>
      </w:r>
      <w:r w:rsidR="00650B02" w:rsidRPr="00870EDC">
        <w:t xml:space="preserve">за соответствующий период 2015 года </w:t>
      </w:r>
      <w:r w:rsidR="00650B02">
        <w:t>исполнение составило</w:t>
      </w:r>
      <w:r w:rsidR="00650B02" w:rsidRPr="00870EDC">
        <w:t xml:space="preserve"> </w:t>
      </w:r>
      <w:r w:rsidR="00650B02">
        <w:t>49,1</w:t>
      </w:r>
      <w:r w:rsidR="00650B02" w:rsidRPr="00870EDC">
        <w:t>тыс. руб.</w:t>
      </w:r>
      <w:r w:rsidR="00650B02">
        <w:t xml:space="preserve"> или 62,1%.</w:t>
      </w:r>
    </w:p>
    <w:p w:rsidR="00650B02" w:rsidRDefault="00F00193" w:rsidP="00A91694">
      <w:pPr>
        <w:ind w:firstLineChars="100" w:firstLine="240"/>
        <w:jc w:val="both"/>
        <w:rPr>
          <w:i/>
        </w:rPr>
      </w:pPr>
      <w:r w:rsidRPr="00B72BED">
        <w:rPr>
          <w:i/>
        </w:rPr>
        <w:t xml:space="preserve">      </w:t>
      </w:r>
      <w:r w:rsidRPr="00650B02">
        <w:t xml:space="preserve">Доходы от продажи материальных и нематериальных активов составили </w:t>
      </w:r>
      <w:r w:rsidR="00650B02">
        <w:t>990,5</w:t>
      </w:r>
      <w:r w:rsidRPr="00650B02">
        <w:t xml:space="preserve"> тыс. руб.  или </w:t>
      </w:r>
      <w:r w:rsidR="00650B02">
        <w:t>107,8</w:t>
      </w:r>
      <w:r w:rsidRPr="00650B02">
        <w:t xml:space="preserve"> % от уточненного годового плана, </w:t>
      </w:r>
      <w:r w:rsidR="00650B02" w:rsidRPr="00870EDC">
        <w:t xml:space="preserve">за соответствующий период 2015 года </w:t>
      </w:r>
      <w:r w:rsidR="00650B02">
        <w:t>исполнение составило</w:t>
      </w:r>
      <w:r w:rsidR="00650B02" w:rsidRPr="00870EDC">
        <w:t xml:space="preserve"> </w:t>
      </w:r>
      <w:r w:rsidR="00650B02">
        <w:t xml:space="preserve">402,9 </w:t>
      </w:r>
      <w:r w:rsidR="00650B02" w:rsidRPr="00870EDC">
        <w:t>тыс. руб.</w:t>
      </w:r>
      <w:r w:rsidR="00A61AB0" w:rsidRPr="00B72BED">
        <w:rPr>
          <w:i/>
        </w:rPr>
        <w:t xml:space="preserve">  </w:t>
      </w:r>
    </w:p>
    <w:p w:rsidR="00A61AB0" w:rsidRDefault="00A61AB0" w:rsidP="00A91694">
      <w:pPr>
        <w:ind w:firstLineChars="100" w:firstLine="240"/>
        <w:jc w:val="both"/>
      </w:pPr>
      <w:r w:rsidRPr="00B72BED">
        <w:rPr>
          <w:i/>
        </w:rPr>
        <w:t xml:space="preserve">   </w:t>
      </w:r>
      <w:r w:rsidRPr="00B72BED">
        <w:rPr>
          <w:i/>
          <w:color w:val="000000"/>
        </w:rPr>
        <w:t xml:space="preserve">   </w:t>
      </w:r>
      <w:r w:rsidR="0025568A" w:rsidRPr="0025568A">
        <w:rPr>
          <w:color w:val="000000"/>
        </w:rPr>
        <w:t>П</w:t>
      </w:r>
      <w:r w:rsidRPr="0025568A">
        <w:rPr>
          <w:color w:val="000000"/>
        </w:rPr>
        <w:t>оступления от штрафов</w:t>
      </w:r>
      <w:r w:rsidR="0025568A">
        <w:rPr>
          <w:color w:val="000000"/>
        </w:rPr>
        <w:t>, санкций,</w:t>
      </w:r>
      <w:r w:rsidRPr="0025568A">
        <w:rPr>
          <w:color w:val="000000"/>
        </w:rPr>
        <w:t xml:space="preserve"> возмещени</w:t>
      </w:r>
      <w:r w:rsidR="0025568A">
        <w:rPr>
          <w:color w:val="000000"/>
        </w:rPr>
        <w:t>я</w:t>
      </w:r>
      <w:r w:rsidRPr="0025568A">
        <w:rPr>
          <w:color w:val="000000"/>
        </w:rPr>
        <w:t xml:space="preserve"> ущерба, зачисляемые в бюджеты муниципальных районов</w:t>
      </w:r>
      <w:r w:rsidR="0025568A">
        <w:rPr>
          <w:color w:val="000000"/>
        </w:rPr>
        <w:t>,</w:t>
      </w:r>
      <w:r w:rsidRPr="0025568A">
        <w:rPr>
          <w:color w:val="000000"/>
        </w:rPr>
        <w:t xml:space="preserve"> </w:t>
      </w:r>
      <w:r w:rsidRPr="0025568A">
        <w:t xml:space="preserve">составили  </w:t>
      </w:r>
      <w:r w:rsidR="0025568A">
        <w:t>732,7</w:t>
      </w:r>
      <w:r w:rsidR="002169E2" w:rsidRPr="0025568A">
        <w:t xml:space="preserve"> </w:t>
      </w:r>
      <w:r w:rsidR="00D67F5E" w:rsidRPr="0025568A">
        <w:t xml:space="preserve"> </w:t>
      </w:r>
      <w:r w:rsidRPr="0025568A">
        <w:t xml:space="preserve"> тыс. руб. или </w:t>
      </w:r>
      <w:r w:rsidR="0025568A">
        <w:t>136,2</w:t>
      </w:r>
      <w:r w:rsidRPr="0025568A">
        <w:t xml:space="preserve">% от уточненного годового плана, </w:t>
      </w:r>
      <w:r w:rsidR="0025568A" w:rsidRPr="00870EDC">
        <w:t xml:space="preserve">за соответствующий период 2015 года </w:t>
      </w:r>
      <w:r w:rsidR="0025568A">
        <w:t>поступление составило</w:t>
      </w:r>
      <w:r w:rsidR="0025568A" w:rsidRPr="00870EDC">
        <w:t xml:space="preserve"> </w:t>
      </w:r>
      <w:r w:rsidR="0025568A">
        <w:t>275,6тыс. руб. или 61,5%.</w:t>
      </w:r>
    </w:p>
    <w:p w:rsidR="00A61AB0" w:rsidRPr="0025568A" w:rsidRDefault="007D25F2" w:rsidP="007D25F2">
      <w:pPr>
        <w:ind w:firstLineChars="100" w:firstLine="240"/>
        <w:jc w:val="both"/>
      </w:pPr>
      <w:r w:rsidRPr="00B72BED">
        <w:rPr>
          <w:i/>
          <w:color w:val="000000"/>
        </w:rPr>
        <w:t xml:space="preserve"> </w:t>
      </w:r>
      <w:r w:rsidR="007D6267" w:rsidRPr="00B72BED">
        <w:rPr>
          <w:i/>
        </w:rPr>
        <w:t xml:space="preserve">        </w:t>
      </w:r>
      <w:r w:rsidR="00A61AB0" w:rsidRPr="0025568A">
        <w:t xml:space="preserve">Анализ безвозмездных перечислений показал, что фактическое поступление из вышестоящего бюджета за отчетный период составило </w:t>
      </w:r>
      <w:r w:rsidR="007E322E">
        <w:t>264517,9</w:t>
      </w:r>
      <w:r w:rsidR="00A61AB0" w:rsidRPr="0025568A">
        <w:t xml:space="preserve"> тыс. руб.</w:t>
      </w:r>
      <w:r w:rsidR="007E322E">
        <w:t xml:space="preserve"> или 69,0% от уточненного годового плана.</w:t>
      </w:r>
      <w:r w:rsidR="00A61AB0" w:rsidRPr="0025568A">
        <w:t xml:space="preserve"> Безвозмездные поступления из вышестоящих бюджетов поступили в местный бюджет в виде:</w:t>
      </w:r>
    </w:p>
    <w:p w:rsidR="00A61AB0" w:rsidRPr="007E322E" w:rsidRDefault="00A61AB0" w:rsidP="00A91694">
      <w:pPr>
        <w:ind w:firstLineChars="200" w:firstLine="480"/>
        <w:jc w:val="both"/>
        <w:rPr>
          <w:color w:val="000000"/>
        </w:rPr>
      </w:pPr>
      <w:r w:rsidRPr="007E322E">
        <w:t>- д</w:t>
      </w:r>
      <w:r w:rsidRPr="007E322E">
        <w:rPr>
          <w:color w:val="000000"/>
        </w:rPr>
        <w:t xml:space="preserve">отации бюджетам муниципальных районов на выравнивание  бюджетной обеспеченности – </w:t>
      </w:r>
      <w:r w:rsidR="007E322E">
        <w:rPr>
          <w:color w:val="000000"/>
        </w:rPr>
        <w:t>1831,7</w:t>
      </w:r>
      <w:r w:rsidRPr="007E322E">
        <w:rPr>
          <w:color w:val="000000"/>
        </w:rPr>
        <w:t xml:space="preserve"> тыс. руб.</w:t>
      </w:r>
      <w:r w:rsidR="007E322E">
        <w:rPr>
          <w:color w:val="000000"/>
        </w:rPr>
        <w:t>, или 75</w:t>
      </w:r>
      <w:r w:rsidR="007E322E">
        <w:t>,0% от уточненного годового плана</w:t>
      </w:r>
      <w:r w:rsidR="0085381D">
        <w:t>.</w:t>
      </w:r>
    </w:p>
    <w:p w:rsidR="00A61AB0" w:rsidRPr="007E322E" w:rsidRDefault="00A61AB0" w:rsidP="0085381D">
      <w:pPr>
        <w:jc w:val="both"/>
      </w:pPr>
      <w:r w:rsidRPr="007E322E">
        <w:t xml:space="preserve">        -  субсидий – </w:t>
      </w:r>
      <w:r w:rsidR="007E322E">
        <w:t>98395,5</w:t>
      </w:r>
      <w:r w:rsidRPr="007E322E">
        <w:t xml:space="preserve"> тыс. руб.</w:t>
      </w:r>
      <w:r w:rsidR="00120794" w:rsidRPr="00120794">
        <w:t xml:space="preserve"> </w:t>
      </w:r>
      <w:r w:rsidR="00120794">
        <w:t>или 67,5% от уточненного годового плана</w:t>
      </w:r>
      <w:r w:rsidR="0085381D">
        <w:t>.</w:t>
      </w:r>
    </w:p>
    <w:p w:rsidR="00A61AB0" w:rsidRPr="00120794" w:rsidRDefault="00A61AB0" w:rsidP="0085381D">
      <w:pPr>
        <w:jc w:val="both"/>
      </w:pPr>
      <w:r w:rsidRPr="00120794">
        <w:t xml:space="preserve">        - субвенций – </w:t>
      </w:r>
      <w:r w:rsidR="00E01943" w:rsidRPr="00120794">
        <w:t>1</w:t>
      </w:r>
      <w:r w:rsidR="00120794">
        <w:t>73722,</w:t>
      </w:r>
      <w:r w:rsidR="000706EF">
        <w:t>6</w:t>
      </w:r>
      <w:r w:rsidRPr="00120794">
        <w:t xml:space="preserve"> тыс. руб.</w:t>
      </w:r>
      <w:r w:rsidR="00120794">
        <w:t xml:space="preserve"> или </w:t>
      </w:r>
      <w:r w:rsidR="0085381D">
        <w:t>71,0</w:t>
      </w:r>
      <w:r w:rsidR="00120794">
        <w:t>% от уточненного годового плана</w:t>
      </w:r>
      <w:r w:rsidR="0085381D">
        <w:t>.</w:t>
      </w:r>
    </w:p>
    <w:p w:rsidR="00D67F5E" w:rsidRDefault="00A61AB0" w:rsidP="0085381D">
      <w:pPr>
        <w:jc w:val="both"/>
      </w:pPr>
      <w:r w:rsidRPr="00B72BED">
        <w:rPr>
          <w:i/>
        </w:rPr>
        <w:t xml:space="preserve">        </w:t>
      </w:r>
      <w:r w:rsidRPr="0085381D">
        <w:t xml:space="preserve">- иных межбюджетных трансфертов – </w:t>
      </w:r>
      <w:r w:rsidR="0085381D">
        <w:t>3191,6</w:t>
      </w:r>
      <w:r w:rsidRPr="0085381D">
        <w:t xml:space="preserve"> тыс. руб.</w:t>
      </w:r>
      <w:r w:rsidR="0085381D">
        <w:t xml:space="preserve"> или 89,6% от уточненного годового плана.</w:t>
      </w:r>
    </w:p>
    <w:p w:rsidR="000706EF" w:rsidRPr="0085381D" w:rsidRDefault="000706EF" w:rsidP="0085381D">
      <w:pPr>
        <w:jc w:val="both"/>
      </w:pPr>
      <w:r>
        <w:t xml:space="preserve">         - прочие безвозмездные поступления – 50,0 тыс. руб.</w:t>
      </w:r>
    </w:p>
    <w:p w:rsidR="00A61AB0" w:rsidRPr="0085381D" w:rsidRDefault="00A61AB0" w:rsidP="00337AA5">
      <w:pPr>
        <w:jc w:val="both"/>
      </w:pPr>
      <w:r w:rsidRPr="0085381D">
        <w:t xml:space="preserve">        Возврат субсидий прошлых лет из  муниципального бюджета – </w:t>
      </w:r>
      <w:r w:rsidR="00EC7BD6" w:rsidRPr="0085381D">
        <w:t>13</w:t>
      </w:r>
      <w:r w:rsidR="00D67F5E" w:rsidRPr="0085381D">
        <w:t>042,4</w:t>
      </w:r>
      <w:r w:rsidRPr="0085381D">
        <w:t xml:space="preserve"> тыс. руб.</w:t>
      </w:r>
      <w:r w:rsidR="00337AA5" w:rsidRPr="00B72BED">
        <w:rPr>
          <w:i/>
        </w:rPr>
        <w:t xml:space="preserve">         </w:t>
      </w:r>
      <w:r w:rsidR="0085381D">
        <w:rPr>
          <w:i/>
        </w:rPr>
        <w:t xml:space="preserve">       </w:t>
      </w:r>
      <w:r w:rsidR="00E01943" w:rsidRPr="0085381D">
        <w:t>П</w:t>
      </w:r>
      <w:r w:rsidR="00EC7BD6" w:rsidRPr="0085381D">
        <w:t xml:space="preserve">оступление </w:t>
      </w:r>
      <w:r w:rsidR="00D67F5E" w:rsidRPr="0085381D">
        <w:t>доходов</w:t>
      </w:r>
      <w:r w:rsidR="00EC7BD6" w:rsidRPr="0085381D">
        <w:t xml:space="preserve"> </w:t>
      </w:r>
      <w:r w:rsidR="00D67F5E" w:rsidRPr="0085381D">
        <w:t xml:space="preserve">в муниципальный бюджет </w:t>
      </w:r>
      <w:r w:rsidR="00E01943" w:rsidRPr="0085381D">
        <w:t xml:space="preserve">от возврата остатков субсидий, субвенций и иных межбюджетных трансфертов, имеющих целевое назначение, прошлых лет из бюджетов поселений – </w:t>
      </w:r>
      <w:r w:rsidR="00DD5BDD">
        <w:t>368,9</w:t>
      </w:r>
      <w:r w:rsidR="00D67F5E" w:rsidRPr="0085381D">
        <w:t xml:space="preserve"> тыс.</w:t>
      </w:r>
      <w:r w:rsidR="00E01943" w:rsidRPr="0085381D">
        <w:t xml:space="preserve"> </w:t>
      </w:r>
      <w:r w:rsidR="00D67F5E" w:rsidRPr="0085381D">
        <w:t>руб.</w:t>
      </w:r>
    </w:p>
    <w:p w:rsidR="0097449D" w:rsidRDefault="00973A82" w:rsidP="00973A82">
      <w:pPr>
        <w:jc w:val="both"/>
        <w:rPr>
          <w:color w:val="000000"/>
          <w:shd w:val="clear" w:color="auto" w:fill="FFFFFF"/>
          <w:lang w:bidi="he-IL"/>
        </w:rPr>
      </w:pPr>
      <w:r w:rsidRPr="00B72BED">
        <w:rPr>
          <w:i/>
        </w:rPr>
        <w:t xml:space="preserve">             </w:t>
      </w:r>
      <w:r w:rsidR="00A17B8F" w:rsidRPr="00D87B11">
        <w:t>КСК отмечает</w:t>
      </w:r>
      <w:r w:rsidRPr="00D87B11">
        <w:t xml:space="preserve">, что </w:t>
      </w:r>
      <w:r w:rsidR="00D87B11">
        <w:t xml:space="preserve">в заключении </w:t>
      </w:r>
      <w:r w:rsidR="00CB65AB" w:rsidRPr="00CB65AB">
        <w:t>о</w:t>
      </w:r>
      <w:r w:rsidR="0097449D">
        <w:t xml:space="preserve"> результатах</w:t>
      </w:r>
      <w:r w:rsidR="00CB65AB" w:rsidRPr="00CB65AB">
        <w:t xml:space="preserve"> исполнении бюджета за </w:t>
      </w:r>
      <w:r w:rsidR="00CB65AB">
        <w:t>9 месяцев</w:t>
      </w:r>
      <w:r w:rsidR="00CB65AB" w:rsidRPr="00CB65AB">
        <w:t xml:space="preserve"> 2016 года  </w:t>
      </w:r>
      <w:r w:rsidR="003072CC">
        <w:t>не отражены причины</w:t>
      </w:r>
      <w:r w:rsidR="00CB65AB" w:rsidRPr="00CB65AB">
        <w:t xml:space="preserve"> </w:t>
      </w:r>
      <w:r w:rsidR="003072CC">
        <w:t xml:space="preserve">не </w:t>
      </w:r>
      <w:r w:rsidR="00CB65AB" w:rsidRPr="00CB65AB">
        <w:t xml:space="preserve">исполнения </w:t>
      </w:r>
      <w:r w:rsidR="003072CC">
        <w:t xml:space="preserve">налоговых и неналоговых </w:t>
      </w:r>
      <w:r w:rsidR="00CB65AB" w:rsidRPr="00CB65AB">
        <w:t>д</w:t>
      </w:r>
      <w:r w:rsidR="00CB65AB">
        <w:t>оходов</w:t>
      </w:r>
      <w:r w:rsidR="0097449D">
        <w:t>.</w:t>
      </w:r>
      <w:r w:rsidR="00CB65AB">
        <w:t xml:space="preserve"> </w:t>
      </w:r>
      <w:r w:rsidR="00A81DD2" w:rsidRPr="0097449D">
        <w:t>Пояснительн</w:t>
      </w:r>
      <w:r w:rsidR="0097449D">
        <w:t>ая</w:t>
      </w:r>
      <w:r w:rsidR="00A81DD2" w:rsidRPr="0097449D">
        <w:t xml:space="preserve"> записк</w:t>
      </w:r>
      <w:r w:rsidR="0097449D">
        <w:t>а</w:t>
      </w:r>
      <w:r w:rsidR="00A81DD2" w:rsidRPr="0097449D">
        <w:t xml:space="preserve"> к </w:t>
      </w:r>
      <w:r w:rsidR="0097449D">
        <w:t xml:space="preserve">Отчету </w:t>
      </w:r>
      <w:r w:rsidR="00A81DD2" w:rsidRPr="0097449D">
        <w:t xml:space="preserve">об исполнении бюджета за </w:t>
      </w:r>
      <w:r w:rsidR="0097449D">
        <w:t>9 месяцев</w:t>
      </w:r>
      <w:r w:rsidR="00A81DD2" w:rsidRPr="0097449D">
        <w:t xml:space="preserve"> 2016 года  </w:t>
      </w:r>
      <w:r w:rsidR="0097449D">
        <w:t xml:space="preserve">не </w:t>
      </w:r>
      <w:r w:rsidR="00A81DD2" w:rsidRPr="0097449D">
        <w:t>предоставлен</w:t>
      </w:r>
      <w:r w:rsidR="0097449D">
        <w:t>а</w:t>
      </w:r>
      <w:r w:rsidR="00A81DD2" w:rsidRPr="0097449D">
        <w:t xml:space="preserve">. </w:t>
      </w:r>
      <w:r w:rsidR="0097449D">
        <w:t xml:space="preserve">КСК сделала запрос в Администрацию МО «Ленский муниципальный район» о предоставлении Пояснительной записки. </w:t>
      </w:r>
      <w:proofErr w:type="gramStart"/>
      <w:r w:rsidR="0097449D">
        <w:t>Рассмотрев запрос КСК от 28.10.2016 года  Администрация МО «Ленский</w:t>
      </w:r>
      <w:proofErr w:type="gramEnd"/>
      <w:r w:rsidR="0097449D">
        <w:t xml:space="preserve"> муниципальный район» пояснила: </w:t>
      </w:r>
      <w:proofErr w:type="gramStart"/>
      <w:r w:rsidR="00C74A31">
        <w:t>«</w:t>
      </w:r>
      <w:r w:rsidR="00C74A31" w:rsidRPr="00C74A31">
        <w:rPr>
          <w:color w:val="000000"/>
          <w:shd w:val="clear" w:color="auto" w:fill="FFFFFF"/>
          <w:lang w:bidi="he-IL"/>
        </w:rPr>
        <w:t xml:space="preserve">Предоставление пояснительной записки по исполнению муниципального </w:t>
      </w:r>
      <w:r w:rsidR="008B04CB">
        <w:rPr>
          <w:color w:val="000000"/>
          <w:shd w:val="clear" w:color="auto" w:fill="FFFFFF"/>
          <w:lang w:bidi="he-IL"/>
        </w:rPr>
        <w:t>бюджета в Контроль</w:t>
      </w:r>
      <w:r w:rsidR="00C74A31" w:rsidRPr="00C74A31">
        <w:rPr>
          <w:color w:val="000000"/>
          <w:shd w:val="clear" w:color="auto" w:fill="FFFFFF"/>
          <w:lang w:bidi="he-IL"/>
        </w:rPr>
        <w:t xml:space="preserve">но-счетную комиссию не предусмотрено </w:t>
      </w:r>
      <w:r w:rsidR="008B04CB">
        <w:rPr>
          <w:color w:val="000000"/>
          <w:shd w:val="clear" w:color="auto" w:fill="FFFFFF"/>
          <w:lang w:bidi="he-IL"/>
        </w:rPr>
        <w:t>ст</w:t>
      </w:r>
      <w:r w:rsidR="00C74A31" w:rsidRPr="00C74A31">
        <w:rPr>
          <w:color w:val="000000"/>
          <w:shd w:val="clear" w:color="auto" w:fill="FFFFFF"/>
          <w:lang w:bidi="he-IL"/>
        </w:rPr>
        <w:t xml:space="preserve">. 36 </w:t>
      </w:r>
      <w:r w:rsidR="008B04CB">
        <w:rPr>
          <w:color w:val="000000"/>
          <w:shd w:val="clear" w:color="auto" w:fill="FFFFFF"/>
          <w:lang w:bidi="he-IL"/>
        </w:rPr>
        <w:t>п</w:t>
      </w:r>
      <w:r w:rsidR="00C74A31" w:rsidRPr="00C74A31">
        <w:rPr>
          <w:color w:val="000000"/>
          <w:shd w:val="clear" w:color="auto" w:fill="FFFFFF"/>
          <w:lang w:bidi="he-IL"/>
        </w:rPr>
        <w:t xml:space="preserve">.5 Решения Собрания депутатов МО «Ленский муниципальный район» от 18 июня 2014 года </w:t>
      </w:r>
      <w:r w:rsidR="008B04CB" w:rsidRPr="008B04CB">
        <w:rPr>
          <w:iCs/>
          <w:color w:val="000000"/>
          <w:shd w:val="clear" w:color="auto" w:fill="FFFFFF"/>
          <w:lang w:bidi="he-IL"/>
        </w:rPr>
        <w:t>№</w:t>
      </w:r>
      <w:r w:rsidR="00C74A31" w:rsidRPr="00C74A31">
        <w:rPr>
          <w:i/>
          <w:iCs/>
          <w:color w:val="000000"/>
          <w:shd w:val="clear" w:color="auto" w:fill="FFFFFF"/>
          <w:lang w:bidi="he-IL"/>
        </w:rPr>
        <w:t xml:space="preserve"> </w:t>
      </w:r>
      <w:r w:rsidR="00C74A31" w:rsidRPr="00C74A31">
        <w:rPr>
          <w:color w:val="000000"/>
          <w:shd w:val="clear" w:color="auto" w:fill="FFFFFF"/>
          <w:lang w:bidi="he-IL"/>
        </w:rPr>
        <w:t xml:space="preserve">34-н «Об утверждении Положения «О бюджетном процессе в МО «Ленский муниципальный район» и Решением Собрания депутатов МО «Ленский муниципальный район» от 25 февраля 2015 года </w:t>
      </w:r>
      <w:r w:rsidR="008B04CB" w:rsidRPr="008B04CB">
        <w:rPr>
          <w:iCs/>
          <w:color w:val="000000"/>
          <w:shd w:val="clear" w:color="auto" w:fill="FFFFFF"/>
          <w:lang w:bidi="he-IL"/>
        </w:rPr>
        <w:t>№</w:t>
      </w:r>
      <w:r w:rsidR="00C74A31" w:rsidRPr="00C74A31">
        <w:rPr>
          <w:i/>
          <w:iCs/>
          <w:color w:val="000000"/>
          <w:shd w:val="clear" w:color="auto" w:fill="FFFFFF"/>
          <w:lang w:bidi="he-IL"/>
        </w:rPr>
        <w:t xml:space="preserve"> </w:t>
      </w:r>
      <w:r w:rsidR="00C74A31" w:rsidRPr="00C74A31">
        <w:rPr>
          <w:color w:val="000000"/>
          <w:shd w:val="clear" w:color="auto" w:fill="FFFFFF"/>
          <w:lang w:bidi="he-IL"/>
        </w:rPr>
        <w:t>85-н «Об утверждении состава и формы ежеквартальных</w:t>
      </w:r>
      <w:proofErr w:type="gramEnd"/>
      <w:r w:rsidR="00C74A31" w:rsidRPr="00C74A31">
        <w:rPr>
          <w:color w:val="000000"/>
          <w:shd w:val="clear" w:color="auto" w:fill="FFFFFF"/>
          <w:lang w:bidi="he-IL"/>
        </w:rPr>
        <w:t xml:space="preserve"> сведений о ходе исполнения бюджета МО «Ленский муниципальный район» и о численности муниципальных служащих органов местного самоуправления МО «Ленский</w:t>
      </w:r>
      <w:r w:rsidR="008B04CB">
        <w:rPr>
          <w:color w:val="000000"/>
          <w:shd w:val="clear" w:color="auto" w:fill="FFFFFF"/>
          <w:lang w:bidi="he-IL"/>
        </w:rPr>
        <w:t xml:space="preserve"> </w:t>
      </w:r>
      <w:r w:rsidR="00C74A31" w:rsidRPr="00C74A31">
        <w:rPr>
          <w:color w:val="000000"/>
          <w:shd w:val="clear" w:color="auto" w:fill="FFFFFF"/>
          <w:lang w:bidi="he-IL"/>
        </w:rPr>
        <w:t xml:space="preserve">муниципальный район», работников муниципальных учреждений МО «Ленский муниципальный район» с указанием фактических затрат на их </w:t>
      </w:r>
      <w:r w:rsidR="008B04CB">
        <w:rPr>
          <w:color w:val="000000"/>
          <w:shd w:val="clear" w:color="auto" w:fill="FFFFFF"/>
          <w:lang w:bidi="he-IL"/>
        </w:rPr>
        <w:t>денежное содержание».</w:t>
      </w:r>
    </w:p>
    <w:p w:rsidR="003438A0" w:rsidRPr="00BC4C6B" w:rsidRDefault="003438A0" w:rsidP="003438A0">
      <w:pPr>
        <w:jc w:val="center"/>
        <w:rPr>
          <w:b/>
        </w:rPr>
      </w:pPr>
      <w:r w:rsidRPr="00BC4C6B">
        <w:rPr>
          <w:b/>
        </w:rPr>
        <w:t>7.2.2</w:t>
      </w:r>
      <w:r>
        <w:rPr>
          <w:b/>
        </w:rPr>
        <w:t>.</w:t>
      </w:r>
      <w:r w:rsidRPr="00BC4C6B">
        <w:rPr>
          <w:b/>
        </w:rPr>
        <w:t xml:space="preserve"> Исполнение расходной части муниципального бюджета.</w:t>
      </w:r>
    </w:p>
    <w:p w:rsidR="003438A0" w:rsidRPr="00A91694" w:rsidRDefault="003438A0" w:rsidP="003438A0">
      <w:pPr>
        <w:jc w:val="both"/>
      </w:pPr>
      <w:r w:rsidRPr="00A91694">
        <w:t xml:space="preserve">           Расходы муниципального бюджета за</w:t>
      </w:r>
      <w:r>
        <w:t xml:space="preserve"> 9 месяцев</w:t>
      </w:r>
      <w:r w:rsidRPr="00A91694">
        <w:t xml:space="preserve"> 201</w:t>
      </w:r>
      <w:r>
        <w:t>6</w:t>
      </w:r>
      <w:r w:rsidRPr="00A91694">
        <w:t xml:space="preserve"> года исполнены на сумму </w:t>
      </w:r>
      <w:r>
        <w:t xml:space="preserve">454064,5 </w:t>
      </w:r>
      <w:r w:rsidRPr="00A91694">
        <w:t xml:space="preserve">тыс. руб., или на </w:t>
      </w:r>
      <w:r>
        <w:t>74,4</w:t>
      </w:r>
      <w:r w:rsidRPr="00A91694">
        <w:t xml:space="preserve"> % от годового уточнённого плана</w:t>
      </w:r>
      <w:r>
        <w:t xml:space="preserve">  (за 9 месяцев</w:t>
      </w:r>
      <w:r w:rsidRPr="00A91694">
        <w:t xml:space="preserve"> 201</w:t>
      </w:r>
      <w:r>
        <w:t>5</w:t>
      </w:r>
      <w:r w:rsidRPr="00A91694">
        <w:t xml:space="preserve"> г. бюджет по </w:t>
      </w:r>
      <w:r>
        <w:t>расходам</w:t>
      </w:r>
      <w:r w:rsidRPr="00A91694">
        <w:t xml:space="preserve"> был исполнен в сумме </w:t>
      </w:r>
      <w:r>
        <w:t>657589,5</w:t>
      </w:r>
      <w:r w:rsidRPr="00A91694">
        <w:rPr>
          <w:b/>
        </w:rPr>
        <w:t xml:space="preserve"> </w:t>
      </w:r>
      <w:r w:rsidRPr="00A91694">
        <w:t xml:space="preserve">тыс. руб. или к годовому плану </w:t>
      </w:r>
      <w:r>
        <w:t xml:space="preserve">на 84,2 </w:t>
      </w:r>
      <w:r w:rsidRPr="00187355">
        <w:t>%</w:t>
      </w:r>
      <w:proofErr w:type="gramStart"/>
      <w:r>
        <w:t xml:space="preserve"> </w:t>
      </w:r>
      <w:r w:rsidRPr="00A91694">
        <w:t>)</w:t>
      </w:r>
      <w:proofErr w:type="gramEnd"/>
      <w:r w:rsidRPr="00A91694">
        <w:t>.</w:t>
      </w:r>
    </w:p>
    <w:p w:rsidR="003438A0" w:rsidRPr="00A91694" w:rsidRDefault="003438A0" w:rsidP="003438A0">
      <w:r w:rsidRPr="00A91694">
        <w:t xml:space="preserve">           Анализ исполнения расходной части муниципального бюджета за </w:t>
      </w:r>
      <w:r w:rsidR="00C756AC">
        <w:t xml:space="preserve">9 месяцев  </w:t>
      </w:r>
      <w:r w:rsidR="00C756AC" w:rsidRPr="00A91694">
        <w:t xml:space="preserve"> </w:t>
      </w:r>
      <w:r w:rsidRPr="00A91694">
        <w:t>201</w:t>
      </w:r>
      <w:r>
        <w:t>6</w:t>
      </w:r>
      <w:r w:rsidRPr="00A91694">
        <w:t xml:space="preserve"> года в разрезе разделов бюджетной классификации приведен в таблице:</w:t>
      </w:r>
    </w:p>
    <w:p w:rsidR="003438A0" w:rsidRPr="00A91694" w:rsidRDefault="003438A0" w:rsidP="003438A0">
      <w:pPr>
        <w:jc w:val="right"/>
      </w:pPr>
      <w:r w:rsidRPr="00A91694">
        <w:t xml:space="preserve">  ( тыс. руб.)</w:t>
      </w:r>
    </w:p>
    <w:tbl>
      <w:tblPr>
        <w:tblStyle w:val="a8"/>
        <w:tblW w:w="0" w:type="auto"/>
        <w:tblLook w:val="04A0"/>
      </w:tblPr>
      <w:tblGrid>
        <w:gridCol w:w="998"/>
        <w:gridCol w:w="3432"/>
        <w:gridCol w:w="1409"/>
        <w:gridCol w:w="1671"/>
        <w:gridCol w:w="1275"/>
        <w:gridCol w:w="1352"/>
      </w:tblGrid>
      <w:tr w:rsidR="003438A0" w:rsidRPr="00A91694" w:rsidTr="00ED1FB9">
        <w:tc>
          <w:tcPr>
            <w:tcW w:w="998" w:type="dxa"/>
          </w:tcPr>
          <w:p w:rsidR="003438A0" w:rsidRPr="00FD072D" w:rsidRDefault="003438A0" w:rsidP="00ED1FB9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Раздел</w:t>
            </w:r>
          </w:p>
        </w:tc>
        <w:tc>
          <w:tcPr>
            <w:tcW w:w="3432" w:type="dxa"/>
          </w:tcPr>
          <w:p w:rsidR="003438A0" w:rsidRPr="00FD072D" w:rsidRDefault="003438A0" w:rsidP="00ED1FB9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409" w:type="dxa"/>
          </w:tcPr>
          <w:p w:rsidR="003438A0" w:rsidRPr="00FD072D" w:rsidRDefault="003438A0" w:rsidP="00ED1FB9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Уточненный план 201</w:t>
            </w:r>
            <w:r>
              <w:rPr>
                <w:sz w:val="20"/>
                <w:szCs w:val="20"/>
              </w:rPr>
              <w:t>6</w:t>
            </w:r>
            <w:r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671" w:type="dxa"/>
          </w:tcPr>
          <w:p w:rsidR="003438A0" w:rsidRPr="00FD072D" w:rsidRDefault="003438A0" w:rsidP="00ED1FB9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Кассовое</w:t>
            </w:r>
          </w:p>
          <w:p w:rsidR="003438A0" w:rsidRPr="00FD072D" w:rsidRDefault="003438A0" w:rsidP="00ED1FB9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 исполнение </w:t>
            </w:r>
            <w:proofErr w:type="gramStart"/>
            <w:r w:rsidRPr="00FD072D">
              <w:rPr>
                <w:sz w:val="20"/>
                <w:szCs w:val="20"/>
              </w:rPr>
              <w:t>за</w:t>
            </w:r>
            <w:proofErr w:type="gramEnd"/>
            <w:r w:rsidRPr="00FD072D">
              <w:rPr>
                <w:sz w:val="20"/>
                <w:szCs w:val="20"/>
              </w:rPr>
              <w:t xml:space="preserve">  </w:t>
            </w:r>
          </w:p>
          <w:p w:rsidR="00163A8D" w:rsidRDefault="00163A8D" w:rsidP="00ED1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месяцев</w:t>
            </w:r>
          </w:p>
          <w:p w:rsidR="003438A0" w:rsidRPr="00FD072D" w:rsidRDefault="003438A0" w:rsidP="00ED1FB9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6</w:t>
            </w:r>
            <w:r w:rsidRPr="00FD072D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</w:tcPr>
          <w:p w:rsidR="003438A0" w:rsidRPr="00FD072D" w:rsidRDefault="003438A0" w:rsidP="00ED1FB9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Процент</w:t>
            </w:r>
          </w:p>
          <w:p w:rsidR="003438A0" w:rsidRPr="00FD072D" w:rsidRDefault="003438A0" w:rsidP="00ED1FB9">
            <w:pPr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выполнения</w:t>
            </w:r>
          </w:p>
        </w:tc>
        <w:tc>
          <w:tcPr>
            <w:tcW w:w="1352" w:type="dxa"/>
          </w:tcPr>
          <w:p w:rsidR="003438A0" w:rsidRPr="00FD072D" w:rsidRDefault="003438A0" w:rsidP="00ED1F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 xml:space="preserve">Процент  в структуре </w:t>
            </w:r>
            <w:proofErr w:type="gramStart"/>
            <w:r w:rsidRPr="00FD072D">
              <w:rPr>
                <w:sz w:val="20"/>
                <w:szCs w:val="20"/>
              </w:rPr>
              <w:t>кассовых</w:t>
            </w:r>
            <w:proofErr w:type="gramEnd"/>
          </w:p>
          <w:p w:rsidR="003438A0" w:rsidRPr="00FD072D" w:rsidRDefault="003438A0" w:rsidP="00ED1FB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D072D">
              <w:rPr>
                <w:sz w:val="20"/>
                <w:szCs w:val="20"/>
              </w:rPr>
              <w:t>расходов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5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6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0100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45965,6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33519,5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72,9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0200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722,6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614,2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0300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A91694">
              <w:rPr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239,2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188,3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lastRenderedPageBreak/>
              <w:t>0400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9049,7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6272,6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69,3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0500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43715,9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13817,6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0700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455167,8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362917,6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79,9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0800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28140,6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19780,1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1000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16997,9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9794,5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1100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1109,3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710,0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1300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2080,3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879,5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1400</w:t>
            </w: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  <w:r w:rsidRPr="00A9169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7129,3</w:t>
            </w:r>
          </w:p>
        </w:tc>
        <w:tc>
          <w:tcPr>
            <w:tcW w:w="1671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5570,6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78,1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438A0" w:rsidRPr="00A91694" w:rsidTr="00ED1FB9">
        <w:tc>
          <w:tcPr>
            <w:tcW w:w="998" w:type="dxa"/>
          </w:tcPr>
          <w:p w:rsidR="003438A0" w:rsidRPr="00A91694" w:rsidRDefault="003438A0" w:rsidP="00ED1FB9">
            <w:pPr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3438A0" w:rsidRPr="00A91694" w:rsidRDefault="003438A0" w:rsidP="00ED1FB9">
            <w:pPr>
              <w:rPr>
                <w:b/>
                <w:sz w:val="24"/>
                <w:szCs w:val="24"/>
              </w:rPr>
            </w:pPr>
            <w:r w:rsidRPr="00A91694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409" w:type="dxa"/>
          </w:tcPr>
          <w:p w:rsidR="003438A0" w:rsidRPr="00A91694" w:rsidRDefault="003438A0" w:rsidP="00ED1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610318,4</w:t>
            </w:r>
          </w:p>
        </w:tc>
        <w:tc>
          <w:tcPr>
            <w:tcW w:w="1671" w:type="dxa"/>
          </w:tcPr>
          <w:p w:rsidR="003438A0" w:rsidRPr="00D22FE5" w:rsidRDefault="003438A0" w:rsidP="00ED1FB9">
            <w:pPr>
              <w:jc w:val="center"/>
              <w:rPr>
                <w:b/>
                <w:sz w:val="24"/>
                <w:szCs w:val="24"/>
              </w:rPr>
            </w:pPr>
            <w:r w:rsidRPr="00D22FE5">
              <w:rPr>
                <w:b/>
                <w:sz w:val="24"/>
                <w:szCs w:val="24"/>
              </w:rPr>
              <w:t>454064,5</w:t>
            </w:r>
          </w:p>
        </w:tc>
        <w:tc>
          <w:tcPr>
            <w:tcW w:w="1275" w:type="dxa"/>
          </w:tcPr>
          <w:p w:rsidR="003438A0" w:rsidRPr="00A91694" w:rsidRDefault="003438A0" w:rsidP="00ED1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74,4</w:t>
            </w:r>
          </w:p>
        </w:tc>
        <w:tc>
          <w:tcPr>
            <w:tcW w:w="1352" w:type="dxa"/>
          </w:tcPr>
          <w:p w:rsidR="003438A0" w:rsidRPr="00A91694" w:rsidRDefault="003438A0" w:rsidP="00ED1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3438A0" w:rsidRPr="00A91694" w:rsidRDefault="003438A0" w:rsidP="003438A0">
      <w:pPr>
        <w:jc w:val="both"/>
      </w:pPr>
      <w:r w:rsidRPr="00A91694">
        <w:t xml:space="preserve">            Анализ отчета об исполнении муниципального бюджета за</w:t>
      </w:r>
      <w:r>
        <w:t xml:space="preserve"> 9 месяцев</w:t>
      </w:r>
      <w:r w:rsidRPr="00A91694">
        <w:t xml:space="preserve"> 201</w:t>
      </w:r>
      <w:r>
        <w:t>6</w:t>
      </w:r>
      <w:r w:rsidRPr="00A91694">
        <w:t xml:space="preserve"> года показал, что в разрезе разделов муниципального бюджета имеет место неравномерность исполнения расходов.  </w:t>
      </w:r>
    </w:p>
    <w:p w:rsidR="003438A0" w:rsidRPr="00A91694" w:rsidRDefault="003438A0" w:rsidP="003438A0">
      <w:pPr>
        <w:ind w:firstLine="709"/>
        <w:jc w:val="both"/>
      </w:pPr>
      <w:proofErr w:type="gramStart"/>
      <w:r w:rsidRPr="00A91694">
        <w:t xml:space="preserve">Высокий   процент исполнения расходной части  муниципального бюджета по разделам: </w:t>
      </w:r>
      <w:r>
        <w:t xml:space="preserve"> - национальная оборона -85 </w:t>
      </w:r>
      <w:r w:rsidRPr="00A91694">
        <w:t xml:space="preserve">% (перечислены межбюджетные трансферты в поселения на </w:t>
      </w:r>
      <w:r>
        <w:t>о</w:t>
      </w:r>
      <w:r w:rsidRPr="00185652">
        <w:t>существление  первичного воинского учета на территориях, где отсутствуют военные комиссариаты</w:t>
      </w:r>
      <w:r>
        <w:t xml:space="preserve">), образование – 79,7% (в т.ч. процент исполнения по подразделам: дошкольное образование - 74,4%, общее образование - 80,4%, молодежная политика, оздоровление детей -93,6%, по другим вопросам в области образования – 90,5%), </w:t>
      </w:r>
      <w:r w:rsidRPr="00A91694">
        <w:t>национальная безопасность и правоохранительная деятельность</w:t>
      </w:r>
      <w:proofErr w:type="gramEnd"/>
      <w:r w:rsidRPr="00A91694">
        <w:t xml:space="preserve"> -</w:t>
      </w:r>
      <w:r>
        <w:t>78,7%.</w:t>
      </w:r>
    </w:p>
    <w:p w:rsidR="003438A0" w:rsidRDefault="003438A0" w:rsidP="003438A0">
      <w:pPr>
        <w:jc w:val="both"/>
      </w:pPr>
      <w:r w:rsidRPr="00A91694">
        <w:t xml:space="preserve">             Низкий процент исполнения расходной части  муниципального бюджета по разделам</w:t>
      </w:r>
    </w:p>
    <w:p w:rsidR="003438A0" w:rsidRDefault="003438A0" w:rsidP="003438A0">
      <w:pPr>
        <w:jc w:val="both"/>
      </w:pPr>
      <w:r w:rsidRPr="00A91694">
        <w:t xml:space="preserve"> </w:t>
      </w:r>
      <w:r>
        <w:t>-жилищно-коммунальное хозяйство</w:t>
      </w:r>
      <w:r w:rsidRPr="00A91694">
        <w:t xml:space="preserve"> -</w:t>
      </w:r>
      <w:r>
        <w:t>31,6</w:t>
      </w:r>
      <w:r w:rsidRPr="00A91694">
        <w:t>%</w:t>
      </w:r>
      <w:r>
        <w:t>, в то числе процент исполнения по жилищному хозяйству 36,8 %, по  коммунальному хозяйству 22,3% (работы сданы, оплата будет произведена в 4 квартале, что подтверждается кредиторской задолженностью Администрации), по благоустройству 29%;</w:t>
      </w:r>
    </w:p>
    <w:p w:rsidR="003438A0" w:rsidRDefault="003438A0" w:rsidP="003438A0">
      <w:pPr>
        <w:jc w:val="both"/>
      </w:pPr>
      <w:r>
        <w:t>-</w:t>
      </w:r>
      <w:r w:rsidRPr="00A91694">
        <w:t xml:space="preserve">  </w:t>
      </w:r>
      <w:r>
        <w:t>социальная политика – 57,6%</w:t>
      </w:r>
      <w:r w:rsidRPr="00A91694">
        <w:t xml:space="preserve">  </w:t>
      </w:r>
      <w:r>
        <w:t>(в связи с заключением договоров с окончанием исполнения в 4 квартале);</w:t>
      </w:r>
    </w:p>
    <w:p w:rsidR="003438A0" w:rsidRPr="00A91694" w:rsidRDefault="003438A0" w:rsidP="003438A0">
      <w:pPr>
        <w:jc w:val="both"/>
      </w:pPr>
      <w:r>
        <w:t>-</w:t>
      </w:r>
      <w:r w:rsidRPr="00A91694">
        <w:t>физическая культура и спорт -</w:t>
      </w:r>
      <w:r>
        <w:t>64%.</w:t>
      </w:r>
      <w:r w:rsidRPr="00A91694">
        <w:t xml:space="preserve"> Исполнение расходов по остальным разделам составляет в пределах </w:t>
      </w:r>
      <w:r>
        <w:t>71-73</w:t>
      </w:r>
      <w:r w:rsidRPr="00A91694">
        <w:t>%.</w:t>
      </w:r>
    </w:p>
    <w:p w:rsidR="003438A0" w:rsidRDefault="003438A0" w:rsidP="003438A0">
      <w:pPr>
        <w:jc w:val="both"/>
      </w:pPr>
      <w:r w:rsidRPr="00A91694">
        <w:t xml:space="preserve">        Структура кассовых расходов бюджета муниципального района за</w:t>
      </w:r>
      <w:r>
        <w:t xml:space="preserve"> 9 месяцев </w:t>
      </w:r>
      <w:r w:rsidRPr="00A91694">
        <w:t>201</w:t>
      </w:r>
      <w:r>
        <w:t>6</w:t>
      </w:r>
      <w:r w:rsidRPr="00A91694">
        <w:t xml:space="preserve"> года исполнена следующим образом, наибольший удельный вес по расходам занима</w:t>
      </w:r>
      <w:r>
        <w:t>ю</w:t>
      </w:r>
      <w:r w:rsidRPr="00A91694">
        <w:t>т</w:t>
      </w:r>
      <w:r>
        <w:t xml:space="preserve">: </w:t>
      </w:r>
      <w:r w:rsidRPr="00A91694">
        <w:t xml:space="preserve">образование </w:t>
      </w:r>
      <w:r>
        <w:t>–</w:t>
      </w:r>
      <w:r w:rsidRPr="00A91694">
        <w:t xml:space="preserve"> </w:t>
      </w:r>
      <w:r>
        <w:t>79,9 %,   общегосударственные вопросы -7,4%, ЖКХ-3%.</w:t>
      </w:r>
      <w:r w:rsidRPr="00A91694">
        <w:t xml:space="preserve"> </w:t>
      </w:r>
      <w:r>
        <w:t xml:space="preserve">   </w:t>
      </w:r>
    </w:p>
    <w:p w:rsidR="003438A0" w:rsidRPr="00A91694" w:rsidRDefault="003438A0" w:rsidP="003438A0">
      <w:pPr>
        <w:jc w:val="both"/>
      </w:pPr>
      <w:r>
        <w:t>Полнее провести анализ исполнения бюджета не представляется возможным, ввиду отказа Администрацией  предоставления пояснительной записки по исполнению бюджета МО «Ленский муниципальный район» за 9 месяцев 2016 года по запросу КСК.</w:t>
      </w:r>
    </w:p>
    <w:p w:rsidR="003438A0" w:rsidRPr="00332A46" w:rsidRDefault="003438A0" w:rsidP="003438A0">
      <w:pPr>
        <w:spacing w:line="276" w:lineRule="auto"/>
        <w:ind w:firstLine="900"/>
        <w:jc w:val="center"/>
        <w:rPr>
          <w:b/>
        </w:rPr>
      </w:pPr>
      <w:r w:rsidRPr="00332A46">
        <w:rPr>
          <w:b/>
        </w:rPr>
        <w:t>7.3 Кредиторская задолженность, исполнение судебных решений.</w:t>
      </w:r>
    </w:p>
    <w:p w:rsidR="003438A0" w:rsidRPr="00975256" w:rsidRDefault="003438A0" w:rsidP="003438A0">
      <w:pPr>
        <w:spacing w:line="276" w:lineRule="auto"/>
        <w:ind w:firstLine="709"/>
        <w:jc w:val="both"/>
      </w:pPr>
      <w:r>
        <w:t xml:space="preserve">7.3.1. </w:t>
      </w:r>
      <w:r w:rsidRPr="00975256">
        <w:t>В соответствии с квартальной отчетностью (ф.0503769) установлено, что по состоянию на 1 октября 2016 года  кредиторская задолженность бюджетных учреждений района составила 18541,3 тыс. рублей, в т.ч. по субсидии на иные цели – 3393,8 тыс</w:t>
      </w:r>
      <w:proofErr w:type="gramStart"/>
      <w:r w:rsidRPr="00975256">
        <w:t>.р</w:t>
      </w:r>
      <w:proofErr w:type="gramEnd"/>
      <w:r w:rsidRPr="00975256">
        <w:t>уб., по выполнению муниципального задания –13999,2 тыс.руб., по собственным средствам – 1148,3 тыс.руб. По сравнению с началом года рост кредитор</w:t>
      </w:r>
      <w:r>
        <w:t xml:space="preserve">ской задолженности составил 59,2 </w:t>
      </w:r>
      <w:r w:rsidRPr="00975256">
        <w:t>% или 6891,6 тыс.</w:t>
      </w:r>
      <w:r>
        <w:t xml:space="preserve"> </w:t>
      </w:r>
      <w:r w:rsidRPr="00975256">
        <w:t>руб. По сравнению с таким же периодом прошлого года кредиторская задолженность увеличилась на 352,4 тыс.</w:t>
      </w:r>
      <w:r>
        <w:t xml:space="preserve"> </w:t>
      </w:r>
      <w:r w:rsidRPr="00975256">
        <w:t xml:space="preserve">руб. </w:t>
      </w:r>
    </w:p>
    <w:p w:rsidR="003438A0" w:rsidRPr="004348EC" w:rsidRDefault="003438A0" w:rsidP="003438A0">
      <w:pPr>
        <w:spacing w:line="276" w:lineRule="auto"/>
        <w:ind w:firstLine="709"/>
        <w:jc w:val="both"/>
      </w:pPr>
      <w:proofErr w:type="gramStart"/>
      <w:r w:rsidRPr="004348EC">
        <w:t xml:space="preserve">На 01.10.2016г. просроченная кредиторская задолженность бюджетных учреждений района составила 3388,2 тыс. руб. За 9 месяцев 2016 года по сравнению с началом года показатель снизился  на  4282 тыс. руб., или на 55,8 %.  По сравнению с таким же периодом прошлого года просроченная кредиторская задолженность снизилась на 495,9 тыс. руб. Просроченная   задолженность на 01.10.2016 года распределяется следующим образом: </w:t>
      </w:r>
      <w:proofErr w:type="gramEnd"/>
    </w:p>
    <w:tbl>
      <w:tblPr>
        <w:tblW w:w="9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3"/>
        <w:gridCol w:w="1607"/>
        <w:gridCol w:w="1607"/>
      </w:tblGrid>
      <w:tr w:rsidR="003438A0" w:rsidRPr="00982187" w:rsidTr="00ED1FB9">
        <w:trPr>
          <w:trHeight w:val="376"/>
        </w:trPr>
        <w:tc>
          <w:tcPr>
            <w:tcW w:w="6723" w:type="dxa"/>
          </w:tcPr>
          <w:p w:rsidR="003438A0" w:rsidRPr="00982187" w:rsidRDefault="003438A0" w:rsidP="00ED1F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18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07" w:type="dxa"/>
            <w:tcBorders>
              <w:left w:val="nil"/>
            </w:tcBorders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187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18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07" w:type="dxa"/>
            <w:tcBorders>
              <w:left w:val="nil"/>
            </w:tcBorders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438A0" w:rsidRPr="00982187" w:rsidTr="00ED1FB9">
        <w:trPr>
          <w:trHeight w:val="24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1586,8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</w:tr>
      <w:tr w:rsidR="003438A0" w:rsidRPr="00982187" w:rsidTr="00ED1FB9">
        <w:trPr>
          <w:trHeight w:val="24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с подотчетными лицами по оплате   услуг связи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438A0" w:rsidRPr="00982187" w:rsidTr="00ED1FB9">
        <w:trPr>
          <w:trHeight w:val="24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lastRenderedPageBreak/>
              <w:t>Расчеты с подотчетными лицами по оплате транспортных услуг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</w:tr>
      <w:tr w:rsidR="003438A0" w:rsidRPr="00982187" w:rsidTr="00ED1FB9">
        <w:trPr>
          <w:trHeight w:val="181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3438A0" w:rsidRPr="00982187" w:rsidTr="00ED1FB9">
        <w:trPr>
          <w:trHeight w:val="127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</w:tr>
      <w:tr w:rsidR="003438A0" w:rsidRPr="00982187" w:rsidTr="00ED1FB9">
        <w:trPr>
          <w:trHeight w:val="224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438A0" w:rsidRPr="00982187" w:rsidTr="00ED1FB9">
        <w:trPr>
          <w:trHeight w:val="273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3438A0" w:rsidRPr="00982187" w:rsidTr="00ED1FB9">
        <w:trPr>
          <w:trHeight w:val="273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с подотчетными лицами по прочим расходам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3438A0" w:rsidRPr="00982187" w:rsidTr="00ED1FB9">
        <w:trPr>
          <w:trHeight w:val="18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по прочим выплатам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38A0" w:rsidRPr="00982187" w:rsidTr="00ED1FB9">
        <w:trPr>
          <w:trHeight w:val="18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по услугам связи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3438A0" w:rsidRPr="00982187" w:rsidTr="00ED1FB9">
        <w:trPr>
          <w:trHeight w:val="18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426,8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</w:tr>
      <w:tr w:rsidR="003438A0" w:rsidRPr="00982187" w:rsidTr="00ED1FB9">
        <w:trPr>
          <w:trHeight w:val="18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676,4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3438A0" w:rsidRPr="00982187" w:rsidTr="00ED1FB9">
        <w:trPr>
          <w:trHeight w:val="18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3438A0" w:rsidRPr="00982187" w:rsidTr="00ED1FB9">
        <w:trPr>
          <w:trHeight w:val="18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3438A0" w:rsidRPr="00982187" w:rsidTr="00ED1FB9">
        <w:trPr>
          <w:trHeight w:val="18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</w:tr>
      <w:tr w:rsidR="003438A0" w:rsidRPr="00982187" w:rsidTr="00ED1FB9">
        <w:trPr>
          <w:trHeight w:val="180"/>
        </w:trPr>
        <w:tc>
          <w:tcPr>
            <w:tcW w:w="6723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ВСЕГО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3388,2</w:t>
            </w:r>
          </w:p>
        </w:tc>
        <w:tc>
          <w:tcPr>
            <w:tcW w:w="1607" w:type="dxa"/>
          </w:tcPr>
          <w:p w:rsidR="003438A0" w:rsidRPr="00982187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3438A0" w:rsidRPr="00F13B71" w:rsidRDefault="003438A0" w:rsidP="003438A0">
      <w:pPr>
        <w:spacing w:line="276" w:lineRule="auto"/>
        <w:ind w:firstLine="709"/>
        <w:jc w:val="both"/>
      </w:pPr>
      <w:r>
        <w:t>В тоже время на 01.10</w:t>
      </w:r>
      <w:r w:rsidRPr="00F13B71">
        <w:t xml:space="preserve">.2016 года дебиторская задолженность бюджетных учреждений   составила </w:t>
      </w:r>
      <w:r>
        <w:t>1146,5</w:t>
      </w:r>
      <w:r w:rsidRPr="00F13B71">
        <w:t xml:space="preserve"> тыс. рублей, в т.ч. по субсидии на иные цели – </w:t>
      </w:r>
      <w:r>
        <w:t>70,7</w:t>
      </w:r>
      <w:r w:rsidRPr="00F13B71">
        <w:t xml:space="preserve"> тыс</w:t>
      </w:r>
      <w:proofErr w:type="gramStart"/>
      <w:r w:rsidRPr="00F13B71">
        <w:t>.р</w:t>
      </w:r>
      <w:proofErr w:type="gramEnd"/>
      <w:r w:rsidRPr="00F13B71">
        <w:t>уб., по выполнению муниципального задания –876,6 тыс.руб., по собственным средствам -</w:t>
      </w:r>
      <w:r>
        <w:t>199,2</w:t>
      </w:r>
      <w:r w:rsidRPr="00F13B71">
        <w:t xml:space="preserve"> тыс.руб. По сравнению с началом года дебиторская задолженность снижена на   </w:t>
      </w:r>
      <w:r>
        <w:t xml:space="preserve">25,5 </w:t>
      </w:r>
      <w:r w:rsidRPr="00F13B71">
        <w:t xml:space="preserve">% или </w:t>
      </w:r>
      <w:r>
        <w:t>392,8</w:t>
      </w:r>
      <w:r w:rsidRPr="00F13B71">
        <w:t xml:space="preserve"> тыс.руб.</w:t>
      </w:r>
      <w:r>
        <w:t xml:space="preserve"> По сравнению с прошлым годом дебиторская задолженность выросла на 33,4%. </w:t>
      </w:r>
      <w:r w:rsidRPr="00F13B71">
        <w:t xml:space="preserve"> Просроченная дебиторская за</w:t>
      </w:r>
      <w:r>
        <w:t>долженность составляет  на 01.10</w:t>
      </w:r>
      <w:r w:rsidRPr="00F13B71">
        <w:t>.2016 - 579,7 тыс.</w:t>
      </w:r>
      <w:r>
        <w:t xml:space="preserve"> </w:t>
      </w:r>
      <w:r w:rsidRPr="00F13B71">
        <w:t xml:space="preserve">руб. Ввиду того, что датой образования задолженности является   январь 2015г. КСК предлагает Отделу образования Администрации провести работу с подведомственными учреждениями по проведению инвентаризации просроченной дебиторской задолженности и принять соответствующие решения по её результатам. </w:t>
      </w:r>
    </w:p>
    <w:p w:rsidR="003438A0" w:rsidRPr="00E305FE" w:rsidRDefault="003438A0" w:rsidP="003438A0">
      <w:pPr>
        <w:spacing w:line="276" w:lineRule="auto"/>
        <w:ind w:firstLine="709"/>
        <w:jc w:val="both"/>
      </w:pPr>
      <w:proofErr w:type="gramStart"/>
      <w:r w:rsidRPr="006A66CE">
        <w:t xml:space="preserve">По главным распорядителям и получателям средств районного бюджета по состоянию на 1 </w:t>
      </w:r>
      <w:r>
        <w:t>октября</w:t>
      </w:r>
      <w:r w:rsidRPr="006A66CE">
        <w:t xml:space="preserve"> 2016 года  кредиторская задолженность   составила 21112,2 тыс. рублей, в т.ч. просроченная кредиторская задолженность составила 832,1 тыс. руб. По сравнению с началом года, кредиторская задолженность снижена на  12,7 % или 3063,2 тыс. руб.,  просроченная кредиторская задолженность увеличена в 16,2 раза или на 780,6 тыс. руб. </w:t>
      </w:r>
      <w:r w:rsidRPr="00E305FE">
        <w:t>По сравнению с</w:t>
      </w:r>
      <w:proofErr w:type="gramEnd"/>
      <w:r w:rsidRPr="00E305FE">
        <w:t xml:space="preserve"> таким же периодом прошлого года кредиторская задолженность уменьшилась на 28547,4 тыс.</w:t>
      </w:r>
      <w:r>
        <w:t xml:space="preserve"> </w:t>
      </w:r>
      <w:r w:rsidRPr="00E305FE">
        <w:t>руб. Про</w:t>
      </w:r>
      <w:r w:rsidR="00312F83">
        <w:t>сроченная задолженность на 01.10</w:t>
      </w:r>
      <w:r w:rsidRPr="00E305FE">
        <w:t xml:space="preserve">.2016 года распределилась следующим образом: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5"/>
        <w:gridCol w:w="2295"/>
        <w:gridCol w:w="1931"/>
      </w:tblGrid>
      <w:tr w:rsidR="003438A0" w:rsidRPr="006A66CE" w:rsidTr="00ED1FB9">
        <w:trPr>
          <w:trHeight w:val="355"/>
        </w:trPr>
        <w:tc>
          <w:tcPr>
            <w:tcW w:w="5785" w:type="dxa"/>
          </w:tcPr>
          <w:p w:rsidR="003438A0" w:rsidRPr="006A66CE" w:rsidRDefault="003438A0" w:rsidP="00ED1F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95" w:type="dxa"/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6C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31" w:type="dxa"/>
            <w:tcBorders>
              <w:left w:val="nil"/>
            </w:tcBorders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38A0" w:rsidRPr="006A66CE" w:rsidTr="00ED1FB9">
        <w:trPr>
          <w:trHeight w:val="276"/>
        </w:trPr>
        <w:tc>
          <w:tcPr>
            <w:tcW w:w="5785" w:type="dxa"/>
          </w:tcPr>
          <w:p w:rsidR="003438A0" w:rsidRPr="00982187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2187">
              <w:rPr>
                <w:sz w:val="20"/>
                <w:szCs w:val="20"/>
              </w:rPr>
              <w:t>Расчеты с подотчетными лицами по прочим выплатам</w:t>
            </w:r>
          </w:p>
        </w:tc>
        <w:tc>
          <w:tcPr>
            <w:tcW w:w="2295" w:type="dxa"/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931" w:type="dxa"/>
            <w:tcBorders>
              <w:left w:val="nil"/>
            </w:tcBorders>
          </w:tcPr>
          <w:p w:rsidR="003438A0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438A0" w:rsidRPr="006A66CE" w:rsidTr="00ED1FB9">
        <w:trPr>
          <w:trHeight w:val="170"/>
        </w:trPr>
        <w:tc>
          <w:tcPr>
            <w:tcW w:w="578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6CE">
              <w:rPr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229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</w:tc>
        <w:tc>
          <w:tcPr>
            <w:tcW w:w="1931" w:type="dxa"/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</w:tr>
      <w:tr w:rsidR="003438A0" w:rsidRPr="006A66CE" w:rsidTr="00ED1FB9">
        <w:trPr>
          <w:trHeight w:val="170"/>
        </w:trPr>
        <w:tc>
          <w:tcPr>
            <w:tcW w:w="578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6CE">
              <w:rPr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229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267,6 </w:t>
            </w:r>
          </w:p>
        </w:tc>
        <w:tc>
          <w:tcPr>
            <w:tcW w:w="1931" w:type="dxa"/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  <w:tr w:rsidR="003438A0" w:rsidRPr="006A66CE" w:rsidTr="00ED1FB9">
        <w:trPr>
          <w:trHeight w:val="170"/>
        </w:trPr>
        <w:tc>
          <w:tcPr>
            <w:tcW w:w="578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6CE">
              <w:rPr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229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</w:t>
            </w:r>
          </w:p>
        </w:tc>
        <w:tc>
          <w:tcPr>
            <w:tcW w:w="1931" w:type="dxa"/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</w:tr>
      <w:tr w:rsidR="003438A0" w:rsidRPr="006A66CE" w:rsidTr="00ED1FB9">
        <w:trPr>
          <w:trHeight w:val="170"/>
        </w:trPr>
        <w:tc>
          <w:tcPr>
            <w:tcW w:w="578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6CE">
              <w:rPr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229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931" w:type="dxa"/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</w:tr>
      <w:tr w:rsidR="003438A0" w:rsidRPr="006A66CE" w:rsidTr="00ED1FB9">
        <w:trPr>
          <w:trHeight w:val="170"/>
        </w:trPr>
        <w:tc>
          <w:tcPr>
            <w:tcW w:w="578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6CE">
              <w:rPr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229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931" w:type="dxa"/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</w:tr>
      <w:tr w:rsidR="003438A0" w:rsidRPr="006A66CE" w:rsidTr="00ED1FB9">
        <w:trPr>
          <w:trHeight w:val="170"/>
        </w:trPr>
        <w:tc>
          <w:tcPr>
            <w:tcW w:w="578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66CE">
              <w:rPr>
                <w:sz w:val="20"/>
                <w:szCs w:val="20"/>
              </w:rPr>
              <w:t>ВСЕГО</w:t>
            </w:r>
          </w:p>
        </w:tc>
        <w:tc>
          <w:tcPr>
            <w:tcW w:w="2295" w:type="dxa"/>
          </w:tcPr>
          <w:p w:rsidR="003438A0" w:rsidRPr="006A66CE" w:rsidRDefault="003438A0" w:rsidP="00ED1F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832,1</w:t>
            </w:r>
          </w:p>
        </w:tc>
        <w:tc>
          <w:tcPr>
            <w:tcW w:w="1931" w:type="dxa"/>
          </w:tcPr>
          <w:p w:rsidR="003438A0" w:rsidRPr="006A66CE" w:rsidRDefault="003438A0" w:rsidP="00ED1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3438A0" w:rsidRPr="000D25C6" w:rsidRDefault="003438A0" w:rsidP="003438A0">
      <w:pPr>
        <w:spacing w:line="276" w:lineRule="auto"/>
        <w:ind w:firstLine="567"/>
        <w:jc w:val="both"/>
      </w:pPr>
      <w:r w:rsidRPr="00F65C44">
        <w:t xml:space="preserve">В тоже время на 01.10.2016 года дебиторская задолженность главных распорядителей и получателей   составила 3093,4 тыс. рублей. По сравнению с началом года дебиторская </w:t>
      </w:r>
      <w:r w:rsidRPr="000D25C6">
        <w:t>задолженность  снижена на  66 % или на 6000,3 тыс. руб., в т.ч.. списано безнадежной  к взысканию дебиторской задолженности по доходам в сумме 4448,3 тыс</w:t>
      </w:r>
      <w:proofErr w:type="gramStart"/>
      <w:r w:rsidRPr="000D25C6">
        <w:t>.р</w:t>
      </w:r>
      <w:proofErr w:type="gramEnd"/>
      <w:r w:rsidRPr="000D25C6">
        <w:t>уб. По сравнению с таким же периодом прошлого года дебиторская задолженность уменьшилась на 3820,2 тыс. руб.</w:t>
      </w:r>
    </w:p>
    <w:p w:rsidR="003438A0" w:rsidRPr="000D25C6" w:rsidRDefault="003438A0" w:rsidP="003438A0">
      <w:pPr>
        <w:jc w:val="both"/>
      </w:pPr>
      <w:r w:rsidRPr="000D25C6">
        <w:t xml:space="preserve">                  Администрацией МО «Ленский муниципальный район»   предоставлена информация о проделанной работе за 9 месяцев 2016 года по </w:t>
      </w:r>
      <w:r w:rsidRPr="000D25C6">
        <w:br/>
        <w:t xml:space="preserve">уменьшению недоимки, о сумме выставленных пеней, списании сумм </w:t>
      </w:r>
      <w:r w:rsidRPr="000D25C6">
        <w:br/>
        <w:t xml:space="preserve">кредиторской задолженности.  За 9 месяцев 2016 года  Администрацией проведено 7 заседаний межведомственной комиссии по легализации заработной платы и погашению задолженности по </w:t>
      </w:r>
      <w:r w:rsidRPr="000D25C6">
        <w:br/>
        <w:t xml:space="preserve">заработной плате на территории МО «Ленский муниципальный район» и </w:t>
      </w:r>
      <w:r w:rsidRPr="000D25C6">
        <w:br/>
        <w:t xml:space="preserve">обеспечению своевременного поступления налогов и сборов в бюджеты всех </w:t>
      </w:r>
      <w:r w:rsidRPr="000D25C6">
        <w:br/>
        <w:t xml:space="preserve">уровней при Администрации МО «Ленский муниципальный район». Рассмотрено 127 налогоплательщиков (работодателей), в том числе 112 </w:t>
      </w:r>
      <w:r w:rsidRPr="000D25C6">
        <w:br/>
        <w:t xml:space="preserve">налогоплательщиков, имеющих задолженность по налоговым и неналоговым </w:t>
      </w:r>
      <w:r w:rsidRPr="000D25C6">
        <w:br/>
      </w:r>
      <w:r w:rsidRPr="000D25C6">
        <w:lastRenderedPageBreak/>
        <w:t xml:space="preserve">платежам. По результатам рассмотрения снижение недоимки в Пенсионный </w:t>
      </w:r>
      <w:r w:rsidRPr="000D25C6">
        <w:br/>
        <w:t xml:space="preserve">фонд составило - 2193,7 тыс. руб., снижение недоимки по налогам и </w:t>
      </w:r>
      <w:r w:rsidRPr="000D25C6">
        <w:br/>
        <w:t xml:space="preserve">сборам составило - 3003,2 тыс. руб., снижение недоимки по арендным </w:t>
      </w:r>
      <w:r w:rsidRPr="000D25C6">
        <w:br/>
        <w:t>платежам 1858,3 тыс. руб., в том числе пени 11,4 тыс</w:t>
      </w:r>
      <w:proofErr w:type="gramStart"/>
      <w:r w:rsidRPr="000D25C6">
        <w:t>.р</w:t>
      </w:r>
      <w:proofErr w:type="gramEnd"/>
      <w:r w:rsidRPr="000D25C6">
        <w:t xml:space="preserve">уб. Создана комиссия по выполнению плана мероприятий по повышению поступлений налоговых и неналоговых доходов и сокращению недоимки консолидированного бюджета МО «Ленский муниципального бюджета» на период 2014-2016 годов (постановление Администрации МО «Ленский </w:t>
      </w:r>
      <w:r w:rsidRPr="000D25C6">
        <w:br/>
        <w:t xml:space="preserve">муниципальный район» №199 от 26.03.2015г.). Комиссия осуществляет </w:t>
      </w:r>
      <w:r w:rsidRPr="000D25C6">
        <w:br/>
        <w:t xml:space="preserve">совместные действия по организации, разработке и реализации мероприятий, </w:t>
      </w:r>
      <w:r w:rsidRPr="000D25C6">
        <w:br/>
        <w:t xml:space="preserve">направленных на повышение поступлений налоговых и неналоговых доходов </w:t>
      </w:r>
      <w:r w:rsidRPr="000D25C6">
        <w:br/>
        <w:t xml:space="preserve">и сокращению недоимки консолидированного бюджета МО «Ленский </w:t>
      </w:r>
      <w:r w:rsidRPr="000D25C6">
        <w:br/>
        <w:t xml:space="preserve">муниципальный район». В 2016 году было проведено 3 заседания комиссии. </w:t>
      </w:r>
      <w:r w:rsidRPr="000D25C6">
        <w:br/>
        <w:t xml:space="preserve">По итогам заседаний разработаны предложения по повышению поступлений </w:t>
      </w:r>
      <w:r w:rsidRPr="000D25C6">
        <w:br/>
        <w:t xml:space="preserve">неналоговых доходов для отделов Администрации МО «Ленский </w:t>
      </w:r>
      <w:r w:rsidRPr="000D25C6">
        <w:br/>
        <w:t xml:space="preserve">муниципальный район». </w:t>
      </w:r>
    </w:p>
    <w:p w:rsidR="003438A0" w:rsidRPr="005061B4" w:rsidRDefault="003438A0" w:rsidP="003438A0">
      <w:pPr>
        <w:spacing w:line="276" w:lineRule="auto"/>
        <w:ind w:firstLine="567"/>
        <w:jc w:val="both"/>
      </w:pPr>
      <w:r w:rsidRPr="001170BC">
        <w:t>7.3.2.</w:t>
      </w:r>
      <w:r w:rsidR="00ED1FB9">
        <w:t xml:space="preserve"> </w:t>
      </w:r>
      <w:r w:rsidRPr="001170BC">
        <w:t xml:space="preserve">В соответствии с формой   отчетности 0503296 «Сведения об исполнении судебных решений по денежным  </w:t>
      </w:r>
      <w:r>
        <w:t>обязательствам</w:t>
      </w:r>
      <w:r w:rsidRPr="001170BC">
        <w:t>» на 01.10.2016 числится   неисполненных денежных обязательств в сумме 1157,2 тыс</w:t>
      </w:r>
      <w:proofErr w:type="gramStart"/>
      <w:r w:rsidRPr="001170BC">
        <w:t>.р</w:t>
      </w:r>
      <w:proofErr w:type="gramEnd"/>
      <w:r w:rsidRPr="001170BC">
        <w:t>уб.</w:t>
      </w:r>
      <w:r>
        <w:t>( в т.ч. 100% по исполнительным листам).</w:t>
      </w:r>
      <w:r w:rsidRPr="001170BC">
        <w:t xml:space="preserve"> </w:t>
      </w:r>
      <w:r>
        <w:t>Задолженность</w:t>
      </w:r>
      <w:r w:rsidRPr="005061B4">
        <w:t xml:space="preserve"> образовалась в 2016 году, как разница между принятыми денежными обязательствами 1519,0 тыс</w:t>
      </w:r>
      <w:proofErr w:type="gramStart"/>
      <w:r w:rsidRPr="005061B4">
        <w:t>.р</w:t>
      </w:r>
      <w:proofErr w:type="gramEnd"/>
      <w:r w:rsidRPr="005061B4">
        <w:t>уб. и их исполнением в сумме 361,8 тыс. руб.  КСК считает, что данн</w:t>
      </w:r>
      <w:r>
        <w:t>ые, отраженные в форме</w:t>
      </w:r>
      <w:r w:rsidRPr="005061B4">
        <w:t xml:space="preserve"> </w:t>
      </w:r>
      <w:r w:rsidRPr="001170BC">
        <w:t>0503296</w:t>
      </w:r>
      <w:r>
        <w:t xml:space="preserve"> </w:t>
      </w:r>
      <w:r w:rsidRPr="005061B4">
        <w:t xml:space="preserve">не соответствует отчету об исполнении бюджета МО «Ленский муниципальный район» за </w:t>
      </w:r>
      <w:r>
        <w:t>9 месяцев</w:t>
      </w:r>
      <w:r w:rsidRPr="005061B4">
        <w:t xml:space="preserve"> 2016 года. В соответствии с </w:t>
      </w:r>
      <w:r w:rsidR="00873DE3">
        <w:t xml:space="preserve"> </w:t>
      </w:r>
      <w:r w:rsidRPr="005061B4">
        <w:t xml:space="preserve"> отчетом исполнено судебных актов на 1</w:t>
      </w:r>
      <w:r>
        <w:t>355</w:t>
      </w:r>
      <w:r w:rsidRPr="005061B4">
        <w:t xml:space="preserve">,0 тыс. руб. </w:t>
      </w:r>
    </w:p>
    <w:p w:rsidR="003438A0" w:rsidRPr="004476D0" w:rsidRDefault="003438A0" w:rsidP="003438A0">
      <w:pPr>
        <w:spacing w:line="276" w:lineRule="auto"/>
        <w:ind w:firstLine="567"/>
        <w:jc w:val="both"/>
      </w:pPr>
      <w:r w:rsidRPr="004476D0">
        <w:t xml:space="preserve">В соответствии с формой </w:t>
      </w:r>
      <w:r w:rsidR="00873DE3">
        <w:t xml:space="preserve"> </w:t>
      </w:r>
      <w:r w:rsidRPr="004476D0">
        <w:t xml:space="preserve"> отчетности 0503295 «Сведения об исполнении судебных решений по денежным  обязательствам учреждения» на 01.</w:t>
      </w:r>
      <w:r>
        <w:t>10</w:t>
      </w:r>
      <w:r w:rsidRPr="004476D0">
        <w:t xml:space="preserve">.2016 числится   неисполненных денежных обязательств по бюджетным учреждениям  по судебным решениям на  сумму </w:t>
      </w:r>
      <w:r>
        <w:t>22,8</w:t>
      </w:r>
      <w:r w:rsidRPr="004476D0">
        <w:t xml:space="preserve"> тыс</w:t>
      </w:r>
      <w:proofErr w:type="gramStart"/>
      <w:r w:rsidRPr="004476D0">
        <w:t>.р</w:t>
      </w:r>
      <w:proofErr w:type="gramEnd"/>
      <w:r w:rsidRPr="004476D0">
        <w:t>уб.,</w:t>
      </w:r>
      <w:r>
        <w:t xml:space="preserve"> по </w:t>
      </w:r>
      <w:r w:rsidRPr="004476D0">
        <w:t>расчет</w:t>
      </w:r>
      <w:r>
        <w:t>ам</w:t>
      </w:r>
      <w:r w:rsidRPr="004476D0">
        <w:t xml:space="preserve"> с подотчетными лицами по прочим выплатам</w:t>
      </w:r>
      <w:r>
        <w:t>.</w:t>
      </w:r>
    </w:p>
    <w:p w:rsidR="003438A0" w:rsidRPr="00BC4C6B" w:rsidRDefault="003438A0" w:rsidP="003438A0">
      <w:pPr>
        <w:jc w:val="center"/>
        <w:rPr>
          <w:b/>
        </w:rPr>
      </w:pPr>
      <w:r w:rsidRPr="00BC4C6B">
        <w:rPr>
          <w:b/>
        </w:rPr>
        <w:t>7.4. Муниципальный долг.</w:t>
      </w:r>
    </w:p>
    <w:p w:rsidR="003438A0" w:rsidRPr="00274A1B" w:rsidRDefault="003438A0" w:rsidP="003438A0">
      <w:pPr>
        <w:jc w:val="both"/>
        <w:rPr>
          <w:i/>
          <w:color w:val="000000"/>
        </w:rPr>
      </w:pPr>
      <w:r w:rsidRPr="00A91694">
        <w:t xml:space="preserve">           </w:t>
      </w:r>
      <w:proofErr w:type="gramStart"/>
      <w:r w:rsidRPr="00A91694">
        <w:t xml:space="preserve">Решением Собрания депутатов МО «Ленский муниципальный район» от </w:t>
      </w:r>
      <w:r>
        <w:t>17</w:t>
      </w:r>
      <w:r w:rsidRPr="00A91694">
        <w:t xml:space="preserve"> февраля 201</w:t>
      </w:r>
      <w:r>
        <w:t>6</w:t>
      </w:r>
      <w:r w:rsidRPr="00A91694">
        <w:t xml:space="preserve"> года №</w:t>
      </w:r>
      <w:r>
        <w:t>126</w:t>
      </w:r>
      <w:r w:rsidRPr="00A91694">
        <w:t>-н</w:t>
      </w:r>
      <w:r>
        <w:t>, от 6 апреля 2016 года №129н</w:t>
      </w:r>
      <w:r w:rsidRPr="00A91694">
        <w:t xml:space="preserve"> внесено изменение в решение Собрания депутатов МО «Ленский муниципальный район» от </w:t>
      </w:r>
      <w:r>
        <w:t>23</w:t>
      </w:r>
      <w:r w:rsidRPr="00A91694">
        <w:t xml:space="preserve"> декабря 201</w:t>
      </w:r>
      <w:r>
        <w:t>5</w:t>
      </w:r>
      <w:r w:rsidRPr="00A91694">
        <w:t xml:space="preserve"> года №</w:t>
      </w:r>
      <w:r>
        <w:t>122</w:t>
      </w:r>
      <w:r w:rsidRPr="00A91694">
        <w:t>-н «О бюджете муниципального образования «Ленский муниципальный район» на 201</w:t>
      </w:r>
      <w:r>
        <w:t>6</w:t>
      </w:r>
      <w:r w:rsidRPr="00A91694">
        <w:t xml:space="preserve"> год»   и установлен дефицит бюджета </w:t>
      </w:r>
      <w:r>
        <w:rPr>
          <w:bCs/>
        </w:rPr>
        <w:t xml:space="preserve"> </w:t>
      </w:r>
      <w:r w:rsidRPr="00A9341C">
        <w:t>121886,8</w:t>
      </w:r>
      <w:r>
        <w:t xml:space="preserve"> </w:t>
      </w:r>
      <w:r w:rsidRPr="00A91694">
        <w:rPr>
          <w:bCs/>
        </w:rPr>
        <w:t xml:space="preserve">тыс. руб. </w:t>
      </w:r>
      <w:r>
        <w:rPr>
          <w:bCs/>
        </w:rPr>
        <w:t xml:space="preserve"> </w:t>
      </w:r>
      <w:r w:rsidRPr="00A91694">
        <w:rPr>
          <w:bCs/>
        </w:rPr>
        <w:t>За</w:t>
      </w:r>
      <w:r>
        <w:rPr>
          <w:bCs/>
        </w:rPr>
        <w:t xml:space="preserve"> </w:t>
      </w:r>
      <w:r w:rsidR="00C756AC">
        <w:rPr>
          <w:bCs/>
        </w:rPr>
        <w:t>9</w:t>
      </w:r>
      <w:r>
        <w:rPr>
          <w:bCs/>
        </w:rPr>
        <w:t xml:space="preserve"> месяцев</w:t>
      </w:r>
      <w:r w:rsidRPr="00A91694">
        <w:rPr>
          <w:bCs/>
        </w:rPr>
        <w:t xml:space="preserve"> 201</w:t>
      </w:r>
      <w:r>
        <w:rPr>
          <w:bCs/>
        </w:rPr>
        <w:t>6</w:t>
      </w:r>
      <w:r w:rsidRPr="00A91694">
        <w:rPr>
          <w:bCs/>
        </w:rPr>
        <w:t xml:space="preserve"> года дефицит бюджета составил</w:t>
      </w:r>
      <w:proofErr w:type="gramEnd"/>
      <w:r w:rsidRPr="00A91694">
        <w:rPr>
          <w:bCs/>
        </w:rPr>
        <w:t xml:space="preserve"> </w:t>
      </w:r>
      <w:r>
        <w:rPr>
          <w:bCs/>
        </w:rPr>
        <w:t>121298,4</w:t>
      </w:r>
      <w:r w:rsidRPr="00A91694">
        <w:rPr>
          <w:bCs/>
        </w:rPr>
        <w:t xml:space="preserve"> тыс.</w:t>
      </w:r>
      <w:r>
        <w:rPr>
          <w:bCs/>
        </w:rPr>
        <w:t xml:space="preserve"> </w:t>
      </w:r>
      <w:r w:rsidRPr="00A91694">
        <w:rPr>
          <w:bCs/>
        </w:rPr>
        <w:t>руб</w:t>
      </w:r>
      <w:r w:rsidRPr="00527863">
        <w:rPr>
          <w:bCs/>
        </w:rPr>
        <w:t xml:space="preserve">. </w:t>
      </w:r>
      <w:r w:rsidRPr="00527863">
        <w:t xml:space="preserve">    Источниками покрытия дефицита является изменение остатков средств на счетах по учету средств бюджета по состоянию на 01.01.2016 года, и   источник</w:t>
      </w:r>
      <w:r w:rsidR="00873DE3">
        <w:t>и</w:t>
      </w:r>
      <w:r w:rsidRPr="00527863">
        <w:t xml:space="preserve"> внутреннего финансирования дефицита бюджета.</w:t>
      </w:r>
      <w:r>
        <w:rPr>
          <w:i/>
        </w:rPr>
        <w:t xml:space="preserve"> </w:t>
      </w:r>
    </w:p>
    <w:p w:rsidR="003438A0" w:rsidRPr="00712208" w:rsidRDefault="003438A0" w:rsidP="003438A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2208">
        <w:rPr>
          <w:color w:val="000000"/>
        </w:rPr>
        <w:t xml:space="preserve"> На 1 октября  2016 года муниципальный долг составляет 16144,1 тыс. руб., в т.ч. кредиты кредитной организации 100%</w:t>
      </w:r>
    </w:p>
    <w:p w:rsidR="003438A0" w:rsidRPr="00712208" w:rsidRDefault="003438A0" w:rsidP="003438A0">
      <w:pPr>
        <w:ind w:firstLine="709"/>
        <w:jc w:val="both"/>
      </w:pPr>
      <w:r w:rsidRPr="00712208">
        <w:t xml:space="preserve">На 1октября 2016 года расходы на обслуживания государственного (муниципального) долга из бюджета муниципального района  составили 879,5  тыс. руб., при утвержденных бюджетных назначениях на год 2080,3 тыс. руб. </w:t>
      </w:r>
    </w:p>
    <w:p w:rsidR="003438A0" w:rsidRPr="00BB46BF" w:rsidRDefault="003438A0" w:rsidP="003438A0">
      <w:pPr>
        <w:jc w:val="center"/>
        <w:rPr>
          <w:b/>
        </w:rPr>
      </w:pPr>
      <w:r w:rsidRPr="00BB46BF">
        <w:rPr>
          <w:b/>
        </w:rPr>
        <w:t>7.5. Остатки средств муниципального бюджета.</w:t>
      </w:r>
    </w:p>
    <w:p w:rsidR="003438A0" w:rsidRPr="00274A1B" w:rsidRDefault="003438A0" w:rsidP="003438A0">
      <w:pPr>
        <w:ind w:firstLine="709"/>
        <w:jc w:val="both"/>
      </w:pPr>
      <w:proofErr w:type="gramStart"/>
      <w:r w:rsidRPr="00274A1B">
        <w:t xml:space="preserve">В справочной таблице к отчету об исполнении консолидированного бюджета субъекта Российской Федерации (ф. 0503387М) за </w:t>
      </w:r>
      <w:r>
        <w:t>9 месяцев</w:t>
      </w:r>
      <w:r w:rsidRPr="00274A1B">
        <w:t xml:space="preserve"> 2016 года </w:t>
      </w:r>
      <w:r>
        <w:t xml:space="preserve">(в системе </w:t>
      </w:r>
      <w:proofErr w:type="spellStart"/>
      <w:r>
        <w:t>Смарт</w:t>
      </w:r>
      <w:proofErr w:type="spellEnd"/>
      <w:r>
        <w:t xml:space="preserve">) </w:t>
      </w:r>
      <w:r w:rsidRPr="00274A1B">
        <w:t>остатки средств бюджета на отчетную дату составили 17715 тыс. руб., из них  остатки целевых средств областного и федерального  бюджетов 5827,3 тыс. руб.,  остатки средств по переданным полномочиям от поселений (межбюджетные трансферты)-56,7 тыс. руб.</w:t>
      </w:r>
      <w:proofErr w:type="gramEnd"/>
    </w:p>
    <w:p w:rsidR="003438A0" w:rsidRPr="001630A9" w:rsidRDefault="003438A0" w:rsidP="003438A0">
      <w:pPr>
        <w:jc w:val="both"/>
      </w:pPr>
      <w:r w:rsidRPr="00433442">
        <w:rPr>
          <w:i/>
        </w:rPr>
        <w:t xml:space="preserve">           </w:t>
      </w:r>
      <w:r w:rsidRPr="00274A1B">
        <w:t xml:space="preserve">В соответствии с представленной </w:t>
      </w:r>
      <w:r>
        <w:t xml:space="preserve">Администрацией </w:t>
      </w:r>
      <w:r w:rsidRPr="00274A1B">
        <w:t xml:space="preserve">информацией  установлено, что на 1 октября 2016 года </w:t>
      </w:r>
      <w:r w:rsidRPr="001630A9">
        <w:t>остатки средств составили</w:t>
      </w:r>
      <w:r>
        <w:t xml:space="preserve"> 17715 тыс</w:t>
      </w:r>
      <w:proofErr w:type="gramStart"/>
      <w:r>
        <w:t>.р</w:t>
      </w:r>
      <w:proofErr w:type="gramEnd"/>
      <w:r>
        <w:t>уб., в т.ч.</w:t>
      </w:r>
      <w:r w:rsidRPr="001630A9">
        <w:t>:</w:t>
      </w:r>
    </w:p>
    <w:p w:rsidR="003438A0" w:rsidRPr="001630A9" w:rsidRDefault="003438A0" w:rsidP="003438A0">
      <w:pPr>
        <w:jc w:val="both"/>
      </w:pPr>
      <w:r w:rsidRPr="001630A9">
        <w:t xml:space="preserve">    - у бюджетных учреждений  остатки  средств на счетах составили 12769,1 тыс. руб.;</w:t>
      </w:r>
    </w:p>
    <w:p w:rsidR="003438A0" w:rsidRPr="001630A9" w:rsidRDefault="003438A0" w:rsidP="003438A0">
      <w:pPr>
        <w:jc w:val="both"/>
      </w:pPr>
      <w:r w:rsidRPr="001630A9">
        <w:t xml:space="preserve">    - у бюджетополучателей  остатки  средств на лицевых счетах составили 49,</w:t>
      </w:r>
      <w:r>
        <w:t>3</w:t>
      </w:r>
      <w:r w:rsidRPr="001630A9">
        <w:t xml:space="preserve"> тыс. руб. в том числе:</w:t>
      </w:r>
    </w:p>
    <w:p w:rsidR="003438A0" w:rsidRPr="001630A9" w:rsidRDefault="003438A0" w:rsidP="003438A0">
      <w:pPr>
        <w:jc w:val="both"/>
      </w:pPr>
      <w:r w:rsidRPr="001630A9">
        <w:t xml:space="preserve">         * Администрации МО – 20,8 тыс. руб.,           * Финансовый отдел – 27,6 тыс. руб.,  </w:t>
      </w:r>
    </w:p>
    <w:p w:rsidR="003438A0" w:rsidRPr="001630A9" w:rsidRDefault="003438A0" w:rsidP="003438A0">
      <w:pPr>
        <w:jc w:val="both"/>
      </w:pPr>
      <w:r w:rsidRPr="001630A9">
        <w:t xml:space="preserve">          </w:t>
      </w:r>
      <w:proofErr w:type="gramStart"/>
      <w:r w:rsidRPr="001630A9">
        <w:t>* Отдел образования – 0,1 тыс. руб.,         * Собрание депутатов МО «Ленский район» - 0,</w:t>
      </w:r>
      <w:r>
        <w:t>8</w:t>
      </w:r>
      <w:r w:rsidRPr="001630A9">
        <w:t xml:space="preserve"> тыс. руб.,       * МКУ «Эксплуатационная служба» - 0,0 тыс. руб.,  </w:t>
      </w:r>
      <w:proofErr w:type="gramEnd"/>
    </w:p>
    <w:p w:rsidR="003438A0" w:rsidRPr="001630A9" w:rsidRDefault="003438A0" w:rsidP="003438A0">
      <w:pPr>
        <w:jc w:val="both"/>
      </w:pPr>
      <w:r w:rsidRPr="001630A9">
        <w:lastRenderedPageBreak/>
        <w:t xml:space="preserve">     - на лицевом счете главного распорядителя бюджетных средств </w:t>
      </w:r>
      <w:r>
        <w:t>Администрации</w:t>
      </w:r>
      <w:r w:rsidRPr="001630A9">
        <w:t xml:space="preserve"> </w:t>
      </w:r>
      <w:r w:rsidRPr="001630A9">
        <w:rPr>
          <w:b/>
        </w:rPr>
        <w:t>-</w:t>
      </w:r>
      <w:r w:rsidRPr="001630A9">
        <w:t>500,0 тыс. руб.</w:t>
      </w:r>
    </w:p>
    <w:p w:rsidR="003438A0" w:rsidRPr="001630A9" w:rsidRDefault="003438A0" w:rsidP="003438A0">
      <w:pPr>
        <w:jc w:val="both"/>
      </w:pPr>
      <w:r w:rsidRPr="001630A9">
        <w:rPr>
          <w:i/>
        </w:rPr>
        <w:t xml:space="preserve">     </w:t>
      </w:r>
      <w:r w:rsidRPr="001630A9">
        <w:t xml:space="preserve"> - с</w:t>
      </w:r>
      <w:r>
        <w:t>редства муниципального бюджета, с минусом 1</w:t>
      </w:r>
      <w:r w:rsidRPr="001630A9">
        <w:t xml:space="preserve">487,4 </w:t>
      </w:r>
      <w:r>
        <w:t xml:space="preserve"> </w:t>
      </w:r>
      <w:r w:rsidRPr="001630A9">
        <w:t xml:space="preserve">тыс. руб.,   </w:t>
      </w:r>
    </w:p>
    <w:p w:rsidR="003438A0" w:rsidRDefault="003438A0" w:rsidP="003438A0">
      <w:pPr>
        <w:jc w:val="both"/>
      </w:pPr>
      <w:r w:rsidRPr="001630A9">
        <w:t xml:space="preserve">      - межбюджетные трансферты от поселений (передача полномочий) – 56,7 тыс. руб., </w:t>
      </w:r>
      <w:r>
        <w:t>(все от МО Козьминское»)</w:t>
      </w:r>
    </w:p>
    <w:p w:rsidR="003438A0" w:rsidRPr="001630A9" w:rsidRDefault="003438A0" w:rsidP="003438A0">
      <w:pPr>
        <w:jc w:val="both"/>
      </w:pPr>
      <w:r>
        <w:t xml:space="preserve">         </w:t>
      </w:r>
      <w:proofErr w:type="gramStart"/>
      <w:r>
        <w:t xml:space="preserve">- </w:t>
      </w:r>
      <w:r w:rsidRPr="001630A9">
        <w:t>безвозмездные поступления от областного и федерального бюджетов – 5827,3 тыс. руб., из них:</w:t>
      </w:r>
      <w:proofErr w:type="gramEnd"/>
    </w:p>
    <w:p w:rsidR="003438A0" w:rsidRPr="001630A9" w:rsidRDefault="003438A0" w:rsidP="003438A0">
      <w:pPr>
        <w:jc w:val="both"/>
      </w:pPr>
      <w:r w:rsidRPr="00433442">
        <w:rPr>
          <w:i/>
        </w:rPr>
        <w:t xml:space="preserve">           </w:t>
      </w:r>
      <w:r w:rsidRPr="001630A9">
        <w:t xml:space="preserve">* на </w:t>
      </w:r>
      <w:r>
        <w:t>капитальный ремонт спортивных сооружений общеобразовательных организаций</w:t>
      </w:r>
      <w:r w:rsidRPr="001630A9">
        <w:t xml:space="preserve">– </w:t>
      </w:r>
      <w:r>
        <w:t>266,7</w:t>
      </w:r>
      <w:r w:rsidRPr="001630A9">
        <w:t xml:space="preserve"> тыс. руб., </w:t>
      </w:r>
    </w:p>
    <w:p w:rsidR="003438A0" w:rsidRPr="001630A9" w:rsidRDefault="003438A0" w:rsidP="003438A0">
      <w:pPr>
        <w:jc w:val="both"/>
      </w:pPr>
      <w:r w:rsidRPr="001630A9">
        <w:t xml:space="preserve">           * ведение реестра граждан, имеющих право на получение жилищных субсидий в связи с переселением из районов </w:t>
      </w:r>
      <w:proofErr w:type="spellStart"/>
      <w:r w:rsidRPr="001630A9">
        <w:t>Кр</w:t>
      </w:r>
      <w:proofErr w:type="spellEnd"/>
      <w:r w:rsidRPr="001630A9">
        <w:t>. Севера …..- 5,0 тыс. руб.;</w:t>
      </w:r>
    </w:p>
    <w:p w:rsidR="003438A0" w:rsidRPr="001630A9" w:rsidRDefault="003438A0" w:rsidP="003438A0">
      <w:pPr>
        <w:jc w:val="both"/>
      </w:pPr>
      <w:r w:rsidRPr="001630A9">
        <w:t xml:space="preserve">           * осуществление государственных полномочий по формированию торгового реестра – </w:t>
      </w:r>
      <w:r>
        <w:t>18,7</w:t>
      </w:r>
      <w:r w:rsidRPr="001630A9">
        <w:t xml:space="preserve"> тыс. руб.;</w:t>
      </w:r>
    </w:p>
    <w:p w:rsidR="003438A0" w:rsidRPr="001630A9" w:rsidRDefault="003438A0" w:rsidP="003438A0">
      <w:pPr>
        <w:jc w:val="both"/>
      </w:pPr>
      <w:r w:rsidRPr="001630A9">
        <w:t xml:space="preserve">          * на обеспечение мероприятий по переселению граждан из аварийного жилищного фонда - 3244,6  тыс. руб.;</w:t>
      </w:r>
    </w:p>
    <w:p w:rsidR="003438A0" w:rsidRPr="001630A9" w:rsidRDefault="003438A0" w:rsidP="003438A0">
      <w:pPr>
        <w:jc w:val="both"/>
      </w:pPr>
      <w:r w:rsidRPr="001630A9">
        <w:t xml:space="preserve">           * частичное возмещение расходов по предоставлению мер соц. поддержки отдельных категорий квалифицированных специалистов…</w:t>
      </w:r>
      <w:r>
        <w:t xml:space="preserve">29,5 </w:t>
      </w:r>
      <w:r w:rsidRPr="001630A9">
        <w:t>тыс</w:t>
      </w:r>
      <w:proofErr w:type="gramStart"/>
      <w:r w:rsidRPr="001630A9">
        <w:t>.р</w:t>
      </w:r>
      <w:proofErr w:type="gramEnd"/>
      <w:r w:rsidRPr="001630A9">
        <w:t>уб.;</w:t>
      </w:r>
    </w:p>
    <w:p w:rsidR="003438A0" w:rsidRDefault="003438A0" w:rsidP="003438A0">
      <w:pPr>
        <w:jc w:val="both"/>
      </w:pPr>
      <w:r w:rsidRPr="001630A9">
        <w:t xml:space="preserve">           *средства резервного фонда </w:t>
      </w:r>
      <w:r>
        <w:t>Правительства</w:t>
      </w:r>
      <w:r w:rsidRPr="001630A9">
        <w:t xml:space="preserve"> </w:t>
      </w:r>
      <w:r>
        <w:t xml:space="preserve">Архангельской </w:t>
      </w:r>
      <w:r w:rsidRPr="001630A9">
        <w:t>области-</w:t>
      </w:r>
      <w:r>
        <w:t>2255,2</w:t>
      </w:r>
      <w:r w:rsidRPr="001630A9">
        <w:t xml:space="preserve"> тыс. руб.;</w:t>
      </w:r>
    </w:p>
    <w:p w:rsidR="003438A0" w:rsidRDefault="003438A0" w:rsidP="003438A0">
      <w:pPr>
        <w:jc w:val="both"/>
      </w:pPr>
      <w:r>
        <w:t xml:space="preserve">* на осуществление </w:t>
      </w:r>
      <w:proofErr w:type="spellStart"/>
      <w:r>
        <w:t>гос</w:t>
      </w:r>
      <w:proofErr w:type="gramStart"/>
      <w:r>
        <w:t>.п</w:t>
      </w:r>
      <w:proofErr w:type="gramEnd"/>
      <w:r>
        <w:t>олномочий</w:t>
      </w:r>
      <w:proofErr w:type="spellEnd"/>
      <w:r>
        <w:t xml:space="preserve">  по выплате вознаграждения профессиональным опекунам…-7,6 тыс. руб.</w:t>
      </w:r>
    </w:p>
    <w:p w:rsidR="00A61AB0" w:rsidRPr="00352DE1" w:rsidRDefault="003438A0" w:rsidP="003438A0">
      <w:pPr>
        <w:jc w:val="both"/>
        <w:rPr>
          <w:b/>
        </w:rPr>
      </w:pPr>
      <w:r w:rsidRPr="003438A0">
        <w:rPr>
          <w:b/>
        </w:rPr>
        <w:t xml:space="preserve">            7.6</w:t>
      </w:r>
      <w:r w:rsidR="00CA3BFB" w:rsidRPr="003438A0">
        <w:rPr>
          <w:b/>
        </w:rPr>
        <w:t>.</w:t>
      </w:r>
      <w:r>
        <w:rPr>
          <w:b/>
        </w:rPr>
        <w:t xml:space="preserve"> </w:t>
      </w:r>
      <w:r w:rsidR="00CA3BFB" w:rsidRPr="00352DE1">
        <w:rPr>
          <w:b/>
        </w:rPr>
        <w:t xml:space="preserve">Анализ численности и денежного содержания муниципальных служащих и работников муниципальных учреждений за </w:t>
      </w:r>
      <w:r w:rsidR="00352DE1">
        <w:rPr>
          <w:b/>
        </w:rPr>
        <w:t>9 месяцев</w:t>
      </w:r>
      <w:r w:rsidR="00CA3BFB" w:rsidRPr="00352DE1">
        <w:rPr>
          <w:b/>
        </w:rPr>
        <w:t xml:space="preserve"> </w:t>
      </w:r>
      <w:r w:rsidR="001074D1" w:rsidRPr="00352DE1">
        <w:rPr>
          <w:b/>
        </w:rPr>
        <w:t>201</w:t>
      </w:r>
      <w:r w:rsidR="00F01576" w:rsidRPr="00352DE1">
        <w:rPr>
          <w:b/>
        </w:rPr>
        <w:t>6</w:t>
      </w:r>
      <w:r w:rsidR="00CA3BFB" w:rsidRPr="00352DE1">
        <w:rPr>
          <w:b/>
        </w:rPr>
        <w:t>года.</w:t>
      </w:r>
    </w:p>
    <w:tbl>
      <w:tblPr>
        <w:tblStyle w:val="a8"/>
        <w:tblW w:w="10268" w:type="dxa"/>
        <w:tblLayout w:type="fixed"/>
        <w:tblLook w:val="04A0"/>
      </w:tblPr>
      <w:tblGrid>
        <w:gridCol w:w="3227"/>
        <w:gridCol w:w="850"/>
        <w:gridCol w:w="993"/>
        <w:gridCol w:w="1417"/>
        <w:gridCol w:w="1276"/>
        <w:gridCol w:w="1134"/>
        <w:gridCol w:w="1371"/>
      </w:tblGrid>
      <w:tr w:rsidR="00A61AB0" w:rsidRPr="00B72BED" w:rsidTr="00235259">
        <w:trPr>
          <w:trHeight w:val="240"/>
        </w:trPr>
        <w:tc>
          <w:tcPr>
            <w:tcW w:w="3227" w:type="dxa"/>
            <w:vMerge w:val="restart"/>
          </w:tcPr>
          <w:p w:rsidR="00A61AB0" w:rsidRPr="00CF19F9" w:rsidRDefault="00A61AB0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3260" w:type="dxa"/>
            <w:gridSpan w:val="3"/>
          </w:tcPr>
          <w:p w:rsidR="00A473B3" w:rsidRPr="00CF19F9" w:rsidRDefault="00BD037D" w:rsidP="0037049B">
            <w:pPr>
              <w:jc w:val="center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Фактически замещено должностей</w:t>
            </w:r>
          </w:p>
          <w:p w:rsidR="00A61AB0" w:rsidRPr="00CF19F9" w:rsidRDefault="00A61AB0" w:rsidP="00CF19F9">
            <w:pPr>
              <w:jc w:val="center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на 1 </w:t>
            </w:r>
            <w:r w:rsidR="00CF19F9">
              <w:rPr>
                <w:sz w:val="20"/>
                <w:szCs w:val="20"/>
              </w:rPr>
              <w:t>октября</w:t>
            </w:r>
            <w:r w:rsidR="0037049B" w:rsidRPr="00CF19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</w:tcPr>
          <w:p w:rsidR="00A61AB0" w:rsidRPr="00CF19F9" w:rsidRDefault="00A61AB0" w:rsidP="00CF19F9">
            <w:pPr>
              <w:jc w:val="center"/>
              <w:rPr>
                <w:b/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Фактические затраты на денежное содержание на 1</w:t>
            </w:r>
            <w:r w:rsidR="00CF19F9">
              <w:rPr>
                <w:sz w:val="20"/>
                <w:szCs w:val="20"/>
              </w:rPr>
              <w:t>октября</w:t>
            </w:r>
            <w:r w:rsidRPr="00CF19F9">
              <w:rPr>
                <w:sz w:val="20"/>
                <w:szCs w:val="20"/>
              </w:rPr>
              <w:t xml:space="preserve"> (тыс. руб.)</w:t>
            </w:r>
          </w:p>
        </w:tc>
      </w:tr>
      <w:tr w:rsidR="00A61AB0" w:rsidRPr="00B72BED" w:rsidTr="00235259">
        <w:trPr>
          <w:trHeight w:val="270"/>
        </w:trPr>
        <w:tc>
          <w:tcPr>
            <w:tcW w:w="3227" w:type="dxa"/>
            <w:vMerge/>
          </w:tcPr>
          <w:p w:rsidR="00A61AB0" w:rsidRPr="00CF19F9" w:rsidRDefault="00A61AB0" w:rsidP="005772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049B" w:rsidRPr="00CF19F9" w:rsidRDefault="00A61AB0" w:rsidP="00027D3A">
            <w:pPr>
              <w:jc w:val="center"/>
            </w:pPr>
            <w:r w:rsidRPr="00CF19F9">
              <w:t>201</w:t>
            </w:r>
            <w:r w:rsidR="003F0D8D" w:rsidRPr="00CF19F9">
              <w:t>5</w:t>
            </w:r>
          </w:p>
          <w:p w:rsidR="00A61AB0" w:rsidRPr="00CF19F9" w:rsidRDefault="00A61AB0" w:rsidP="00027D3A">
            <w:pPr>
              <w:jc w:val="center"/>
            </w:pPr>
            <w:r w:rsidRPr="00CF19F9">
              <w:t>г</w:t>
            </w:r>
            <w:r w:rsidR="0037049B" w:rsidRPr="00CF19F9">
              <w:t>ода</w:t>
            </w:r>
          </w:p>
        </w:tc>
        <w:tc>
          <w:tcPr>
            <w:tcW w:w="993" w:type="dxa"/>
          </w:tcPr>
          <w:p w:rsidR="0037049B" w:rsidRPr="00CF19F9" w:rsidRDefault="00A61AB0" w:rsidP="00027D3A">
            <w:pPr>
              <w:jc w:val="center"/>
            </w:pPr>
            <w:r w:rsidRPr="00CF19F9">
              <w:t>201</w:t>
            </w:r>
            <w:r w:rsidR="003F0D8D" w:rsidRPr="00CF19F9">
              <w:t>6</w:t>
            </w:r>
          </w:p>
          <w:p w:rsidR="00A61AB0" w:rsidRPr="00CF19F9" w:rsidRDefault="00A61AB0" w:rsidP="00027D3A">
            <w:pPr>
              <w:jc w:val="center"/>
            </w:pPr>
            <w:r w:rsidRPr="00CF19F9">
              <w:t>г</w:t>
            </w:r>
            <w:r w:rsidR="0037049B" w:rsidRPr="00CF19F9">
              <w:t>ода</w:t>
            </w:r>
          </w:p>
        </w:tc>
        <w:tc>
          <w:tcPr>
            <w:tcW w:w="1417" w:type="dxa"/>
          </w:tcPr>
          <w:p w:rsidR="00A61AB0" w:rsidRPr="00CF19F9" w:rsidRDefault="00A61AB0" w:rsidP="00027D3A">
            <w:pPr>
              <w:jc w:val="center"/>
            </w:pPr>
            <w:r w:rsidRPr="00CF19F9">
              <w:t>отклонения</w:t>
            </w:r>
          </w:p>
        </w:tc>
        <w:tc>
          <w:tcPr>
            <w:tcW w:w="1276" w:type="dxa"/>
          </w:tcPr>
          <w:p w:rsidR="00A61AB0" w:rsidRPr="00CF19F9" w:rsidRDefault="00037FC5" w:rsidP="00027D3A">
            <w:pPr>
              <w:jc w:val="center"/>
            </w:pPr>
            <w:r w:rsidRPr="00CF19F9">
              <w:t>2015</w:t>
            </w:r>
          </w:p>
          <w:p w:rsidR="0037049B" w:rsidRPr="00CF19F9" w:rsidRDefault="0037049B" w:rsidP="00027D3A">
            <w:pPr>
              <w:jc w:val="center"/>
            </w:pPr>
            <w:r w:rsidRPr="00CF19F9">
              <w:t>года</w:t>
            </w:r>
          </w:p>
        </w:tc>
        <w:tc>
          <w:tcPr>
            <w:tcW w:w="1134" w:type="dxa"/>
          </w:tcPr>
          <w:p w:rsidR="00A61AB0" w:rsidRPr="00CF19F9" w:rsidRDefault="00037FC5" w:rsidP="00027D3A">
            <w:pPr>
              <w:jc w:val="center"/>
            </w:pPr>
            <w:r w:rsidRPr="00CF19F9">
              <w:t>2016</w:t>
            </w:r>
          </w:p>
          <w:p w:rsidR="0037049B" w:rsidRPr="00CF19F9" w:rsidRDefault="0037049B" w:rsidP="00027D3A">
            <w:pPr>
              <w:jc w:val="center"/>
            </w:pPr>
            <w:r w:rsidRPr="00CF19F9">
              <w:t>года</w:t>
            </w:r>
          </w:p>
        </w:tc>
        <w:tc>
          <w:tcPr>
            <w:tcW w:w="1371" w:type="dxa"/>
          </w:tcPr>
          <w:p w:rsidR="00A61AB0" w:rsidRPr="00CF19F9" w:rsidRDefault="00A61AB0" w:rsidP="00027D3A">
            <w:pPr>
              <w:jc w:val="center"/>
            </w:pPr>
            <w:r w:rsidRPr="00CF19F9">
              <w:t>отклонения</w:t>
            </w:r>
          </w:p>
        </w:tc>
      </w:tr>
      <w:tr w:rsidR="00037FC5" w:rsidRPr="00B72BED" w:rsidTr="00235259">
        <w:tc>
          <w:tcPr>
            <w:tcW w:w="3227" w:type="dxa"/>
          </w:tcPr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Муниципальные служащие Собрания депутатов  МО</w:t>
            </w:r>
          </w:p>
        </w:tc>
        <w:tc>
          <w:tcPr>
            <w:tcW w:w="850" w:type="dxa"/>
          </w:tcPr>
          <w:p w:rsidR="00037FC5" w:rsidRPr="00E10D4A" w:rsidRDefault="00037FC5" w:rsidP="005A6012">
            <w:pPr>
              <w:jc w:val="center"/>
              <w:rPr>
                <w:sz w:val="24"/>
                <w:szCs w:val="24"/>
              </w:rPr>
            </w:pPr>
            <w:r w:rsidRPr="00E10D4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7FC5" w:rsidRPr="00E10D4A" w:rsidRDefault="00037FC5" w:rsidP="005A6012">
            <w:pPr>
              <w:jc w:val="center"/>
              <w:rPr>
                <w:sz w:val="24"/>
                <w:szCs w:val="24"/>
              </w:rPr>
            </w:pPr>
            <w:r w:rsidRPr="00E10D4A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37FC5" w:rsidRPr="00E10D4A" w:rsidRDefault="00037FC5" w:rsidP="00CB3839">
            <w:pPr>
              <w:ind w:left="175"/>
              <w:jc w:val="center"/>
              <w:rPr>
                <w:sz w:val="24"/>
                <w:szCs w:val="24"/>
              </w:rPr>
            </w:pPr>
            <w:r w:rsidRPr="00E10D4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E10D4A" w:rsidRDefault="00E10D4A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1042,3</w:t>
            </w:r>
          </w:p>
        </w:tc>
        <w:tc>
          <w:tcPr>
            <w:tcW w:w="1134" w:type="dxa"/>
          </w:tcPr>
          <w:p w:rsidR="00037FC5" w:rsidRPr="00245627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1064,0</w:t>
            </w:r>
          </w:p>
        </w:tc>
        <w:tc>
          <w:tcPr>
            <w:tcW w:w="1371" w:type="dxa"/>
          </w:tcPr>
          <w:p w:rsidR="00037FC5" w:rsidRPr="00245627" w:rsidRDefault="00020169" w:rsidP="009255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+21,7</w:t>
            </w:r>
          </w:p>
        </w:tc>
      </w:tr>
      <w:tr w:rsidR="00037FC5" w:rsidRPr="00B72BED" w:rsidTr="00235259">
        <w:tc>
          <w:tcPr>
            <w:tcW w:w="3227" w:type="dxa"/>
          </w:tcPr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Выборные муниципальные должности Собрания депутатов  МО</w:t>
            </w:r>
          </w:p>
        </w:tc>
        <w:tc>
          <w:tcPr>
            <w:tcW w:w="850" w:type="dxa"/>
          </w:tcPr>
          <w:p w:rsidR="00037FC5" w:rsidRPr="00020169" w:rsidRDefault="00037FC5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7FC5" w:rsidRPr="00020169" w:rsidRDefault="0037049B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7FC5" w:rsidRPr="00020169" w:rsidRDefault="0037049B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412,3</w:t>
            </w:r>
          </w:p>
        </w:tc>
        <w:tc>
          <w:tcPr>
            <w:tcW w:w="1134" w:type="dxa"/>
          </w:tcPr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407,3</w:t>
            </w:r>
          </w:p>
        </w:tc>
        <w:tc>
          <w:tcPr>
            <w:tcW w:w="1371" w:type="dxa"/>
          </w:tcPr>
          <w:p w:rsidR="00037FC5" w:rsidRPr="00020169" w:rsidRDefault="00C326C1" w:rsidP="00020169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-</w:t>
            </w:r>
            <w:r w:rsidR="00020169">
              <w:rPr>
                <w:sz w:val="24"/>
                <w:szCs w:val="24"/>
              </w:rPr>
              <w:t>5,0</w:t>
            </w:r>
          </w:p>
        </w:tc>
      </w:tr>
      <w:tr w:rsidR="00037FC5" w:rsidRPr="00B72BED" w:rsidTr="00235259">
        <w:tc>
          <w:tcPr>
            <w:tcW w:w="3227" w:type="dxa"/>
          </w:tcPr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 xml:space="preserve">Муниципальные служащие </w:t>
            </w:r>
          </w:p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850" w:type="dxa"/>
          </w:tcPr>
          <w:p w:rsidR="00037FC5" w:rsidRPr="00020169" w:rsidRDefault="00037FC5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63</w:t>
            </w:r>
            <w:r w:rsidR="00BA02A3" w:rsidRPr="00020169">
              <w:rPr>
                <w:sz w:val="24"/>
                <w:szCs w:val="24"/>
              </w:rPr>
              <w:t>,25</w:t>
            </w:r>
          </w:p>
        </w:tc>
        <w:tc>
          <w:tcPr>
            <w:tcW w:w="993" w:type="dxa"/>
          </w:tcPr>
          <w:p w:rsidR="00037FC5" w:rsidRPr="00020169" w:rsidRDefault="0037049B" w:rsidP="00020169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6</w:t>
            </w:r>
            <w:r w:rsidR="00020169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  <w:r w:rsidR="00BA02A3" w:rsidRPr="00020169">
              <w:rPr>
                <w:sz w:val="24"/>
                <w:szCs w:val="24"/>
              </w:rPr>
              <w:t>,75</w:t>
            </w:r>
          </w:p>
        </w:tc>
        <w:tc>
          <w:tcPr>
            <w:tcW w:w="1276" w:type="dxa"/>
          </w:tcPr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17410,3</w:t>
            </w:r>
          </w:p>
        </w:tc>
        <w:tc>
          <w:tcPr>
            <w:tcW w:w="1134" w:type="dxa"/>
          </w:tcPr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19512,7</w:t>
            </w:r>
          </w:p>
        </w:tc>
        <w:tc>
          <w:tcPr>
            <w:tcW w:w="1371" w:type="dxa"/>
          </w:tcPr>
          <w:p w:rsidR="00037FC5" w:rsidRPr="00020169" w:rsidRDefault="00BA02A3" w:rsidP="00020169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+</w:t>
            </w:r>
            <w:r w:rsidR="00020169">
              <w:rPr>
                <w:sz w:val="24"/>
                <w:szCs w:val="24"/>
              </w:rPr>
              <w:t>2102,4</w:t>
            </w:r>
          </w:p>
        </w:tc>
      </w:tr>
      <w:tr w:rsidR="00037FC5" w:rsidRPr="00B72BED" w:rsidTr="00235259">
        <w:trPr>
          <w:trHeight w:val="1344"/>
        </w:trPr>
        <w:tc>
          <w:tcPr>
            <w:tcW w:w="3227" w:type="dxa"/>
          </w:tcPr>
          <w:p w:rsidR="00037FC5" w:rsidRPr="00CF19F9" w:rsidRDefault="00037FC5" w:rsidP="0057722A">
            <w:pPr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Из них:</w:t>
            </w:r>
          </w:p>
          <w:p w:rsidR="00037FC5" w:rsidRPr="00CF19F9" w:rsidRDefault="00037FC5" w:rsidP="0057722A">
            <w:pPr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муниципальные служащие, финансируемые за счет средств</w:t>
            </w:r>
            <w:r w:rsidR="00020169">
              <w:rPr>
                <w:sz w:val="20"/>
                <w:szCs w:val="20"/>
              </w:rPr>
              <w:t xml:space="preserve"> от</w:t>
            </w:r>
            <w:r w:rsidRPr="00CF19F9">
              <w:rPr>
                <w:sz w:val="20"/>
                <w:szCs w:val="20"/>
              </w:rPr>
              <w:t xml:space="preserve"> других бюджетов бюджетной системы и переданных полномочий</w:t>
            </w:r>
          </w:p>
        </w:tc>
        <w:tc>
          <w:tcPr>
            <w:tcW w:w="850" w:type="dxa"/>
            <w:vAlign w:val="center"/>
          </w:tcPr>
          <w:p w:rsidR="00037FC5" w:rsidRPr="00020169" w:rsidRDefault="00037FC5" w:rsidP="0037049B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6,</w:t>
            </w:r>
            <w:r w:rsidR="00BA02A3" w:rsidRPr="00020169">
              <w:rPr>
                <w:sz w:val="24"/>
                <w:szCs w:val="24"/>
              </w:rPr>
              <w:t>7</w:t>
            </w:r>
            <w:r w:rsidRPr="0002016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037FC5" w:rsidRPr="00020169" w:rsidRDefault="0037049B" w:rsidP="0037049B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center"/>
          </w:tcPr>
          <w:p w:rsidR="00037FC5" w:rsidRPr="00020169" w:rsidRDefault="0037049B" w:rsidP="0037049B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-2</w:t>
            </w:r>
            <w:r w:rsidR="00BA02A3" w:rsidRPr="00020169">
              <w:rPr>
                <w:sz w:val="24"/>
                <w:szCs w:val="24"/>
              </w:rPr>
              <w:t>,25</w:t>
            </w:r>
          </w:p>
        </w:tc>
        <w:tc>
          <w:tcPr>
            <w:tcW w:w="1276" w:type="dxa"/>
          </w:tcPr>
          <w:p w:rsidR="00037FC5" w:rsidRPr="00020169" w:rsidRDefault="00037FC5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020169" w:rsidRDefault="00037FC5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1587,1</w:t>
            </w:r>
          </w:p>
        </w:tc>
        <w:tc>
          <w:tcPr>
            <w:tcW w:w="1134" w:type="dxa"/>
          </w:tcPr>
          <w:p w:rsidR="0037049B" w:rsidRPr="00020169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37049B" w:rsidRPr="00020169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1184,4</w:t>
            </w:r>
          </w:p>
        </w:tc>
        <w:tc>
          <w:tcPr>
            <w:tcW w:w="1371" w:type="dxa"/>
          </w:tcPr>
          <w:p w:rsidR="0037049B" w:rsidRPr="00020169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37049B" w:rsidRPr="00020169" w:rsidRDefault="0037049B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020169" w:rsidRDefault="0037049B" w:rsidP="00020169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-</w:t>
            </w:r>
            <w:r w:rsidR="00020169">
              <w:rPr>
                <w:sz w:val="24"/>
                <w:szCs w:val="24"/>
              </w:rPr>
              <w:t>402,7</w:t>
            </w:r>
          </w:p>
        </w:tc>
      </w:tr>
      <w:tr w:rsidR="00037FC5" w:rsidRPr="00B72BED" w:rsidTr="00235259">
        <w:tc>
          <w:tcPr>
            <w:tcW w:w="3227" w:type="dxa"/>
          </w:tcPr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Выборные муниципальные должности  МО Ленский муниципальный район»</w:t>
            </w:r>
          </w:p>
        </w:tc>
        <w:tc>
          <w:tcPr>
            <w:tcW w:w="850" w:type="dxa"/>
          </w:tcPr>
          <w:p w:rsidR="00037FC5" w:rsidRPr="00020169" w:rsidRDefault="00037FC5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7FC5" w:rsidRPr="00020169" w:rsidRDefault="0037049B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37FC5" w:rsidRPr="00020169" w:rsidRDefault="0037049B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759,9</w:t>
            </w:r>
          </w:p>
        </w:tc>
        <w:tc>
          <w:tcPr>
            <w:tcW w:w="1134" w:type="dxa"/>
          </w:tcPr>
          <w:p w:rsidR="00037FC5" w:rsidRPr="00020169" w:rsidRDefault="00020169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762,9</w:t>
            </w:r>
          </w:p>
        </w:tc>
        <w:tc>
          <w:tcPr>
            <w:tcW w:w="1371" w:type="dxa"/>
          </w:tcPr>
          <w:p w:rsidR="00037FC5" w:rsidRPr="00020169" w:rsidRDefault="00C326C1" w:rsidP="00020169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+</w:t>
            </w:r>
            <w:r w:rsidR="00020169">
              <w:rPr>
                <w:sz w:val="24"/>
                <w:szCs w:val="24"/>
              </w:rPr>
              <w:t>3,0</w:t>
            </w:r>
          </w:p>
        </w:tc>
      </w:tr>
      <w:tr w:rsidR="00037FC5" w:rsidRPr="00B72BED" w:rsidTr="00235259">
        <w:tc>
          <w:tcPr>
            <w:tcW w:w="3227" w:type="dxa"/>
          </w:tcPr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</w:t>
            </w:r>
          </w:p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Администрации МО</w:t>
            </w:r>
          </w:p>
        </w:tc>
        <w:tc>
          <w:tcPr>
            <w:tcW w:w="850" w:type="dxa"/>
          </w:tcPr>
          <w:p w:rsidR="00037FC5" w:rsidRPr="00020169" w:rsidRDefault="00037FC5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037FC5" w:rsidRPr="00020169" w:rsidRDefault="005A3245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9,75</w:t>
            </w:r>
          </w:p>
        </w:tc>
        <w:tc>
          <w:tcPr>
            <w:tcW w:w="1417" w:type="dxa"/>
          </w:tcPr>
          <w:p w:rsidR="00037FC5" w:rsidRPr="00020169" w:rsidRDefault="005A3245" w:rsidP="005A6012">
            <w:pPr>
              <w:jc w:val="center"/>
              <w:rPr>
                <w:sz w:val="24"/>
                <w:szCs w:val="24"/>
              </w:rPr>
            </w:pPr>
            <w:r w:rsidRPr="00020169">
              <w:rPr>
                <w:sz w:val="24"/>
                <w:szCs w:val="24"/>
              </w:rPr>
              <w:t>-1,25</w:t>
            </w:r>
          </w:p>
        </w:tc>
        <w:tc>
          <w:tcPr>
            <w:tcW w:w="1276" w:type="dxa"/>
          </w:tcPr>
          <w:p w:rsidR="00037FC5" w:rsidRPr="00020169" w:rsidRDefault="00B151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1261,6</w:t>
            </w:r>
          </w:p>
        </w:tc>
        <w:tc>
          <w:tcPr>
            <w:tcW w:w="1134" w:type="dxa"/>
          </w:tcPr>
          <w:p w:rsidR="00037FC5" w:rsidRPr="00020169" w:rsidRDefault="00B151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1198,4</w:t>
            </w:r>
          </w:p>
        </w:tc>
        <w:tc>
          <w:tcPr>
            <w:tcW w:w="1371" w:type="dxa"/>
          </w:tcPr>
          <w:p w:rsidR="00037FC5" w:rsidRPr="00020169" w:rsidRDefault="00B151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-63,2</w:t>
            </w:r>
          </w:p>
        </w:tc>
      </w:tr>
      <w:tr w:rsidR="00037FC5" w:rsidRPr="00B72BED" w:rsidTr="00235259">
        <w:tc>
          <w:tcPr>
            <w:tcW w:w="3227" w:type="dxa"/>
          </w:tcPr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 казенных учреждений</w:t>
            </w:r>
          </w:p>
        </w:tc>
        <w:tc>
          <w:tcPr>
            <w:tcW w:w="850" w:type="dxa"/>
          </w:tcPr>
          <w:p w:rsidR="00037FC5" w:rsidRPr="00B151C2" w:rsidRDefault="00037FC5" w:rsidP="005A6012">
            <w:pPr>
              <w:jc w:val="center"/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037FC5" w:rsidRPr="00B151C2" w:rsidRDefault="0037049B" w:rsidP="005A6012">
            <w:pPr>
              <w:jc w:val="center"/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37FC5" w:rsidRPr="00B151C2" w:rsidRDefault="0037049B" w:rsidP="005A6012">
            <w:pPr>
              <w:jc w:val="center"/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37FC5" w:rsidRPr="00B151C2" w:rsidRDefault="00B151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1020,0</w:t>
            </w:r>
          </w:p>
        </w:tc>
        <w:tc>
          <w:tcPr>
            <w:tcW w:w="1134" w:type="dxa"/>
          </w:tcPr>
          <w:p w:rsidR="00037FC5" w:rsidRPr="00B151C2" w:rsidRDefault="00B151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1721,6</w:t>
            </w:r>
          </w:p>
        </w:tc>
        <w:tc>
          <w:tcPr>
            <w:tcW w:w="1371" w:type="dxa"/>
          </w:tcPr>
          <w:p w:rsidR="00037FC5" w:rsidRPr="00B151C2" w:rsidRDefault="005A3245" w:rsidP="00B151C2">
            <w:pPr>
              <w:jc w:val="center"/>
              <w:rPr>
                <w:sz w:val="24"/>
                <w:szCs w:val="24"/>
              </w:rPr>
            </w:pPr>
            <w:r w:rsidRPr="00B151C2">
              <w:rPr>
                <w:sz w:val="24"/>
                <w:szCs w:val="24"/>
              </w:rPr>
              <w:t>+</w:t>
            </w:r>
            <w:r w:rsidR="00B151C2">
              <w:rPr>
                <w:sz w:val="24"/>
                <w:szCs w:val="24"/>
              </w:rPr>
              <w:t>701,6</w:t>
            </w:r>
          </w:p>
        </w:tc>
      </w:tr>
      <w:tr w:rsidR="00037FC5" w:rsidRPr="00B72BED" w:rsidTr="00235259">
        <w:tc>
          <w:tcPr>
            <w:tcW w:w="3227" w:type="dxa"/>
          </w:tcPr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Работники муниципальных учреждений  МО</w:t>
            </w:r>
          </w:p>
        </w:tc>
        <w:tc>
          <w:tcPr>
            <w:tcW w:w="850" w:type="dxa"/>
          </w:tcPr>
          <w:p w:rsidR="00037FC5" w:rsidRPr="00F21A41" w:rsidRDefault="00F21A41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778,5</w:t>
            </w:r>
          </w:p>
        </w:tc>
        <w:tc>
          <w:tcPr>
            <w:tcW w:w="993" w:type="dxa"/>
          </w:tcPr>
          <w:p w:rsidR="00037FC5" w:rsidRPr="00F21A41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827,95</w:t>
            </w:r>
          </w:p>
        </w:tc>
        <w:tc>
          <w:tcPr>
            <w:tcW w:w="1417" w:type="dxa"/>
          </w:tcPr>
          <w:p w:rsidR="00037FC5" w:rsidRPr="00F21A41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+49,45</w:t>
            </w:r>
          </w:p>
        </w:tc>
        <w:tc>
          <w:tcPr>
            <w:tcW w:w="1276" w:type="dxa"/>
          </w:tcPr>
          <w:p w:rsidR="00037FC5" w:rsidRPr="00F21A41" w:rsidRDefault="00C80AC2" w:rsidP="00027D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152234,4</w:t>
            </w:r>
          </w:p>
        </w:tc>
        <w:tc>
          <w:tcPr>
            <w:tcW w:w="1134" w:type="dxa"/>
          </w:tcPr>
          <w:p w:rsidR="00037FC5" w:rsidRPr="00F21A41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157414,7</w:t>
            </w:r>
          </w:p>
        </w:tc>
        <w:tc>
          <w:tcPr>
            <w:tcW w:w="1371" w:type="dxa"/>
          </w:tcPr>
          <w:p w:rsidR="00037FC5" w:rsidRPr="00F21A41" w:rsidRDefault="00E13E99" w:rsidP="00C80AC2">
            <w:pPr>
              <w:jc w:val="center"/>
              <w:rPr>
                <w:sz w:val="24"/>
                <w:szCs w:val="24"/>
              </w:rPr>
            </w:pPr>
            <w:r w:rsidRPr="00F21A41">
              <w:rPr>
                <w:sz w:val="24"/>
                <w:szCs w:val="24"/>
              </w:rPr>
              <w:t>+</w:t>
            </w:r>
            <w:r w:rsidR="00C80AC2">
              <w:rPr>
                <w:sz w:val="24"/>
                <w:szCs w:val="24"/>
              </w:rPr>
              <w:t>5180,3</w:t>
            </w:r>
          </w:p>
        </w:tc>
      </w:tr>
      <w:tr w:rsidR="00037FC5" w:rsidRPr="00B72BED" w:rsidTr="00235259">
        <w:tc>
          <w:tcPr>
            <w:tcW w:w="3227" w:type="dxa"/>
          </w:tcPr>
          <w:p w:rsidR="00F01576" w:rsidRPr="00CF19F9" w:rsidRDefault="00F01576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и</w:t>
            </w:r>
            <w:r w:rsidR="00037FC5" w:rsidRPr="00CF19F9">
              <w:rPr>
                <w:sz w:val="20"/>
                <w:szCs w:val="20"/>
              </w:rPr>
              <w:t>з них:</w:t>
            </w:r>
            <w:r w:rsidR="00027D3A" w:rsidRPr="00CF19F9">
              <w:rPr>
                <w:sz w:val="20"/>
                <w:szCs w:val="20"/>
              </w:rPr>
              <w:t xml:space="preserve"> </w:t>
            </w:r>
          </w:p>
          <w:p w:rsidR="00037FC5" w:rsidRPr="00CF19F9" w:rsidRDefault="00027D3A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850" w:type="dxa"/>
          </w:tcPr>
          <w:p w:rsidR="00F01576" w:rsidRPr="00C80AC2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708,7</w:t>
            </w:r>
          </w:p>
        </w:tc>
        <w:tc>
          <w:tcPr>
            <w:tcW w:w="993" w:type="dxa"/>
          </w:tcPr>
          <w:p w:rsidR="00F01576" w:rsidRPr="00C80AC2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753,7</w:t>
            </w:r>
          </w:p>
        </w:tc>
        <w:tc>
          <w:tcPr>
            <w:tcW w:w="1417" w:type="dxa"/>
          </w:tcPr>
          <w:p w:rsidR="00F01576" w:rsidRPr="00C80AC2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C80AC2" w:rsidRDefault="00C80AC2" w:rsidP="00E13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+45,0</w:t>
            </w:r>
          </w:p>
        </w:tc>
        <w:tc>
          <w:tcPr>
            <w:tcW w:w="1276" w:type="dxa"/>
          </w:tcPr>
          <w:p w:rsidR="00F01576" w:rsidRPr="00C80AC2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139756,9</w:t>
            </w:r>
          </w:p>
        </w:tc>
        <w:tc>
          <w:tcPr>
            <w:tcW w:w="1134" w:type="dxa"/>
          </w:tcPr>
          <w:p w:rsidR="00F01576" w:rsidRPr="00C80AC2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144142,3</w:t>
            </w:r>
          </w:p>
        </w:tc>
        <w:tc>
          <w:tcPr>
            <w:tcW w:w="1371" w:type="dxa"/>
          </w:tcPr>
          <w:p w:rsidR="00F01576" w:rsidRPr="00C80AC2" w:rsidRDefault="00F01576" w:rsidP="005A6012">
            <w:pPr>
              <w:jc w:val="center"/>
              <w:rPr>
                <w:sz w:val="24"/>
                <w:szCs w:val="24"/>
              </w:rPr>
            </w:pPr>
          </w:p>
          <w:p w:rsidR="00037FC5" w:rsidRPr="00C80AC2" w:rsidRDefault="00E13E99" w:rsidP="00C80AC2">
            <w:pPr>
              <w:jc w:val="center"/>
              <w:rPr>
                <w:sz w:val="24"/>
                <w:szCs w:val="24"/>
              </w:rPr>
            </w:pPr>
            <w:r w:rsidRPr="00C80AC2">
              <w:rPr>
                <w:sz w:val="24"/>
                <w:szCs w:val="24"/>
              </w:rPr>
              <w:t>+</w:t>
            </w:r>
            <w:r w:rsidR="00C80AC2">
              <w:rPr>
                <w:sz w:val="24"/>
                <w:szCs w:val="24"/>
              </w:rPr>
              <w:t>4385,4</w:t>
            </w:r>
          </w:p>
        </w:tc>
      </w:tr>
      <w:tr w:rsidR="00037FC5" w:rsidRPr="00B72BED" w:rsidTr="00235259">
        <w:trPr>
          <w:trHeight w:val="319"/>
        </w:trPr>
        <w:tc>
          <w:tcPr>
            <w:tcW w:w="3227" w:type="dxa"/>
          </w:tcPr>
          <w:p w:rsidR="00037FC5" w:rsidRPr="00CF19F9" w:rsidRDefault="00037FC5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 сфере культуры</w:t>
            </w:r>
          </w:p>
        </w:tc>
        <w:tc>
          <w:tcPr>
            <w:tcW w:w="850" w:type="dxa"/>
          </w:tcPr>
          <w:p w:rsidR="00037FC5" w:rsidRPr="00C80AC2" w:rsidRDefault="00E13E99" w:rsidP="005A6012">
            <w:pPr>
              <w:jc w:val="center"/>
              <w:rPr>
                <w:sz w:val="24"/>
                <w:szCs w:val="24"/>
              </w:rPr>
            </w:pPr>
            <w:r w:rsidRPr="00C80AC2">
              <w:rPr>
                <w:sz w:val="24"/>
                <w:szCs w:val="24"/>
              </w:rPr>
              <w:t>67,8</w:t>
            </w:r>
          </w:p>
        </w:tc>
        <w:tc>
          <w:tcPr>
            <w:tcW w:w="993" w:type="dxa"/>
          </w:tcPr>
          <w:p w:rsidR="00037FC5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E13E99" w:rsidRPr="00C80AC2">
              <w:rPr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037FC5" w:rsidRPr="00C80AC2" w:rsidRDefault="00E13E99" w:rsidP="00C80AC2">
            <w:pPr>
              <w:jc w:val="center"/>
              <w:rPr>
                <w:sz w:val="24"/>
                <w:szCs w:val="24"/>
              </w:rPr>
            </w:pPr>
            <w:r w:rsidRPr="00C80AC2">
              <w:rPr>
                <w:sz w:val="24"/>
                <w:szCs w:val="24"/>
              </w:rPr>
              <w:t>+</w:t>
            </w:r>
            <w:r w:rsidR="00C80AC2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037FC5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12128,5</w:t>
            </w:r>
          </w:p>
        </w:tc>
        <w:tc>
          <w:tcPr>
            <w:tcW w:w="1134" w:type="dxa"/>
          </w:tcPr>
          <w:p w:rsidR="00037FC5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12932,4</w:t>
            </w:r>
          </w:p>
        </w:tc>
        <w:tc>
          <w:tcPr>
            <w:tcW w:w="1371" w:type="dxa"/>
          </w:tcPr>
          <w:p w:rsidR="00037FC5" w:rsidRPr="00C80AC2" w:rsidRDefault="00E13E99" w:rsidP="00C80AC2">
            <w:pPr>
              <w:jc w:val="center"/>
              <w:rPr>
                <w:sz w:val="24"/>
                <w:szCs w:val="24"/>
              </w:rPr>
            </w:pPr>
            <w:r w:rsidRPr="00C80AC2">
              <w:rPr>
                <w:sz w:val="24"/>
                <w:szCs w:val="24"/>
              </w:rPr>
              <w:t>+</w:t>
            </w:r>
            <w:r w:rsidR="00C80AC2">
              <w:rPr>
                <w:sz w:val="24"/>
                <w:szCs w:val="24"/>
              </w:rPr>
              <w:t>803,9</w:t>
            </w:r>
          </w:p>
        </w:tc>
      </w:tr>
      <w:tr w:rsidR="00027D3A" w:rsidRPr="00B72BED" w:rsidTr="00235259">
        <w:trPr>
          <w:trHeight w:val="319"/>
        </w:trPr>
        <w:tc>
          <w:tcPr>
            <w:tcW w:w="3227" w:type="dxa"/>
          </w:tcPr>
          <w:p w:rsidR="00027D3A" w:rsidRPr="00CF19F9" w:rsidRDefault="00027D3A" w:rsidP="0057722A">
            <w:pPr>
              <w:jc w:val="both"/>
              <w:rPr>
                <w:sz w:val="20"/>
                <w:szCs w:val="20"/>
              </w:rPr>
            </w:pPr>
            <w:r w:rsidRPr="00CF19F9">
              <w:rPr>
                <w:sz w:val="20"/>
                <w:szCs w:val="20"/>
              </w:rPr>
              <w:t>в других сферах</w:t>
            </w:r>
          </w:p>
        </w:tc>
        <w:tc>
          <w:tcPr>
            <w:tcW w:w="850" w:type="dxa"/>
          </w:tcPr>
          <w:p w:rsidR="00027D3A" w:rsidRPr="00C80AC2" w:rsidRDefault="00315A28" w:rsidP="005A6012">
            <w:pPr>
              <w:jc w:val="center"/>
              <w:rPr>
                <w:sz w:val="24"/>
                <w:szCs w:val="24"/>
              </w:rPr>
            </w:pPr>
            <w:r w:rsidRPr="00C80AC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27D3A" w:rsidRPr="00C80AC2" w:rsidRDefault="00315A28" w:rsidP="005A6012">
            <w:pPr>
              <w:jc w:val="center"/>
              <w:rPr>
                <w:sz w:val="24"/>
                <w:szCs w:val="24"/>
              </w:rPr>
            </w:pPr>
            <w:r w:rsidRPr="00C80AC2">
              <w:rPr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:rsidR="00027D3A" w:rsidRPr="00C80AC2" w:rsidRDefault="00A02237" w:rsidP="005A6012">
            <w:pPr>
              <w:jc w:val="center"/>
              <w:rPr>
                <w:sz w:val="24"/>
                <w:szCs w:val="24"/>
              </w:rPr>
            </w:pPr>
            <w:r w:rsidRPr="00C80AC2">
              <w:rPr>
                <w:sz w:val="24"/>
                <w:szCs w:val="24"/>
              </w:rPr>
              <w:t>+</w:t>
            </w:r>
            <w:r w:rsidR="00315A28" w:rsidRPr="00C80AC2">
              <w:rPr>
                <w:sz w:val="24"/>
                <w:szCs w:val="24"/>
              </w:rPr>
              <w:t>1,75</w:t>
            </w:r>
          </w:p>
        </w:tc>
        <w:tc>
          <w:tcPr>
            <w:tcW w:w="1276" w:type="dxa"/>
          </w:tcPr>
          <w:p w:rsidR="00027D3A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</w:t>
            </w:r>
          </w:p>
        </w:tc>
        <w:tc>
          <w:tcPr>
            <w:tcW w:w="1134" w:type="dxa"/>
          </w:tcPr>
          <w:p w:rsidR="00027D3A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371" w:type="dxa"/>
          </w:tcPr>
          <w:p w:rsidR="00027D3A" w:rsidRPr="00C80AC2" w:rsidRDefault="00C80AC2" w:rsidP="005A6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-9,0</w:t>
            </w:r>
          </w:p>
        </w:tc>
      </w:tr>
    </w:tbl>
    <w:p w:rsidR="00CA3BFB" w:rsidRPr="00933728" w:rsidRDefault="00A61AB0" w:rsidP="00433CE7">
      <w:pPr>
        <w:ind w:firstLine="709"/>
        <w:jc w:val="both"/>
        <w:rPr>
          <w:color w:val="000000"/>
        </w:rPr>
      </w:pPr>
      <w:r w:rsidRPr="00B72BED">
        <w:rPr>
          <w:i/>
        </w:rPr>
        <w:t xml:space="preserve"> </w:t>
      </w:r>
      <w:proofErr w:type="gramStart"/>
      <w:r w:rsidRPr="00933728">
        <w:t xml:space="preserve">Согласно </w:t>
      </w:r>
      <w:r w:rsidR="00AC7BE7" w:rsidRPr="00933728">
        <w:t xml:space="preserve">отчета за </w:t>
      </w:r>
      <w:r w:rsidR="00933728">
        <w:t>9 месяцев</w:t>
      </w:r>
      <w:r w:rsidR="00AC7BE7" w:rsidRPr="00933728">
        <w:t xml:space="preserve"> 2016 года </w:t>
      </w:r>
      <w:r w:rsidR="0017516A" w:rsidRPr="00933728">
        <w:t xml:space="preserve">общая </w:t>
      </w:r>
      <w:r w:rsidR="00AC7BE7" w:rsidRPr="00933728">
        <w:t xml:space="preserve">численность муниципальных служащих </w:t>
      </w:r>
      <w:r w:rsidR="0017516A" w:rsidRPr="00933728">
        <w:t xml:space="preserve">Администрации </w:t>
      </w:r>
      <w:r w:rsidR="00AC7BE7" w:rsidRPr="00933728">
        <w:t xml:space="preserve">составила </w:t>
      </w:r>
      <w:r w:rsidR="003739FB">
        <w:t>64</w:t>
      </w:r>
      <w:r w:rsidR="001D6E26" w:rsidRPr="00933728">
        <w:t xml:space="preserve"> </w:t>
      </w:r>
      <w:r w:rsidR="003739FB">
        <w:t>ед</w:t>
      </w:r>
      <w:r w:rsidR="00AC7BE7" w:rsidRPr="00933728">
        <w:t>.</w:t>
      </w:r>
      <w:r w:rsidR="0017516A" w:rsidRPr="00933728">
        <w:t xml:space="preserve"> (без</w:t>
      </w:r>
      <w:r w:rsidR="00AC7BE7" w:rsidRPr="00933728">
        <w:t xml:space="preserve"> </w:t>
      </w:r>
      <w:r w:rsidR="0017516A" w:rsidRPr="00933728">
        <w:t xml:space="preserve"> учета муниципальных служащих, финансируемых за счет субвенций областного бюджета и бюджетов поселений -</w:t>
      </w:r>
      <w:r w:rsidR="003739FB">
        <w:t xml:space="preserve"> 5</w:t>
      </w:r>
      <w:r w:rsidR="0017516A" w:rsidRPr="00933728">
        <w:t xml:space="preserve">ед.), </w:t>
      </w:r>
      <w:r w:rsidR="001D6E26" w:rsidRPr="00933728">
        <w:t xml:space="preserve">общая численность </w:t>
      </w:r>
      <w:r w:rsidR="00AC7BE7" w:rsidRPr="00933728">
        <w:t xml:space="preserve">работников </w:t>
      </w:r>
      <w:r w:rsidR="001D6E26" w:rsidRPr="00933728">
        <w:t>Администрации</w:t>
      </w:r>
      <w:r w:rsidR="00AC7BE7" w:rsidRPr="00933728">
        <w:t xml:space="preserve"> </w:t>
      </w:r>
      <w:r w:rsidR="00A473B3" w:rsidRPr="00933728">
        <w:t xml:space="preserve">составила </w:t>
      </w:r>
      <w:r w:rsidR="003739FB">
        <w:t>66</w:t>
      </w:r>
      <w:r w:rsidR="001D6E26" w:rsidRPr="00933728">
        <w:t xml:space="preserve"> </w:t>
      </w:r>
      <w:r w:rsidR="003739FB">
        <w:t>ед</w:t>
      </w:r>
      <w:r w:rsidR="00AC7BE7" w:rsidRPr="00933728">
        <w:t>.</w:t>
      </w:r>
      <w:r w:rsidR="001D6E26" w:rsidRPr="00933728">
        <w:t xml:space="preserve"> </w:t>
      </w:r>
      <w:r w:rsidR="00F01576" w:rsidRPr="00933728">
        <w:t>Данные значения</w:t>
      </w:r>
      <w:r w:rsidR="001D6E26" w:rsidRPr="00933728">
        <w:t xml:space="preserve"> </w:t>
      </w:r>
      <w:r w:rsidR="00433CE7" w:rsidRPr="00933728">
        <w:t>не превыша</w:t>
      </w:r>
      <w:r w:rsidR="00F01576" w:rsidRPr="00933728">
        <w:t>ю</w:t>
      </w:r>
      <w:r w:rsidR="00433CE7" w:rsidRPr="00933728">
        <w:t xml:space="preserve">т </w:t>
      </w:r>
      <w:r w:rsidR="00A473B3" w:rsidRPr="00933728">
        <w:t xml:space="preserve">значения по </w:t>
      </w:r>
      <w:r w:rsidR="00F01576" w:rsidRPr="00933728">
        <w:t xml:space="preserve"> </w:t>
      </w:r>
      <w:r w:rsidR="00433CE7" w:rsidRPr="00933728">
        <w:t>численност</w:t>
      </w:r>
      <w:r w:rsidR="00A473B3" w:rsidRPr="00933728">
        <w:t>и</w:t>
      </w:r>
      <w:r w:rsidR="00F01576" w:rsidRPr="00933728">
        <w:t xml:space="preserve">, </w:t>
      </w:r>
      <w:r w:rsidR="00A473B3" w:rsidRPr="00933728">
        <w:t xml:space="preserve">установленные </w:t>
      </w:r>
      <w:r w:rsidR="001D6E26" w:rsidRPr="00933728">
        <w:t xml:space="preserve"> </w:t>
      </w:r>
      <w:r w:rsidR="00433CE7" w:rsidRPr="00933728">
        <w:t>Решением Собрания депутатов МО «Ленский муниципальный район» от 11.11.2015 №118-н «Об утверждении структуры Администрации муниципального образования</w:t>
      </w:r>
      <w:proofErr w:type="gramEnd"/>
      <w:r w:rsidR="00433CE7" w:rsidRPr="00933728">
        <w:t xml:space="preserve"> «Ленский муниципальный район»</w:t>
      </w:r>
      <w:r w:rsidR="00F01576" w:rsidRPr="00933728">
        <w:t>.</w:t>
      </w:r>
      <w:r w:rsidR="00433CE7" w:rsidRPr="00933728">
        <w:t xml:space="preserve"> </w:t>
      </w:r>
      <w:r w:rsidRPr="00933728">
        <w:t xml:space="preserve"> В Пояснительной записке </w:t>
      </w:r>
      <w:r w:rsidR="00433CE7" w:rsidRPr="00933728">
        <w:t xml:space="preserve"> проанализированы</w:t>
      </w:r>
      <w:r w:rsidRPr="00933728">
        <w:t xml:space="preserve"> отклонения </w:t>
      </w:r>
      <w:r w:rsidR="00433CE7" w:rsidRPr="00933728">
        <w:lastRenderedPageBreak/>
        <w:t>численности</w:t>
      </w:r>
      <w:r w:rsidRPr="00933728">
        <w:t xml:space="preserve"> </w:t>
      </w:r>
      <w:r w:rsidR="00433CE7" w:rsidRPr="00933728">
        <w:t>и изменения</w:t>
      </w:r>
      <w:r w:rsidRPr="00933728">
        <w:t xml:space="preserve"> </w:t>
      </w:r>
      <w:r w:rsidR="00433CE7" w:rsidRPr="00933728">
        <w:t xml:space="preserve"> </w:t>
      </w:r>
      <w:r w:rsidRPr="00933728">
        <w:t xml:space="preserve"> расходов на заработную плату</w:t>
      </w:r>
      <w:r w:rsidR="00433CE7" w:rsidRPr="00933728">
        <w:t xml:space="preserve"> в сравнении с данными на 01.</w:t>
      </w:r>
      <w:r w:rsidR="003739FB">
        <w:t>1</w:t>
      </w:r>
      <w:r w:rsidR="00433CE7" w:rsidRPr="00933728">
        <w:t>0.201</w:t>
      </w:r>
      <w:r w:rsidR="003739FB">
        <w:t>5</w:t>
      </w:r>
      <w:r w:rsidR="00433CE7" w:rsidRPr="00933728">
        <w:t xml:space="preserve"> года.</w:t>
      </w:r>
      <w:r w:rsidRPr="00933728">
        <w:t xml:space="preserve"> </w:t>
      </w:r>
      <w:r w:rsidR="00433CE7" w:rsidRPr="00933728">
        <w:t xml:space="preserve"> </w:t>
      </w:r>
    </w:p>
    <w:p w:rsidR="00CA3BFB" w:rsidRPr="00471030" w:rsidRDefault="003438A0" w:rsidP="00735AB4">
      <w:pPr>
        <w:jc w:val="center"/>
        <w:rPr>
          <w:b/>
        </w:rPr>
      </w:pPr>
      <w:r>
        <w:rPr>
          <w:b/>
        </w:rPr>
        <w:t>7.7</w:t>
      </w:r>
      <w:r w:rsidR="00CA3BFB" w:rsidRPr="00471030">
        <w:rPr>
          <w:b/>
        </w:rPr>
        <w:t>. Отчёт  о расходовании средств резервного фонда Администрации</w:t>
      </w:r>
    </w:p>
    <w:p w:rsidR="00CA3BFB" w:rsidRPr="00471030" w:rsidRDefault="00CA3BFB" w:rsidP="00735AB4">
      <w:pPr>
        <w:jc w:val="center"/>
        <w:rPr>
          <w:b/>
        </w:rPr>
      </w:pPr>
      <w:r w:rsidRPr="00471030">
        <w:rPr>
          <w:b/>
        </w:rPr>
        <w:t xml:space="preserve">МО «Ленский муниципальный район» за </w:t>
      </w:r>
      <w:r w:rsidR="00471030">
        <w:rPr>
          <w:b/>
        </w:rPr>
        <w:t>9 месяцев</w:t>
      </w:r>
      <w:r w:rsidRPr="00471030">
        <w:rPr>
          <w:b/>
        </w:rPr>
        <w:t xml:space="preserve">  </w:t>
      </w:r>
      <w:r w:rsidR="001074D1" w:rsidRPr="00471030">
        <w:rPr>
          <w:b/>
        </w:rPr>
        <w:t>201</w:t>
      </w:r>
      <w:r w:rsidR="00A51223" w:rsidRPr="00471030">
        <w:rPr>
          <w:b/>
        </w:rPr>
        <w:t>6</w:t>
      </w:r>
      <w:r w:rsidRPr="00471030">
        <w:rPr>
          <w:b/>
        </w:rPr>
        <w:t xml:space="preserve"> года.</w:t>
      </w:r>
    </w:p>
    <w:p w:rsidR="004B203F" w:rsidRPr="00471030" w:rsidRDefault="00CA3BFB" w:rsidP="000D384A">
      <w:pPr>
        <w:jc w:val="both"/>
      </w:pPr>
      <w:r w:rsidRPr="00B72BED">
        <w:rPr>
          <w:i/>
        </w:rPr>
        <w:t xml:space="preserve">    </w:t>
      </w:r>
      <w:r w:rsidR="004B203F" w:rsidRPr="00B72BED">
        <w:rPr>
          <w:i/>
        </w:rPr>
        <w:t xml:space="preserve">     </w:t>
      </w:r>
      <w:proofErr w:type="gramStart"/>
      <w:r w:rsidRPr="00471030">
        <w:t xml:space="preserve">Средства резервного фонда Администрации МО «Ленский муниципальный район» на </w:t>
      </w:r>
      <w:r w:rsidR="001074D1" w:rsidRPr="00471030">
        <w:t>201</w:t>
      </w:r>
      <w:r w:rsidR="00433CE7" w:rsidRPr="00471030">
        <w:t>6</w:t>
      </w:r>
      <w:r w:rsidRPr="00471030">
        <w:t xml:space="preserve"> год утверждены в сумме </w:t>
      </w:r>
      <w:r w:rsidR="00C11270">
        <w:t>657,8</w:t>
      </w:r>
      <w:r w:rsidRPr="00471030">
        <w:t xml:space="preserve"> тыс. руб., в т. ч. на </w:t>
      </w:r>
      <w:r w:rsidR="00DE2371" w:rsidRPr="00471030">
        <w:t>проведение аварийно-восстановительных работ и иных мероприятий, связанных с ликвидацией стихийных бедствий и других чрезвычайных ситуаций -</w:t>
      </w:r>
      <w:r w:rsidR="00394C64" w:rsidRPr="00471030">
        <w:t xml:space="preserve"> </w:t>
      </w:r>
      <w:r w:rsidR="00C11270">
        <w:t>608</w:t>
      </w:r>
      <w:r w:rsidR="00394C64" w:rsidRPr="00471030">
        <w:t>,0 тыс. руб</w:t>
      </w:r>
      <w:r w:rsidR="00DE2371" w:rsidRPr="00471030">
        <w:t>.</w:t>
      </w:r>
      <w:r w:rsidR="00EC20C8" w:rsidRPr="00471030">
        <w:t xml:space="preserve"> </w:t>
      </w:r>
      <w:r w:rsidR="000D384A" w:rsidRPr="00471030">
        <w:t xml:space="preserve">Согласно представленной информации </w:t>
      </w:r>
      <w:r w:rsidR="00F01576" w:rsidRPr="00471030">
        <w:t xml:space="preserve">средства </w:t>
      </w:r>
      <w:r w:rsidR="000D384A" w:rsidRPr="00471030">
        <w:t>резервн</w:t>
      </w:r>
      <w:r w:rsidR="00F01576" w:rsidRPr="00471030">
        <w:t>ого</w:t>
      </w:r>
      <w:r w:rsidR="000D384A" w:rsidRPr="00471030">
        <w:t xml:space="preserve"> фонд</w:t>
      </w:r>
      <w:r w:rsidR="00F01576" w:rsidRPr="00471030">
        <w:t>а</w:t>
      </w:r>
      <w:r w:rsidR="000D384A" w:rsidRPr="00471030">
        <w:t xml:space="preserve"> </w:t>
      </w:r>
      <w:r w:rsidR="00DE2371" w:rsidRPr="00471030">
        <w:t>за</w:t>
      </w:r>
      <w:r w:rsidR="000D384A" w:rsidRPr="00471030">
        <w:t xml:space="preserve"> </w:t>
      </w:r>
      <w:r w:rsidR="00C11270">
        <w:t>9 месяцев</w:t>
      </w:r>
      <w:r w:rsidR="000D384A" w:rsidRPr="00471030">
        <w:t xml:space="preserve"> 201</w:t>
      </w:r>
      <w:r w:rsidR="00F01576" w:rsidRPr="00471030">
        <w:t>6</w:t>
      </w:r>
      <w:r w:rsidR="000D384A" w:rsidRPr="00471030">
        <w:t xml:space="preserve"> года </w:t>
      </w:r>
      <w:r w:rsidR="00F01576" w:rsidRPr="00471030">
        <w:t xml:space="preserve"> </w:t>
      </w:r>
      <w:r w:rsidR="00DE2371" w:rsidRPr="00471030">
        <w:t>из</w:t>
      </w:r>
      <w:r w:rsidR="00F01576" w:rsidRPr="00471030">
        <w:t>расходова</w:t>
      </w:r>
      <w:r w:rsidR="00DE2371" w:rsidRPr="00471030">
        <w:t xml:space="preserve">ны в сумме </w:t>
      </w:r>
      <w:r w:rsidR="00404E98">
        <w:t>130,0</w:t>
      </w:r>
      <w:r w:rsidR="00DE2371" w:rsidRPr="00471030">
        <w:t xml:space="preserve"> тыс</w:t>
      </w:r>
      <w:r w:rsidR="00F01576" w:rsidRPr="00471030">
        <w:t>.</w:t>
      </w:r>
      <w:r w:rsidR="00DE2371" w:rsidRPr="00471030">
        <w:t xml:space="preserve"> руб., из них</w:t>
      </w:r>
      <w:r w:rsidR="004B203F" w:rsidRPr="00471030">
        <w:t>:</w:t>
      </w:r>
      <w:proofErr w:type="gramEnd"/>
    </w:p>
    <w:p w:rsidR="000D384A" w:rsidRPr="00C11270" w:rsidRDefault="004B203F" w:rsidP="000D384A">
      <w:pPr>
        <w:jc w:val="both"/>
      </w:pPr>
      <w:r w:rsidRPr="00B72BED">
        <w:rPr>
          <w:i/>
        </w:rPr>
        <w:t xml:space="preserve">        </w:t>
      </w:r>
      <w:r w:rsidRPr="00C11270">
        <w:t xml:space="preserve">- </w:t>
      </w:r>
      <w:r w:rsidR="00DE2371" w:rsidRPr="00C11270">
        <w:t xml:space="preserve"> на мероприятия по предупреждению и ликвидацию чрезвычайных ситуаций – </w:t>
      </w:r>
      <w:r w:rsidR="008C6AB7">
        <w:t>113,5</w:t>
      </w:r>
      <w:r w:rsidR="00DE2371" w:rsidRPr="00C11270">
        <w:t xml:space="preserve"> тыс. руб.</w:t>
      </w:r>
      <w:r w:rsidRPr="00C11270">
        <w:t>;</w:t>
      </w:r>
    </w:p>
    <w:p w:rsidR="00A81BCF" w:rsidRDefault="004B203F" w:rsidP="000D384A">
      <w:pPr>
        <w:jc w:val="both"/>
      </w:pPr>
      <w:r w:rsidRPr="00B72BED">
        <w:rPr>
          <w:i/>
        </w:rPr>
        <w:t xml:space="preserve">        </w:t>
      </w:r>
      <w:r w:rsidRPr="008C6AB7">
        <w:t>- на проведение встречи по вопросам местного значения с Губернатором Архангельской области и правительством Архангельской области – 16,5 тыс. руб.</w:t>
      </w:r>
    </w:p>
    <w:p w:rsidR="006B4F0E" w:rsidRDefault="006B4F0E" w:rsidP="000D384A">
      <w:pPr>
        <w:jc w:val="both"/>
      </w:pPr>
      <w:r>
        <w:t xml:space="preserve">        Нераспределенные средства резервного фонда по состоянию на 01.10.2016 года составляют 527,8 тыс. руб., в том числе на мероприятия по предупреждению и ликвидации чрезвычайных ситуаций – 494,5 тыс. руб. </w:t>
      </w:r>
    </w:p>
    <w:p w:rsidR="003438A0" w:rsidRDefault="003438A0" w:rsidP="003438A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b/>
        </w:rPr>
      </w:pPr>
      <w:r>
        <w:rPr>
          <w:b/>
        </w:rPr>
        <w:t>8.</w:t>
      </w:r>
      <w:r w:rsidRPr="00A91694">
        <w:rPr>
          <w:b/>
        </w:rPr>
        <w:t>Выводы</w:t>
      </w:r>
      <w:r>
        <w:rPr>
          <w:b/>
        </w:rPr>
        <w:t>:</w:t>
      </w:r>
    </w:p>
    <w:p w:rsidR="003438A0" w:rsidRPr="00A91694" w:rsidRDefault="003438A0" w:rsidP="003438A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A91694">
        <w:t xml:space="preserve">  Утвержденный отчет об исполнении бюджета МО «Ленский муниципальный район» за </w:t>
      </w:r>
      <w:r w:rsidR="00AE4949">
        <w:t xml:space="preserve">9 месяцев </w:t>
      </w:r>
      <w:r>
        <w:t xml:space="preserve"> </w:t>
      </w:r>
      <w:r w:rsidRPr="00A91694">
        <w:t xml:space="preserve"> 201</w:t>
      </w:r>
      <w:r>
        <w:t>6</w:t>
      </w:r>
      <w:r w:rsidRPr="00A91694">
        <w:t xml:space="preserve"> года предоставлен в Собрание депутатов МО «Ленский муниципальный район» и КСК с </w:t>
      </w:r>
      <w:r>
        <w:t>соблюдение</w:t>
      </w:r>
      <w:r w:rsidRPr="00A91694">
        <w:t xml:space="preserve"> сроков,  установленных «Положением о бюджетном процессе в МО « Ленский муниципальный район».</w:t>
      </w:r>
    </w:p>
    <w:p w:rsidR="003438A0" w:rsidRDefault="003438A0" w:rsidP="003438A0">
      <w:pPr>
        <w:ind w:firstLine="709"/>
        <w:jc w:val="both"/>
      </w:pPr>
      <w:r w:rsidRPr="00A91694">
        <w:t xml:space="preserve">   Бюджет за </w:t>
      </w:r>
      <w:r w:rsidR="00C756AC">
        <w:t xml:space="preserve">9 месяцев  </w:t>
      </w:r>
      <w:r w:rsidR="00C756AC" w:rsidRPr="00A91694">
        <w:t xml:space="preserve"> </w:t>
      </w:r>
      <w:r w:rsidRPr="00A91694">
        <w:t>201</w:t>
      </w:r>
      <w:r>
        <w:t>6</w:t>
      </w:r>
      <w:r w:rsidRPr="00A91694">
        <w:t xml:space="preserve"> года исполнен по доходам на сумму </w:t>
      </w:r>
      <w:r w:rsidR="00C756AC">
        <w:t>332766,0</w:t>
      </w:r>
      <w:r w:rsidRPr="00A91694">
        <w:t xml:space="preserve"> тыс. руб., что составляет </w:t>
      </w:r>
      <w:r w:rsidR="00C756AC">
        <w:t>70</w:t>
      </w:r>
      <w:r>
        <w:t xml:space="preserve"> </w:t>
      </w:r>
      <w:r w:rsidRPr="00A91694">
        <w:t xml:space="preserve">% от уточненного годового  плана, расходы исполнены на сумму – </w:t>
      </w:r>
      <w:r w:rsidR="00C756AC">
        <w:t>454064,5</w:t>
      </w:r>
      <w:r w:rsidRPr="00A91694">
        <w:t xml:space="preserve"> тыс. руб. или на </w:t>
      </w:r>
      <w:r w:rsidR="00C756AC">
        <w:t>74,4</w:t>
      </w:r>
      <w:r>
        <w:t xml:space="preserve"> </w:t>
      </w:r>
      <w:r w:rsidRPr="00A91694">
        <w:t xml:space="preserve">% от уточненного годового плана. Собственные доходы  муниципального бюджета за </w:t>
      </w:r>
      <w:r w:rsidR="00C756AC">
        <w:t xml:space="preserve">9 месяцев  </w:t>
      </w:r>
      <w:r w:rsidR="00C756AC" w:rsidRPr="00A91694">
        <w:t xml:space="preserve"> </w:t>
      </w:r>
      <w:r w:rsidRPr="00A91694">
        <w:t>201</w:t>
      </w:r>
      <w:r>
        <w:t>6</w:t>
      </w:r>
      <w:r w:rsidRPr="00A91694">
        <w:t xml:space="preserve"> года составили </w:t>
      </w:r>
      <w:r w:rsidR="00C756AC">
        <w:t>20</w:t>
      </w:r>
      <w:r>
        <w:t xml:space="preserve">,5 </w:t>
      </w:r>
      <w:r w:rsidRPr="00A91694">
        <w:t>% в общей сумме доходов, из них доля неналоговых доходов</w:t>
      </w:r>
      <w:r>
        <w:t xml:space="preserve"> </w:t>
      </w:r>
      <w:r w:rsidRPr="00A91694">
        <w:t xml:space="preserve">  составила </w:t>
      </w:r>
      <w:r w:rsidR="00C756AC">
        <w:t>2,4</w:t>
      </w:r>
      <w:r w:rsidRPr="00A91694">
        <w:t>%</w:t>
      </w:r>
      <w:r>
        <w:t>.</w:t>
      </w:r>
    </w:p>
    <w:p w:rsidR="003438A0" w:rsidRDefault="003438A0" w:rsidP="003438A0">
      <w:pPr>
        <w:ind w:firstLine="709"/>
        <w:jc w:val="both"/>
        <w:rPr>
          <w:color w:val="000000"/>
        </w:rPr>
      </w:pPr>
      <w:r w:rsidRPr="00A91694">
        <w:rPr>
          <w:bCs/>
        </w:rPr>
        <w:t xml:space="preserve">На 1 </w:t>
      </w:r>
      <w:r w:rsidR="00C756AC">
        <w:rPr>
          <w:bCs/>
        </w:rPr>
        <w:t>октября</w:t>
      </w:r>
      <w:r w:rsidRPr="00A91694">
        <w:rPr>
          <w:bCs/>
        </w:rPr>
        <w:t xml:space="preserve"> 201</w:t>
      </w:r>
      <w:r>
        <w:rPr>
          <w:bCs/>
        </w:rPr>
        <w:t>6</w:t>
      </w:r>
      <w:r w:rsidRPr="00A91694">
        <w:rPr>
          <w:bCs/>
        </w:rPr>
        <w:t xml:space="preserve"> года дефицит бюджета составил </w:t>
      </w:r>
      <w:r w:rsidR="00091C68">
        <w:rPr>
          <w:bCs/>
        </w:rPr>
        <w:t>121298,4</w:t>
      </w:r>
      <w:r w:rsidRPr="00A91694">
        <w:rPr>
          <w:bCs/>
        </w:rPr>
        <w:t xml:space="preserve"> тыс.</w:t>
      </w:r>
      <w:r>
        <w:rPr>
          <w:bCs/>
        </w:rPr>
        <w:t xml:space="preserve"> руб.</w:t>
      </w:r>
      <w:r w:rsidRPr="00A91694">
        <w:rPr>
          <w:color w:val="000000"/>
        </w:rPr>
        <w:t xml:space="preserve"> </w:t>
      </w:r>
    </w:p>
    <w:p w:rsidR="003438A0" w:rsidRDefault="003438A0" w:rsidP="003438A0">
      <w:pPr>
        <w:ind w:firstLine="709"/>
        <w:jc w:val="both"/>
      </w:pPr>
      <w:r>
        <w:rPr>
          <w:color w:val="000000"/>
        </w:rPr>
        <w:t>М</w:t>
      </w:r>
      <w:r w:rsidRPr="00A91694">
        <w:rPr>
          <w:color w:val="000000"/>
        </w:rPr>
        <w:t xml:space="preserve">униципальный долг </w:t>
      </w:r>
      <w:r w:rsidR="00091C68">
        <w:rPr>
          <w:color w:val="000000"/>
        </w:rPr>
        <w:t>на 01.10</w:t>
      </w:r>
      <w:r>
        <w:rPr>
          <w:color w:val="000000"/>
        </w:rPr>
        <w:t xml:space="preserve">.2016 года </w:t>
      </w:r>
      <w:r w:rsidR="00091C68">
        <w:rPr>
          <w:color w:val="000000"/>
        </w:rPr>
        <w:t>составил</w:t>
      </w:r>
      <w:r>
        <w:rPr>
          <w:color w:val="000000"/>
        </w:rPr>
        <w:t xml:space="preserve"> 16144,1 тыс. руб.</w:t>
      </w:r>
      <w:r>
        <w:t xml:space="preserve"> </w:t>
      </w:r>
    </w:p>
    <w:p w:rsidR="003438A0" w:rsidRPr="00B35530" w:rsidRDefault="003438A0" w:rsidP="003438A0">
      <w:pPr>
        <w:ind w:firstLine="709"/>
        <w:jc w:val="both"/>
      </w:pPr>
      <w:r w:rsidRPr="00B35530">
        <w:t xml:space="preserve">По состоянию на 1 </w:t>
      </w:r>
      <w:r w:rsidR="00091C68">
        <w:t>октября</w:t>
      </w:r>
      <w:r w:rsidRPr="00B35530">
        <w:t xml:space="preserve"> 2016 года кредиторская задолженность   составила  </w:t>
      </w:r>
      <w:r w:rsidR="00ED1FB9">
        <w:t>39653,5</w:t>
      </w:r>
      <w:r w:rsidRPr="00B35530">
        <w:t xml:space="preserve"> тыс. руб., в том числе по получателям бюджетных средств -</w:t>
      </w:r>
      <w:r w:rsidR="00ED1FB9">
        <w:t>21112,2</w:t>
      </w:r>
      <w:r w:rsidRPr="00B35530">
        <w:t xml:space="preserve"> тыс</w:t>
      </w:r>
      <w:proofErr w:type="gramStart"/>
      <w:r w:rsidRPr="00B35530">
        <w:t>.р</w:t>
      </w:r>
      <w:proofErr w:type="gramEnd"/>
      <w:r w:rsidRPr="00B35530">
        <w:t>уб., по бюджетным учреждениям -</w:t>
      </w:r>
      <w:r w:rsidR="00ED1FB9">
        <w:t>18541,3</w:t>
      </w:r>
      <w:r w:rsidRPr="00B35530">
        <w:t xml:space="preserve"> тыс.руб. </w:t>
      </w:r>
      <w:r>
        <w:t xml:space="preserve">Просроченная кредиторская задолженность составляет </w:t>
      </w:r>
      <w:r w:rsidR="00ED1FB9">
        <w:t>4220,3</w:t>
      </w:r>
      <w:r>
        <w:t xml:space="preserve"> тыс.руб.</w:t>
      </w:r>
    </w:p>
    <w:p w:rsidR="003438A0" w:rsidRPr="00B35530" w:rsidRDefault="003438A0" w:rsidP="003438A0">
      <w:pPr>
        <w:ind w:firstLine="709"/>
        <w:jc w:val="both"/>
      </w:pPr>
      <w:r w:rsidRPr="005E0156">
        <w:t xml:space="preserve">Дебиторская задолженность  составила </w:t>
      </w:r>
      <w:r w:rsidR="00ED1FB9">
        <w:t>4239,9</w:t>
      </w:r>
      <w:r w:rsidRPr="005E0156">
        <w:t xml:space="preserve"> тыс. руб., в том числе по дебиторской задолженности  </w:t>
      </w:r>
      <w:r w:rsidRPr="005E0156">
        <w:rPr>
          <w:rFonts w:eastAsiaTheme="minorHAnsi"/>
          <w:bCs/>
          <w:lang w:eastAsia="en-US"/>
        </w:rPr>
        <w:t xml:space="preserve"> по доходам от собственности -</w:t>
      </w:r>
      <w:r w:rsidR="00736E5D">
        <w:rPr>
          <w:rFonts w:eastAsiaTheme="minorHAnsi"/>
          <w:bCs/>
          <w:lang w:eastAsia="en-US"/>
        </w:rPr>
        <w:t>3000,6</w:t>
      </w:r>
      <w:r w:rsidRPr="005E0156">
        <w:rPr>
          <w:rFonts w:eastAsiaTheme="minorHAnsi"/>
          <w:bCs/>
          <w:lang w:eastAsia="en-US"/>
        </w:rPr>
        <w:t xml:space="preserve"> тыс.</w:t>
      </w:r>
      <w:r>
        <w:rPr>
          <w:rFonts w:eastAsiaTheme="minorHAnsi"/>
          <w:bCs/>
          <w:lang w:eastAsia="en-US"/>
        </w:rPr>
        <w:t xml:space="preserve"> </w:t>
      </w:r>
      <w:r w:rsidRPr="005E0156">
        <w:rPr>
          <w:rFonts w:eastAsiaTheme="minorHAnsi"/>
          <w:bCs/>
          <w:lang w:eastAsia="en-US"/>
        </w:rPr>
        <w:t>руб., по выданным авансам  платежам в бюджет –</w:t>
      </w:r>
      <w:r>
        <w:rPr>
          <w:rFonts w:eastAsiaTheme="minorHAnsi"/>
          <w:bCs/>
          <w:lang w:eastAsia="en-US"/>
        </w:rPr>
        <w:t xml:space="preserve"> </w:t>
      </w:r>
      <w:r w:rsidR="00736E5D">
        <w:rPr>
          <w:rFonts w:eastAsiaTheme="minorHAnsi"/>
          <w:bCs/>
          <w:lang w:eastAsia="en-US"/>
        </w:rPr>
        <w:t>1239,3</w:t>
      </w:r>
      <w:r w:rsidRPr="005E0156">
        <w:rPr>
          <w:rFonts w:eastAsiaTheme="minorHAnsi"/>
          <w:bCs/>
          <w:lang w:eastAsia="en-US"/>
        </w:rPr>
        <w:t xml:space="preserve"> тыс</w:t>
      </w:r>
      <w:proofErr w:type="gramStart"/>
      <w:r w:rsidRPr="005E0156">
        <w:rPr>
          <w:rFonts w:eastAsiaTheme="minorHAnsi"/>
          <w:bCs/>
          <w:lang w:eastAsia="en-US"/>
        </w:rPr>
        <w:t>.р</w:t>
      </w:r>
      <w:proofErr w:type="gramEnd"/>
      <w:r w:rsidRPr="005E0156">
        <w:rPr>
          <w:rFonts w:eastAsiaTheme="minorHAnsi"/>
          <w:bCs/>
          <w:lang w:eastAsia="en-US"/>
        </w:rPr>
        <w:t>уб.</w:t>
      </w:r>
      <w:r>
        <w:rPr>
          <w:rFonts w:eastAsiaTheme="minorHAnsi"/>
          <w:bCs/>
          <w:lang w:eastAsia="en-US"/>
        </w:rPr>
        <w:t>, из них бюджетные учреждения -</w:t>
      </w:r>
      <w:r w:rsidR="00736E5D">
        <w:rPr>
          <w:rFonts w:eastAsiaTheme="minorHAnsi"/>
          <w:bCs/>
          <w:lang w:eastAsia="en-US"/>
        </w:rPr>
        <w:t>1146,5</w:t>
      </w:r>
      <w:r>
        <w:rPr>
          <w:rFonts w:eastAsiaTheme="minorHAnsi"/>
          <w:bCs/>
          <w:lang w:eastAsia="en-US"/>
        </w:rPr>
        <w:t xml:space="preserve"> тыс.руб.</w:t>
      </w:r>
      <w:r w:rsidRPr="005E0156">
        <w:t xml:space="preserve"> </w:t>
      </w:r>
      <w:r>
        <w:t>Просроченная дебиторская задолженность составляет 579,7тыс.руб.</w:t>
      </w:r>
    </w:p>
    <w:p w:rsidR="003438A0" w:rsidRDefault="003438A0" w:rsidP="003438A0">
      <w:pPr>
        <w:ind w:firstLineChars="200" w:firstLine="480"/>
        <w:jc w:val="both"/>
      </w:pPr>
      <w:r w:rsidRPr="00A91694">
        <w:rPr>
          <w:i/>
        </w:rPr>
        <w:t xml:space="preserve">    </w:t>
      </w:r>
      <w:r w:rsidRPr="001432A5">
        <w:t>Задолженность по</w:t>
      </w:r>
      <w:r>
        <w:rPr>
          <w:i/>
        </w:rPr>
        <w:t xml:space="preserve"> </w:t>
      </w:r>
      <w:r w:rsidRPr="001432A5">
        <w:t>доходам,</w:t>
      </w:r>
      <w:r w:rsidRPr="00A91694">
        <w:t xml:space="preserve"> поступ</w:t>
      </w:r>
      <w:r>
        <w:t>ающим</w:t>
      </w:r>
      <w:r w:rsidRPr="00A91694">
        <w:t xml:space="preserve"> от использования имущества, находящегося в государственной и муниципальной собственности  является резервом пополнения бюджета.</w:t>
      </w:r>
      <w:r>
        <w:t xml:space="preserve">  </w:t>
      </w:r>
    </w:p>
    <w:p w:rsidR="003438A0" w:rsidRPr="00D52B32" w:rsidRDefault="003438A0" w:rsidP="003438A0">
      <w:pPr>
        <w:ind w:firstLineChars="200" w:firstLine="480"/>
        <w:jc w:val="both"/>
      </w:pPr>
      <w:r>
        <w:t xml:space="preserve">   </w:t>
      </w:r>
      <w:r w:rsidR="00091C68">
        <w:t xml:space="preserve"> </w:t>
      </w:r>
      <w:r>
        <w:t xml:space="preserve"> </w:t>
      </w:r>
      <w:r w:rsidR="00AE4949">
        <w:rPr>
          <w:bCs/>
        </w:rPr>
        <w:t xml:space="preserve">В представленной </w:t>
      </w:r>
      <w:r w:rsidR="00736E5D">
        <w:rPr>
          <w:bCs/>
        </w:rPr>
        <w:t xml:space="preserve">Администрацией </w:t>
      </w:r>
      <w:r w:rsidR="00AE4949">
        <w:rPr>
          <w:bCs/>
        </w:rPr>
        <w:t>по запросу КСК</w:t>
      </w:r>
      <w:r w:rsidRPr="00A91694">
        <w:rPr>
          <w:bCs/>
        </w:rPr>
        <w:t xml:space="preserve"> </w:t>
      </w:r>
      <w:r w:rsidR="00AE4949">
        <w:rPr>
          <w:bCs/>
        </w:rPr>
        <w:t xml:space="preserve">информации  </w:t>
      </w:r>
      <w:r>
        <w:t xml:space="preserve"> отсутствует информация </w:t>
      </w:r>
      <w:r w:rsidR="005722A2">
        <w:t xml:space="preserve"> </w:t>
      </w:r>
      <w:r w:rsidR="005722A2">
        <w:rPr>
          <w:bCs/>
          <w:sz w:val="28"/>
          <w:szCs w:val="28"/>
        </w:rPr>
        <w:t xml:space="preserve">  </w:t>
      </w:r>
      <w:r w:rsidR="005722A2" w:rsidRPr="00A74EB3">
        <w:rPr>
          <w:sz w:val="28"/>
          <w:szCs w:val="28"/>
        </w:rPr>
        <w:t xml:space="preserve"> </w:t>
      </w:r>
      <w:r w:rsidR="005722A2" w:rsidRPr="00D52B32">
        <w:t>о сумме выставленных пеней</w:t>
      </w:r>
      <w:r w:rsidR="005722A2" w:rsidRPr="00D52B32">
        <w:rPr>
          <w:bCs/>
        </w:rPr>
        <w:t xml:space="preserve">  по неисполнению договоров,</w:t>
      </w:r>
      <w:r w:rsidR="005722A2" w:rsidRPr="00D52B32">
        <w:t xml:space="preserve"> </w:t>
      </w:r>
      <w:r w:rsidR="005722A2" w:rsidRPr="00D52B32">
        <w:rPr>
          <w:bCs/>
        </w:rPr>
        <w:t>информация о</w:t>
      </w:r>
      <w:r w:rsidR="005722A2" w:rsidRPr="00D52B32">
        <w:t xml:space="preserve"> прочих поступлениях от использования имущества, находящегося в собственности муниципальных районов</w:t>
      </w:r>
      <w:r w:rsidR="00D52B32">
        <w:t>,</w:t>
      </w:r>
      <w:r w:rsidRPr="00D52B32">
        <w:t xml:space="preserve"> </w:t>
      </w:r>
      <w:r w:rsidR="00AE4949" w:rsidRPr="00D52B32">
        <w:t>пояснительная записка по исполнению бюджета МО «Ленский муниципальный район» за 9 месяцев 2016 года.</w:t>
      </w:r>
    </w:p>
    <w:p w:rsidR="003438A0" w:rsidRDefault="003438A0" w:rsidP="003438A0">
      <w:pPr>
        <w:ind w:firstLineChars="200" w:firstLine="480"/>
        <w:jc w:val="both"/>
      </w:pPr>
      <w:r>
        <w:t xml:space="preserve">   Форма </w:t>
      </w:r>
      <w:r w:rsidR="00091C68">
        <w:t xml:space="preserve"> </w:t>
      </w:r>
      <w:r>
        <w:t xml:space="preserve"> отчетности 0503296 «Сведения об исполнении судебных решений по денежным  обязательствам бюджета» </w:t>
      </w:r>
      <w:r w:rsidR="00091C68">
        <w:t>по состоянию на 01.10.2016</w:t>
      </w:r>
      <w:r>
        <w:t xml:space="preserve">  не соответствует отчету об исполнении бюджета МО «Ленский муниципальный район» за </w:t>
      </w:r>
      <w:r w:rsidR="00091C68">
        <w:t>9 месяцев</w:t>
      </w:r>
      <w:r>
        <w:t xml:space="preserve"> 2016 года на </w:t>
      </w:r>
      <w:r w:rsidR="00ED1FB9">
        <w:t>993,2</w:t>
      </w:r>
      <w:r>
        <w:t xml:space="preserve"> тыс. руб.</w:t>
      </w:r>
    </w:p>
    <w:p w:rsidR="00AE4949" w:rsidRPr="00A91694" w:rsidRDefault="00AE4949" w:rsidP="00AE4949">
      <w:pPr>
        <w:ind w:firstLine="709"/>
        <w:jc w:val="both"/>
        <w:rPr>
          <w:b/>
        </w:rPr>
      </w:pPr>
      <w:r>
        <w:rPr>
          <w:b/>
        </w:rPr>
        <w:t>9.</w:t>
      </w:r>
      <w:r w:rsidRPr="00A91694">
        <w:rPr>
          <w:b/>
        </w:rPr>
        <w:t>Предложения</w:t>
      </w:r>
      <w:r>
        <w:rPr>
          <w:b/>
        </w:rPr>
        <w:t>:</w:t>
      </w:r>
    </w:p>
    <w:p w:rsidR="00AE4949" w:rsidRPr="00A91694" w:rsidRDefault="00AE4949" w:rsidP="00AE4949">
      <w:pPr>
        <w:jc w:val="both"/>
      </w:pPr>
      <w:r w:rsidRPr="00A91694">
        <w:t xml:space="preserve">             1.Контрольно-счетная комиссия МО «Ленский муниципальный район»  предлагает Собранию депутатов МО «Ленский муниципальный район»  принять к сведению предоставленную информацию об исполнении бюджета   за</w:t>
      </w:r>
      <w:r>
        <w:t xml:space="preserve"> 9 месяцев</w:t>
      </w:r>
      <w:r w:rsidRPr="00A91694">
        <w:t xml:space="preserve"> 201</w:t>
      </w:r>
      <w:r>
        <w:t>6</w:t>
      </w:r>
      <w:r w:rsidRPr="00A91694">
        <w:t xml:space="preserve"> года.</w:t>
      </w:r>
    </w:p>
    <w:p w:rsidR="00AE4949" w:rsidRPr="00A91694" w:rsidRDefault="00AE4949" w:rsidP="00AE4949">
      <w:pPr>
        <w:jc w:val="both"/>
      </w:pPr>
      <w:r w:rsidRPr="00A91694">
        <w:t xml:space="preserve">            2. КСК предлагает Администрации МО «Ленский муниципальный район»:</w:t>
      </w:r>
    </w:p>
    <w:p w:rsidR="00AE4949" w:rsidRPr="00A91694" w:rsidRDefault="00AE4949" w:rsidP="00AE4949">
      <w:pPr>
        <w:jc w:val="both"/>
      </w:pPr>
      <w:r w:rsidRPr="00A91694">
        <w:t xml:space="preserve">           2.1. </w:t>
      </w:r>
      <w:r>
        <w:t xml:space="preserve">Активизировать работу по сокращению задолженности по неналоговым доходам. </w:t>
      </w:r>
    </w:p>
    <w:p w:rsidR="00AE4949" w:rsidRDefault="00AE4949" w:rsidP="00AE4949">
      <w:pPr>
        <w:jc w:val="both"/>
      </w:pPr>
      <w:r w:rsidRPr="00A91694">
        <w:t xml:space="preserve">           </w:t>
      </w:r>
      <w:r>
        <w:t>2.</w:t>
      </w:r>
      <w:r w:rsidR="00736E5D">
        <w:t>2</w:t>
      </w:r>
      <w:r w:rsidRPr="00A91694">
        <w:t>. Своевременно уточнять решением о бюджете показатели сводной бюджетной росписи по расходам и уточненного кассового плана по доходам для соблюдения принципа прозрачности (открытости) муниципального бюджета.</w:t>
      </w:r>
    </w:p>
    <w:p w:rsidR="00AE4949" w:rsidRPr="00A91694" w:rsidRDefault="00AE4949" w:rsidP="00AE4949">
      <w:pPr>
        <w:ind w:firstLine="709"/>
        <w:jc w:val="both"/>
      </w:pPr>
      <w:r>
        <w:lastRenderedPageBreak/>
        <w:t xml:space="preserve"> 2.</w:t>
      </w:r>
      <w:r w:rsidR="00736E5D">
        <w:t>3</w:t>
      </w:r>
      <w:r>
        <w:t>. Устранить неточности при составлении формы 0503296 и усилить междокументальный  контроль при составлении форм бюджетной отчетности.</w:t>
      </w:r>
    </w:p>
    <w:p w:rsidR="00AE4949" w:rsidRPr="00A91694" w:rsidRDefault="00AE4949" w:rsidP="00AE4949">
      <w:pPr>
        <w:jc w:val="both"/>
      </w:pPr>
      <w:r w:rsidRPr="00A91694">
        <w:t xml:space="preserve">           </w:t>
      </w:r>
      <w:r w:rsidR="00736E5D">
        <w:t>2.4</w:t>
      </w:r>
      <w:r>
        <w:t>. Провести работу с подведомственными учреждениями по проведению инвентаризации просроченной дебиторской задолженности и принять соответствующие решения по её результатам.</w:t>
      </w:r>
    </w:p>
    <w:p w:rsidR="00736E5D" w:rsidRPr="00736E5D" w:rsidRDefault="00AE4949" w:rsidP="00736E5D">
      <w:pPr>
        <w:ind w:firstLine="540"/>
        <w:jc w:val="both"/>
      </w:pPr>
      <w:r>
        <w:t xml:space="preserve"> </w:t>
      </w:r>
      <w:r w:rsidR="00736E5D">
        <w:t xml:space="preserve">  3. </w:t>
      </w:r>
      <w:proofErr w:type="gramStart"/>
      <w:r w:rsidR="00736E5D">
        <w:t xml:space="preserve">КСК напоминает Администрации </w:t>
      </w:r>
      <w:r w:rsidR="00736E5D" w:rsidRPr="00A91694">
        <w:t>МО «Ленский муниципальный район»</w:t>
      </w:r>
      <w:r w:rsidR="00736E5D">
        <w:t>, что в</w:t>
      </w:r>
      <w:r w:rsidR="00736E5D" w:rsidRPr="00736E5D">
        <w:rPr>
          <w:bCs/>
          <w:sz w:val="28"/>
          <w:szCs w:val="28"/>
        </w:rPr>
        <w:t xml:space="preserve"> </w:t>
      </w:r>
      <w:r w:rsidR="00736E5D" w:rsidRPr="00736E5D">
        <w:rPr>
          <w:bCs/>
        </w:rPr>
        <w:t xml:space="preserve">соответствии с </w:t>
      </w:r>
      <w:r w:rsidR="005B053E">
        <w:rPr>
          <w:bCs/>
        </w:rPr>
        <w:t xml:space="preserve"> </w:t>
      </w:r>
      <w:r w:rsidR="00736E5D" w:rsidRPr="00736E5D">
        <w:rPr>
          <w:bCs/>
        </w:rPr>
        <w:t>Положением о КСК, утвержденн</w:t>
      </w:r>
      <w:r w:rsidR="00736E5D">
        <w:rPr>
          <w:bCs/>
        </w:rPr>
        <w:t>ым</w:t>
      </w:r>
      <w:r w:rsidR="00736E5D" w:rsidRPr="00736E5D">
        <w:rPr>
          <w:bCs/>
        </w:rPr>
        <w:t xml:space="preserve"> Решением Собрания депутатов МО «Ленский муниципальный район» №143 от 29.02.2012 (с изменениями)</w:t>
      </w:r>
      <w:r w:rsidR="00736E5D" w:rsidRPr="00736E5D">
        <w:t xml:space="preserve"> непредставление или несвоевременное представление контрольно-счетной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  влечет за</w:t>
      </w:r>
      <w:proofErr w:type="gramEnd"/>
      <w:r w:rsidR="00736E5D" w:rsidRPr="00736E5D">
        <w:t xml:space="preserve"> собой ответственность, установленную законодательством Российской Федерации и (или) законодательством Архангельской области.</w:t>
      </w:r>
    </w:p>
    <w:p w:rsidR="00AE4949" w:rsidRPr="00A91694" w:rsidRDefault="00AE4949" w:rsidP="00AE4949">
      <w:pPr>
        <w:jc w:val="both"/>
      </w:pPr>
    </w:p>
    <w:p w:rsidR="005B053E" w:rsidRDefault="005B053E" w:rsidP="00AE4949"/>
    <w:p w:rsidR="00AE4949" w:rsidRPr="00A91694" w:rsidRDefault="00AE4949" w:rsidP="00AE4949">
      <w:r w:rsidRPr="00A91694">
        <w:t xml:space="preserve">Председатель </w:t>
      </w:r>
    </w:p>
    <w:p w:rsidR="00AE4949" w:rsidRPr="00A91694" w:rsidRDefault="00AE4949" w:rsidP="00AE4949">
      <w:r w:rsidRPr="00A91694">
        <w:t xml:space="preserve">Контрольно - счётной комиссии </w:t>
      </w:r>
    </w:p>
    <w:p w:rsidR="00AE4949" w:rsidRPr="00A91694" w:rsidRDefault="00AE4949" w:rsidP="00AE4949">
      <w:r w:rsidRPr="00A91694">
        <w:t xml:space="preserve">МО «Ленский муниципальный район»                                 </w:t>
      </w:r>
      <w:r>
        <w:t xml:space="preserve">                           </w:t>
      </w:r>
      <w:r w:rsidRPr="00A91694">
        <w:t xml:space="preserve">             С.Е. Алексеева                          </w:t>
      </w:r>
    </w:p>
    <w:p w:rsidR="00AE4949" w:rsidRPr="00A91694" w:rsidRDefault="00AE4949" w:rsidP="00AE4949">
      <w:pPr>
        <w:pStyle w:val="a3"/>
        <w:spacing w:before="0" w:beforeAutospacing="0" w:after="0" w:afterAutospacing="0"/>
        <w:jc w:val="both"/>
      </w:pPr>
    </w:p>
    <w:p w:rsidR="00AE4949" w:rsidRPr="001E4F7A" w:rsidRDefault="00AE4949" w:rsidP="00AE4949">
      <w:pPr>
        <w:ind w:firstLine="708"/>
        <w:jc w:val="both"/>
      </w:pPr>
    </w:p>
    <w:p w:rsidR="00AE4949" w:rsidRDefault="00AE4949" w:rsidP="003438A0">
      <w:pPr>
        <w:ind w:firstLineChars="200" w:firstLine="480"/>
        <w:jc w:val="both"/>
      </w:pPr>
    </w:p>
    <w:p w:rsidR="00444A53" w:rsidRPr="00A91694" w:rsidRDefault="00444A53" w:rsidP="00444A53">
      <w:pPr>
        <w:ind w:firstLineChars="200" w:firstLine="482"/>
        <w:jc w:val="both"/>
        <w:rPr>
          <w:b/>
        </w:rPr>
      </w:pPr>
    </w:p>
    <w:p w:rsidR="003438A0" w:rsidRPr="008C6AB7" w:rsidRDefault="003438A0" w:rsidP="000D384A">
      <w:pPr>
        <w:jc w:val="both"/>
      </w:pPr>
    </w:p>
    <w:sectPr w:rsidR="003438A0" w:rsidRPr="008C6AB7" w:rsidSect="00126E65">
      <w:headerReference w:type="default" r:id="rId10"/>
      <w:footerReference w:type="default" r:id="rId11"/>
      <w:headerReference w:type="first" r:id="rId12"/>
      <w:pgSz w:w="11906" w:h="16838"/>
      <w:pgMar w:top="567" w:right="851" w:bottom="567" w:left="1134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0D" w:rsidRDefault="00A0630D" w:rsidP="00510136">
      <w:r>
        <w:separator/>
      </w:r>
    </w:p>
  </w:endnote>
  <w:endnote w:type="continuationSeparator" w:id="0">
    <w:p w:rsidR="00A0630D" w:rsidRDefault="00A0630D" w:rsidP="0051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4246"/>
      <w:docPartObj>
        <w:docPartGallery w:val="Page Numbers (Bottom of Page)"/>
        <w:docPartUnique/>
      </w:docPartObj>
    </w:sdtPr>
    <w:sdtContent>
      <w:p w:rsidR="00ED1FB9" w:rsidRDefault="00ED1FB9">
        <w:pPr>
          <w:pStyle w:val="ab"/>
          <w:jc w:val="right"/>
        </w:pPr>
        <w:fldSimple w:instr=" PAGE   \* MERGEFORMAT ">
          <w:r w:rsidR="00475720">
            <w:rPr>
              <w:noProof/>
            </w:rPr>
            <w:t>3</w:t>
          </w:r>
        </w:fldSimple>
      </w:p>
    </w:sdtContent>
  </w:sdt>
  <w:p w:rsidR="00ED1FB9" w:rsidRDefault="00ED1FB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0D" w:rsidRDefault="00A0630D" w:rsidP="00510136">
      <w:r>
        <w:separator/>
      </w:r>
    </w:p>
  </w:footnote>
  <w:footnote w:type="continuationSeparator" w:id="0">
    <w:p w:rsidR="00A0630D" w:rsidRDefault="00A0630D" w:rsidP="0051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B9" w:rsidRDefault="00ED1FB9">
    <w:pPr>
      <w:pStyle w:val="a9"/>
      <w:jc w:val="center"/>
    </w:pPr>
  </w:p>
  <w:p w:rsidR="00ED1FB9" w:rsidRDefault="00ED1F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B9" w:rsidRDefault="00ED1FB9">
    <w:pPr>
      <w:pStyle w:val="a9"/>
    </w:pPr>
  </w:p>
  <w:p w:rsidR="00ED1FB9" w:rsidRDefault="00ED1F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1A2D"/>
    <w:multiLevelType w:val="hybridMultilevel"/>
    <w:tmpl w:val="EB547394"/>
    <w:lvl w:ilvl="0" w:tplc="F5903D74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D130BB2"/>
    <w:multiLevelType w:val="hybridMultilevel"/>
    <w:tmpl w:val="BD724CF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BF243CE"/>
    <w:multiLevelType w:val="hybridMultilevel"/>
    <w:tmpl w:val="F388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C249B"/>
    <w:multiLevelType w:val="hybridMultilevel"/>
    <w:tmpl w:val="FF18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16928"/>
    <w:multiLevelType w:val="hybridMultilevel"/>
    <w:tmpl w:val="F89AB972"/>
    <w:lvl w:ilvl="0" w:tplc="B566A38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8F4616F"/>
    <w:multiLevelType w:val="hybridMultilevel"/>
    <w:tmpl w:val="BF884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346D8"/>
    <w:multiLevelType w:val="hybridMultilevel"/>
    <w:tmpl w:val="C1F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B51C21"/>
    <w:rsid w:val="00007DF7"/>
    <w:rsid w:val="00011386"/>
    <w:rsid w:val="000138FA"/>
    <w:rsid w:val="00013E0E"/>
    <w:rsid w:val="0001417B"/>
    <w:rsid w:val="00016A1C"/>
    <w:rsid w:val="00020169"/>
    <w:rsid w:val="000242D3"/>
    <w:rsid w:val="000259BF"/>
    <w:rsid w:val="00027D3A"/>
    <w:rsid w:val="000300BF"/>
    <w:rsid w:val="000317A8"/>
    <w:rsid w:val="00037FC5"/>
    <w:rsid w:val="00043655"/>
    <w:rsid w:val="00043CD3"/>
    <w:rsid w:val="000455ED"/>
    <w:rsid w:val="0004603D"/>
    <w:rsid w:val="000461A8"/>
    <w:rsid w:val="000529BD"/>
    <w:rsid w:val="00052B99"/>
    <w:rsid w:val="00054EA5"/>
    <w:rsid w:val="00055D5A"/>
    <w:rsid w:val="00055F2D"/>
    <w:rsid w:val="0005621F"/>
    <w:rsid w:val="00056C69"/>
    <w:rsid w:val="000612B1"/>
    <w:rsid w:val="00065239"/>
    <w:rsid w:val="00066D5B"/>
    <w:rsid w:val="0006766A"/>
    <w:rsid w:val="000706EF"/>
    <w:rsid w:val="00070E0D"/>
    <w:rsid w:val="000738E8"/>
    <w:rsid w:val="00073A50"/>
    <w:rsid w:val="00076095"/>
    <w:rsid w:val="00076DC7"/>
    <w:rsid w:val="00080E8F"/>
    <w:rsid w:val="0008120B"/>
    <w:rsid w:val="0008198A"/>
    <w:rsid w:val="000827F8"/>
    <w:rsid w:val="000857E3"/>
    <w:rsid w:val="000861E9"/>
    <w:rsid w:val="00086865"/>
    <w:rsid w:val="00091C68"/>
    <w:rsid w:val="00092AE9"/>
    <w:rsid w:val="00096848"/>
    <w:rsid w:val="000A0608"/>
    <w:rsid w:val="000A0848"/>
    <w:rsid w:val="000A1177"/>
    <w:rsid w:val="000A12BC"/>
    <w:rsid w:val="000A1451"/>
    <w:rsid w:val="000A1817"/>
    <w:rsid w:val="000A38B8"/>
    <w:rsid w:val="000A5514"/>
    <w:rsid w:val="000A613A"/>
    <w:rsid w:val="000B0082"/>
    <w:rsid w:val="000B3CC5"/>
    <w:rsid w:val="000B73E6"/>
    <w:rsid w:val="000B7466"/>
    <w:rsid w:val="000B7852"/>
    <w:rsid w:val="000B7EF2"/>
    <w:rsid w:val="000C0D62"/>
    <w:rsid w:val="000C251B"/>
    <w:rsid w:val="000C33A2"/>
    <w:rsid w:val="000C52A0"/>
    <w:rsid w:val="000C53D8"/>
    <w:rsid w:val="000C6431"/>
    <w:rsid w:val="000C7A33"/>
    <w:rsid w:val="000C7A4D"/>
    <w:rsid w:val="000D1CDA"/>
    <w:rsid w:val="000D384A"/>
    <w:rsid w:val="000D4121"/>
    <w:rsid w:val="000D552C"/>
    <w:rsid w:val="000D61DA"/>
    <w:rsid w:val="000D67D4"/>
    <w:rsid w:val="000D7B55"/>
    <w:rsid w:val="000E1CC8"/>
    <w:rsid w:val="000E3ECB"/>
    <w:rsid w:val="000E4442"/>
    <w:rsid w:val="000E6644"/>
    <w:rsid w:val="000E6936"/>
    <w:rsid w:val="000E7887"/>
    <w:rsid w:val="000F131C"/>
    <w:rsid w:val="000F2093"/>
    <w:rsid w:val="0010189C"/>
    <w:rsid w:val="0010373B"/>
    <w:rsid w:val="00105579"/>
    <w:rsid w:val="001074D1"/>
    <w:rsid w:val="001118F9"/>
    <w:rsid w:val="0011249A"/>
    <w:rsid w:val="0011337C"/>
    <w:rsid w:val="00115C3C"/>
    <w:rsid w:val="00115CFA"/>
    <w:rsid w:val="0011624A"/>
    <w:rsid w:val="00120794"/>
    <w:rsid w:val="001210D2"/>
    <w:rsid w:val="00121ECA"/>
    <w:rsid w:val="001222C0"/>
    <w:rsid w:val="00123FAA"/>
    <w:rsid w:val="00125165"/>
    <w:rsid w:val="00125FA3"/>
    <w:rsid w:val="00126E65"/>
    <w:rsid w:val="0013117A"/>
    <w:rsid w:val="00131780"/>
    <w:rsid w:val="00131C3A"/>
    <w:rsid w:val="00132FC4"/>
    <w:rsid w:val="001343C7"/>
    <w:rsid w:val="00134784"/>
    <w:rsid w:val="00135501"/>
    <w:rsid w:val="00136678"/>
    <w:rsid w:val="001401D2"/>
    <w:rsid w:val="0014132D"/>
    <w:rsid w:val="00142270"/>
    <w:rsid w:val="0014295F"/>
    <w:rsid w:val="001432A5"/>
    <w:rsid w:val="00144EE9"/>
    <w:rsid w:val="0014606E"/>
    <w:rsid w:val="00147DA6"/>
    <w:rsid w:val="0015098B"/>
    <w:rsid w:val="00150DB1"/>
    <w:rsid w:val="0015100E"/>
    <w:rsid w:val="001513A4"/>
    <w:rsid w:val="0015348A"/>
    <w:rsid w:val="00154C80"/>
    <w:rsid w:val="00155EAC"/>
    <w:rsid w:val="00157273"/>
    <w:rsid w:val="00160014"/>
    <w:rsid w:val="00160103"/>
    <w:rsid w:val="001628D3"/>
    <w:rsid w:val="00162924"/>
    <w:rsid w:val="00162F1A"/>
    <w:rsid w:val="00163A8D"/>
    <w:rsid w:val="001651C4"/>
    <w:rsid w:val="00166ADE"/>
    <w:rsid w:val="00170F80"/>
    <w:rsid w:val="001723B9"/>
    <w:rsid w:val="00172A39"/>
    <w:rsid w:val="0017328B"/>
    <w:rsid w:val="0017516A"/>
    <w:rsid w:val="0017575E"/>
    <w:rsid w:val="00175EA9"/>
    <w:rsid w:val="00180F8F"/>
    <w:rsid w:val="001852F1"/>
    <w:rsid w:val="00185652"/>
    <w:rsid w:val="0018683A"/>
    <w:rsid w:val="00186A9E"/>
    <w:rsid w:val="001876DE"/>
    <w:rsid w:val="0019147B"/>
    <w:rsid w:val="00191573"/>
    <w:rsid w:val="001923DD"/>
    <w:rsid w:val="0019303F"/>
    <w:rsid w:val="001978A9"/>
    <w:rsid w:val="001A060B"/>
    <w:rsid w:val="001A15F3"/>
    <w:rsid w:val="001A5ADD"/>
    <w:rsid w:val="001B2E09"/>
    <w:rsid w:val="001B2F1E"/>
    <w:rsid w:val="001B37C3"/>
    <w:rsid w:val="001B50FD"/>
    <w:rsid w:val="001B5575"/>
    <w:rsid w:val="001B5CA7"/>
    <w:rsid w:val="001B748D"/>
    <w:rsid w:val="001B7B5C"/>
    <w:rsid w:val="001C28C3"/>
    <w:rsid w:val="001C432C"/>
    <w:rsid w:val="001C441F"/>
    <w:rsid w:val="001C4727"/>
    <w:rsid w:val="001C7BBF"/>
    <w:rsid w:val="001D0522"/>
    <w:rsid w:val="001D3CDA"/>
    <w:rsid w:val="001D3FF7"/>
    <w:rsid w:val="001D4482"/>
    <w:rsid w:val="001D4605"/>
    <w:rsid w:val="001D5203"/>
    <w:rsid w:val="001D6C65"/>
    <w:rsid w:val="001D6E26"/>
    <w:rsid w:val="001D6E50"/>
    <w:rsid w:val="001E0079"/>
    <w:rsid w:val="001E18DB"/>
    <w:rsid w:val="001E30E5"/>
    <w:rsid w:val="001E4428"/>
    <w:rsid w:val="001E4F7A"/>
    <w:rsid w:val="001E531A"/>
    <w:rsid w:val="001F0229"/>
    <w:rsid w:val="001F05F8"/>
    <w:rsid w:val="001F4189"/>
    <w:rsid w:val="001F59AB"/>
    <w:rsid w:val="001F7848"/>
    <w:rsid w:val="001F7C70"/>
    <w:rsid w:val="002011A9"/>
    <w:rsid w:val="00201BDF"/>
    <w:rsid w:val="00202F42"/>
    <w:rsid w:val="00210AD0"/>
    <w:rsid w:val="00211927"/>
    <w:rsid w:val="002169E2"/>
    <w:rsid w:val="00216E73"/>
    <w:rsid w:val="00217F02"/>
    <w:rsid w:val="00223DD1"/>
    <w:rsid w:val="002245AA"/>
    <w:rsid w:val="00224663"/>
    <w:rsid w:val="00224BD3"/>
    <w:rsid w:val="00225809"/>
    <w:rsid w:val="00225C76"/>
    <w:rsid w:val="002277D9"/>
    <w:rsid w:val="00227F9A"/>
    <w:rsid w:val="00230291"/>
    <w:rsid w:val="00230B1F"/>
    <w:rsid w:val="00230EB6"/>
    <w:rsid w:val="00234492"/>
    <w:rsid w:val="00234740"/>
    <w:rsid w:val="00235259"/>
    <w:rsid w:val="00235544"/>
    <w:rsid w:val="002359A8"/>
    <w:rsid w:val="00235CFA"/>
    <w:rsid w:val="002364E5"/>
    <w:rsid w:val="00241914"/>
    <w:rsid w:val="00241E87"/>
    <w:rsid w:val="00242E13"/>
    <w:rsid w:val="00245627"/>
    <w:rsid w:val="0024633F"/>
    <w:rsid w:val="00250805"/>
    <w:rsid w:val="00252F15"/>
    <w:rsid w:val="0025460B"/>
    <w:rsid w:val="0025477D"/>
    <w:rsid w:val="0025568A"/>
    <w:rsid w:val="0025587B"/>
    <w:rsid w:val="0026326E"/>
    <w:rsid w:val="00265A39"/>
    <w:rsid w:val="002662E1"/>
    <w:rsid w:val="00271341"/>
    <w:rsid w:val="002731FC"/>
    <w:rsid w:val="00275854"/>
    <w:rsid w:val="0028063F"/>
    <w:rsid w:val="00283A50"/>
    <w:rsid w:val="0028583D"/>
    <w:rsid w:val="00287142"/>
    <w:rsid w:val="00287A47"/>
    <w:rsid w:val="00295038"/>
    <w:rsid w:val="00296E32"/>
    <w:rsid w:val="00297581"/>
    <w:rsid w:val="002A056F"/>
    <w:rsid w:val="002A1FEF"/>
    <w:rsid w:val="002A4D44"/>
    <w:rsid w:val="002A6FCB"/>
    <w:rsid w:val="002A74CA"/>
    <w:rsid w:val="002B1939"/>
    <w:rsid w:val="002B2610"/>
    <w:rsid w:val="002B282A"/>
    <w:rsid w:val="002B44E1"/>
    <w:rsid w:val="002C0449"/>
    <w:rsid w:val="002C0452"/>
    <w:rsid w:val="002C1A0E"/>
    <w:rsid w:val="002C2C01"/>
    <w:rsid w:val="002C6217"/>
    <w:rsid w:val="002C752C"/>
    <w:rsid w:val="002C795F"/>
    <w:rsid w:val="002D0D4B"/>
    <w:rsid w:val="002D1246"/>
    <w:rsid w:val="002D19F7"/>
    <w:rsid w:val="002D3D55"/>
    <w:rsid w:val="002D480A"/>
    <w:rsid w:val="002D671A"/>
    <w:rsid w:val="002D6F2E"/>
    <w:rsid w:val="002E5AAA"/>
    <w:rsid w:val="002F1068"/>
    <w:rsid w:val="002F1150"/>
    <w:rsid w:val="002F11CD"/>
    <w:rsid w:val="002F5C4A"/>
    <w:rsid w:val="002F5FCA"/>
    <w:rsid w:val="00300B72"/>
    <w:rsid w:val="00301AF5"/>
    <w:rsid w:val="0030287E"/>
    <w:rsid w:val="00303F86"/>
    <w:rsid w:val="003049AE"/>
    <w:rsid w:val="003063E5"/>
    <w:rsid w:val="003067C9"/>
    <w:rsid w:val="003072CC"/>
    <w:rsid w:val="00307510"/>
    <w:rsid w:val="00310012"/>
    <w:rsid w:val="00310D86"/>
    <w:rsid w:val="00312AAA"/>
    <w:rsid w:val="00312F83"/>
    <w:rsid w:val="00315A28"/>
    <w:rsid w:val="00316B5E"/>
    <w:rsid w:val="00317325"/>
    <w:rsid w:val="00322AF2"/>
    <w:rsid w:val="00325728"/>
    <w:rsid w:val="00330220"/>
    <w:rsid w:val="00330E11"/>
    <w:rsid w:val="00330F1E"/>
    <w:rsid w:val="00333330"/>
    <w:rsid w:val="00333786"/>
    <w:rsid w:val="00334F2C"/>
    <w:rsid w:val="00336CF4"/>
    <w:rsid w:val="003373F4"/>
    <w:rsid w:val="00337AA5"/>
    <w:rsid w:val="00337B7E"/>
    <w:rsid w:val="003401A3"/>
    <w:rsid w:val="003412A7"/>
    <w:rsid w:val="003438A0"/>
    <w:rsid w:val="00345BD4"/>
    <w:rsid w:val="003475F3"/>
    <w:rsid w:val="00347BDA"/>
    <w:rsid w:val="0035020D"/>
    <w:rsid w:val="003517C5"/>
    <w:rsid w:val="00351F5A"/>
    <w:rsid w:val="00352DE1"/>
    <w:rsid w:val="00354897"/>
    <w:rsid w:val="003548D5"/>
    <w:rsid w:val="003558D1"/>
    <w:rsid w:val="0035646D"/>
    <w:rsid w:val="00360A90"/>
    <w:rsid w:val="00360B28"/>
    <w:rsid w:val="00363AD1"/>
    <w:rsid w:val="003644BA"/>
    <w:rsid w:val="0036653F"/>
    <w:rsid w:val="0037049B"/>
    <w:rsid w:val="00371CDE"/>
    <w:rsid w:val="003739FB"/>
    <w:rsid w:val="003758AC"/>
    <w:rsid w:val="003800D3"/>
    <w:rsid w:val="00383086"/>
    <w:rsid w:val="00390673"/>
    <w:rsid w:val="00394C64"/>
    <w:rsid w:val="003953B7"/>
    <w:rsid w:val="00396043"/>
    <w:rsid w:val="003A2904"/>
    <w:rsid w:val="003A2A09"/>
    <w:rsid w:val="003A4772"/>
    <w:rsid w:val="003A4924"/>
    <w:rsid w:val="003A4E92"/>
    <w:rsid w:val="003A75D8"/>
    <w:rsid w:val="003A7D38"/>
    <w:rsid w:val="003B0B34"/>
    <w:rsid w:val="003B129C"/>
    <w:rsid w:val="003B1B3B"/>
    <w:rsid w:val="003B2086"/>
    <w:rsid w:val="003B2E23"/>
    <w:rsid w:val="003B73BB"/>
    <w:rsid w:val="003C21C9"/>
    <w:rsid w:val="003C21FF"/>
    <w:rsid w:val="003C22FD"/>
    <w:rsid w:val="003C2D17"/>
    <w:rsid w:val="003C6B5B"/>
    <w:rsid w:val="003C78CB"/>
    <w:rsid w:val="003D0700"/>
    <w:rsid w:val="003D0DB8"/>
    <w:rsid w:val="003D4579"/>
    <w:rsid w:val="003D593A"/>
    <w:rsid w:val="003D5C97"/>
    <w:rsid w:val="003D5D47"/>
    <w:rsid w:val="003D7002"/>
    <w:rsid w:val="003E0C09"/>
    <w:rsid w:val="003E2768"/>
    <w:rsid w:val="003E2D93"/>
    <w:rsid w:val="003E3F2F"/>
    <w:rsid w:val="003E52E9"/>
    <w:rsid w:val="003E69AE"/>
    <w:rsid w:val="003F0ABB"/>
    <w:rsid w:val="003F0D8D"/>
    <w:rsid w:val="003F1163"/>
    <w:rsid w:val="003F278A"/>
    <w:rsid w:val="003F4992"/>
    <w:rsid w:val="003F5A5C"/>
    <w:rsid w:val="003F7648"/>
    <w:rsid w:val="003F7B6E"/>
    <w:rsid w:val="00400B68"/>
    <w:rsid w:val="00400DAB"/>
    <w:rsid w:val="0040120D"/>
    <w:rsid w:val="00402DDB"/>
    <w:rsid w:val="00404238"/>
    <w:rsid w:val="00404E98"/>
    <w:rsid w:val="00404F4C"/>
    <w:rsid w:val="00406CBC"/>
    <w:rsid w:val="004106A5"/>
    <w:rsid w:val="00413963"/>
    <w:rsid w:val="00415973"/>
    <w:rsid w:val="0041684C"/>
    <w:rsid w:val="00420394"/>
    <w:rsid w:val="004217A1"/>
    <w:rsid w:val="0042198B"/>
    <w:rsid w:val="00421CD5"/>
    <w:rsid w:val="00422C50"/>
    <w:rsid w:val="00427A31"/>
    <w:rsid w:val="00430771"/>
    <w:rsid w:val="00430BDC"/>
    <w:rsid w:val="004320AA"/>
    <w:rsid w:val="0043347F"/>
    <w:rsid w:val="0043399D"/>
    <w:rsid w:val="00433CE7"/>
    <w:rsid w:val="004345D5"/>
    <w:rsid w:val="00437E24"/>
    <w:rsid w:val="00441CA3"/>
    <w:rsid w:val="00441EBF"/>
    <w:rsid w:val="00444A53"/>
    <w:rsid w:val="004452DE"/>
    <w:rsid w:val="0044544B"/>
    <w:rsid w:val="00445C53"/>
    <w:rsid w:val="0044652A"/>
    <w:rsid w:val="0045068F"/>
    <w:rsid w:val="00450EAA"/>
    <w:rsid w:val="00454492"/>
    <w:rsid w:val="004563C1"/>
    <w:rsid w:val="00457A82"/>
    <w:rsid w:val="00460610"/>
    <w:rsid w:val="00465C5D"/>
    <w:rsid w:val="00467B1C"/>
    <w:rsid w:val="00470E63"/>
    <w:rsid w:val="00471030"/>
    <w:rsid w:val="00473931"/>
    <w:rsid w:val="00474F47"/>
    <w:rsid w:val="00475374"/>
    <w:rsid w:val="00475720"/>
    <w:rsid w:val="00480224"/>
    <w:rsid w:val="00481A36"/>
    <w:rsid w:val="004858B4"/>
    <w:rsid w:val="00485F18"/>
    <w:rsid w:val="004870BF"/>
    <w:rsid w:val="0049079E"/>
    <w:rsid w:val="00491177"/>
    <w:rsid w:val="00493C81"/>
    <w:rsid w:val="00494C2F"/>
    <w:rsid w:val="00496D00"/>
    <w:rsid w:val="004A56D8"/>
    <w:rsid w:val="004B014D"/>
    <w:rsid w:val="004B203F"/>
    <w:rsid w:val="004B24AF"/>
    <w:rsid w:val="004B3E4F"/>
    <w:rsid w:val="004B4653"/>
    <w:rsid w:val="004B63EF"/>
    <w:rsid w:val="004B6EAB"/>
    <w:rsid w:val="004B75E0"/>
    <w:rsid w:val="004C1C8F"/>
    <w:rsid w:val="004C2956"/>
    <w:rsid w:val="004D081D"/>
    <w:rsid w:val="004D1104"/>
    <w:rsid w:val="004D22E1"/>
    <w:rsid w:val="004D2837"/>
    <w:rsid w:val="004D36EF"/>
    <w:rsid w:val="004D5E17"/>
    <w:rsid w:val="004E2578"/>
    <w:rsid w:val="004E4284"/>
    <w:rsid w:val="004E4D6B"/>
    <w:rsid w:val="004E54BC"/>
    <w:rsid w:val="004E5A32"/>
    <w:rsid w:val="004E5D46"/>
    <w:rsid w:val="004E6BD3"/>
    <w:rsid w:val="004E6F85"/>
    <w:rsid w:val="004E7CEE"/>
    <w:rsid w:val="004F0A42"/>
    <w:rsid w:val="004F171A"/>
    <w:rsid w:val="004F1735"/>
    <w:rsid w:val="004F38BA"/>
    <w:rsid w:val="004F3CEB"/>
    <w:rsid w:val="004F4D29"/>
    <w:rsid w:val="004F55C6"/>
    <w:rsid w:val="004F6009"/>
    <w:rsid w:val="00500DC6"/>
    <w:rsid w:val="00501BC0"/>
    <w:rsid w:val="00501F11"/>
    <w:rsid w:val="00502333"/>
    <w:rsid w:val="00502895"/>
    <w:rsid w:val="00504785"/>
    <w:rsid w:val="00504A34"/>
    <w:rsid w:val="00504DDB"/>
    <w:rsid w:val="00506318"/>
    <w:rsid w:val="00506D03"/>
    <w:rsid w:val="00507422"/>
    <w:rsid w:val="0050748A"/>
    <w:rsid w:val="00510136"/>
    <w:rsid w:val="00512266"/>
    <w:rsid w:val="005128BA"/>
    <w:rsid w:val="005132B6"/>
    <w:rsid w:val="0051485E"/>
    <w:rsid w:val="005166E7"/>
    <w:rsid w:val="00520426"/>
    <w:rsid w:val="00523E21"/>
    <w:rsid w:val="00526DEE"/>
    <w:rsid w:val="00530EC8"/>
    <w:rsid w:val="00533B65"/>
    <w:rsid w:val="00533BE2"/>
    <w:rsid w:val="00540C47"/>
    <w:rsid w:val="0054118D"/>
    <w:rsid w:val="005449AA"/>
    <w:rsid w:val="0054578D"/>
    <w:rsid w:val="0055194B"/>
    <w:rsid w:val="0055479A"/>
    <w:rsid w:val="005563C6"/>
    <w:rsid w:val="00560DE8"/>
    <w:rsid w:val="00560FBE"/>
    <w:rsid w:val="00561997"/>
    <w:rsid w:val="00564436"/>
    <w:rsid w:val="00567498"/>
    <w:rsid w:val="0057020D"/>
    <w:rsid w:val="005722A2"/>
    <w:rsid w:val="005760CB"/>
    <w:rsid w:val="00576A02"/>
    <w:rsid w:val="0057722A"/>
    <w:rsid w:val="00577346"/>
    <w:rsid w:val="00581EF6"/>
    <w:rsid w:val="00581FFF"/>
    <w:rsid w:val="005835AD"/>
    <w:rsid w:val="005861C9"/>
    <w:rsid w:val="00587AF2"/>
    <w:rsid w:val="00587FB9"/>
    <w:rsid w:val="0059015F"/>
    <w:rsid w:val="00590E36"/>
    <w:rsid w:val="0059134C"/>
    <w:rsid w:val="00592E95"/>
    <w:rsid w:val="00594185"/>
    <w:rsid w:val="00596DBE"/>
    <w:rsid w:val="005A09F4"/>
    <w:rsid w:val="005A3245"/>
    <w:rsid w:val="005A3BC1"/>
    <w:rsid w:val="005A6012"/>
    <w:rsid w:val="005A71DF"/>
    <w:rsid w:val="005B053E"/>
    <w:rsid w:val="005B0E37"/>
    <w:rsid w:val="005B2DE7"/>
    <w:rsid w:val="005B3B3C"/>
    <w:rsid w:val="005B4311"/>
    <w:rsid w:val="005B5657"/>
    <w:rsid w:val="005C0484"/>
    <w:rsid w:val="005C7DF0"/>
    <w:rsid w:val="005D2576"/>
    <w:rsid w:val="005D2D7D"/>
    <w:rsid w:val="005D5D99"/>
    <w:rsid w:val="005D5EB0"/>
    <w:rsid w:val="005E1DFD"/>
    <w:rsid w:val="005E261D"/>
    <w:rsid w:val="005E3319"/>
    <w:rsid w:val="005E3818"/>
    <w:rsid w:val="005E3EA0"/>
    <w:rsid w:val="005E4468"/>
    <w:rsid w:val="005F02F5"/>
    <w:rsid w:val="005F5CEB"/>
    <w:rsid w:val="005F5FD4"/>
    <w:rsid w:val="006048B7"/>
    <w:rsid w:val="00605E0F"/>
    <w:rsid w:val="00606225"/>
    <w:rsid w:val="00606DCF"/>
    <w:rsid w:val="0061233B"/>
    <w:rsid w:val="0061675C"/>
    <w:rsid w:val="006174F5"/>
    <w:rsid w:val="006207D7"/>
    <w:rsid w:val="006274F4"/>
    <w:rsid w:val="00627B02"/>
    <w:rsid w:val="00630029"/>
    <w:rsid w:val="006308F8"/>
    <w:rsid w:val="006349BF"/>
    <w:rsid w:val="00635411"/>
    <w:rsid w:val="00635607"/>
    <w:rsid w:val="00640EDF"/>
    <w:rsid w:val="00641BAE"/>
    <w:rsid w:val="00645D0A"/>
    <w:rsid w:val="0064771B"/>
    <w:rsid w:val="00647FDB"/>
    <w:rsid w:val="00650B02"/>
    <w:rsid w:val="00652B59"/>
    <w:rsid w:val="00652B8C"/>
    <w:rsid w:val="00653FD9"/>
    <w:rsid w:val="0065510E"/>
    <w:rsid w:val="006553D6"/>
    <w:rsid w:val="006562FE"/>
    <w:rsid w:val="00656BCB"/>
    <w:rsid w:val="00660EFC"/>
    <w:rsid w:val="00663AD9"/>
    <w:rsid w:val="006640F4"/>
    <w:rsid w:val="00664871"/>
    <w:rsid w:val="00664D3B"/>
    <w:rsid w:val="0067031B"/>
    <w:rsid w:val="00674004"/>
    <w:rsid w:val="006757E6"/>
    <w:rsid w:val="00676A28"/>
    <w:rsid w:val="00682D17"/>
    <w:rsid w:val="00683702"/>
    <w:rsid w:val="00683CC8"/>
    <w:rsid w:val="00690832"/>
    <w:rsid w:val="00695F43"/>
    <w:rsid w:val="006968FC"/>
    <w:rsid w:val="00697FF9"/>
    <w:rsid w:val="006A0334"/>
    <w:rsid w:val="006A06A7"/>
    <w:rsid w:val="006A0B3F"/>
    <w:rsid w:val="006A25BA"/>
    <w:rsid w:val="006A31F9"/>
    <w:rsid w:val="006A5B90"/>
    <w:rsid w:val="006B1893"/>
    <w:rsid w:val="006B1BB5"/>
    <w:rsid w:val="006B298A"/>
    <w:rsid w:val="006B3FE4"/>
    <w:rsid w:val="006B4F0E"/>
    <w:rsid w:val="006C0553"/>
    <w:rsid w:val="006C1DEE"/>
    <w:rsid w:val="006C3736"/>
    <w:rsid w:val="006C6630"/>
    <w:rsid w:val="006C7D92"/>
    <w:rsid w:val="006D3745"/>
    <w:rsid w:val="006D3FF7"/>
    <w:rsid w:val="006D7C4E"/>
    <w:rsid w:val="006E1DB8"/>
    <w:rsid w:val="006E46DD"/>
    <w:rsid w:val="006E5F6C"/>
    <w:rsid w:val="006E6ADE"/>
    <w:rsid w:val="006E6FD0"/>
    <w:rsid w:val="006F04B7"/>
    <w:rsid w:val="006F0939"/>
    <w:rsid w:val="006F1AD3"/>
    <w:rsid w:val="006F1CCB"/>
    <w:rsid w:val="006F2C31"/>
    <w:rsid w:val="006F3879"/>
    <w:rsid w:val="006F424E"/>
    <w:rsid w:val="006F4B26"/>
    <w:rsid w:val="006F7184"/>
    <w:rsid w:val="00700DFC"/>
    <w:rsid w:val="00704B4A"/>
    <w:rsid w:val="00705B8A"/>
    <w:rsid w:val="00711ACB"/>
    <w:rsid w:val="00713588"/>
    <w:rsid w:val="00713D00"/>
    <w:rsid w:val="007146B9"/>
    <w:rsid w:val="00714892"/>
    <w:rsid w:val="007200B1"/>
    <w:rsid w:val="00723421"/>
    <w:rsid w:val="00724B2F"/>
    <w:rsid w:val="0072682D"/>
    <w:rsid w:val="00727093"/>
    <w:rsid w:val="007274E3"/>
    <w:rsid w:val="00730680"/>
    <w:rsid w:val="00731E87"/>
    <w:rsid w:val="0073599E"/>
    <w:rsid w:val="00735AB4"/>
    <w:rsid w:val="00735C22"/>
    <w:rsid w:val="00735F98"/>
    <w:rsid w:val="00736E5D"/>
    <w:rsid w:val="007405E4"/>
    <w:rsid w:val="0074106B"/>
    <w:rsid w:val="00742AF2"/>
    <w:rsid w:val="00743DC7"/>
    <w:rsid w:val="00745271"/>
    <w:rsid w:val="00746BD8"/>
    <w:rsid w:val="00747877"/>
    <w:rsid w:val="00747991"/>
    <w:rsid w:val="00750D51"/>
    <w:rsid w:val="00751D97"/>
    <w:rsid w:val="00756BBA"/>
    <w:rsid w:val="0075775E"/>
    <w:rsid w:val="00757DFA"/>
    <w:rsid w:val="00764012"/>
    <w:rsid w:val="00765C9F"/>
    <w:rsid w:val="0076775F"/>
    <w:rsid w:val="007746AF"/>
    <w:rsid w:val="007765B8"/>
    <w:rsid w:val="00777969"/>
    <w:rsid w:val="0078070A"/>
    <w:rsid w:val="00782684"/>
    <w:rsid w:val="00782E14"/>
    <w:rsid w:val="00782E80"/>
    <w:rsid w:val="00783825"/>
    <w:rsid w:val="00784713"/>
    <w:rsid w:val="0078582A"/>
    <w:rsid w:val="00791C73"/>
    <w:rsid w:val="007924BA"/>
    <w:rsid w:val="00792F88"/>
    <w:rsid w:val="00793835"/>
    <w:rsid w:val="0079544A"/>
    <w:rsid w:val="00795D53"/>
    <w:rsid w:val="00796A05"/>
    <w:rsid w:val="007A1883"/>
    <w:rsid w:val="007A3A10"/>
    <w:rsid w:val="007A4072"/>
    <w:rsid w:val="007A60BA"/>
    <w:rsid w:val="007A7D50"/>
    <w:rsid w:val="007A7FEF"/>
    <w:rsid w:val="007B0419"/>
    <w:rsid w:val="007B253C"/>
    <w:rsid w:val="007B50D8"/>
    <w:rsid w:val="007B778F"/>
    <w:rsid w:val="007C06FA"/>
    <w:rsid w:val="007C1379"/>
    <w:rsid w:val="007C1942"/>
    <w:rsid w:val="007C1E01"/>
    <w:rsid w:val="007C24AB"/>
    <w:rsid w:val="007C2E1D"/>
    <w:rsid w:val="007C445F"/>
    <w:rsid w:val="007C4FC6"/>
    <w:rsid w:val="007C6C3C"/>
    <w:rsid w:val="007C72C4"/>
    <w:rsid w:val="007C75F3"/>
    <w:rsid w:val="007C7BD6"/>
    <w:rsid w:val="007D1B3C"/>
    <w:rsid w:val="007D1DF5"/>
    <w:rsid w:val="007D2107"/>
    <w:rsid w:val="007D25F2"/>
    <w:rsid w:val="007D34B0"/>
    <w:rsid w:val="007D37DF"/>
    <w:rsid w:val="007D5C2E"/>
    <w:rsid w:val="007D6267"/>
    <w:rsid w:val="007D75AA"/>
    <w:rsid w:val="007D7944"/>
    <w:rsid w:val="007E0850"/>
    <w:rsid w:val="007E2324"/>
    <w:rsid w:val="007E322E"/>
    <w:rsid w:val="007E4A26"/>
    <w:rsid w:val="007E7940"/>
    <w:rsid w:val="007F0251"/>
    <w:rsid w:val="007F159E"/>
    <w:rsid w:val="007F1A4C"/>
    <w:rsid w:val="007F420B"/>
    <w:rsid w:val="007F4759"/>
    <w:rsid w:val="007F4B5C"/>
    <w:rsid w:val="007F5B04"/>
    <w:rsid w:val="00802405"/>
    <w:rsid w:val="008028E6"/>
    <w:rsid w:val="008036BC"/>
    <w:rsid w:val="008037C1"/>
    <w:rsid w:val="00805A20"/>
    <w:rsid w:val="00811D01"/>
    <w:rsid w:val="008136B8"/>
    <w:rsid w:val="00814C34"/>
    <w:rsid w:val="008157C9"/>
    <w:rsid w:val="00815B49"/>
    <w:rsid w:val="00815B62"/>
    <w:rsid w:val="00816301"/>
    <w:rsid w:val="008179F4"/>
    <w:rsid w:val="00832A28"/>
    <w:rsid w:val="00834B2D"/>
    <w:rsid w:val="00834BAD"/>
    <w:rsid w:val="00836C19"/>
    <w:rsid w:val="00837751"/>
    <w:rsid w:val="00837846"/>
    <w:rsid w:val="00841193"/>
    <w:rsid w:val="008432E5"/>
    <w:rsid w:val="00844295"/>
    <w:rsid w:val="008443D4"/>
    <w:rsid w:val="00844A0D"/>
    <w:rsid w:val="00845611"/>
    <w:rsid w:val="008510AA"/>
    <w:rsid w:val="00851856"/>
    <w:rsid w:val="00851DFB"/>
    <w:rsid w:val="0085244A"/>
    <w:rsid w:val="00852C67"/>
    <w:rsid w:val="0085381D"/>
    <w:rsid w:val="00857E61"/>
    <w:rsid w:val="008608DB"/>
    <w:rsid w:val="00860F37"/>
    <w:rsid w:val="008625E4"/>
    <w:rsid w:val="00863964"/>
    <w:rsid w:val="00863F10"/>
    <w:rsid w:val="00864135"/>
    <w:rsid w:val="00864EDC"/>
    <w:rsid w:val="00864F60"/>
    <w:rsid w:val="00866EB8"/>
    <w:rsid w:val="00867DAF"/>
    <w:rsid w:val="00870EDC"/>
    <w:rsid w:val="00871F53"/>
    <w:rsid w:val="00873533"/>
    <w:rsid w:val="00873DE3"/>
    <w:rsid w:val="0087586C"/>
    <w:rsid w:val="00875B89"/>
    <w:rsid w:val="00877AC8"/>
    <w:rsid w:val="00877C51"/>
    <w:rsid w:val="008800CE"/>
    <w:rsid w:val="00881EBB"/>
    <w:rsid w:val="0088528D"/>
    <w:rsid w:val="008874B8"/>
    <w:rsid w:val="008919DD"/>
    <w:rsid w:val="00892E5E"/>
    <w:rsid w:val="0089512B"/>
    <w:rsid w:val="00895166"/>
    <w:rsid w:val="00895390"/>
    <w:rsid w:val="008975DF"/>
    <w:rsid w:val="008A4047"/>
    <w:rsid w:val="008A7A48"/>
    <w:rsid w:val="008B047B"/>
    <w:rsid w:val="008B04CB"/>
    <w:rsid w:val="008B099C"/>
    <w:rsid w:val="008B17B6"/>
    <w:rsid w:val="008B42B8"/>
    <w:rsid w:val="008B4E91"/>
    <w:rsid w:val="008B5AF4"/>
    <w:rsid w:val="008B5BE6"/>
    <w:rsid w:val="008B5CA7"/>
    <w:rsid w:val="008B731D"/>
    <w:rsid w:val="008C00B3"/>
    <w:rsid w:val="008C0265"/>
    <w:rsid w:val="008C3B9A"/>
    <w:rsid w:val="008C6AB7"/>
    <w:rsid w:val="008C77E6"/>
    <w:rsid w:val="008D01ED"/>
    <w:rsid w:val="008D071E"/>
    <w:rsid w:val="008D3AA5"/>
    <w:rsid w:val="008D3C4F"/>
    <w:rsid w:val="008D3FCE"/>
    <w:rsid w:val="008E2F5F"/>
    <w:rsid w:val="008E4117"/>
    <w:rsid w:val="008E44DE"/>
    <w:rsid w:val="008E67AC"/>
    <w:rsid w:val="008F22C8"/>
    <w:rsid w:val="008F28A1"/>
    <w:rsid w:val="008F2AA5"/>
    <w:rsid w:val="008F2FEF"/>
    <w:rsid w:val="008F4505"/>
    <w:rsid w:val="008F5759"/>
    <w:rsid w:val="008F7444"/>
    <w:rsid w:val="008F76FC"/>
    <w:rsid w:val="00902EA9"/>
    <w:rsid w:val="0090476C"/>
    <w:rsid w:val="0090601B"/>
    <w:rsid w:val="00910861"/>
    <w:rsid w:val="00910B4C"/>
    <w:rsid w:val="009112AA"/>
    <w:rsid w:val="009122A0"/>
    <w:rsid w:val="009138C7"/>
    <w:rsid w:val="00913C83"/>
    <w:rsid w:val="009144DE"/>
    <w:rsid w:val="00916B6A"/>
    <w:rsid w:val="00917A92"/>
    <w:rsid w:val="00920EE8"/>
    <w:rsid w:val="00921B4A"/>
    <w:rsid w:val="009255F3"/>
    <w:rsid w:val="00932937"/>
    <w:rsid w:val="00933728"/>
    <w:rsid w:val="00935F86"/>
    <w:rsid w:val="0093606B"/>
    <w:rsid w:val="00937AE0"/>
    <w:rsid w:val="00943C5C"/>
    <w:rsid w:val="00951020"/>
    <w:rsid w:val="009562C9"/>
    <w:rsid w:val="009600ED"/>
    <w:rsid w:val="009616BB"/>
    <w:rsid w:val="00962AE1"/>
    <w:rsid w:val="00962C8B"/>
    <w:rsid w:val="0096436A"/>
    <w:rsid w:val="00965648"/>
    <w:rsid w:val="00970C6C"/>
    <w:rsid w:val="00973A82"/>
    <w:rsid w:val="0097449D"/>
    <w:rsid w:val="00975807"/>
    <w:rsid w:val="00980303"/>
    <w:rsid w:val="00981BB9"/>
    <w:rsid w:val="00982B91"/>
    <w:rsid w:val="009858A6"/>
    <w:rsid w:val="00986CE7"/>
    <w:rsid w:val="00990414"/>
    <w:rsid w:val="009922E5"/>
    <w:rsid w:val="00992D8F"/>
    <w:rsid w:val="00994758"/>
    <w:rsid w:val="009957F8"/>
    <w:rsid w:val="00996F35"/>
    <w:rsid w:val="00997748"/>
    <w:rsid w:val="009A385D"/>
    <w:rsid w:val="009A48AE"/>
    <w:rsid w:val="009A594A"/>
    <w:rsid w:val="009B404A"/>
    <w:rsid w:val="009B636B"/>
    <w:rsid w:val="009B6D30"/>
    <w:rsid w:val="009C30CA"/>
    <w:rsid w:val="009C63F3"/>
    <w:rsid w:val="009D0B75"/>
    <w:rsid w:val="009D1310"/>
    <w:rsid w:val="009D32A1"/>
    <w:rsid w:val="009D3717"/>
    <w:rsid w:val="009D3B04"/>
    <w:rsid w:val="009D4349"/>
    <w:rsid w:val="009D6945"/>
    <w:rsid w:val="009D6EC2"/>
    <w:rsid w:val="009E1E78"/>
    <w:rsid w:val="009E640D"/>
    <w:rsid w:val="009F0175"/>
    <w:rsid w:val="009F3B7F"/>
    <w:rsid w:val="009F6A5B"/>
    <w:rsid w:val="00A002C9"/>
    <w:rsid w:val="00A02237"/>
    <w:rsid w:val="00A023AB"/>
    <w:rsid w:val="00A02599"/>
    <w:rsid w:val="00A033F6"/>
    <w:rsid w:val="00A03592"/>
    <w:rsid w:val="00A04B48"/>
    <w:rsid w:val="00A04EF3"/>
    <w:rsid w:val="00A0630D"/>
    <w:rsid w:val="00A11827"/>
    <w:rsid w:val="00A15A4F"/>
    <w:rsid w:val="00A17B8F"/>
    <w:rsid w:val="00A25543"/>
    <w:rsid w:val="00A3091B"/>
    <w:rsid w:val="00A30E61"/>
    <w:rsid w:val="00A3231C"/>
    <w:rsid w:val="00A3639B"/>
    <w:rsid w:val="00A36B18"/>
    <w:rsid w:val="00A4022F"/>
    <w:rsid w:val="00A41FB3"/>
    <w:rsid w:val="00A42241"/>
    <w:rsid w:val="00A4263E"/>
    <w:rsid w:val="00A43D4A"/>
    <w:rsid w:val="00A44242"/>
    <w:rsid w:val="00A473B3"/>
    <w:rsid w:val="00A51223"/>
    <w:rsid w:val="00A5259F"/>
    <w:rsid w:val="00A544D8"/>
    <w:rsid w:val="00A55888"/>
    <w:rsid w:val="00A5729A"/>
    <w:rsid w:val="00A5752E"/>
    <w:rsid w:val="00A57F69"/>
    <w:rsid w:val="00A60CBD"/>
    <w:rsid w:val="00A61AB0"/>
    <w:rsid w:val="00A62F51"/>
    <w:rsid w:val="00A64579"/>
    <w:rsid w:val="00A64953"/>
    <w:rsid w:val="00A65215"/>
    <w:rsid w:val="00A657CE"/>
    <w:rsid w:val="00A66707"/>
    <w:rsid w:val="00A66E17"/>
    <w:rsid w:val="00A67447"/>
    <w:rsid w:val="00A75ADE"/>
    <w:rsid w:val="00A808BA"/>
    <w:rsid w:val="00A808F5"/>
    <w:rsid w:val="00A80A90"/>
    <w:rsid w:val="00A810A3"/>
    <w:rsid w:val="00A81BCF"/>
    <w:rsid w:val="00A81DD2"/>
    <w:rsid w:val="00A84A1C"/>
    <w:rsid w:val="00A85581"/>
    <w:rsid w:val="00A8583E"/>
    <w:rsid w:val="00A85F4C"/>
    <w:rsid w:val="00A8608E"/>
    <w:rsid w:val="00A86A0C"/>
    <w:rsid w:val="00A87993"/>
    <w:rsid w:val="00A90E48"/>
    <w:rsid w:val="00A91694"/>
    <w:rsid w:val="00A91E76"/>
    <w:rsid w:val="00A92470"/>
    <w:rsid w:val="00A9379D"/>
    <w:rsid w:val="00A93E21"/>
    <w:rsid w:val="00A948B0"/>
    <w:rsid w:val="00A97074"/>
    <w:rsid w:val="00A97F5C"/>
    <w:rsid w:val="00AA04E9"/>
    <w:rsid w:val="00AA24E5"/>
    <w:rsid w:val="00AA2AF5"/>
    <w:rsid w:val="00AA343F"/>
    <w:rsid w:val="00AA3C57"/>
    <w:rsid w:val="00AB0782"/>
    <w:rsid w:val="00AB0A4C"/>
    <w:rsid w:val="00AB214D"/>
    <w:rsid w:val="00AB3DFE"/>
    <w:rsid w:val="00AB715B"/>
    <w:rsid w:val="00AC19EF"/>
    <w:rsid w:val="00AC2652"/>
    <w:rsid w:val="00AC2E64"/>
    <w:rsid w:val="00AC36A9"/>
    <w:rsid w:val="00AC47B9"/>
    <w:rsid w:val="00AC5037"/>
    <w:rsid w:val="00AC51C5"/>
    <w:rsid w:val="00AC68CC"/>
    <w:rsid w:val="00AC6D4C"/>
    <w:rsid w:val="00AC7BE7"/>
    <w:rsid w:val="00AD0007"/>
    <w:rsid w:val="00AD426D"/>
    <w:rsid w:val="00AD6C8A"/>
    <w:rsid w:val="00AD770B"/>
    <w:rsid w:val="00AE27C0"/>
    <w:rsid w:val="00AE3C8A"/>
    <w:rsid w:val="00AE4560"/>
    <w:rsid w:val="00AE4949"/>
    <w:rsid w:val="00AE614A"/>
    <w:rsid w:val="00AE6746"/>
    <w:rsid w:val="00AE724A"/>
    <w:rsid w:val="00AE756A"/>
    <w:rsid w:val="00AF042D"/>
    <w:rsid w:val="00AF0E93"/>
    <w:rsid w:val="00AF4958"/>
    <w:rsid w:val="00AF4ABC"/>
    <w:rsid w:val="00AF60FA"/>
    <w:rsid w:val="00AF673B"/>
    <w:rsid w:val="00AF7799"/>
    <w:rsid w:val="00B01F38"/>
    <w:rsid w:val="00B02134"/>
    <w:rsid w:val="00B07602"/>
    <w:rsid w:val="00B11DE8"/>
    <w:rsid w:val="00B13EF4"/>
    <w:rsid w:val="00B14FD6"/>
    <w:rsid w:val="00B151C2"/>
    <w:rsid w:val="00B20F20"/>
    <w:rsid w:val="00B217CA"/>
    <w:rsid w:val="00B21C9E"/>
    <w:rsid w:val="00B22B9D"/>
    <w:rsid w:val="00B23231"/>
    <w:rsid w:val="00B242A6"/>
    <w:rsid w:val="00B25EFB"/>
    <w:rsid w:val="00B271D0"/>
    <w:rsid w:val="00B33256"/>
    <w:rsid w:val="00B41835"/>
    <w:rsid w:val="00B42B69"/>
    <w:rsid w:val="00B44FFF"/>
    <w:rsid w:val="00B506A8"/>
    <w:rsid w:val="00B51C21"/>
    <w:rsid w:val="00B52668"/>
    <w:rsid w:val="00B52A6E"/>
    <w:rsid w:val="00B543B8"/>
    <w:rsid w:val="00B55B95"/>
    <w:rsid w:val="00B55DE4"/>
    <w:rsid w:val="00B567B2"/>
    <w:rsid w:val="00B5776F"/>
    <w:rsid w:val="00B60087"/>
    <w:rsid w:val="00B61AAA"/>
    <w:rsid w:val="00B62ECD"/>
    <w:rsid w:val="00B639B6"/>
    <w:rsid w:val="00B639E7"/>
    <w:rsid w:val="00B650B8"/>
    <w:rsid w:val="00B65EBA"/>
    <w:rsid w:val="00B70125"/>
    <w:rsid w:val="00B71A55"/>
    <w:rsid w:val="00B72BED"/>
    <w:rsid w:val="00B74A38"/>
    <w:rsid w:val="00B7724E"/>
    <w:rsid w:val="00B77E9B"/>
    <w:rsid w:val="00B80509"/>
    <w:rsid w:val="00B8165D"/>
    <w:rsid w:val="00B81A82"/>
    <w:rsid w:val="00B852CD"/>
    <w:rsid w:val="00B90FCF"/>
    <w:rsid w:val="00B913A2"/>
    <w:rsid w:val="00B962D3"/>
    <w:rsid w:val="00B977C7"/>
    <w:rsid w:val="00BA02A3"/>
    <w:rsid w:val="00BA0EDF"/>
    <w:rsid w:val="00BA16D4"/>
    <w:rsid w:val="00BA19E6"/>
    <w:rsid w:val="00BA4E38"/>
    <w:rsid w:val="00BA5448"/>
    <w:rsid w:val="00BA79F4"/>
    <w:rsid w:val="00BA7A6C"/>
    <w:rsid w:val="00BB0B50"/>
    <w:rsid w:val="00BB0EB8"/>
    <w:rsid w:val="00BB2203"/>
    <w:rsid w:val="00BB6F36"/>
    <w:rsid w:val="00BB7D18"/>
    <w:rsid w:val="00BC1DAE"/>
    <w:rsid w:val="00BC21B1"/>
    <w:rsid w:val="00BC302E"/>
    <w:rsid w:val="00BC422F"/>
    <w:rsid w:val="00BC4502"/>
    <w:rsid w:val="00BC47CB"/>
    <w:rsid w:val="00BD037D"/>
    <w:rsid w:val="00BD13A8"/>
    <w:rsid w:val="00BD1467"/>
    <w:rsid w:val="00BD4FC1"/>
    <w:rsid w:val="00BE292D"/>
    <w:rsid w:val="00BE6EEF"/>
    <w:rsid w:val="00BE70B4"/>
    <w:rsid w:val="00BF1AF9"/>
    <w:rsid w:val="00BF1C3F"/>
    <w:rsid w:val="00BF3678"/>
    <w:rsid w:val="00BF4613"/>
    <w:rsid w:val="00BF69AD"/>
    <w:rsid w:val="00BF7C2A"/>
    <w:rsid w:val="00C00599"/>
    <w:rsid w:val="00C07CC6"/>
    <w:rsid w:val="00C105BA"/>
    <w:rsid w:val="00C10959"/>
    <w:rsid w:val="00C11270"/>
    <w:rsid w:val="00C13403"/>
    <w:rsid w:val="00C142F1"/>
    <w:rsid w:val="00C2191C"/>
    <w:rsid w:val="00C24CE8"/>
    <w:rsid w:val="00C25371"/>
    <w:rsid w:val="00C268CA"/>
    <w:rsid w:val="00C27C43"/>
    <w:rsid w:val="00C30558"/>
    <w:rsid w:val="00C310A0"/>
    <w:rsid w:val="00C3144E"/>
    <w:rsid w:val="00C326C1"/>
    <w:rsid w:val="00C342FD"/>
    <w:rsid w:val="00C36426"/>
    <w:rsid w:val="00C364CF"/>
    <w:rsid w:val="00C36590"/>
    <w:rsid w:val="00C37F3F"/>
    <w:rsid w:val="00C47495"/>
    <w:rsid w:val="00C51620"/>
    <w:rsid w:val="00C526B1"/>
    <w:rsid w:val="00C52AE7"/>
    <w:rsid w:val="00C52BC1"/>
    <w:rsid w:val="00C533B9"/>
    <w:rsid w:val="00C535D8"/>
    <w:rsid w:val="00C608BF"/>
    <w:rsid w:val="00C62AE6"/>
    <w:rsid w:val="00C65BB7"/>
    <w:rsid w:val="00C66EBE"/>
    <w:rsid w:val="00C74A31"/>
    <w:rsid w:val="00C756AC"/>
    <w:rsid w:val="00C80AC2"/>
    <w:rsid w:val="00C80EC0"/>
    <w:rsid w:val="00C8107F"/>
    <w:rsid w:val="00C81230"/>
    <w:rsid w:val="00C85D98"/>
    <w:rsid w:val="00C86C9F"/>
    <w:rsid w:val="00C90799"/>
    <w:rsid w:val="00C93E93"/>
    <w:rsid w:val="00C9681C"/>
    <w:rsid w:val="00C976F2"/>
    <w:rsid w:val="00C97E2B"/>
    <w:rsid w:val="00CA0359"/>
    <w:rsid w:val="00CA3199"/>
    <w:rsid w:val="00CA3BFB"/>
    <w:rsid w:val="00CA767B"/>
    <w:rsid w:val="00CA7E39"/>
    <w:rsid w:val="00CB158D"/>
    <w:rsid w:val="00CB201F"/>
    <w:rsid w:val="00CB2F4B"/>
    <w:rsid w:val="00CB3839"/>
    <w:rsid w:val="00CB3C69"/>
    <w:rsid w:val="00CB5417"/>
    <w:rsid w:val="00CB5549"/>
    <w:rsid w:val="00CB6517"/>
    <w:rsid w:val="00CB65AB"/>
    <w:rsid w:val="00CC06A6"/>
    <w:rsid w:val="00CC1053"/>
    <w:rsid w:val="00CC1D0D"/>
    <w:rsid w:val="00CC2788"/>
    <w:rsid w:val="00CC2A41"/>
    <w:rsid w:val="00CC58AF"/>
    <w:rsid w:val="00CC666B"/>
    <w:rsid w:val="00CC66DA"/>
    <w:rsid w:val="00CC6A52"/>
    <w:rsid w:val="00CC7483"/>
    <w:rsid w:val="00CD3EB6"/>
    <w:rsid w:val="00CD5766"/>
    <w:rsid w:val="00CE0DA8"/>
    <w:rsid w:val="00CE26BD"/>
    <w:rsid w:val="00CE362C"/>
    <w:rsid w:val="00CE5B24"/>
    <w:rsid w:val="00CE77C7"/>
    <w:rsid w:val="00CF0C22"/>
    <w:rsid w:val="00CF19F9"/>
    <w:rsid w:val="00CF2FCD"/>
    <w:rsid w:val="00CF5A76"/>
    <w:rsid w:val="00CF633B"/>
    <w:rsid w:val="00CF758A"/>
    <w:rsid w:val="00D00D7C"/>
    <w:rsid w:val="00D01DDC"/>
    <w:rsid w:val="00D02007"/>
    <w:rsid w:val="00D065BF"/>
    <w:rsid w:val="00D07833"/>
    <w:rsid w:val="00D10918"/>
    <w:rsid w:val="00D11905"/>
    <w:rsid w:val="00D121D1"/>
    <w:rsid w:val="00D15123"/>
    <w:rsid w:val="00D15403"/>
    <w:rsid w:val="00D15AB2"/>
    <w:rsid w:val="00D1647C"/>
    <w:rsid w:val="00D16872"/>
    <w:rsid w:val="00D20BCA"/>
    <w:rsid w:val="00D21494"/>
    <w:rsid w:val="00D277F1"/>
    <w:rsid w:val="00D3213A"/>
    <w:rsid w:val="00D40C5F"/>
    <w:rsid w:val="00D42406"/>
    <w:rsid w:val="00D4441E"/>
    <w:rsid w:val="00D45BDB"/>
    <w:rsid w:val="00D46457"/>
    <w:rsid w:val="00D475A6"/>
    <w:rsid w:val="00D504A5"/>
    <w:rsid w:val="00D50A9E"/>
    <w:rsid w:val="00D52B32"/>
    <w:rsid w:val="00D55BCC"/>
    <w:rsid w:val="00D60A17"/>
    <w:rsid w:val="00D62399"/>
    <w:rsid w:val="00D62407"/>
    <w:rsid w:val="00D643C6"/>
    <w:rsid w:val="00D656D8"/>
    <w:rsid w:val="00D66A73"/>
    <w:rsid w:val="00D6715C"/>
    <w:rsid w:val="00D67F5E"/>
    <w:rsid w:val="00D70EB9"/>
    <w:rsid w:val="00D71DFC"/>
    <w:rsid w:val="00D71EE0"/>
    <w:rsid w:val="00D71F25"/>
    <w:rsid w:val="00D7664C"/>
    <w:rsid w:val="00D77BF6"/>
    <w:rsid w:val="00D80544"/>
    <w:rsid w:val="00D858C5"/>
    <w:rsid w:val="00D86D99"/>
    <w:rsid w:val="00D87B11"/>
    <w:rsid w:val="00D87FC6"/>
    <w:rsid w:val="00D921F3"/>
    <w:rsid w:val="00D932AA"/>
    <w:rsid w:val="00D96D45"/>
    <w:rsid w:val="00DA06DB"/>
    <w:rsid w:val="00DA33FE"/>
    <w:rsid w:val="00DA355E"/>
    <w:rsid w:val="00DA3CB0"/>
    <w:rsid w:val="00DA5508"/>
    <w:rsid w:val="00DB03BB"/>
    <w:rsid w:val="00DB0A1A"/>
    <w:rsid w:val="00DB0A97"/>
    <w:rsid w:val="00DB24A4"/>
    <w:rsid w:val="00DB2976"/>
    <w:rsid w:val="00DB2CB3"/>
    <w:rsid w:val="00DB58E2"/>
    <w:rsid w:val="00DB65D8"/>
    <w:rsid w:val="00DB766B"/>
    <w:rsid w:val="00DB7E1C"/>
    <w:rsid w:val="00DC1225"/>
    <w:rsid w:val="00DC6490"/>
    <w:rsid w:val="00DD5BDD"/>
    <w:rsid w:val="00DE07CE"/>
    <w:rsid w:val="00DE1609"/>
    <w:rsid w:val="00DE2371"/>
    <w:rsid w:val="00DE47A4"/>
    <w:rsid w:val="00DF08C1"/>
    <w:rsid w:val="00DF1383"/>
    <w:rsid w:val="00DF28AA"/>
    <w:rsid w:val="00DF3712"/>
    <w:rsid w:val="00E01943"/>
    <w:rsid w:val="00E01E7C"/>
    <w:rsid w:val="00E023C0"/>
    <w:rsid w:val="00E0308E"/>
    <w:rsid w:val="00E03A52"/>
    <w:rsid w:val="00E044B0"/>
    <w:rsid w:val="00E05A0D"/>
    <w:rsid w:val="00E06033"/>
    <w:rsid w:val="00E07A08"/>
    <w:rsid w:val="00E07B63"/>
    <w:rsid w:val="00E10070"/>
    <w:rsid w:val="00E109F2"/>
    <w:rsid w:val="00E10D4A"/>
    <w:rsid w:val="00E11DD8"/>
    <w:rsid w:val="00E13E99"/>
    <w:rsid w:val="00E168FB"/>
    <w:rsid w:val="00E174FB"/>
    <w:rsid w:val="00E17E7A"/>
    <w:rsid w:val="00E249D1"/>
    <w:rsid w:val="00E269DD"/>
    <w:rsid w:val="00E32434"/>
    <w:rsid w:val="00E36388"/>
    <w:rsid w:val="00E369BB"/>
    <w:rsid w:val="00E4122F"/>
    <w:rsid w:val="00E4194D"/>
    <w:rsid w:val="00E41F65"/>
    <w:rsid w:val="00E437E2"/>
    <w:rsid w:val="00E43B83"/>
    <w:rsid w:val="00E459D5"/>
    <w:rsid w:val="00E46ADA"/>
    <w:rsid w:val="00E476D1"/>
    <w:rsid w:val="00E4776D"/>
    <w:rsid w:val="00E47F27"/>
    <w:rsid w:val="00E509EA"/>
    <w:rsid w:val="00E52849"/>
    <w:rsid w:val="00E56E4F"/>
    <w:rsid w:val="00E56ED5"/>
    <w:rsid w:val="00E60191"/>
    <w:rsid w:val="00E6143D"/>
    <w:rsid w:val="00E6213B"/>
    <w:rsid w:val="00E67445"/>
    <w:rsid w:val="00E70E99"/>
    <w:rsid w:val="00E8104E"/>
    <w:rsid w:val="00E85765"/>
    <w:rsid w:val="00E90A81"/>
    <w:rsid w:val="00E94265"/>
    <w:rsid w:val="00E95573"/>
    <w:rsid w:val="00EA2A4E"/>
    <w:rsid w:val="00EA6A86"/>
    <w:rsid w:val="00EA6C72"/>
    <w:rsid w:val="00EA7239"/>
    <w:rsid w:val="00EA7BD5"/>
    <w:rsid w:val="00EB1484"/>
    <w:rsid w:val="00EB252B"/>
    <w:rsid w:val="00EB3205"/>
    <w:rsid w:val="00EB4A68"/>
    <w:rsid w:val="00EB4B4A"/>
    <w:rsid w:val="00EB57B7"/>
    <w:rsid w:val="00EC20C8"/>
    <w:rsid w:val="00EC33F3"/>
    <w:rsid w:val="00EC4BFB"/>
    <w:rsid w:val="00EC5F28"/>
    <w:rsid w:val="00EC723F"/>
    <w:rsid w:val="00EC7280"/>
    <w:rsid w:val="00EC7BD6"/>
    <w:rsid w:val="00ED19EC"/>
    <w:rsid w:val="00ED1FB9"/>
    <w:rsid w:val="00ED4370"/>
    <w:rsid w:val="00ED5756"/>
    <w:rsid w:val="00ED63A9"/>
    <w:rsid w:val="00ED7083"/>
    <w:rsid w:val="00ED727F"/>
    <w:rsid w:val="00EE02EA"/>
    <w:rsid w:val="00EE0B46"/>
    <w:rsid w:val="00EE3C53"/>
    <w:rsid w:val="00EE5BC9"/>
    <w:rsid w:val="00EF0E16"/>
    <w:rsid w:val="00EF147D"/>
    <w:rsid w:val="00EF4138"/>
    <w:rsid w:val="00EF4196"/>
    <w:rsid w:val="00EF658B"/>
    <w:rsid w:val="00EF6C75"/>
    <w:rsid w:val="00EF760B"/>
    <w:rsid w:val="00F00193"/>
    <w:rsid w:val="00F013F9"/>
    <w:rsid w:val="00F01576"/>
    <w:rsid w:val="00F040B5"/>
    <w:rsid w:val="00F05157"/>
    <w:rsid w:val="00F05592"/>
    <w:rsid w:val="00F06D09"/>
    <w:rsid w:val="00F0776F"/>
    <w:rsid w:val="00F11997"/>
    <w:rsid w:val="00F12105"/>
    <w:rsid w:val="00F1276C"/>
    <w:rsid w:val="00F13E10"/>
    <w:rsid w:val="00F14E8E"/>
    <w:rsid w:val="00F1625E"/>
    <w:rsid w:val="00F1674F"/>
    <w:rsid w:val="00F17FF4"/>
    <w:rsid w:val="00F2050F"/>
    <w:rsid w:val="00F20C74"/>
    <w:rsid w:val="00F21A41"/>
    <w:rsid w:val="00F22100"/>
    <w:rsid w:val="00F2490F"/>
    <w:rsid w:val="00F25CBB"/>
    <w:rsid w:val="00F26D82"/>
    <w:rsid w:val="00F273EF"/>
    <w:rsid w:val="00F32180"/>
    <w:rsid w:val="00F336B7"/>
    <w:rsid w:val="00F33F12"/>
    <w:rsid w:val="00F3484C"/>
    <w:rsid w:val="00F369C9"/>
    <w:rsid w:val="00F371CA"/>
    <w:rsid w:val="00F40417"/>
    <w:rsid w:val="00F40AF6"/>
    <w:rsid w:val="00F41042"/>
    <w:rsid w:val="00F41A64"/>
    <w:rsid w:val="00F4380F"/>
    <w:rsid w:val="00F43B6E"/>
    <w:rsid w:val="00F469A7"/>
    <w:rsid w:val="00F46BD4"/>
    <w:rsid w:val="00F47384"/>
    <w:rsid w:val="00F47AE6"/>
    <w:rsid w:val="00F5007D"/>
    <w:rsid w:val="00F51EA2"/>
    <w:rsid w:val="00F530AE"/>
    <w:rsid w:val="00F57A00"/>
    <w:rsid w:val="00F57FA5"/>
    <w:rsid w:val="00F6351D"/>
    <w:rsid w:val="00F65D52"/>
    <w:rsid w:val="00F74F0B"/>
    <w:rsid w:val="00F76811"/>
    <w:rsid w:val="00F81CC7"/>
    <w:rsid w:val="00F8250A"/>
    <w:rsid w:val="00F87C64"/>
    <w:rsid w:val="00F90224"/>
    <w:rsid w:val="00F91CC4"/>
    <w:rsid w:val="00F92029"/>
    <w:rsid w:val="00F927C1"/>
    <w:rsid w:val="00F92F6F"/>
    <w:rsid w:val="00F932DA"/>
    <w:rsid w:val="00F96771"/>
    <w:rsid w:val="00FA0CF7"/>
    <w:rsid w:val="00FA1AF1"/>
    <w:rsid w:val="00FA2EA1"/>
    <w:rsid w:val="00FA37BD"/>
    <w:rsid w:val="00FA7807"/>
    <w:rsid w:val="00FB14E5"/>
    <w:rsid w:val="00FB216D"/>
    <w:rsid w:val="00FB4914"/>
    <w:rsid w:val="00FB4F0E"/>
    <w:rsid w:val="00FB4F90"/>
    <w:rsid w:val="00FC0163"/>
    <w:rsid w:val="00FC0A42"/>
    <w:rsid w:val="00FC3C56"/>
    <w:rsid w:val="00FC586B"/>
    <w:rsid w:val="00FD072D"/>
    <w:rsid w:val="00FD1153"/>
    <w:rsid w:val="00FD143C"/>
    <w:rsid w:val="00FD2EEF"/>
    <w:rsid w:val="00FD4D90"/>
    <w:rsid w:val="00FD5863"/>
    <w:rsid w:val="00FD6DF6"/>
    <w:rsid w:val="00FD734D"/>
    <w:rsid w:val="00FD7AC1"/>
    <w:rsid w:val="00FE063B"/>
    <w:rsid w:val="00FE13EF"/>
    <w:rsid w:val="00FE15E5"/>
    <w:rsid w:val="00FE3B11"/>
    <w:rsid w:val="00FE4B4A"/>
    <w:rsid w:val="00FE5562"/>
    <w:rsid w:val="00FE6012"/>
    <w:rsid w:val="00FE65D6"/>
    <w:rsid w:val="00FF0524"/>
    <w:rsid w:val="00FF11C0"/>
    <w:rsid w:val="00FF24C9"/>
    <w:rsid w:val="00FF2628"/>
    <w:rsid w:val="00FF2786"/>
    <w:rsid w:val="00FF3A5F"/>
    <w:rsid w:val="00FF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7BD6"/>
    <w:pPr>
      <w:keepNext/>
      <w:ind w:firstLine="539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90A81"/>
    <w:pPr>
      <w:overflowPunct w:val="0"/>
      <w:autoSpaceDE w:val="0"/>
      <w:autoSpaceDN w:val="0"/>
      <w:adjustRightInd w:val="0"/>
      <w:ind w:right="43" w:firstLine="567"/>
      <w:jc w:val="center"/>
      <w:textAlignment w:val="baseline"/>
    </w:pPr>
    <w:rPr>
      <w:b/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E90A8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rmal (Web)"/>
    <w:basedOn w:val="a"/>
    <w:uiPriority w:val="99"/>
    <w:rsid w:val="00E90A8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90A81"/>
    <w:pPr>
      <w:spacing w:after="120"/>
    </w:pPr>
  </w:style>
  <w:style w:type="character" w:customStyle="1" w:styleId="a5">
    <w:name w:val="Основной текст Знак"/>
    <w:basedOn w:val="a0"/>
    <w:link w:val="a4"/>
    <w:rsid w:val="00E90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35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2359A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2359A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5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2"/>
    <w:basedOn w:val="a"/>
    <w:rsid w:val="002359A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0C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1"/>
    <w:basedOn w:val="a"/>
    <w:rsid w:val="00CB5417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0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0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1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13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C6C3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C36A9"/>
    <w:rPr>
      <w:rFonts w:ascii="Arial" w:hAnsi="Arial" w:cs="Arial" w:hint="default"/>
      <w:color w:val="3333FF"/>
      <w:sz w:val="18"/>
      <w:szCs w:val="18"/>
      <w:u w:val="single"/>
    </w:rPr>
  </w:style>
  <w:style w:type="paragraph" w:customStyle="1" w:styleId="ConsNormal">
    <w:name w:val="ConsNormal"/>
    <w:rsid w:val="00AA34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A7D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Стиль"/>
    <w:rsid w:val="00E04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7B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No Spacing"/>
    <w:link w:val="af3"/>
    <w:uiPriority w:val="1"/>
    <w:qFormat/>
    <w:rsid w:val="007C7B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Без интервала Знак"/>
    <w:link w:val="af2"/>
    <w:uiPriority w:val="1"/>
    <w:rsid w:val="007C7BD6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43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0141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38737106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8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klensky@mail.ru____________________________________________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DFF4-8CD0-410C-94ED-B04DAE33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16099</TotalTime>
  <Pages>1</Pages>
  <Words>8389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Alekseeva_SE</cp:lastModifiedBy>
  <cp:revision>762</cp:revision>
  <cp:lastPrinted>2016-11-07T08:48:00Z</cp:lastPrinted>
  <dcterms:created xsi:type="dcterms:W3CDTF">2013-11-16T09:23:00Z</dcterms:created>
  <dcterms:modified xsi:type="dcterms:W3CDTF">2016-11-07T08:58:00Z</dcterms:modified>
</cp:coreProperties>
</file>