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76" w:rsidRDefault="003F4876" w:rsidP="003F4876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4A335F">
        <w:rPr>
          <w:b/>
          <w:bCs/>
          <w:sz w:val="22"/>
          <w:szCs w:val="22"/>
        </w:rPr>
        <w:t>" Противодействие коррупции в МО «Ленский муниципальный район на 2018– 2020 годы "</w:t>
      </w:r>
    </w:p>
    <w:p w:rsidR="00E3348B" w:rsidRPr="004A335F" w:rsidRDefault="00E3348B" w:rsidP="003F4876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квартал 2020г.</w:t>
      </w:r>
    </w:p>
    <w:p w:rsidR="003F4876" w:rsidRPr="00103CDE" w:rsidRDefault="003F4876" w:rsidP="003F4876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3F4876" w:rsidRPr="00913F6C" w:rsidRDefault="003F4876" w:rsidP="003F4876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3F4876" w:rsidRPr="006F4D65" w:rsidTr="004C397F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Номер  и наименование</w:t>
            </w:r>
            <w:r w:rsidRPr="006F4D65">
              <w:rPr>
                <w:rFonts w:ascii="Times New Roman" w:hAnsi="Times New Roman" w:cs="Times New Roman"/>
              </w:rPr>
              <w:br/>
              <w:t>мероприятия</w:t>
            </w:r>
            <w:r w:rsidRPr="006F4D6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Фактический </w:t>
            </w:r>
            <w:r w:rsidRPr="006F4D6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F4D6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F4D6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F4D6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3F4876" w:rsidRPr="006F4D65" w:rsidTr="004C397F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федеральный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областной  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внебюджетные</w:t>
            </w:r>
            <w:r w:rsidRPr="006F4D6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4876" w:rsidRPr="006F4D65" w:rsidTr="004C397F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преду-  </w:t>
            </w:r>
            <w:r w:rsidRPr="006F4D6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F4D65">
              <w:rPr>
                <w:rFonts w:ascii="Times New Roman" w:hAnsi="Times New Roman" w:cs="Times New Roman"/>
              </w:rPr>
              <w:br/>
              <w:t>постанов-</w:t>
            </w:r>
            <w:r w:rsidRPr="006F4D65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6F4D6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утверждено</w:t>
            </w:r>
            <w:r w:rsidRPr="006F4D65">
              <w:rPr>
                <w:rFonts w:ascii="Times New Roman" w:hAnsi="Times New Roman" w:cs="Times New Roman"/>
              </w:rPr>
              <w:br/>
              <w:t>решением о</w:t>
            </w:r>
            <w:r w:rsidRPr="006F4D6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F4D65">
              <w:rPr>
                <w:rFonts w:ascii="Times New Roman" w:hAnsi="Times New Roman" w:cs="Times New Roman"/>
              </w:rPr>
              <w:br/>
              <w:t>на 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факти-</w:t>
            </w:r>
            <w:r w:rsidRPr="006F4D6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F4D65">
              <w:rPr>
                <w:rFonts w:ascii="Times New Roman" w:hAnsi="Times New Roman" w:cs="Times New Roman"/>
              </w:rPr>
              <w:br/>
              <w:t>профи-</w:t>
            </w:r>
            <w:r w:rsidRPr="006F4D65">
              <w:rPr>
                <w:rFonts w:ascii="Times New Roman" w:hAnsi="Times New Roman" w:cs="Times New Roman"/>
              </w:rPr>
              <w:br/>
              <w:t>нанси-</w:t>
            </w:r>
            <w:r w:rsidRPr="006F4D6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14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1.3. Публикация на официальных сайтах администрации и в СМИ: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перечня разрабатываемых нормативно-правовых актов;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проектов нормативно-правовых актов;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Все НПА размещаются на сайте Администрации МО «Ленский муниципальный район» и </w:t>
            </w:r>
            <w:r>
              <w:rPr>
                <w:rFonts w:ascii="Times New Roman" w:hAnsi="Times New Roman" w:cs="Times New Roman"/>
              </w:rPr>
              <w:t>в сетевом издании «Сборник муниципальных актов»</w:t>
            </w:r>
            <w:r w:rsidRPr="006F4D65">
              <w:rPr>
                <w:rFonts w:ascii="Times New Roman" w:hAnsi="Times New Roman" w:cs="Times New Roman"/>
              </w:rPr>
              <w:t>.</w:t>
            </w: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F4D65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F4D65">
              <w:rPr>
                <w:rFonts w:ascii="Times New Roman" w:hAnsi="Times New Roman" w:cs="Times New Roman"/>
              </w:rPr>
              <w:t>г. не выявлены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Совет по противодействию коррупции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Правонарушений за </w:t>
            </w:r>
            <w:r>
              <w:rPr>
                <w:rFonts w:ascii="Times New Roman" w:hAnsi="Times New Roman" w:cs="Times New Roman"/>
              </w:rPr>
              <w:t>1 полугодие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 не выявлено.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 анализ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г.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581,5</w:t>
            </w:r>
            <w:r w:rsidRPr="006F4D65">
              <w:rPr>
                <w:rFonts w:ascii="Times New Roman" w:hAnsi="Times New Roman" w:cs="Times New Roman"/>
              </w:rPr>
              <w:t xml:space="preserve"> тыс. руб.,</w:t>
            </w: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47 конкурсных процедур</w:t>
            </w:r>
            <w:r w:rsidRPr="006F4D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КРР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ККР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проведено 4 аукциона</w:t>
            </w:r>
            <w:r w:rsidRPr="006F4D65">
              <w:rPr>
                <w:rFonts w:ascii="Times New Roman" w:hAnsi="Times New Roman" w:cs="Times New Roman"/>
              </w:rPr>
              <w:t xml:space="preserve">  по продаже объектов муниципальной собственности</w:t>
            </w:r>
            <w:r>
              <w:rPr>
                <w:rFonts w:ascii="Times New Roman" w:hAnsi="Times New Roman" w:cs="Times New Roman"/>
              </w:rPr>
              <w:t>, фактов занижения реальной стоимости не выявлено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3F4876" w:rsidRPr="006F4D65" w:rsidRDefault="003F4876" w:rsidP="004C397F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результатах приватизации муниципального имущества;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F4D65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1.9. Проведение плановых проверок: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jc w:val="both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Отдел КРР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Проверки проводятся в соответствие  с планом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экономики и прогнозирования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архитектуры, строительства и капитальных ремонтов</w:t>
            </w:r>
            <w:r w:rsidRPr="006F4D65">
              <w:rPr>
                <w:b/>
                <w:sz w:val="20"/>
                <w:szCs w:val="20"/>
              </w:rPr>
              <w:t xml:space="preserve"> </w:t>
            </w:r>
            <w:r w:rsidRPr="006F4D65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>
              <w:rPr>
                <w:rFonts w:ascii="Times New Roman" w:hAnsi="Times New Roman" w:cs="Times New Roman"/>
              </w:rPr>
              <w:t>4</w:t>
            </w:r>
            <w:r w:rsidRPr="006F4D65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(81859) 5-37-21</w:t>
            </w:r>
          </w:p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F4D65">
              <w:rPr>
                <w:rFonts w:ascii="Times New Roman" w:hAnsi="Times New Roman" w:cs="Times New Roman"/>
              </w:rPr>
              <w:t>сообщений о коррупционных проявлениях не зарегистрировано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обращений не поступало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комитетом, Управлением по вопросам противодействия коррупции Администрации Губернатора Архангельской области и Правительства Архангельской области</w:t>
            </w:r>
            <w:r>
              <w:rPr>
                <w:rFonts w:ascii="Times New Roman" w:hAnsi="Times New Roman" w:cs="Times New Roman"/>
              </w:rPr>
              <w:t>, с Собранием депутатов МО «Ленский муниципальный район»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Запланированы  в декабре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 мероприятия, приуроченные к международному Дню борьбы с коррупцией.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За отчетный период  проведено </w:t>
            </w:r>
            <w:r>
              <w:rPr>
                <w:rFonts w:ascii="Times New Roman" w:hAnsi="Times New Roman" w:cs="Times New Roman"/>
              </w:rPr>
              <w:t>4</w:t>
            </w:r>
            <w:r w:rsidRPr="006F4D65">
              <w:rPr>
                <w:rFonts w:ascii="Times New Roman" w:hAnsi="Times New Roman" w:cs="Times New Roman"/>
              </w:rPr>
              <w:t xml:space="preserve"> беседы. </w:t>
            </w: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В отчетный период  </w:t>
            </w:r>
            <w:r>
              <w:rPr>
                <w:rFonts w:ascii="Times New Roman" w:hAnsi="Times New Roman" w:cs="Times New Roman"/>
                <w:color w:val="000000"/>
              </w:rPr>
              <w:t>2 муниципальных служащих прошли повышение квалификации по дополнительной профессиональной программе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«Профилактика и противодействие коррупции на муниципальной службе»</w:t>
            </w:r>
            <w:r w:rsidRPr="00401C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проведены 3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беседы с муниципальными служащими</w:t>
            </w:r>
            <w:r>
              <w:rPr>
                <w:rFonts w:ascii="Times New Roman" w:hAnsi="Times New Roman" w:cs="Times New Roman"/>
                <w:color w:val="000000"/>
              </w:rPr>
              <w:t>, учеба с депутатами Собрания депутатов МО «Ленский муниципальный район»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по разъяснению требований ФЗ «О муниципальной службе в РФ», ФЗ «О противодействии коррупции»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F4876" w:rsidRPr="006F4D65" w:rsidRDefault="003F4876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</w:rPr>
              <w:t>проведено 2 заседания комиссии.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Проводиться проверка своевременности предоставления справок о доходах, расходах муниципальными служащими</w:t>
            </w:r>
            <w:r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 будут размещены на сайте Администрации МО в разделе «Противодействие коррупции» в установленные сроки (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F4D65">
              <w:rPr>
                <w:rFonts w:ascii="Times New Roman" w:hAnsi="Times New Roman" w:cs="Times New Roman"/>
              </w:rPr>
              <w:t>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>г.)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3F4876" w:rsidRPr="006F4D65" w:rsidRDefault="003F4876" w:rsidP="004C397F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 1 случай конфликта интересов в ходе исполнения должностных обязанностей муниципальным служащим.</w:t>
            </w:r>
          </w:p>
          <w:p w:rsidR="003F4876" w:rsidRPr="006F4D65" w:rsidRDefault="003F4876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a3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3F4876" w:rsidRPr="006F4D65" w:rsidRDefault="003F4876" w:rsidP="004C397F">
            <w:pPr>
              <w:rPr>
                <w:sz w:val="20"/>
                <w:szCs w:val="20"/>
              </w:rPr>
            </w:pP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2.11.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3F4876" w:rsidRPr="006F4D65" w:rsidRDefault="003F4876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876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876" w:rsidRPr="006F4D65" w:rsidRDefault="003F4876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76" w:rsidRPr="006F4D65" w:rsidRDefault="003F4876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F4876" w:rsidRDefault="003F4876" w:rsidP="003F4876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3F4876" w:rsidRPr="008730FC" w:rsidRDefault="003F4876" w:rsidP="003F4876">
      <w:pPr>
        <w:ind w:left="-851"/>
        <w:jc w:val="center"/>
        <w:rPr>
          <w:color w:val="FF0000"/>
        </w:rPr>
      </w:pPr>
    </w:p>
    <w:p w:rsidR="003F4876" w:rsidRDefault="003F4876" w:rsidP="003F4876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3F4876" w:rsidRDefault="003F4876" w:rsidP="003F4876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D75CEC" w:rsidRDefault="00D75CEC"/>
    <w:sectPr w:rsidR="00D75CEC" w:rsidSect="003F48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4876"/>
    <w:rsid w:val="003F4876"/>
    <w:rsid w:val="00D75CEC"/>
    <w:rsid w:val="00E3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F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48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3F48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F4876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3</cp:revision>
  <dcterms:created xsi:type="dcterms:W3CDTF">2020-08-31T13:20:00Z</dcterms:created>
  <dcterms:modified xsi:type="dcterms:W3CDTF">2020-08-31T13:20:00Z</dcterms:modified>
</cp:coreProperties>
</file>