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2D" w:rsidRPr="000E4D1A" w:rsidRDefault="00D7642D" w:rsidP="00D7642D">
      <w:pPr>
        <w:widowControl/>
        <w:jc w:val="center"/>
        <w:rPr>
          <w:b/>
          <w:sz w:val="28"/>
          <w:szCs w:val="28"/>
        </w:rPr>
      </w:pPr>
      <w:r w:rsidRPr="000E4D1A">
        <w:rPr>
          <w:b/>
          <w:sz w:val="28"/>
          <w:szCs w:val="28"/>
        </w:rPr>
        <w:t>АРХАНГЕЛЬСКАЯ ОБЛАСТЬ</w:t>
      </w:r>
    </w:p>
    <w:p w:rsidR="00D7642D" w:rsidRPr="000E4D1A" w:rsidRDefault="00D7642D" w:rsidP="00D7642D">
      <w:pPr>
        <w:widowControl/>
        <w:jc w:val="center"/>
        <w:rPr>
          <w:sz w:val="28"/>
          <w:szCs w:val="28"/>
        </w:rPr>
      </w:pPr>
    </w:p>
    <w:p w:rsidR="00D7642D" w:rsidRPr="000E4D1A" w:rsidRDefault="00D7642D" w:rsidP="00D7642D">
      <w:pPr>
        <w:widowControl/>
        <w:jc w:val="center"/>
        <w:rPr>
          <w:b/>
          <w:sz w:val="28"/>
          <w:szCs w:val="28"/>
        </w:rPr>
      </w:pPr>
      <w:r w:rsidRPr="000E4D1A">
        <w:rPr>
          <w:b/>
          <w:sz w:val="28"/>
          <w:szCs w:val="28"/>
        </w:rPr>
        <w:t>АДМИНИСТРАЦИЯ МУНИЦИПАЛЬНОГО ОБРАЗОВАНИЯ</w:t>
      </w:r>
    </w:p>
    <w:p w:rsidR="00D7642D" w:rsidRPr="000E4D1A" w:rsidRDefault="00D7642D" w:rsidP="00D7642D">
      <w:pPr>
        <w:widowControl/>
        <w:jc w:val="center"/>
        <w:rPr>
          <w:b/>
          <w:sz w:val="28"/>
          <w:szCs w:val="28"/>
        </w:rPr>
      </w:pPr>
      <w:r w:rsidRPr="000E4D1A">
        <w:rPr>
          <w:b/>
          <w:sz w:val="28"/>
          <w:szCs w:val="28"/>
        </w:rPr>
        <w:t>«ЛЕНСКИЙ МУНИЦИПАЛЬНЫЙ РАЙОН»</w:t>
      </w:r>
    </w:p>
    <w:p w:rsidR="00D7642D" w:rsidRPr="000E4D1A" w:rsidRDefault="00D7642D" w:rsidP="00D7642D">
      <w:pPr>
        <w:widowControl/>
        <w:jc w:val="center"/>
        <w:rPr>
          <w:sz w:val="28"/>
          <w:szCs w:val="28"/>
        </w:rPr>
      </w:pPr>
    </w:p>
    <w:p w:rsidR="00D7642D" w:rsidRPr="000E4D1A" w:rsidRDefault="00D7642D" w:rsidP="00D7642D">
      <w:pPr>
        <w:widowControl/>
        <w:jc w:val="center"/>
        <w:rPr>
          <w:b/>
          <w:sz w:val="28"/>
          <w:szCs w:val="28"/>
        </w:rPr>
      </w:pPr>
      <w:proofErr w:type="gramStart"/>
      <w:r w:rsidRPr="000E4D1A">
        <w:rPr>
          <w:b/>
          <w:sz w:val="28"/>
          <w:szCs w:val="28"/>
        </w:rPr>
        <w:t>П</w:t>
      </w:r>
      <w:proofErr w:type="gramEnd"/>
      <w:r w:rsidRPr="000E4D1A">
        <w:rPr>
          <w:b/>
          <w:sz w:val="28"/>
          <w:szCs w:val="28"/>
        </w:rPr>
        <w:t xml:space="preserve"> О С Т А Н О В Л Е Н И Е</w:t>
      </w:r>
    </w:p>
    <w:p w:rsidR="00D7642D" w:rsidRPr="000E4D1A" w:rsidRDefault="00D7642D" w:rsidP="00D7642D">
      <w:pPr>
        <w:widowControl/>
        <w:jc w:val="center"/>
        <w:rPr>
          <w:sz w:val="28"/>
          <w:szCs w:val="28"/>
        </w:rPr>
      </w:pPr>
    </w:p>
    <w:p w:rsidR="00D7642D" w:rsidRPr="000E4D1A" w:rsidRDefault="00D7642D" w:rsidP="00D7642D">
      <w:pPr>
        <w:widowControl/>
        <w:jc w:val="center"/>
        <w:rPr>
          <w:sz w:val="28"/>
          <w:szCs w:val="28"/>
        </w:rPr>
      </w:pPr>
      <w:r w:rsidRPr="000E4D1A">
        <w:rPr>
          <w:sz w:val="28"/>
          <w:szCs w:val="28"/>
        </w:rPr>
        <w:t>от 20 сентября 2021 года № 532</w:t>
      </w:r>
    </w:p>
    <w:p w:rsidR="00D7642D" w:rsidRPr="000E4D1A" w:rsidRDefault="00D7642D" w:rsidP="00D7642D">
      <w:pPr>
        <w:widowControl/>
        <w:jc w:val="center"/>
        <w:rPr>
          <w:sz w:val="28"/>
          <w:szCs w:val="28"/>
        </w:rPr>
      </w:pPr>
    </w:p>
    <w:p w:rsidR="00D7642D" w:rsidRPr="000E4D1A" w:rsidRDefault="00D7642D" w:rsidP="00D7642D">
      <w:pPr>
        <w:widowControl/>
        <w:jc w:val="center"/>
        <w:rPr>
          <w:sz w:val="22"/>
          <w:szCs w:val="28"/>
        </w:rPr>
      </w:pPr>
      <w:r w:rsidRPr="000E4D1A">
        <w:rPr>
          <w:sz w:val="22"/>
          <w:szCs w:val="28"/>
        </w:rPr>
        <w:t>с. Яренск</w:t>
      </w:r>
    </w:p>
    <w:p w:rsidR="00D7642D" w:rsidRPr="000E4D1A" w:rsidRDefault="00D7642D" w:rsidP="00D7642D">
      <w:pPr>
        <w:widowControl/>
        <w:jc w:val="center"/>
        <w:rPr>
          <w:sz w:val="28"/>
          <w:szCs w:val="28"/>
        </w:rPr>
      </w:pPr>
    </w:p>
    <w:p w:rsidR="00D7642D" w:rsidRPr="000E4D1A" w:rsidRDefault="00D7642D" w:rsidP="00D7642D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0E4D1A">
        <w:rPr>
          <w:rFonts w:eastAsia="Times New Roman"/>
          <w:b/>
          <w:bCs/>
          <w:sz w:val="28"/>
          <w:szCs w:val="28"/>
        </w:rPr>
        <w:t xml:space="preserve">Об утверждении планов мероприятий, направленных на повышение уровня функциональной грамотности обучающихся и воспитанников </w:t>
      </w:r>
    </w:p>
    <w:p w:rsidR="00D7642D" w:rsidRPr="000E4D1A" w:rsidRDefault="00D7642D" w:rsidP="00D7642D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0E4D1A">
        <w:rPr>
          <w:rFonts w:eastAsia="Times New Roman"/>
          <w:b/>
          <w:bCs/>
          <w:sz w:val="28"/>
          <w:szCs w:val="28"/>
        </w:rPr>
        <w:t>в образовательных учреждениях МО «Ленский муниципальный район»</w:t>
      </w:r>
    </w:p>
    <w:p w:rsidR="00D7642D" w:rsidRPr="000E4D1A" w:rsidRDefault="00D7642D" w:rsidP="00D7642D">
      <w:pPr>
        <w:widowControl/>
        <w:jc w:val="center"/>
        <w:rPr>
          <w:sz w:val="28"/>
          <w:szCs w:val="28"/>
        </w:rPr>
      </w:pPr>
    </w:p>
    <w:p w:rsidR="00D7642D" w:rsidRPr="000E4D1A" w:rsidRDefault="00D7642D" w:rsidP="00D7642D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E4D1A">
        <w:rPr>
          <w:rFonts w:eastAsia="Times New Roman"/>
          <w:sz w:val="28"/>
          <w:szCs w:val="28"/>
        </w:rPr>
        <w:t>На основании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в соответствии с письмом Министерства просвещения Российской Федерации от 14.09.2021 № 03-1510 «Об организации работы по повышению функциональной грамотности»,       в целях повышения качества образования и предупреждения неуспеваемости в образовательных учреждениях Ленского района, внедрения управленческих механизмов, обеспечивающих развитие практик</w:t>
      </w:r>
      <w:proofErr w:type="gramEnd"/>
      <w:r w:rsidRPr="000E4D1A">
        <w:rPr>
          <w:rFonts w:eastAsia="Times New Roman"/>
          <w:sz w:val="28"/>
          <w:szCs w:val="28"/>
        </w:rPr>
        <w:t xml:space="preserve"> формирования функциональной грамотности</w:t>
      </w:r>
      <w:r w:rsidRPr="000E4D1A">
        <w:rPr>
          <w:rFonts w:eastAsia="Times New Roman"/>
          <w:i/>
          <w:sz w:val="28"/>
          <w:szCs w:val="28"/>
        </w:rPr>
        <w:t xml:space="preserve"> </w:t>
      </w:r>
      <w:r w:rsidRPr="000E4D1A">
        <w:rPr>
          <w:rFonts w:eastAsia="Times New Roman"/>
          <w:sz w:val="28"/>
          <w:szCs w:val="28"/>
        </w:rPr>
        <w:t xml:space="preserve">для достижения новых образовательных результатов, </w:t>
      </w:r>
      <w:r w:rsidRPr="000E4D1A">
        <w:rPr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0E4D1A">
        <w:rPr>
          <w:b/>
          <w:bCs/>
          <w:sz w:val="28"/>
          <w:szCs w:val="28"/>
        </w:rPr>
        <w:t>постановляет</w:t>
      </w:r>
      <w:r w:rsidRPr="000E4D1A">
        <w:rPr>
          <w:bCs/>
          <w:sz w:val="28"/>
          <w:szCs w:val="28"/>
        </w:rPr>
        <w:t>:</w:t>
      </w:r>
    </w:p>
    <w:p w:rsidR="00D7642D" w:rsidRPr="000E4D1A" w:rsidRDefault="00D7642D" w:rsidP="00D764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>Утвердить примерный план работы муниципальных методических объединений на 2021-2022 учебный год по направлению «Формирование      и оценка функциональной грамотности обучающихся» (приложение 1).</w:t>
      </w:r>
    </w:p>
    <w:p w:rsidR="00D7642D" w:rsidRPr="000E4D1A" w:rsidRDefault="00D7642D" w:rsidP="00D764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>Утвердить примерный план работы муниципальных методических объединений работников образовательных учреждений, реализующих программы дошкольного образования, на 2021-2022 год по направлению «Формирование и оценка функциональной грамотности воспитанников» (приложение 2).</w:t>
      </w:r>
    </w:p>
    <w:p w:rsidR="00D7642D" w:rsidRPr="000E4D1A" w:rsidRDefault="00D7642D" w:rsidP="00D7642D">
      <w:pPr>
        <w:widowControl/>
        <w:numPr>
          <w:ilvl w:val="0"/>
          <w:numId w:val="1"/>
        </w:numPr>
        <w:shd w:val="clear" w:color="auto" w:fill="FFFFFF"/>
        <w:tabs>
          <w:tab w:val="left" w:pos="1426"/>
        </w:tabs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>Утвердить план мероприятий, направленных на повышение уровня функциональной грамотности обучающихся, на 2021-2022 учебный год (приложение 3).</w:t>
      </w:r>
    </w:p>
    <w:p w:rsidR="00D7642D" w:rsidRPr="000E4D1A" w:rsidRDefault="00D7642D" w:rsidP="00D7642D">
      <w:pPr>
        <w:widowControl/>
        <w:numPr>
          <w:ilvl w:val="0"/>
          <w:numId w:val="1"/>
        </w:numPr>
        <w:shd w:val="clear" w:color="auto" w:fill="FFFFFF"/>
        <w:tabs>
          <w:tab w:val="left" w:pos="99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>Руководителям образовательных учреждений:</w:t>
      </w:r>
    </w:p>
    <w:p w:rsidR="00D7642D" w:rsidRPr="000E4D1A" w:rsidRDefault="00D7642D" w:rsidP="00D7642D">
      <w:pPr>
        <w:widowControl/>
        <w:numPr>
          <w:ilvl w:val="0"/>
          <w:numId w:val="2"/>
        </w:numPr>
        <w:shd w:val="clear" w:color="auto" w:fill="FFFFFF"/>
        <w:tabs>
          <w:tab w:val="left" w:pos="99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 xml:space="preserve">сформировать перечень педагогов, принимающих участие                    в формировании функциональной грамотности, и направить                             в Отдел образования Администрации МО «Ленский муниципальный район» в срок </w:t>
      </w:r>
      <w:r w:rsidRPr="000E4D1A">
        <w:rPr>
          <w:rFonts w:eastAsia="Times New Roman"/>
          <w:b/>
          <w:sz w:val="28"/>
          <w:szCs w:val="28"/>
        </w:rPr>
        <w:t>до 24 сентября 2021 года</w:t>
      </w:r>
      <w:r w:rsidRPr="000E4D1A">
        <w:rPr>
          <w:rFonts w:eastAsia="Times New Roman"/>
          <w:sz w:val="28"/>
          <w:szCs w:val="28"/>
        </w:rPr>
        <w:t>;</w:t>
      </w:r>
    </w:p>
    <w:p w:rsidR="00D7642D" w:rsidRPr="000E4D1A" w:rsidRDefault="00D7642D" w:rsidP="00D7642D">
      <w:pPr>
        <w:widowControl/>
        <w:numPr>
          <w:ilvl w:val="0"/>
          <w:numId w:val="2"/>
        </w:numPr>
        <w:shd w:val="clear" w:color="auto" w:fill="FFFFFF"/>
        <w:tabs>
          <w:tab w:val="left" w:pos="933"/>
        </w:tabs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 xml:space="preserve">создать рабочие группы по вопросам формирования функциональной грамотности в срок </w:t>
      </w:r>
      <w:r w:rsidRPr="000E4D1A">
        <w:rPr>
          <w:rFonts w:eastAsia="Times New Roman"/>
          <w:b/>
          <w:sz w:val="28"/>
          <w:szCs w:val="28"/>
        </w:rPr>
        <w:t>до 1 октября</w:t>
      </w:r>
      <w:r w:rsidRPr="000E4D1A">
        <w:rPr>
          <w:rFonts w:eastAsia="Times New Roman"/>
          <w:sz w:val="28"/>
          <w:szCs w:val="28"/>
        </w:rPr>
        <w:t xml:space="preserve"> </w:t>
      </w:r>
      <w:r w:rsidRPr="000E4D1A">
        <w:rPr>
          <w:rFonts w:eastAsia="Times New Roman"/>
          <w:b/>
          <w:sz w:val="28"/>
          <w:szCs w:val="28"/>
        </w:rPr>
        <w:t>2021 года</w:t>
      </w:r>
      <w:r w:rsidRPr="000E4D1A">
        <w:rPr>
          <w:rFonts w:eastAsia="Times New Roman"/>
          <w:sz w:val="28"/>
          <w:szCs w:val="28"/>
        </w:rPr>
        <w:t>;</w:t>
      </w:r>
    </w:p>
    <w:p w:rsidR="00D7642D" w:rsidRPr="000E4D1A" w:rsidRDefault="00D7642D" w:rsidP="00D7642D">
      <w:pPr>
        <w:widowControl/>
        <w:numPr>
          <w:ilvl w:val="0"/>
          <w:numId w:val="2"/>
        </w:numPr>
        <w:shd w:val="clear" w:color="auto" w:fill="FFFFFF"/>
        <w:tabs>
          <w:tab w:val="left" w:pos="1119"/>
        </w:tabs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lastRenderedPageBreak/>
        <w:t xml:space="preserve">внести дополнения в основную образовательную программу дошкольного, начального, основного, среднего общего образования, рабочие программы педагогов по учебным предметам, программы по внеурочной деятельности в части реализации плана мероприятий, направленных             на повышение уровня функциональной грамотности и исключение рисков ученической </w:t>
      </w:r>
      <w:proofErr w:type="spellStart"/>
      <w:r w:rsidRPr="000E4D1A">
        <w:rPr>
          <w:rFonts w:eastAsia="Times New Roman"/>
          <w:sz w:val="28"/>
          <w:szCs w:val="28"/>
        </w:rPr>
        <w:t>неуспешности</w:t>
      </w:r>
      <w:proofErr w:type="spellEnd"/>
      <w:r w:rsidRPr="000E4D1A">
        <w:rPr>
          <w:rFonts w:eastAsia="Times New Roman"/>
          <w:sz w:val="28"/>
          <w:szCs w:val="28"/>
        </w:rPr>
        <w:t xml:space="preserve">, в срок </w:t>
      </w:r>
      <w:r w:rsidRPr="000E4D1A">
        <w:rPr>
          <w:rFonts w:eastAsia="Times New Roman"/>
          <w:b/>
          <w:sz w:val="28"/>
          <w:szCs w:val="28"/>
        </w:rPr>
        <w:t>до 15 октября</w:t>
      </w:r>
      <w:r w:rsidRPr="000E4D1A">
        <w:rPr>
          <w:rFonts w:eastAsia="Times New Roman"/>
          <w:sz w:val="28"/>
          <w:szCs w:val="28"/>
        </w:rPr>
        <w:t xml:space="preserve"> </w:t>
      </w:r>
      <w:r w:rsidRPr="000E4D1A">
        <w:rPr>
          <w:rFonts w:eastAsia="Times New Roman"/>
          <w:b/>
          <w:sz w:val="28"/>
          <w:szCs w:val="28"/>
        </w:rPr>
        <w:t>2021 года</w:t>
      </w:r>
      <w:r w:rsidRPr="000E4D1A">
        <w:rPr>
          <w:rFonts w:eastAsia="Times New Roman"/>
          <w:sz w:val="28"/>
          <w:szCs w:val="28"/>
        </w:rPr>
        <w:t>;</w:t>
      </w:r>
    </w:p>
    <w:p w:rsidR="00D7642D" w:rsidRPr="000E4D1A" w:rsidRDefault="00D7642D" w:rsidP="00D7642D">
      <w:pPr>
        <w:widowControl/>
        <w:numPr>
          <w:ilvl w:val="0"/>
          <w:numId w:val="2"/>
        </w:numPr>
        <w:shd w:val="clear" w:color="auto" w:fill="FFFFFF"/>
        <w:tabs>
          <w:tab w:val="left" w:pos="933"/>
        </w:tabs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 xml:space="preserve">разработать план по формированию функциональной грамотности обучающихся, повышению качества образования и исключению рисков ученической </w:t>
      </w:r>
      <w:proofErr w:type="spellStart"/>
      <w:r w:rsidRPr="000E4D1A">
        <w:rPr>
          <w:rFonts w:eastAsia="Times New Roman"/>
          <w:sz w:val="28"/>
          <w:szCs w:val="28"/>
        </w:rPr>
        <w:t>неуспешности</w:t>
      </w:r>
      <w:proofErr w:type="spellEnd"/>
      <w:r w:rsidRPr="000E4D1A">
        <w:rPr>
          <w:rFonts w:eastAsia="Times New Roman"/>
          <w:sz w:val="28"/>
          <w:szCs w:val="28"/>
        </w:rPr>
        <w:t xml:space="preserve">, в срок </w:t>
      </w:r>
      <w:r w:rsidRPr="000E4D1A">
        <w:rPr>
          <w:rFonts w:eastAsia="Times New Roman"/>
          <w:b/>
          <w:sz w:val="28"/>
          <w:szCs w:val="28"/>
        </w:rPr>
        <w:t>до 15 октября</w:t>
      </w:r>
      <w:r w:rsidRPr="000E4D1A">
        <w:rPr>
          <w:rFonts w:eastAsia="Times New Roman"/>
          <w:sz w:val="28"/>
          <w:szCs w:val="28"/>
        </w:rPr>
        <w:t xml:space="preserve"> </w:t>
      </w:r>
      <w:r w:rsidRPr="000E4D1A">
        <w:rPr>
          <w:rFonts w:eastAsia="Times New Roman"/>
          <w:b/>
          <w:sz w:val="28"/>
          <w:szCs w:val="28"/>
        </w:rPr>
        <w:t>2021 года</w:t>
      </w:r>
      <w:r w:rsidRPr="000E4D1A">
        <w:rPr>
          <w:rFonts w:eastAsia="Times New Roman"/>
          <w:sz w:val="28"/>
          <w:szCs w:val="28"/>
        </w:rPr>
        <w:t xml:space="preserve"> и направить       в Отдел образования Администрации МО «Ленский муниципальный район» в срок </w:t>
      </w:r>
      <w:r w:rsidRPr="000E4D1A">
        <w:rPr>
          <w:rFonts w:eastAsia="Times New Roman"/>
          <w:b/>
          <w:sz w:val="28"/>
          <w:szCs w:val="28"/>
        </w:rPr>
        <w:t>до</w:t>
      </w:r>
      <w:r w:rsidRPr="000E4D1A">
        <w:rPr>
          <w:rFonts w:eastAsia="Times New Roman"/>
          <w:sz w:val="28"/>
          <w:szCs w:val="28"/>
        </w:rPr>
        <w:t xml:space="preserve"> </w:t>
      </w:r>
      <w:r w:rsidRPr="000E4D1A">
        <w:rPr>
          <w:rFonts w:eastAsia="Times New Roman"/>
          <w:b/>
          <w:sz w:val="28"/>
          <w:szCs w:val="28"/>
        </w:rPr>
        <w:t>20 октября 2021 года</w:t>
      </w:r>
      <w:r w:rsidRPr="000E4D1A">
        <w:rPr>
          <w:rFonts w:eastAsia="Times New Roman"/>
          <w:sz w:val="28"/>
          <w:szCs w:val="28"/>
        </w:rPr>
        <w:t>;</w:t>
      </w:r>
    </w:p>
    <w:p w:rsidR="00D7642D" w:rsidRPr="000E4D1A" w:rsidRDefault="00D7642D" w:rsidP="00D7642D">
      <w:pPr>
        <w:widowControl/>
        <w:numPr>
          <w:ilvl w:val="0"/>
          <w:numId w:val="2"/>
        </w:numPr>
        <w:shd w:val="clear" w:color="auto" w:fill="FFFFFF"/>
        <w:tabs>
          <w:tab w:val="left" w:pos="933"/>
        </w:tabs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>обеспечить повышение квалификации педагогических и руководящих работников по формированию функциональной грамотности обучающихся   с охватом до 100 % учителей-предметников, учителей начальной школы, руководителей и заместителей руководителей образовательных учреждений до 70 %, педагогов дошкольного образования, педагогов дополнительного образования до 50 %;</w:t>
      </w:r>
    </w:p>
    <w:p w:rsidR="00D7642D" w:rsidRPr="000E4D1A" w:rsidRDefault="00D7642D" w:rsidP="00D7642D">
      <w:pPr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>организовать работу по внедрению в учебный процесс банка заданий для оценки функциональной грамотности, разработанных ФГБНУ  «Институт стратегии развития образования Российской академии образования» (материалы размещены по ссылкам</w:t>
      </w:r>
      <w:r w:rsidRPr="000E4D1A">
        <w:rPr>
          <w:sz w:val="28"/>
          <w:szCs w:val="28"/>
        </w:rPr>
        <w:t xml:space="preserve">: </w:t>
      </w:r>
      <w:r w:rsidRPr="000E4D1A">
        <w:rPr>
          <w:rFonts w:eastAsia="Times New Roman"/>
          <w:sz w:val="28"/>
          <w:szCs w:val="28"/>
        </w:rPr>
        <w:t xml:space="preserve">https://fipi.ru/otkrytyy-bank-zadaniy-dlya-otsenki-yestestvennonauchnoy-gramotnosti; </w:t>
      </w:r>
      <w:r w:rsidRPr="000E4D1A">
        <w:rPr>
          <w:rFonts w:eastAsia="Times New Roman"/>
          <w:sz w:val="28"/>
          <w:szCs w:val="28"/>
          <w:lang w:val="en-US"/>
        </w:rPr>
        <w:t>https</w:t>
      </w:r>
      <w:r w:rsidRPr="000E4D1A">
        <w:rPr>
          <w:rFonts w:eastAsia="Times New Roman"/>
          <w:sz w:val="28"/>
          <w:szCs w:val="28"/>
        </w:rPr>
        <w:t>://</w:t>
      </w:r>
      <w:proofErr w:type="spellStart"/>
      <w:r w:rsidRPr="000E4D1A">
        <w:rPr>
          <w:rFonts w:eastAsia="Times New Roman"/>
          <w:sz w:val="28"/>
          <w:szCs w:val="28"/>
          <w:lang w:val="en-US"/>
        </w:rPr>
        <w:t>fg</w:t>
      </w:r>
      <w:proofErr w:type="spellEnd"/>
      <w:r w:rsidRPr="000E4D1A">
        <w:rPr>
          <w:rFonts w:eastAsia="Times New Roman"/>
          <w:sz w:val="28"/>
          <w:szCs w:val="28"/>
        </w:rPr>
        <w:t>.</w:t>
      </w:r>
      <w:proofErr w:type="spellStart"/>
      <w:r w:rsidRPr="000E4D1A">
        <w:rPr>
          <w:rFonts w:eastAsia="Times New Roman"/>
          <w:sz w:val="28"/>
          <w:szCs w:val="28"/>
          <w:lang w:val="en-US"/>
        </w:rPr>
        <w:t>resh</w:t>
      </w:r>
      <w:proofErr w:type="spellEnd"/>
      <w:r w:rsidRPr="000E4D1A">
        <w:rPr>
          <w:rFonts w:eastAsia="Times New Roman"/>
          <w:sz w:val="28"/>
          <w:szCs w:val="28"/>
        </w:rPr>
        <w:t>.</w:t>
      </w:r>
      <w:proofErr w:type="spellStart"/>
      <w:r w:rsidRPr="000E4D1A">
        <w:rPr>
          <w:rFonts w:eastAsia="Times New Roman"/>
          <w:sz w:val="28"/>
          <w:szCs w:val="28"/>
          <w:lang w:val="en-US"/>
        </w:rPr>
        <w:t>edu</w:t>
      </w:r>
      <w:proofErr w:type="spellEnd"/>
      <w:r w:rsidRPr="000E4D1A">
        <w:rPr>
          <w:rFonts w:eastAsia="Times New Roman"/>
          <w:sz w:val="28"/>
          <w:szCs w:val="28"/>
        </w:rPr>
        <w:t>.</w:t>
      </w:r>
      <w:proofErr w:type="spellStart"/>
      <w:r w:rsidRPr="000E4D1A">
        <w:rPr>
          <w:rFonts w:eastAsia="Times New Roman"/>
          <w:sz w:val="28"/>
          <w:szCs w:val="28"/>
          <w:lang w:val="en-US"/>
        </w:rPr>
        <w:t>ru</w:t>
      </w:r>
      <w:proofErr w:type="spellEnd"/>
      <w:r w:rsidRPr="000E4D1A">
        <w:rPr>
          <w:rFonts w:eastAsia="Times New Roman"/>
          <w:sz w:val="28"/>
          <w:szCs w:val="28"/>
        </w:rPr>
        <w:t>).</w:t>
      </w:r>
    </w:p>
    <w:p w:rsidR="00D7642D" w:rsidRPr="000E4D1A" w:rsidRDefault="00D7642D" w:rsidP="00D7642D">
      <w:pPr>
        <w:widowControl/>
        <w:numPr>
          <w:ilvl w:val="0"/>
          <w:numId w:val="1"/>
        </w:numPr>
        <w:shd w:val="clear" w:color="auto" w:fill="FFFFFF"/>
        <w:tabs>
          <w:tab w:val="left" w:pos="102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>Руководителям районных методических объединений педагогов:</w:t>
      </w:r>
    </w:p>
    <w:p w:rsidR="00D7642D" w:rsidRPr="000E4D1A" w:rsidRDefault="00D7642D" w:rsidP="00D7642D">
      <w:pPr>
        <w:widowControl/>
        <w:numPr>
          <w:ilvl w:val="0"/>
          <w:numId w:val="3"/>
        </w:numPr>
        <w:shd w:val="clear" w:color="auto" w:fill="FFFFFF"/>
        <w:tabs>
          <w:tab w:val="left" w:pos="1024"/>
        </w:tabs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 xml:space="preserve">внести коррективы в планы работы на 2021-2022 учебный год              с учетом включения мероприятий, направленных на повышение уровня функциональной грамотности и исключение рисков ученической </w:t>
      </w:r>
      <w:proofErr w:type="spellStart"/>
      <w:r w:rsidRPr="000E4D1A">
        <w:rPr>
          <w:rFonts w:eastAsia="Times New Roman"/>
          <w:sz w:val="28"/>
          <w:szCs w:val="28"/>
        </w:rPr>
        <w:t>неуспешности</w:t>
      </w:r>
      <w:proofErr w:type="spellEnd"/>
      <w:r w:rsidRPr="000E4D1A">
        <w:rPr>
          <w:rFonts w:eastAsia="Times New Roman"/>
          <w:sz w:val="28"/>
          <w:szCs w:val="28"/>
        </w:rPr>
        <w:t>;</w:t>
      </w:r>
    </w:p>
    <w:p w:rsidR="00D7642D" w:rsidRPr="000E4D1A" w:rsidRDefault="00D7642D" w:rsidP="00D7642D">
      <w:pPr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 xml:space="preserve">систематически вести работу по повышению квалификации педагогических работников по формированию функциональной грамотности обучающихся и исключению рисков ученической </w:t>
      </w:r>
      <w:proofErr w:type="spellStart"/>
      <w:r w:rsidRPr="000E4D1A">
        <w:rPr>
          <w:rFonts w:eastAsia="Times New Roman"/>
          <w:sz w:val="28"/>
          <w:szCs w:val="28"/>
        </w:rPr>
        <w:t>неуспешности</w:t>
      </w:r>
      <w:proofErr w:type="spellEnd"/>
      <w:r w:rsidRPr="000E4D1A">
        <w:rPr>
          <w:rFonts w:eastAsia="Times New Roman"/>
          <w:sz w:val="28"/>
          <w:szCs w:val="28"/>
        </w:rPr>
        <w:t xml:space="preserve"> в целях обмена знаниями и компетенциями, полученными в ходе курса повышения квалификации;</w:t>
      </w:r>
    </w:p>
    <w:p w:rsidR="00D7642D" w:rsidRPr="000E4D1A" w:rsidRDefault="00D7642D" w:rsidP="00D7642D">
      <w:pPr>
        <w:widowControl/>
        <w:numPr>
          <w:ilvl w:val="0"/>
          <w:numId w:val="3"/>
        </w:numPr>
        <w:shd w:val="clear" w:color="auto" w:fill="FFFFFF"/>
        <w:tabs>
          <w:tab w:val="left" w:pos="9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 xml:space="preserve">организовывать практикумы-тренинги для педагогов по решению </w:t>
      </w:r>
      <w:r w:rsidRPr="000E4D1A">
        <w:rPr>
          <w:rFonts w:eastAsia="Times New Roman"/>
          <w:sz w:val="28"/>
          <w:szCs w:val="28"/>
          <w:lang w:val="en-US"/>
        </w:rPr>
        <w:t>TIMSS</w:t>
      </w:r>
      <w:r w:rsidRPr="000E4D1A">
        <w:rPr>
          <w:rFonts w:eastAsia="Times New Roman"/>
          <w:sz w:val="28"/>
          <w:szCs w:val="28"/>
        </w:rPr>
        <w:t xml:space="preserve">, </w:t>
      </w:r>
      <w:r w:rsidRPr="000E4D1A">
        <w:rPr>
          <w:rFonts w:eastAsia="Times New Roman"/>
          <w:sz w:val="28"/>
          <w:szCs w:val="28"/>
          <w:lang w:val="en-US"/>
        </w:rPr>
        <w:t>PIRLS</w:t>
      </w:r>
      <w:r w:rsidRPr="000E4D1A">
        <w:rPr>
          <w:rFonts w:eastAsia="Times New Roman"/>
          <w:sz w:val="28"/>
          <w:szCs w:val="28"/>
        </w:rPr>
        <w:t xml:space="preserve">, </w:t>
      </w:r>
      <w:r w:rsidRPr="000E4D1A">
        <w:rPr>
          <w:rFonts w:eastAsia="Times New Roman"/>
          <w:sz w:val="28"/>
          <w:szCs w:val="28"/>
          <w:lang w:val="en-US"/>
        </w:rPr>
        <w:t>PISA</w:t>
      </w:r>
      <w:r w:rsidRPr="000E4D1A">
        <w:rPr>
          <w:rFonts w:eastAsia="Times New Roman"/>
          <w:sz w:val="28"/>
          <w:szCs w:val="28"/>
        </w:rPr>
        <w:t>-подобных задач в течение года.</w:t>
      </w:r>
    </w:p>
    <w:p w:rsidR="00D7642D" w:rsidRPr="000E4D1A" w:rsidRDefault="00D7642D" w:rsidP="00D7642D">
      <w:pPr>
        <w:widowControl/>
        <w:numPr>
          <w:ilvl w:val="0"/>
          <w:numId w:val="1"/>
        </w:numPr>
        <w:shd w:val="clear" w:color="auto" w:fill="FFFFFF"/>
        <w:tabs>
          <w:tab w:val="left" w:pos="933"/>
        </w:tabs>
        <w:ind w:left="0" w:firstLine="709"/>
        <w:jc w:val="both"/>
        <w:rPr>
          <w:sz w:val="28"/>
          <w:szCs w:val="28"/>
        </w:rPr>
      </w:pPr>
      <w:proofErr w:type="gramStart"/>
      <w:r w:rsidRPr="000E4D1A">
        <w:rPr>
          <w:sz w:val="28"/>
          <w:szCs w:val="28"/>
        </w:rPr>
        <w:t>Разместить</w:t>
      </w:r>
      <w:proofErr w:type="gramEnd"/>
      <w:r w:rsidRPr="000E4D1A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7642D" w:rsidRPr="000E4D1A" w:rsidRDefault="00D7642D" w:rsidP="00D7642D">
      <w:pPr>
        <w:widowControl/>
        <w:numPr>
          <w:ilvl w:val="0"/>
          <w:numId w:val="1"/>
        </w:numPr>
        <w:shd w:val="clear" w:color="auto" w:fill="FFFFFF"/>
        <w:tabs>
          <w:tab w:val="left" w:pos="1210"/>
        </w:tabs>
        <w:ind w:left="0" w:firstLine="709"/>
        <w:jc w:val="both"/>
        <w:rPr>
          <w:sz w:val="28"/>
          <w:szCs w:val="28"/>
        </w:rPr>
      </w:pPr>
      <w:r w:rsidRPr="000E4D1A">
        <w:rPr>
          <w:rFonts w:eastAsia="Times New Roman"/>
          <w:sz w:val="28"/>
          <w:szCs w:val="28"/>
        </w:rPr>
        <w:t xml:space="preserve">Ответственным за организацию работы по выполнению планов мероприятий, направленных на повышение уровня функциональной грамотности у обучающихся и воспитанников, назначить </w:t>
      </w:r>
      <w:proofErr w:type="gramStart"/>
      <w:r w:rsidRPr="000E4D1A">
        <w:rPr>
          <w:rFonts w:eastAsia="Times New Roman"/>
          <w:sz w:val="28"/>
          <w:szCs w:val="28"/>
        </w:rPr>
        <w:t>заместителя</w:t>
      </w:r>
      <w:proofErr w:type="gramEnd"/>
      <w:r w:rsidRPr="000E4D1A">
        <w:rPr>
          <w:rFonts w:eastAsia="Times New Roman"/>
          <w:sz w:val="28"/>
          <w:szCs w:val="28"/>
        </w:rPr>
        <w:t xml:space="preserve"> заведующего Отделом образования Администрации МО «Ленский муниципальный район» И.Б. Шубину.</w:t>
      </w:r>
    </w:p>
    <w:p w:rsidR="00D7642D" w:rsidRPr="000E4D1A" w:rsidRDefault="00D7642D" w:rsidP="00D7642D">
      <w:pPr>
        <w:widowControl/>
        <w:shd w:val="clear" w:color="auto" w:fill="FFFFFF"/>
        <w:rPr>
          <w:sz w:val="28"/>
          <w:szCs w:val="28"/>
        </w:rPr>
      </w:pPr>
    </w:p>
    <w:p w:rsidR="00D7642D" w:rsidRPr="000E4D1A" w:rsidRDefault="00D7642D" w:rsidP="00D7642D">
      <w:pPr>
        <w:widowControl/>
        <w:shd w:val="clear" w:color="auto" w:fill="FFFFFF"/>
        <w:rPr>
          <w:sz w:val="28"/>
          <w:szCs w:val="28"/>
        </w:rPr>
      </w:pPr>
    </w:p>
    <w:p w:rsidR="005E36D8" w:rsidRPr="000E4D1A" w:rsidRDefault="00D7642D" w:rsidP="00D7642D">
      <w:pPr>
        <w:widowControl/>
        <w:shd w:val="clear" w:color="auto" w:fill="FFFFFF"/>
        <w:rPr>
          <w:sz w:val="28"/>
          <w:szCs w:val="28"/>
        </w:rPr>
      </w:pPr>
      <w:r w:rsidRPr="000E4D1A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D7642D" w:rsidRPr="000E4D1A" w:rsidRDefault="00D7642D" w:rsidP="00D7642D">
      <w:pPr>
        <w:widowControl/>
        <w:shd w:val="clear" w:color="auto" w:fill="FFFFFF"/>
        <w:rPr>
          <w:sz w:val="28"/>
          <w:szCs w:val="28"/>
        </w:rPr>
      </w:pPr>
    </w:p>
    <w:p w:rsidR="00D7642D" w:rsidRPr="000E4D1A" w:rsidRDefault="00D7642D" w:rsidP="00D7642D">
      <w:pPr>
        <w:widowControl/>
        <w:shd w:val="clear" w:color="auto" w:fill="FFFFFF"/>
        <w:rPr>
          <w:sz w:val="28"/>
          <w:szCs w:val="28"/>
        </w:rPr>
        <w:sectPr w:rsidR="00D7642D" w:rsidRPr="000E4D1A" w:rsidSect="00DC63D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5D5" w:rsidRPr="000E4D1A" w:rsidRDefault="00D7642D" w:rsidP="00C87D3E">
      <w:pPr>
        <w:jc w:val="right"/>
        <w:rPr>
          <w:sz w:val="24"/>
        </w:rPr>
      </w:pPr>
      <w:r w:rsidRPr="000E4D1A">
        <w:rPr>
          <w:sz w:val="24"/>
        </w:rPr>
        <w:lastRenderedPageBreak/>
        <w:t xml:space="preserve">Приложение 1 </w:t>
      </w:r>
    </w:p>
    <w:p w:rsidR="001E05D5" w:rsidRPr="000E4D1A" w:rsidRDefault="00D7642D" w:rsidP="00C87D3E">
      <w:pPr>
        <w:jc w:val="right"/>
        <w:rPr>
          <w:sz w:val="24"/>
        </w:rPr>
      </w:pPr>
      <w:r w:rsidRPr="000E4D1A">
        <w:rPr>
          <w:sz w:val="24"/>
        </w:rPr>
        <w:t xml:space="preserve">к </w:t>
      </w:r>
      <w:r w:rsidR="001E05D5" w:rsidRPr="000E4D1A">
        <w:rPr>
          <w:sz w:val="24"/>
        </w:rPr>
        <w:t>п</w:t>
      </w:r>
      <w:r w:rsidRPr="000E4D1A">
        <w:rPr>
          <w:sz w:val="24"/>
        </w:rPr>
        <w:t xml:space="preserve">остановлению Администрации </w:t>
      </w:r>
    </w:p>
    <w:p w:rsidR="00D7642D" w:rsidRPr="000E4D1A" w:rsidRDefault="00D7642D" w:rsidP="00C87D3E">
      <w:pPr>
        <w:jc w:val="right"/>
        <w:rPr>
          <w:sz w:val="24"/>
        </w:rPr>
      </w:pPr>
      <w:r w:rsidRPr="000E4D1A">
        <w:rPr>
          <w:sz w:val="24"/>
        </w:rPr>
        <w:t xml:space="preserve">МО «Ленский муниципальный район» </w:t>
      </w:r>
    </w:p>
    <w:p w:rsidR="00D7642D" w:rsidRPr="000E4D1A" w:rsidRDefault="00C87D3E" w:rsidP="00C87D3E">
      <w:pPr>
        <w:widowControl/>
        <w:shd w:val="clear" w:color="auto" w:fill="FFFFFF"/>
        <w:tabs>
          <w:tab w:val="left" w:pos="14884"/>
        </w:tabs>
        <w:jc w:val="right"/>
        <w:rPr>
          <w:sz w:val="24"/>
        </w:rPr>
      </w:pPr>
      <w:r w:rsidRPr="000E4D1A">
        <w:rPr>
          <w:sz w:val="24"/>
        </w:rPr>
        <w:t>от 20 сентября 2021 года № 532</w:t>
      </w:r>
    </w:p>
    <w:p w:rsidR="00C87D3E" w:rsidRPr="00FB38EA" w:rsidRDefault="00C87D3E" w:rsidP="001E397C">
      <w:pPr>
        <w:widowControl/>
        <w:shd w:val="clear" w:color="auto" w:fill="FFFFFF"/>
        <w:tabs>
          <w:tab w:val="left" w:pos="14884"/>
        </w:tabs>
        <w:jc w:val="center"/>
        <w:rPr>
          <w:rFonts w:eastAsia="Times New Roman"/>
          <w:bCs/>
          <w:spacing w:val="-1"/>
          <w:sz w:val="24"/>
          <w:szCs w:val="24"/>
        </w:rPr>
      </w:pPr>
    </w:p>
    <w:p w:rsidR="00C87D3E" w:rsidRPr="00FB38EA" w:rsidRDefault="00D7642D" w:rsidP="001E397C">
      <w:pPr>
        <w:widowControl/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B38EA">
        <w:rPr>
          <w:rFonts w:eastAsia="Times New Roman"/>
          <w:b/>
          <w:bCs/>
          <w:spacing w:val="-1"/>
          <w:sz w:val="24"/>
          <w:szCs w:val="24"/>
        </w:rPr>
        <w:t xml:space="preserve">Примерный план </w:t>
      </w:r>
    </w:p>
    <w:p w:rsidR="001E397C" w:rsidRPr="00FB38EA" w:rsidRDefault="00D7642D" w:rsidP="001E397C">
      <w:pPr>
        <w:widowControl/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B38EA">
        <w:rPr>
          <w:rFonts w:eastAsia="Times New Roman"/>
          <w:b/>
          <w:bCs/>
          <w:spacing w:val="-1"/>
          <w:sz w:val="24"/>
          <w:szCs w:val="24"/>
        </w:rPr>
        <w:t xml:space="preserve">работы муниципальных методических объединений на 2021-2022 учебный год </w:t>
      </w:r>
    </w:p>
    <w:p w:rsidR="00D7642D" w:rsidRPr="00FB38EA" w:rsidRDefault="00D7642D" w:rsidP="001E397C">
      <w:pPr>
        <w:widowControl/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FB38EA">
        <w:rPr>
          <w:rFonts w:eastAsia="Times New Roman"/>
          <w:b/>
          <w:bCs/>
          <w:spacing w:val="-1"/>
          <w:sz w:val="24"/>
          <w:szCs w:val="24"/>
        </w:rPr>
        <w:t xml:space="preserve">по направлению </w:t>
      </w:r>
      <w:r w:rsidRPr="00FB38EA">
        <w:rPr>
          <w:rFonts w:eastAsia="Times New Roman"/>
          <w:b/>
          <w:bCs/>
          <w:sz w:val="24"/>
          <w:szCs w:val="24"/>
        </w:rPr>
        <w:t xml:space="preserve">«Формирование и оценка функциональной грамотности </w:t>
      </w:r>
      <w:proofErr w:type="gramStart"/>
      <w:r w:rsidRPr="00FB38EA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FB38EA">
        <w:rPr>
          <w:rFonts w:eastAsia="Times New Roman"/>
          <w:b/>
          <w:bCs/>
          <w:sz w:val="24"/>
          <w:szCs w:val="24"/>
        </w:rPr>
        <w:t>»</w:t>
      </w:r>
    </w:p>
    <w:p w:rsidR="001E397C" w:rsidRPr="00FB38EA" w:rsidRDefault="001E397C" w:rsidP="001E397C">
      <w:pPr>
        <w:widowControl/>
        <w:shd w:val="clear" w:color="auto" w:fill="FFFFFF"/>
        <w:jc w:val="center"/>
        <w:rPr>
          <w:sz w:val="24"/>
          <w:szCs w:val="24"/>
        </w:rPr>
      </w:pPr>
    </w:p>
    <w:p w:rsidR="00D7642D" w:rsidRPr="000E4D1A" w:rsidRDefault="00D7642D" w:rsidP="00D7642D">
      <w:pPr>
        <w:spacing w:after="206" w:line="1" w:lineRule="exact"/>
        <w:rPr>
          <w:sz w:val="2"/>
          <w:szCs w:val="2"/>
        </w:rPr>
      </w:pPr>
    </w:p>
    <w:tbl>
      <w:tblPr>
        <w:tblW w:w="15084" w:type="dxa"/>
        <w:jc w:val="center"/>
        <w:tblInd w:w="2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961"/>
        <w:gridCol w:w="1729"/>
        <w:gridCol w:w="2268"/>
        <w:gridCol w:w="5586"/>
      </w:tblGrid>
      <w:tr w:rsidR="00D7642D" w:rsidRPr="000E4D1A" w:rsidTr="00DA686E">
        <w:trPr>
          <w:trHeight w:hRule="exact" w:val="64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D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4D1A">
              <w:rPr>
                <w:sz w:val="24"/>
                <w:szCs w:val="24"/>
              </w:rPr>
              <w:t>/</w:t>
            </w:r>
            <w:proofErr w:type="spellStart"/>
            <w:r w:rsidRPr="000E4D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D7642D" w:rsidRPr="000E4D1A" w:rsidTr="00DA686E">
        <w:trPr>
          <w:trHeight w:hRule="exact" w:val="142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1E397C" w:rsidP="00C87D3E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Информационная поддержка </w:t>
            </w:r>
            <w:r w:rsidR="00D7642D" w:rsidRPr="000E4D1A">
              <w:rPr>
                <w:sz w:val="24"/>
                <w:szCs w:val="24"/>
              </w:rPr>
              <w:t xml:space="preserve">деятельности </w:t>
            </w:r>
            <w:r w:rsidRPr="000E4D1A">
              <w:rPr>
                <w:sz w:val="24"/>
                <w:szCs w:val="24"/>
              </w:rPr>
              <w:t xml:space="preserve">муниципальных методических </w:t>
            </w:r>
            <w:r w:rsidR="00D7642D" w:rsidRPr="000E4D1A">
              <w:rPr>
                <w:sz w:val="24"/>
                <w:szCs w:val="24"/>
              </w:rPr>
              <w:t>объединений педагогических работников района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в течение</w:t>
            </w:r>
            <w:r w:rsidR="001E397C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планового</w:t>
            </w:r>
            <w:r w:rsidR="001E397C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3E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руководитель</w:t>
            </w:r>
            <w:r w:rsidR="001E397C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РМО,</w:t>
            </w:r>
            <w:r w:rsidR="00857D68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 xml:space="preserve">методисты </w:t>
            </w:r>
          </w:p>
          <w:p w:rsidR="00D7642D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1E397C" w:rsidP="00857D68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Рубрика «Методическое </w:t>
            </w:r>
            <w:r w:rsidR="00D7642D" w:rsidRPr="000E4D1A">
              <w:rPr>
                <w:sz w:val="24"/>
                <w:szCs w:val="24"/>
              </w:rPr>
              <w:t xml:space="preserve">сопровождение формирования </w:t>
            </w:r>
            <w:r w:rsidR="00857D68" w:rsidRPr="000E4D1A">
              <w:rPr>
                <w:sz w:val="24"/>
                <w:szCs w:val="24"/>
              </w:rPr>
              <w:t>функциональной грамотности» на</w:t>
            </w:r>
            <w:r w:rsidRPr="000E4D1A">
              <w:rPr>
                <w:sz w:val="24"/>
                <w:szCs w:val="24"/>
              </w:rPr>
              <w:t xml:space="preserve"> официальном сайте </w:t>
            </w:r>
            <w:r w:rsidR="00D7642D" w:rsidRPr="000E4D1A">
              <w:rPr>
                <w:sz w:val="24"/>
                <w:szCs w:val="24"/>
              </w:rPr>
              <w:t xml:space="preserve">Администрации МО «Ленский муниципальный район» </w:t>
            </w:r>
            <w:r w:rsidRPr="000E4D1A">
              <w:rPr>
                <w:sz w:val="24"/>
                <w:szCs w:val="24"/>
              </w:rPr>
              <w:t>(раздел</w:t>
            </w:r>
            <w:r w:rsidR="00D7642D" w:rsidRPr="000E4D1A">
              <w:rPr>
                <w:sz w:val="24"/>
                <w:szCs w:val="24"/>
              </w:rPr>
              <w:t xml:space="preserve"> «Образование»</w:t>
            </w:r>
            <w:r w:rsidRPr="000E4D1A">
              <w:rPr>
                <w:sz w:val="24"/>
                <w:szCs w:val="24"/>
              </w:rPr>
              <w:t>)</w:t>
            </w:r>
          </w:p>
        </w:tc>
      </w:tr>
      <w:tr w:rsidR="00D7642D" w:rsidRPr="000E4D1A" w:rsidTr="00DA686E">
        <w:trPr>
          <w:trHeight w:hRule="exact" w:val="141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1E397C" w:rsidP="00C87D3E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Организация </w:t>
            </w:r>
            <w:r w:rsidR="00D7642D" w:rsidRPr="000E4D1A">
              <w:rPr>
                <w:sz w:val="24"/>
                <w:szCs w:val="24"/>
              </w:rPr>
              <w:t>и проведение засе</w:t>
            </w:r>
            <w:r w:rsidRPr="000E4D1A">
              <w:rPr>
                <w:sz w:val="24"/>
                <w:szCs w:val="24"/>
              </w:rPr>
              <w:t xml:space="preserve">даний РМО педагогических работников по теме «Формирование </w:t>
            </w:r>
            <w:r w:rsidR="00D7642D" w:rsidRPr="000E4D1A">
              <w:rPr>
                <w:sz w:val="24"/>
                <w:szCs w:val="24"/>
              </w:rPr>
              <w:t xml:space="preserve">и </w:t>
            </w:r>
            <w:r w:rsidRPr="000E4D1A">
              <w:rPr>
                <w:sz w:val="24"/>
                <w:szCs w:val="24"/>
              </w:rPr>
              <w:t xml:space="preserve">оценка </w:t>
            </w:r>
            <w:r w:rsidR="00D7642D" w:rsidRPr="000E4D1A">
              <w:rPr>
                <w:sz w:val="24"/>
                <w:szCs w:val="24"/>
              </w:rPr>
              <w:t>функцио</w:t>
            </w:r>
            <w:r w:rsidRPr="000E4D1A">
              <w:rPr>
                <w:sz w:val="24"/>
                <w:szCs w:val="24"/>
              </w:rPr>
              <w:t xml:space="preserve">нальной грамотности </w:t>
            </w:r>
            <w:r w:rsidR="00D7642D" w:rsidRPr="000E4D1A">
              <w:rPr>
                <w:sz w:val="24"/>
                <w:szCs w:val="24"/>
              </w:rPr>
              <w:t>обучающихся: приоритетные з</w:t>
            </w:r>
            <w:r w:rsidR="00DA686E">
              <w:rPr>
                <w:sz w:val="24"/>
                <w:szCs w:val="24"/>
              </w:rPr>
              <w:t>адачи на 2021/2022 учебный год»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857D68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октябрь</w:t>
            </w:r>
            <w:r w:rsidR="00D7642D" w:rsidRPr="000E4D1A">
              <w:rPr>
                <w:sz w:val="24"/>
                <w:szCs w:val="24"/>
              </w:rPr>
              <w:t>-ноябрь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3E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руководитель</w:t>
            </w:r>
            <w:r w:rsidR="001E397C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РМО,</w:t>
            </w:r>
            <w:r w:rsidR="00857D68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 xml:space="preserve">методисты </w:t>
            </w:r>
          </w:p>
          <w:p w:rsidR="00D7642D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857D68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Заседание РМО, утверждается план работы ММО на </w:t>
            </w:r>
            <w:r w:rsidR="001E397C" w:rsidRPr="000E4D1A">
              <w:rPr>
                <w:sz w:val="24"/>
                <w:szCs w:val="24"/>
              </w:rPr>
              <w:t xml:space="preserve">текущий учебный год, который </w:t>
            </w:r>
            <w:r w:rsidRPr="000E4D1A">
              <w:rPr>
                <w:sz w:val="24"/>
                <w:szCs w:val="24"/>
              </w:rPr>
              <w:t>размещ</w:t>
            </w:r>
            <w:r w:rsidR="001E397C" w:rsidRPr="000E4D1A">
              <w:rPr>
                <w:sz w:val="24"/>
                <w:szCs w:val="24"/>
              </w:rPr>
              <w:t>ается в рубрике</w:t>
            </w:r>
            <w:r w:rsidRPr="000E4D1A">
              <w:rPr>
                <w:sz w:val="24"/>
                <w:szCs w:val="24"/>
              </w:rPr>
              <w:t xml:space="preserve"> сайта «Методическое сопровождение</w:t>
            </w:r>
            <w:r w:rsidR="001E397C" w:rsidRPr="000E4D1A">
              <w:rPr>
                <w:sz w:val="24"/>
                <w:szCs w:val="24"/>
              </w:rPr>
              <w:t xml:space="preserve"> формирования </w:t>
            </w:r>
            <w:r w:rsidRPr="000E4D1A">
              <w:rPr>
                <w:sz w:val="24"/>
                <w:szCs w:val="24"/>
              </w:rPr>
              <w:t>функциональной грамотности»</w:t>
            </w:r>
          </w:p>
        </w:tc>
      </w:tr>
      <w:tr w:rsidR="00D7642D" w:rsidRPr="000E4D1A" w:rsidTr="00DA686E">
        <w:trPr>
          <w:trHeight w:hRule="exact" w:val="179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1E397C" w:rsidP="00C87D3E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Организация и </w:t>
            </w:r>
            <w:r w:rsidR="00D7642D" w:rsidRPr="000E4D1A">
              <w:rPr>
                <w:sz w:val="24"/>
                <w:szCs w:val="24"/>
              </w:rPr>
              <w:t>проведен</w:t>
            </w:r>
            <w:r w:rsidRPr="000E4D1A">
              <w:rPr>
                <w:sz w:val="24"/>
                <w:szCs w:val="24"/>
              </w:rPr>
              <w:t xml:space="preserve">ие заседаний РМО по </w:t>
            </w:r>
            <w:r w:rsidR="00D7642D" w:rsidRPr="000E4D1A">
              <w:rPr>
                <w:sz w:val="24"/>
                <w:szCs w:val="24"/>
              </w:rPr>
              <w:t xml:space="preserve">теме </w:t>
            </w:r>
            <w:r w:rsidRPr="000E4D1A">
              <w:rPr>
                <w:sz w:val="24"/>
                <w:szCs w:val="24"/>
              </w:rPr>
              <w:t xml:space="preserve">«Соотношение содержательных </w:t>
            </w:r>
            <w:r w:rsidR="00C87D3E" w:rsidRPr="000E4D1A">
              <w:rPr>
                <w:sz w:val="24"/>
                <w:szCs w:val="24"/>
              </w:rPr>
              <w:t>областей</w:t>
            </w:r>
            <w:r w:rsidR="00D7642D" w:rsidRPr="000E4D1A">
              <w:rPr>
                <w:sz w:val="24"/>
                <w:szCs w:val="24"/>
              </w:rPr>
              <w:t xml:space="preserve"> компонентов функциональной грамотности с предметными знаниями. Содержател</w:t>
            </w:r>
            <w:r w:rsidR="00C87D3E" w:rsidRPr="000E4D1A">
              <w:rPr>
                <w:sz w:val="24"/>
                <w:szCs w:val="24"/>
              </w:rPr>
              <w:t xml:space="preserve">ьные и </w:t>
            </w:r>
            <w:r w:rsidRPr="000E4D1A">
              <w:rPr>
                <w:sz w:val="24"/>
                <w:szCs w:val="24"/>
              </w:rPr>
              <w:t xml:space="preserve">процедурные знания. </w:t>
            </w:r>
            <w:r w:rsidR="00D7642D" w:rsidRPr="000E4D1A">
              <w:rPr>
                <w:sz w:val="24"/>
                <w:szCs w:val="24"/>
              </w:rPr>
              <w:t>Основные контексты»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3E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руководитель</w:t>
            </w:r>
            <w:r w:rsidR="001E397C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 xml:space="preserve">РМО, методисты </w:t>
            </w:r>
          </w:p>
          <w:p w:rsidR="00D7642D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1E397C" w:rsidP="00857D68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Повышение профессиональной </w:t>
            </w:r>
            <w:r w:rsidR="00D7642D" w:rsidRPr="000E4D1A">
              <w:rPr>
                <w:sz w:val="24"/>
                <w:szCs w:val="24"/>
              </w:rPr>
              <w:t>к</w:t>
            </w:r>
            <w:r w:rsidRPr="000E4D1A">
              <w:rPr>
                <w:sz w:val="24"/>
                <w:szCs w:val="24"/>
              </w:rPr>
              <w:t xml:space="preserve">омпетентности педагогов в </w:t>
            </w:r>
            <w:r w:rsidR="00D7642D" w:rsidRPr="000E4D1A">
              <w:rPr>
                <w:sz w:val="24"/>
                <w:szCs w:val="24"/>
              </w:rPr>
              <w:t>вопросах формирования функциональной грамотности обучающихся</w:t>
            </w:r>
          </w:p>
        </w:tc>
      </w:tr>
      <w:tr w:rsidR="00D7642D" w:rsidRPr="000E4D1A" w:rsidTr="00DA686E">
        <w:trPr>
          <w:trHeight w:hRule="exact" w:val="285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857D68" w:rsidP="00C87D3E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Организация и </w:t>
            </w:r>
            <w:r w:rsidR="00D7642D" w:rsidRPr="000E4D1A">
              <w:rPr>
                <w:sz w:val="24"/>
                <w:szCs w:val="24"/>
              </w:rPr>
              <w:t>проведен</w:t>
            </w:r>
            <w:r w:rsidRPr="000E4D1A">
              <w:rPr>
                <w:sz w:val="24"/>
                <w:szCs w:val="24"/>
              </w:rPr>
              <w:t xml:space="preserve">ие заседаний РМО по </w:t>
            </w:r>
            <w:r w:rsidR="00D7642D" w:rsidRPr="000E4D1A">
              <w:rPr>
                <w:sz w:val="24"/>
                <w:szCs w:val="24"/>
              </w:rPr>
              <w:t>теме «Модел</w:t>
            </w:r>
            <w:r w:rsidRPr="000E4D1A">
              <w:rPr>
                <w:sz w:val="24"/>
                <w:szCs w:val="24"/>
              </w:rPr>
              <w:t xml:space="preserve">и заданий в формате PISA </w:t>
            </w:r>
            <w:r w:rsidR="00D7642D" w:rsidRPr="000E4D1A">
              <w:rPr>
                <w:sz w:val="24"/>
                <w:szCs w:val="24"/>
              </w:rPr>
              <w:t>по</w:t>
            </w:r>
            <w:r w:rsidRPr="000E4D1A">
              <w:rPr>
                <w:sz w:val="24"/>
                <w:szCs w:val="24"/>
              </w:rPr>
              <w:t xml:space="preserve"> формированию компонентов </w:t>
            </w:r>
            <w:r w:rsidR="00D7642D" w:rsidRPr="000E4D1A">
              <w:rPr>
                <w:sz w:val="24"/>
                <w:szCs w:val="24"/>
              </w:rPr>
              <w:t>функционал</w:t>
            </w:r>
            <w:r w:rsidRPr="000E4D1A">
              <w:rPr>
                <w:sz w:val="24"/>
                <w:szCs w:val="24"/>
              </w:rPr>
              <w:t xml:space="preserve">ьной грамотности </w:t>
            </w:r>
            <w:r w:rsidR="00D7642D" w:rsidRPr="000E4D1A">
              <w:rPr>
                <w:sz w:val="24"/>
                <w:szCs w:val="24"/>
              </w:rPr>
              <w:t>на урока</w:t>
            </w:r>
            <w:r w:rsidRPr="000E4D1A">
              <w:rPr>
                <w:sz w:val="24"/>
                <w:szCs w:val="24"/>
              </w:rPr>
              <w:t xml:space="preserve">х/учебных занятиях и во </w:t>
            </w:r>
            <w:r w:rsidR="00D7642D" w:rsidRPr="000E4D1A">
              <w:rPr>
                <w:sz w:val="24"/>
                <w:szCs w:val="24"/>
              </w:rPr>
              <w:t>внеурочной деятельности»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3E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руководитель</w:t>
            </w:r>
            <w:r w:rsidR="00857D68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 xml:space="preserve">РМО, методисты </w:t>
            </w:r>
          </w:p>
          <w:p w:rsidR="00D7642D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857D68" w:rsidP="00857D68">
            <w:pPr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Внедрение в образовательную </w:t>
            </w:r>
            <w:r w:rsidR="00D7642D" w:rsidRPr="000E4D1A">
              <w:rPr>
                <w:sz w:val="24"/>
                <w:szCs w:val="24"/>
              </w:rPr>
              <w:t>деятельность  разработанного</w:t>
            </w:r>
            <w:r w:rsidRPr="000E4D1A">
              <w:rPr>
                <w:sz w:val="24"/>
                <w:szCs w:val="24"/>
              </w:rPr>
              <w:t xml:space="preserve"> материала из открытого </w:t>
            </w:r>
            <w:r w:rsidR="00C87D3E" w:rsidRPr="000E4D1A">
              <w:rPr>
                <w:sz w:val="24"/>
                <w:szCs w:val="24"/>
              </w:rPr>
              <w:t xml:space="preserve">банка </w:t>
            </w:r>
            <w:r w:rsidR="00D7642D" w:rsidRPr="000E4D1A">
              <w:rPr>
                <w:sz w:val="24"/>
                <w:szCs w:val="24"/>
              </w:rPr>
              <w:t>зад</w:t>
            </w:r>
            <w:r w:rsidRPr="000E4D1A">
              <w:rPr>
                <w:sz w:val="24"/>
                <w:szCs w:val="24"/>
              </w:rPr>
              <w:t xml:space="preserve">аний и технологий с целью </w:t>
            </w:r>
            <w:r w:rsidR="00D7642D" w:rsidRPr="000E4D1A">
              <w:rPr>
                <w:sz w:val="24"/>
                <w:szCs w:val="24"/>
              </w:rPr>
              <w:t>формирования функциональной грамотности обучающи</w:t>
            </w:r>
            <w:r w:rsidRPr="000E4D1A">
              <w:rPr>
                <w:sz w:val="24"/>
                <w:szCs w:val="24"/>
              </w:rPr>
              <w:t xml:space="preserve">хся, формирование банка </w:t>
            </w:r>
            <w:r w:rsidR="00D7642D" w:rsidRPr="000E4D1A">
              <w:rPr>
                <w:sz w:val="24"/>
                <w:szCs w:val="24"/>
              </w:rPr>
              <w:t>задани</w:t>
            </w:r>
            <w:r w:rsidRPr="000E4D1A">
              <w:rPr>
                <w:sz w:val="24"/>
                <w:szCs w:val="24"/>
              </w:rPr>
              <w:t xml:space="preserve">й для практического </w:t>
            </w:r>
            <w:r w:rsidR="00D7642D" w:rsidRPr="000E4D1A">
              <w:rPr>
                <w:sz w:val="24"/>
                <w:szCs w:val="24"/>
              </w:rPr>
              <w:t>испол</w:t>
            </w:r>
            <w:r w:rsidRPr="000E4D1A">
              <w:rPr>
                <w:sz w:val="24"/>
                <w:szCs w:val="24"/>
              </w:rPr>
              <w:t xml:space="preserve">ьзования в образовательной </w:t>
            </w:r>
            <w:r w:rsidR="00D7642D" w:rsidRPr="000E4D1A">
              <w:rPr>
                <w:sz w:val="24"/>
                <w:szCs w:val="24"/>
              </w:rPr>
              <w:t>деятельности,</w:t>
            </w:r>
            <w:r w:rsidRPr="000E4D1A">
              <w:rPr>
                <w:sz w:val="24"/>
                <w:szCs w:val="24"/>
              </w:rPr>
              <w:t xml:space="preserve"> размещение материалов на </w:t>
            </w:r>
            <w:r w:rsidR="00D7642D" w:rsidRPr="000E4D1A">
              <w:rPr>
                <w:sz w:val="24"/>
                <w:szCs w:val="24"/>
              </w:rPr>
              <w:t>платформе</w:t>
            </w:r>
            <w:r w:rsidRPr="000E4D1A">
              <w:rPr>
                <w:sz w:val="24"/>
                <w:szCs w:val="24"/>
              </w:rPr>
              <w:t xml:space="preserve"> Российской электронной </w:t>
            </w:r>
            <w:r w:rsidR="00D7642D" w:rsidRPr="000E4D1A">
              <w:rPr>
                <w:sz w:val="24"/>
                <w:szCs w:val="24"/>
              </w:rPr>
              <w:t>школы (</w:t>
            </w:r>
            <w:r w:rsidRPr="000E4D1A">
              <w:rPr>
                <w:sz w:val="24"/>
                <w:szCs w:val="24"/>
              </w:rPr>
              <w:t xml:space="preserve">РЭШ) в рамках </w:t>
            </w:r>
            <w:r w:rsidR="00D7642D" w:rsidRPr="000E4D1A">
              <w:rPr>
                <w:sz w:val="24"/>
                <w:szCs w:val="24"/>
              </w:rPr>
              <w:t>проекта «Мониторинг формирования функциональной грамотности учащихся»</w:t>
            </w:r>
          </w:p>
        </w:tc>
      </w:tr>
      <w:tr w:rsidR="00D7642D" w:rsidRPr="000E4D1A" w:rsidTr="00DA686E">
        <w:trPr>
          <w:trHeight w:hRule="exact" w:val="169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Практикумы, мастер-классы, </w:t>
            </w:r>
            <w:r w:rsidR="00857D68" w:rsidRPr="000E4D1A">
              <w:rPr>
                <w:sz w:val="24"/>
                <w:szCs w:val="24"/>
              </w:rPr>
              <w:t>открытые</w:t>
            </w:r>
            <w:r w:rsidRPr="000E4D1A">
              <w:rPr>
                <w:sz w:val="24"/>
                <w:szCs w:val="24"/>
              </w:rPr>
              <w:t xml:space="preserve"> учебные и внеурочные </w:t>
            </w:r>
            <w:r w:rsidR="00857D68" w:rsidRPr="000E4D1A">
              <w:rPr>
                <w:sz w:val="24"/>
                <w:szCs w:val="24"/>
              </w:rPr>
              <w:t xml:space="preserve">занятия «Формируем </w:t>
            </w:r>
            <w:r w:rsidRPr="000E4D1A">
              <w:rPr>
                <w:sz w:val="24"/>
                <w:szCs w:val="24"/>
              </w:rPr>
              <w:t>функциональную грамотность: эффективные педагогические практики»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3E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руководитель</w:t>
            </w:r>
            <w:r w:rsidR="00857D68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 xml:space="preserve">РМО, методисты </w:t>
            </w:r>
          </w:p>
          <w:p w:rsidR="00D7642D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857D68">
            <w:pPr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Вн</w:t>
            </w:r>
            <w:r w:rsidR="00857D68" w:rsidRPr="000E4D1A">
              <w:rPr>
                <w:sz w:val="24"/>
                <w:szCs w:val="24"/>
              </w:rPr>
              <w:t xml:space="preserve">едрение современных технологий, методов, приёмов по формированию </w:t>
            </w:r>
            <w:r w:rsidRPr="000E4D1A">
              <w:rPr>
                <w:sz w:val="24"/>
                <w:szCs w:val="24"/>
              </w:rPr>
              <w:t xml:space="preserve">функциональной </w:t>
            </w:r>
            <w:r w:rsidR="00857D68" w:rsidRPr="000E4D1A">
              <w:rPr>
                <w:sz w:val="24"/>
                <w:szCs w:val="24"/>
              </w:rPr>
              <w:t>грамотности</w:t>
            </w:r>
            <w:r w:rsidRPr="000E4D1A">
              <w:rPr>
                <w:sz w:val="24"/>
                <w:szCs w:val="24"/>
              </w:rPr>
              <w:t xml:space="preserve"> обучающихся в образоват</w:t>
            </w:r>
            <w:r w:rsidR="00857D68" w:rsidRPr="000E4D1A">
              <w:rPr>
                <w:sz w:val="24"/>
                <w:szCs w:val="24"/>
              </w:rPr>
              <w:t xml:space="preserve">ельную практику, реализация </w:t>
            </w:r>
            <w:proofErr w:type="spellStart"/>
            <w:r w:rsidR="00857D68" w:rsidRPr="000E4D1A">
              <w:rPr>
                <w:sz w:val="24"/>
                <w:szCs w:val="24"/>
              </w:rPr>
              <w:t>компетентностного</w:t>
            </w:r>
            <w:proofErr w:type="spellEnd"/>
            <w:r w:rsidR="00857D68" w:rsidRPr="000E4D1A">
              <w:rPr>
                <w:sz w:val="24"/>
                <w:szCs w:val="24"/>
              </w:rPr>
              <w:t xml:space="preserve"> подхода </w:t>
            </w:r>
            <w:r w:rsidRPr="000E4D1A">
              <w:rPr>
                <w:sz w:val="24"/>
                <w:szCs w:val="24"/>
              </w:rPr>
              <w:t>в у</w:t>
            </w:r>
            <w:r w:rsidR="00857D68" w:rsidRPr="000E4D1A">
              <w:rPr>
                <w:sz w:val="24"/>
                <w:szCs w:val="24"/>
              </w:rPr>
              <w:t xml:space="preserve">рочной и внеурочной деятельности, </w:t>
            </w:r>
            <w:r w:rsidRPr="000E4D1A">
              <w:rPr>
                <w:sz w:val="24"/>
                <w:szCs w:val="24"/>
              </w:rPr>
              <w:t>повышение функцио</w:t>
            </w:r>
            <w:r w:rsidR="00FB38EA">
              <w:rPr>
                <w:sz w:val="24"/>
                <w:szCs w:val="24"/>
              </w:rPr>
              <w:t>нальной грамотности обучающихся</w:t>
            </w:r>
          </w:p>
        </w:tc>
      </w:tr>
      <w:tr w:rsidR="00D7642D" w:rsidRPr="000E4D1A" w:rsidTr="00DA686E">
        <w:trPr>
          <w:trHeight w:hRule="exact" w:val="169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Организация и </w:t>
            </w:r>
            <w:r w:rsidR="00857D68" w:rsidRPr="000E4D1A">
              <w:rPr>
                <w:sz w:val="24"/>
                <w:szCs w:val="24"/>
              </w:rPr>
              <w:t xml:space="preserve">проведение </w:t>
            </w:r>
            <w:r w:rsidRPr="000E4D1A">
              <w:rPr>
                <w:sz w:val="24"/>
                <w:szCs w:val="24"/>
              </w:rPr>
              <w:t>заседа</w:t>
            </w:r>
            <w:r w:rsidR="00857D68" w:rsidRPr="000E4D1A">
              <w:rPr>
                <w:sz w:val="24"/>
                <w:szCs w:val="24"/>
              </w:rPr>
              <w:t xml:space="preserve">ний РМО </w:t>
            </w:r>
            <w:r w:rsidRPr="000E4D1A">
              <w:rPr>
                <w:sz w:val="24"/>
                <w:szCs w:val="24"/>
              </w:rPr>
              <w:t>педагогическ</w:t>
            </w:r>
            <w:r w:rsidR="00857D68" w:rsidRPr="000E4D1A">
              <w:rPr>
                <w:sz w:val="24"/>
                <w:szCs w:val="24"/>
              </w:rPr>
              <w:t xml:space="preserve">их работников по теме </w:t>
            </w:r>
            <w:r w:rsidRPr="000E4D1A">
              <w:rPr>
                <w:sz w:val="24"/>
                <w:szCs w:val="24"/>
              </w:rPr>
              <w:t>«</w:t>
            </w:r>
            <w:r w:rsidR="00857D68" w:rsidRPr="000E4D1A">
              <w:rPr>
                <w:sz w:val="24"/>
                <w:szCs w:val="24"/>
              </w:rPr>
              <w:t xml:space="preserve">Итоги работы по формированию </w:t>
            </w:r>
            <w:r w:rsidRPr="000E4D1A">
              <w:rPr>
                <w:sz w:val="24"/>
                <w:szCs w:val="24"/>
              </w:rPr>
              <w:t>и оценке функциональной грамотности обучающ</w:t>
            </w:r>
            <w:r w:rsidR="00857D68" w:rsidRPr="000E4D1A">
              <w:rPr>
                <w:sz w:val="24"/>
                <w:szCs w:val="24"/>
              </w:rPr>
              <w:t xml:space="preserve">ихся в 2021-2022 учебном году, </w:t>
            </w:r>
            <w:r w:rsidRPr="000E4D1A">
              <w:rPr>
                <w:sz w:val="24"/>
                <w:szCs w:val="24"/>
              </w:rPr>
              <w:t>приоритетные з</w:t>
            </w:r>
            <w:r w:rsidR="00DA686E">
              <w:rPr>
                <w:sz w:val="24"/>
                <w:szCs w:val="24"/>
              </w:rPr>
              <w:t>адачи на 2022/2023 учебный год»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1E397C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3E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руководители</w:t>
            </w:r>
            <w:r w:rsidR="00857D68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 xml:space="preserve">РМО, методисты </w:t>
            </w:r>
          </w:p>
          <w:p w:rsidR="00D7642D" w:rsidRPr="000E4D1A" w:rsidRDefault="00D7642D" w:rsidP="00857D68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857D68" w:rsidP="00857D68">
            <w:pPr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Сравнительный анализ, принятие решений для дальнейшей корректировки</w:t>
            </w:r>
            <w:r w:rsidR="00D7642D" w:rsidRPr="000E4D1A">
              <w:rPr>
                <w:sz w:val="24"/>
                <w:szCs w:val="24"/>
              </w:rPr>
              <w:t xml:space="preserve"> и</w:t>
            </w:r>
            <w:r w:rsidRPr="000E4D1A">
              <w:rPr>
                <w:sz w:val="24"/>
                <w:szCs w:val="24"/>
              </w:rPr>
              <w:t xml:space="preserve"> планирования работы РМО по </w:t>
            </w:r>
            <w:r w:rsidR="00FB38EA">
              <w:rPr>
                <w:sz w:val="24"/>
                <w:szCs w:val="24"/>
              </w:rPr>
              <w:t>данному направлению</w:t>
            </w:r>
          </w:p>
        </w:tc>
      </w:tr>
    </w:tbl>
    <w:p w:rsidR="00D7642D" w:rsidRPr="000E4D1A" w:rsidRDefault="00D7642D" w:rsidP="00D7642D">
      <w:pPr>
        <w:shd w:val="clear" w:color="auto" w:fill="FFFFFF"/>
        <w:rPr>
          <w:sz w:val="28"/>
          <w:szCs w:val="28"/>
        </w:rPr>
      </w:pPr>
    </w:p>
    <w:p w:rsidR="001E397C" w:rsidRPr="000E4D1A" w:rsidRDefault="001E397C" w:rsidP="001E397C">
      <w:pPr>
        <w:shd w:val="clear" w:color="auto" w:fill="FFFFFF"/>
        <w:spacing w:line="206" w:lineRule="exact"/>
        <w:ind w:right="71"/>
        <w:rPr>
          <w:rFonts w:eastAsia="Times New Roman"/>
          <w:bCs/>
          <w:spacing w:val="-1"/>
          <w:sz w:val="24"/>
          <w:szCs w:val="24"/>
        </w:rPr>
      </w:pPr>
    </w:p>
    <w:p w:rsidR="001E397C" w:rsidRPr="000E4D1A" w:rsidRDefault="001E397C" w:rsidP="00D7642D">
      <w:pPr>
        <w:shd w:val="clear" w:color="auto" w:fill="FFFFFF"/>
        <w:spacing w:line="206" w:lineRule="exact"/>
        <w:ind w:left="2419" w:right="71"/>
        <w:jc w:val="right"/>
        <w:rPr>
          <w:rFonts w:eastAsia="Times New Roman"/>
          <w:bCs/>
          <w:spacing w:val="-1"/>
          <w:sz w:val="24"/>
          <w:szCs w:val="24"/>
        </w:rPr>
        <w:sectPr w:rsidR="001E397C" w:rsidRPr="000E4D1A" w:rsidSect="00DC63D3">
          <w:pgSz w:w="16840" w:h="11907" w:orient="landscape" w:code="9"/>
          <w:pgMar w:top="1701" w:right="1134" w:bottom="851" w:left="1134" w:header="680" w:footer="680" w:gutter="0"/>
          <w:pgNumType w:start="1"/>
          <w:cols w:space="60"/>
          <w:noEndnote/>
          <w:titlePg/>
          <w:docGrid w:linePitch="272"/>
        </w:sectPr>
      </w:pPr>
    </w:p>
    <w:p w:rsidR="00C87D3E" w:rsidRPr="000E4D1A" w:rsidRDefault="00C87D3E" w:rsidP="00C87D3E">
      <w:pPr>
        <w:widowControl/>
        <w:jc w:val="right"/>
        <w:rPr>
          <w:sz w:val="24"/>
          <w:szCs w:val="24"/>
        </w:rPr>
      </w:pPr>
      <w:r w:rsidRPr="000E4D1A">
        <w:rPr>
          <w:sz w:val="24"/>
          <w:szCs w:val="24"/>
        </w:rPr>
        <w:lastRenderedPageBreak/>
        <w:t xml:space="preserve">Приложение 2 </w:t>
      </w:r>
    </w:p>
    <w:p w:rsidR="00C87D3E" w:rsidRPr="000E4D1A" w:rsidRDefault="00C87D3E" w:rsidP="00C87D3E">
      <w:pPr>
        <w:widowControl/>
        <w:jc w:val="right"/>
        <w:rPr>
          <w:sz w:val="24"/>
          <w:szCs w:val="24"/>
        </w:rPr>
      </w:pPr>
      <w:r w:rsidRPr="000E4D1A">
        <w:rPr>
          <w:sz w:val="24"/>
          <w:szCs w:val="24"/>
        </w:rPr>
        <w:t xml:space="preserve">к постановлению Администрации </w:t>
      </w:r>
    </w:p>
    <w:p w:rsidR="00C87D3E" w:rsidRPr="000E4D1A" w:rsidRDefault="00C87D3E" w:rsidP="00C87D3E">
      <w:pPr>
        <w:widowControl/>
        <w:jc w:val="right"/>
        <w:rPr>
          <w:sz w:val="24"/>
          <w:szCs w:val="24"/>
        </w:rPr>
      </w:pPr>
      <w:r w:rsidRPr="000E4D1A">
        <w:rPr>
          <w:sz w:val="24"/>
          <w:szCs w:val="24"/>
        </w:rPr>
        <w:t xml:space="preserve">МО «Ленский муниципальный район» </w:t>
      </w:r>
    </w:p>
    <w:p w:rsidR="00C87D3E" w:rsidRPr="000E4D1A" w:rsidRDefault="00C87D3E" w:rsidP="00C87D3E">
      <w:pPr>
        <w:widowControl/>
        <w:jc w:val="right"/>
        <w:rPr>
          <w:sz w:val="24"/>
          <w:szCs w:val="24"/>
        </w:rPr>
      </w:pPr>
      <w:r w:rsidRPr="000E4D1A">
        <w:rPr>
          <w:sz w:val="24"/>
          <w:szCs w:val="24"/>
        </w:rPr>
        <w:t>от 20 сентября 2021 года № 532</w:t>
      </w:r>
    </w:p>
    <w:p w:rsidR="00C87D3E" w:rsidRPr="00FB38EA" w:rsidRDefault="00C87D3E" w:rsidP="00C87D3E">
      <w:pPr>
        <w:widowControl/>
        <w:jc w:val="center"/>
        <w:rPr>
          <w:sz w:val="24"/>
          <w:szCs w:val="24"/>
        </w:rPr>
      </w:pPr>
    </w:p>
    <w:p w:rsidR="00C87D3E" w:rsidRPr="00FB38EA" w:rsidRDefault="00D7642D" w:rsidP="00C87D3E">
      <w:pPr>
        <w:widowControl/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B38EA">
        <w:rPr>
          <w:rFonts w:eastAsia="Times New Roman"/>
          <w:b/>
          <w:bCs/>
          <w:spacing w:val="-1"/>
          <w:sz w:val="24"/>
          <w:szCs w:val="24"/>
        </w:rPr>
        <w:t xml:space="preserve">Примерный план </w:t>
      </w:r>
    </w:p>
    <w:p w:rsidR="00C87D3E" w:rsidRPr="00FB38EA" w:rsidRDefault="00C87D3E" w:rsidP="00C87D3E">
      <w:pPr>
        <w:widowControl/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B38EA">
        <w:rPr>
          <w:rFonts w:eastAsia="Times New Roman"/>
          <w:b/>
          <w:bCs/>
          <w:spacing w:val="-1"/>
          <w:sz w:val="24"/>
          <w:szCs w:val="24"/>
        </w:rPr>
        <w:t xml:space="preserve">работы муниципальных методических объединений работников образовательных учреждений, </w:t>
      </w:r>
    </w:p>
    <w:p w:rsidR="00C87D3E" w:rsidRPr="00FB38EA" w:rsidRDefault="00C87D3E" w:rsidP="00C87D3E">
      <w:pPr>
        <w:widowControl/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proofErr w:type="gramStart"/>
      <w:r w:rsidRPr="00FB38EA">
        <w:rPr>
          <w:rFonts w:eastAsia="Times New Roman"/>
          <w:b/>
          <w:bCs/>
          <w:spacing w:val="-1"/>
          <w:sz w:val="24"/>
          <w:szCs w:val="24"/>
        </w:rPr>
        <w:t>реализующих</w:t>
      </w:r>
      <w:proofErr w:type="gramEnd"/>
      <w:r w:rsidRPr="00FB38EA">
        <w:rPr>
          <w:rFonts w:eastAsia="Times New Roman"/>
          <w:b/>
          <w:bCs/>
          <w:spacing w:val="-1"/>
          <w:sz w:val="24"/>
          <w:szCs w:val="24"/>
        </w:rPr>
        <w:t xml:space="preserve"> программы дошкольного образования, на 2021-2022 год по направлению </w:t>
      </w:r>
    </w:p>
    <w:p w:rsidR="00C87D3E" w:rsidRPr="00FB38EA" w:rsidRDefault="00C87D3E" w:rsidP="00C87D3E">
      <w:pPr>
        <w:widowControl/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B38EA">
        <w:rPr>
          <w:rFonts w:eastAsia="Times New Roman"/>
          <w:b/>
          <w:bCs/>
          <w:spacing w:val="-1"/>
          <w:sz w:val="24"/>
          <w:szCs w:val="24"/>
        </w:rPr>
        <w:t>«Формирование и оценка функциональной грамотности воспитанников»</w:t>
      </w:r>
    </w:p>
    <w:p w:rsidR="00C87D3E" w:rsidRPr="00FB38EA" w:rsidRDefault="00C87D3E" w:rsidP="00C87D3E">
      <w:pPr>
        <w:widowControl/>
        <w:shd w:val="clear" w:color="auto" w:fill="FFFFFF"/>
        <w:jc w:val="center"/>
        <w:rPr>
          <w:sz w:val="24"/>
          <w:szCs w:val="24"/>
        </w:rPr>
      </w:pPr>
    </w:p>
    <w:p w:rsidR="00D7642D" w:rsidRPr="000E4D1A" w:rsidRDefault="00D7642D" w:rsidP="00C87D3E">
      <w:pPr>
        <w:widowControl/>
        <w:jc w:val="center"/>
        <w:rPr>
          <w:sz w:val="2"/>
          <w:szCs w:val="2"/>
        </w:rPr>
      </w:pPr>
    </w:p>
    <w:tbl>
      <w:tblPr>
        <w:tblW w:w="14979" w:type="dxa"/>
        <w:jc w:val="center"/>
        <w:tblInd w:w="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5063"/>
        <w:gridCol w:w="1701"/>
        <w:gridCol w:w="2410"/>
        <w:gridCol w:w="5277"/>
      </w:tblGrid>
      <w:tr w:rsidR="00D7642D" w:rsidRPr="000E4D1A" w:rsidTr="00DA686E">
        <w:trPr>
          <w:trHeight w:hRule="exact" w:val="644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D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4D1A">
              <w:rPr>
                <w:sz w:val="24"/>
                <w:szCs w:val="24"/>
              </w:rPr>
              <w:t>/</w:t>
            </w:r>
            <w:proofErr w:type="spellStart"/>
            <w:r w:rsidRPr="000E4D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D7642D" w:rsidRPr="000E4D1A" w:rsidTr="00DA686E">
        <w:trPr>
          <w:trHeight w:hRule="exact" w:val="170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1.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C87D3E" w:rsidP="00FB38EA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Информационная поддержка </w:t>
            </w:r>
            <w:r w:rsidR="00D7642D" w:rsidRPr="000E4D1A">
              <w:rPr>
                <w:sz w:val="24"/>
                <w:szCs w:val="24"/>
              </w:rPr>
              <w:t xml:space="preserve">деятельности </w:t>
            </w:r>
            <w:r w:rsidRPr="000E4D1A">
              <w:rPr>
                <w:sz w:val="24"/>
                <w:szCs w:val="24"/>
              </w:rPr>
              <w:t xml:space="preserve">муниципальных </w:t>
            </w:r>
            <w:r w:rsidR="00D7642D" w:rsidRPr="000E4D1A">
              <w:rPr>
                <w:sz w:val="24"/>
                <w:szCs w:val="24"/>
              </w:rPr>
              <w:t xml:space="preserve">методических объединений </w:t>
            </w:r>
            <w:r w:rsidR="00D7642D" w:rsidRPr="00FB38EA">
              <w:rPr>
                <w:b/>
                <w:sz w:val="24"/>
                <w:szCs w:val="24"/>
              </w:rPr>
              <w:t>работник</w:t>
            </w:r>
            <w:r w:rsidRPr="00FB38EA">
              <w:rPr>
                <w:b/>
                <w:sz w:val="24"/>
                <w:szCs w:val="24"/>
              </w:rPr>
              <w:t xml:space="preserve">ов ОУ, реализующих </w:t>
            </w:r>
            <w:r w:rsidR="00D7642D" w:rsidRPr="00FB38EA">
              <w:rPr>
                <w:b/>
                <w:sz w:val="24"/>
                <w:szCs w:val="24"/>
              </w:rPr>
              <w:t>пр</w:t>
            </w:r>
            <w:r w:rsidR="00DA686E" w:rsidRPr="00FB38EA">
              <w:rPr>
                <w:b/>
                <w:sz w:val="24"/>
                <w:szCs w:val="24"/>
              </w:rPr>
              <w:t>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В течение</w:t>
            </w:r>
            <w:r w:rsidR="00C87D3E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планового</w:t>
            </w:r>
            <w:r w:rsidR="00C87D3E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3E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Методисты </w:t>
            </w:r>
          </w:p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образования, главный специалист, курирующий вопросы дошкольного образования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Проведение консультаций, семинаров, мастер-классов в ДОУ по направлению «Формирование и оценка функциональной грамотности обучающихся»</w:t>
            </w:r>
          </w:p>
        </w:tc>
      </w:tr>
      <w:tr w:rsidR="00D7642D" w:rsidRPr="000E4D1A" w:rsidTr="00DA686E">
        <w:trPr>
          <w:trHeight w:hRule="exact" w:val="18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2.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FB38EA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Организация и </w:t>
            </w:r>
            <w:r w:rsidR="00C87D3E" w:rsidRPr="000E4D1A">
              <w:rPr>
                <w:sz w:val="24"/>
                <w:szCs w:val="24"/>
              </w:rPr>
              <w:t xml:space="preserve">проведение заседаний </w:t>
            </w:r>
            <w:r w:rsidR="000E4D1A">
              <w:rPr>
                <w:sz w:val="24"/>
                <w:szCs w:val="24"/>
              </w:rPr>
              <w:t xml:space="preserve">РМО </w:t>
            </w:r>
            <w:r w:rsidRPr="00FB38EA">
              <w:rPr>
                <w:b/>
                <w:sz w:val="24"/>
                <w:szCs w:val="24"/>
              </w:rPr>
              <w:t>ра</w:t>
            </w:r>
            <w:r w:rsidR="00C87D3E" w:rsidRPr="00FB38EA">
              <w:rPr>
                <w:b/>
                <w:sz w:val="24"/>
                <w:szCs w:val="24"/>
              </w:rPr>
              <w:t>ботников ОУ, реализующих</w:t>
            </w:r>
            <w:r w:rsidRPr="00FB38EA">
              <w:rPr>
                <w:b/>
                <w:sz w:val="24"/>
                <w:szCs w:val="24"/>
              </w:rPr>
              <w:t xml:space="preserve"> программы </w:t>
            </w:r>
            <w:r w:rsidR="00C87D3E" w:rsidRPr="00FB38EA">
              <w:rPr>
                <w:b/>
                <w:sz w:val="24"/>
                <w:szCs w:val="24"/>
              </w:rPr>
              <w:t>дошкольного образования</w:t>
            </w:r>
            <w:r w:rsidR="00C87D3E" w:rsidRPr="000E4D1A">
              <w:rPr>
                <w:sz w:val="24"/>
                <w:szCs w:val="24"/>
              </w:rPr>
              <w:t xml:space="preserve">, по </w:t>
            </w:r>
            <w:r w:rsidRPr="000E4D1A">
              <w:rPr>
                <w:sz w:val="24"/>
                <w:szCs w:val="24"/>
              </w:rPr>
              <w:t>теме «Формирование предпосылок функциональной грамотности дошкольников: приоритетные з</w:t>
            </w:r>
            <w:r w:rsidR="00DA686E">
              <w:rPr>
                <w:sz w:val="24"/>
                <w:szCs w:val="24"/>
              </w:rPr>
              <w:t>адачи на 2021/2022 учебный год»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C87D3E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октябрь</w:t>
            </w:r>
            <w:r w:rsidR="00D7642D" w:rsidRPr="000E4D1A">
              <w:rPr>
                <w:sz w:val="24"/>
                <w:szCs w:val="24"/>
              </w:rPr>
              <w:t>-ноябрь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B4A" w:rsidRPr="000E4D1A" w:rsidRDefault="00D7642D" w:rsidP="00243B4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Методисты </w:t>
            </w:r>
          </w:p>
          <w:p w:rsidR="00D7642D" w:rsidRPr="000E4D1A" w:rsidRDefault="00D7642D" w:rsidP="00243B4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образования, главный специалист, курирующий вопросы дошкольного образования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Проведение заседание РМО, утверждается план работы ММО на текущий учебный год, который размещается в рубрике сайта «Методическое сопровождение формирования функциональной грамотности»</w:t>
            </w:r>
          </w:p>
        </w:tc>
      </w:tr>
      <w:tr w:rsidR="00D7642D" w:rsidRPr="000E4D1A" w:rsidTr="00FB38EA">
        <w:trPr>
          <w:trHeight w:hRule="exact" w:val="2287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3.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0E4D1A" w:rsidP="00FB38EA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Организация и </w:t>
            </w:r>
            <w:r w:rsidR="00D7642D" w:rsidRPr="000E4D1A">
              <w:rPr>
                <w:sz w:val="24"/>
                <w:szCs w:val="24"/>
              </w:rPr>
              <w:t>пров</w:t>
            </w:r>
            <w:r w:rsidRPr="000E4D1A">
              <w:rPr>
                <w:sz w:val="24"/>
                <w:szCs w:val="24"/>
              </w:rPr>
              <w:t xml:space="preserve">едение заседания РМО </w:t>
            </w:r>
            <w:r w:rsidR="00D7642D" w:rsidRPr="00FB38EA">
              <w:rPr>
                <w:b/>
                <w:sz w:val="24"/>
                <w:szCs w:val="24"/>
              </w:rPr>
              <w:t>работник</w:t>
            </w:r>
            <w:r w:rsidRPr="00FB38EA">
              <w:rPr>
                <w:b/>
                <w:sz w:val="24"/>
                <w:szCs w:val="24"/>
              </w:rPr>
              <w:t xml:space="preserve">ов ОУ, реализующих </w:t>
            </w:r>
            <w:r w:rsidR="00D7642D" w:rsidRPr="00FB38EA">
              <w:rPr>
                <w:b/>
                <w:sz w:val="24"/>
                <w:szCs w:val="24"/>
              </w:rPr>
              <w:t>прогр</w:t>
            </w:r>
            <w:r w:rsidRPr="00FB38EA">
              <w:rPr>
                <w:b/>
                <w:sz w:val="24"/>
                <w:szCs w:val="24"/>
              </w:rPr>
              <w:t>аммы дошкольного образования</w:t>
            </w:r>
            <w:r w:rsidRPr="000E4D1A">
              <w:rPr>
                <w:sz w:val="24"/>
                <w:szCs w:val="24"/>
              </w:rPr>
              <w:t xml:space="preserve">, по теме «Формирование </w:t>
            </w:r>
            <w:r w:rsidR="00D7642D" w:rsidRPr="000E4D1A">
              <w:rPr>
                <w:sz w:val="24"/>
                <w:szCs w:val="24"/>
              </w:rPr>
              <w:t>и оценка предпосылок функциона</w:t>
            </w:r>
            <w:r w:rsidR="00DA686E">
              <w:rPr>
                <w:sz w:val="24"/>
                <w:szCs w:val="24"/>
              </w:rPr>
              <w:t>льной грамотности дошкольников»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0E4D1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Первая</w:t>
            </w:r>
            <w:r w:rsidR="000E4D1A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половина</w:t>
            </w:r>
            <w:r w:rsidR="000E4D1A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декабря</w:t>
            </w:r>
            <w:r w:rsidR="000E4D1A" w:rsidRPr="000E4D1A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D1A" w:rsidRPr="000E4D1A" w:rsidRDefault="00D7642D" w:rsidP="000E4D1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Методисты </w:t>
            </w:r>
          </w:p>
          <w:p w:rsidR="00D7642D" w:rsidRPr="000E4D1A" w:rsidRDefault="00D7642D" w:rsidP="000E4D1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образования, главный специалист, курирующий вопросы дошкольного образования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C50" w:rsidRDefault="00D7642D" w:rsidP="00C87D3E">
            <w:pPr>
              <w:widowControl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Проведено заседание РМО с использованием представления опыта работы ДОУ </w:t>
            </w:r>
            <w:r w:rsidR="00010C50">
              <w:rPr>
                <w:sz w:val="24"/>
                <w:szCs w:val="24"/>
              </w:rPr>
              <w:t xml:space="preserve">методического </w:t>
            </w:r>
            <w:r w:rsidR="000E4D1A">
              <w:rPr>
                <w:sz w:val="24"/>
                <w:szCs w:val="24"/>
              </w:rPr>
              <w:t xml:space="preserve">сопровождения </w:t>
            </w:r>
            <w:r w:rsidRPr="000E4D1A">
              <w:rPr>
                <w:sz w:val="24"/>
                <w:szCs w:val="24"/>
              </w:rPr>
              <w:t>процесс</w:t>
            </w:r>
            <w:r w:rsidR="000E4D1A">
              <w:rPr>
                <w:sz w:val="24"/>
                <w:szCs w:val="24"/>
              </w:rPr>
              <w:t xml:space="preserve">а формирования и оценки </w:t>
            </w:r>
            <w:r w:rsidRPr="000E4D1A">
              <w:rPr>
                <w:sz w:val="24"/>
                <w:szCs w:val="24"/>
              </w:rPr>
              <w:t>предпосылок функциональной грамотности детей раннего и дошкольного в</w:t>
            </w:r>
            <w:r w:rsidR="000E4D1A">
              <w:rPr>
                <w:sz w:val="24"/>
                <w:szCs w:val="24"/>
              </w:rPr>
              <w:t xml:space="preserve">озраста. </w:t>
            </w:r>
          </w:p>
          <w:p w:rsidR="00D7642D" w:rsidRPr="000E4D1A" w:rsidRDefault="000E4D1A" w:rsidP="00C87D3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заседании </w:t>
            </w:r>
            <w:r w:rsidR="00D7642D" w:rsidRPr="000E4D1A">
              <w:rPr>
                <w:sz w:val="24"/>
                <w:szCs w:val="24"/>
              </w:rPr>
              <w:t>разме</w:t>
            </w:r>
            <w:r w:rsidRPr="000E4D1A">
              <w:rPr>
                <w:sz w:val="24"/>
                <w:szCs w:val="24"/>
              </w:rPr>
              <w:t>щаетс</w:t>
            </w:r>
            <w:r>
              <w:rPr>
                <w:sz w:val="24"/>
                <w:szCs w:val="24"/>
              </w:rPr>
              <w:t xml:space="preserve">я </w:t>
            </w:r>
            <w:r w:rsidRPr="000E4D1A">
              <w:rPr>
                <w:sz w:val="24"/>
                <w:szCs w:val="24"/>
              </w:rPr>
              <w:t xml:space="preserve">в рубрике </w:t>
            </w:r>
            <w:r>
              <w:rPr>
                <w:sz w:val="24"/>
                <w:szCs w:val="24"/>
              </w:rPr>
              <w:t xml:space="preserve">сайта </w:t>
            </w:r>
            <w:r w:rsidR="00D7642D" w:rsidRPr="000E4D1A">
              <w:rPr>
                <w:sz w:val="24"/>
                <w:szCs w:val="24"/>
              </w:rPr>
              <w:t>«Методическое сопровождение формирования функциональной грамотности»</w:t>
            </w:r>
          </w:p>
        </w:tc>
      </w:tr>
      <w:tr w:rsidR="00D7642D" w:rsidRPr="000E4D1A" w:rsidTr="00DA686E">
        <w:trPr>
          <w:trHeight w:hRule="exact" w:val="259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FB38EA" w:rsidP="00FB38EA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FB38EA">
              <w:rPr>
                <w:sz w:val="24"/>
                <w:szCs w:val="24"/>
              </w:rPr>
              <w:t xml:space="preserve">Организация и проведение заседания РМО </w:t>
            </w:r>
            <w:r w:rsidRPr="00FB38EA">
              <w:rPr>
                <w:b/>
                <w:sz w:val="24"/>
                <w:szCs w:val="24"/>
              </w:rPr>
              <w:t>работников ОУ, реализующих программы дошкольного образования</w:t>
            </w:r>
            <w:r w:rsidRPr="00FB38EA">
              <w:rPr>
                <w:sz w:val="24"/>
                <w:szCs w:val="24"/>
              </w:rPr>
              <w:t>, по теме «Познавательно-исследовательская деятельность детей дошкольного возраста как основа формирования естественнонаучной грамотности»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DA686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Вторая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половина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января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D1A" w:rsidRDefault="00D7642D" w:rsidP="000E4D1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Методисты </w:t>
            </w:r>
          </w:p>
          <w:p w:rsidR="00D7642D" w:rsidRPr="000E4D1A" w:rsidRDefault="00D7642D" w:rsidP="000E4D1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образования, главный специалист, курирующий вопросы дошкольного образования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Проведено заседание РМО с использованием представления опыта работы ДОУ по формированию предпосылок естественнонаучной грамотности у детей дошкольного во</w:t>
            </w:r>
            <w:r w:rsidR="00010C50">
              <w:rPr>
                <w:sz w:val="24"/>
                <w:szCs w:val="24"/>
              </w:rPr>
              <w:t>зраста в процессе познавательно</w:t>
            </w:r>
            <w:r w:rsidRPr="000E4D1A">
              <w:rPr>
                <w:sz w:val="24"/>
                <w:szCs w:val="24"/>
              </w:rPr>
              <w:t>-исследовательской деятельности.</w:t>
            </w:r>
          </w:p>
          <w:p w:rsidR="00D7642D" w:rsidRPr="000E4D1A" w:rsidRDefault="00D7642D" w:rsidP="00C87D3E">
            <w:pPr>
              <w:widowControl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Информация о заседании размещается в рубрике сайта «Методическое сопровождение формирования функциональной грамотности»</w:t>
            </w:r>
          </w:p>
        </w:tc>
      </w:tr>
      <w:tr w:rsidR="00D7642D" w:rsidRPr="000E4D1A" w:rsidTr="00DA686E">
        <w:trPr>
          <w:trHeight w:hRule="exact" w:val="254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5.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FB38EA">
            <w:pPr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Организация и проведение засед</w:t>
            </w:r>
            <w:r w:rsidR="00010C50">
              <w:rPr>
                <w:sz w:val="24"/>
                <w:szCs w:val="24"/>
              </w:rPr>
              <w:t xml:space="preserve">ания РМО </w:t>
            </w:r>
            <w:r w:rsidR="00010C50" w:rsidRPr="00FB38EA">
              <w:rPr>
                <w:b/>
                <w:sz w:val="24"/>
                <w:szCs w:val="24"/>
              </w:rPr>
              <w:t xml:space="preserve">работников ОУ, </w:t>
            </w:r>
            <w:r w:rsidRPr="00FB38EA">
              <w:rPr>
                <w:b/>
                <w:sz w:val="24"/>
                <w:szCs w:val="24"/>
              </w:rPr>
              <w:t xml:space="preserve">реализующих программы дошкольного </w:t>
            </w:r>
            <w:r w:rsidR="00010C50" w:rsidRPr="00FB38EA">
              <w:rPr>
                <w:b/>
                <w:sz w:val="24"/>
                <w:szCs w:val="24"/>
              </w:rPr>
              <w:t>образования</w:t>
            </w:r>
            <w:r w:rsidR="00010C50">
              <w:rPr>
                <w:sz w:val="24"/>
                <w:szCs w:val="24"/>
              </w:rPr>
              <w:t xml:space="preserve">, по </w:t>
            </w:r>
            <w:r w:rsidRPr="000E4D1A">
              <w:rPr>
                <w:sz w:val="24"/>
                <w:szCs w:val="24"/>
              </w:rPr>
              <w:t>теме «Познавательно-исследовательская деятельность детей дошкольног</w:t>
            </w:r>
            <w:r w:rsidR="00010C50">
              <w:rPr>
                <w:sz w:val="24"/>
                <w:szCs w:val="24"/>
              </w:rPr>
              <w:t>о возраста как основа</w:t>
            </w:r>
            <w:r w:rsidRPr="000E4D1A">
              <w:rPr>
                <w:sz w:val="24"/>
                <w:szCs w:val="24"/>
              </w:rPr>
              <w:t xml:space="preserve"> формирова</w:t>
            </w:r>
            <w:r w:rsidR="00DA686E">
              <w:rPr>
                <w:sz w:val="24"/>
                <w:szCs w:val="24"/>
              </w:rPr>
              <w:t>ния математической грамотности»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DA686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Первая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половина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февраля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D1A" w:rsidRDefault="00D7642D" w:rsidP="000E4D1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Методисты </w:t>
            </w:r>
          </w:p>
          <w:p w:rsidR="00D7642D" w:rsidRPr="000E4D1A" w:rsidRDefault="00D7642D" w:rsidP="000E4D1A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образования, главный специалист, курирующий вопросы дошкольного образования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Проведено заседание РМО с использованием представ</w:t>
            </w:r>
            <w:r w:rsidR="00010C50">
              <w:rPr>
                <w:sz w:val="24"/>
                <w:szCs w:val="24"/>
              </w:rPr>
              <w:t>ления опыта работы ДОУ по формированию предпосылок</w:t>
            </w:r>
            <w:r w:rsidRPr="000E4D1A">
              <w:rPr>
                <w:sz w:val="24"/>
                <w:szCs w:val="24"/>
              </w:rPr>
              <w:t xml:space="preserve"> математической </w:t>
            </w:r>
            <w:r w:rsidR="00010C50">
              <w:rPr>
                <w:sz w:val="24"/>
                <w:szCs w:val="24"/>
              </w:rPr>
              <w:t xml:space="preserve">грамотности у детей дошкольного возраста в процессе </w:t>
            </w:r>
            <w:r w:rsidRPr="000E4D1A">
              <w:rPr>
                <w:sz w:val="24"/>
                <w:szCs w:val="24"/>
              </w:rPr>
              <w:t>познавательно-исследовательской деятельности.</w:t>
            </w:r>
          </w:p>
          <w:p w:rsidR="00D7642D" w:rsidRPr="000E4D1A" w:rsidRDefault="00D7642D" w:rsidP="00010C50">
            <w:pPr>
              <w:widowControl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Инфор</w:t>
            </w:r>
            <w:r w:rsidR="00010C50">
              <w:rPr>
                <w:sz w:val="24"/>
                <w:szCs w:val="24"/>
              </w:rPr>
              <w:t>мация о заседании</w:t>
            </w:r>
            <w:r w:rsidRPr="000E4D1A">
              <w:rPr>
                <w:sz w:val="24"/>
                <w:szCs w:val="24"/>
              </w:rPr>
              <w:t xml:space="preserve"> размещается </w:t>
            </w:r>
            <w:r w:rsidR="00010C50">
              <w:rPr>
                <w:sz w:val="24"/>
                <w:szCs w:val="24"/>
              </w:rPr>
              <w:t>в рубрике сайта</w:t>
            </w:r>
            <w:r w:rsidRPr="000E4D1A">
              <w:rPr>
                <w:sz w:val="24"/>
                <w:szCs w:val="24"/>
              </w:rPr>
              <w:t xml:space="preserve"> «Методическое сопровождение формирования функциональной грамотности»</w:t>
            </w:r>
          </w:p>
        </w:tc>
      </w:tr>
      <w:tr w:rsidR="00D7642D" w:rsidRPr="000E4D1A" w:rsidTr="00DA686E">
        <w:trPr>
          <w:trHeight w:hRule="exact" w:val="342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widowControl/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6.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FB38EA">
            <w:pPr>
              <w:ind w:left="57" w:right="57"/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Орг</w:t>
            </w:r>
            <w:r w:rsidR="00010C50">
              <w:rPr>
                <w:sz w:val="24"/>
                <w:szCs w:val="24"/>
              </w:rPr>
              <w:t>анизация и проведение</w:t>
            </w:r>
            <w:r w:rsidRPr="000E4D1A">
              <w:rPr>
                <w:sz w:val="24"/>
                <w:szCs w:val="24"/>
              </w:rPr>
              <w:t xml:space="preserve"> зас</w:t>
            </w:r>
            <w:r w:rsidR="00010C50">
              <w:rPr>
                <w:sz w:val="24"/>
                <w:szCs w:val="24"/>
              </w:rPr>
              <w:t xml:space="preserve">едания РМО </w:t>
            </w:r>
            <w:r w:rsidR="00010C50" w:rsidRPr="00DC63D3">
              <w:rPr>
                <w:b/>
                <w:sz w:val="24"/>
                <w:szCs w:val="24"/>
              </w:rPr>
              <w:t xml:space="preserve">работников </w:t>
            </w:r>
            <w:r w:rsidRPr="00DC63D3">
              <w:rPr>
                <w:b/>
                <w:sz w:val="24"/>
                <w:szCs w:val="24"/>
              </w:rPr>
              <w:t>ОУ, реализующих программы дошк</w:t>
            </w:r>
            <w:r w:rsidR="00010C50" w:rsidRPr="00DC63D3">
              <w:rPr>
                <w:b/>
                <w:sz w:val="24"/>
                <w:szCs w:val="24"/>
              </w:rPr>
              <w:t>ольного образования</w:t>
            </w:r>
            <w:r w:rsidR="00010C50">
              <w:rPr>
                <w:sz w:val="24"/>
                <w:szCs w:val="24"/>
              </w:rPr>
              <w:t xml:space="preserve">, по </w:t>
            </w:r>
            <w:r w:rsidRPr="000E4D1A">
              <w:rPr>
                <w:sz w:val="24"/>
                <w:szCs w:val="24"/>
              </w:rPr>
              <w:t>те</w:t>
            </w:r>
            <w:r w:rsidR="00010C50">
              <w:rPr>
                <w:sz w:val="24"/>
                <w:szCs w:val="24"/>
              </w:rPr>
              <w:t xml:space="preserve">ме «Развитие функциональной </w:t>
            </w:r>
            <w:r w:rsidRPr="000E4D1A">
              <w:rPr>
                <w:sz w:val="24"/>
                <w:szCs w:val="24"/>
              </w:rPr>
              <w:t>грамотнос</w:t>
            </w:r>
            <w:r w:rsidR="00010C50">
              <w:rPr>
                <w:sz w:val="24"/>
                <w:szCs w:val="24"/>
              </w:rPr>
              <w:t>ти педагогов ДОО</w:t>
            </w:r>
            <w:r w:rsidRPr="000E4D1A">
              <w:rPr>
                <w:sz w:val="24"/>
                <w:szCs w:val="24"/>
              </w:rPr>
              <w:t xml:space="preserve"> в проце</w:t>
            </w:r>
            <w:r w:rsidR="00DA686E">
              <w:rPr>
                <w:sz w:val="24"/>
                <w:szCs w:val="24"/>
              </w:rPr>
              <w:t>ссе инновационной деятельности»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DA686E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Вторая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половина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марта</w:t>
            </w:r>
            <w:r w:rsidR="00DA686E">
              <w:rPr>
                <w:sz w:val="24"/>
                <w:szCs w:val="24"/>
              </w:rPr>
              <w:t xml:space="preserve"> </w:t>
            </w:r>
            <w:r w:rsidRPr="000E4D1A">
              <w:rPr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D1A" w:rsidRDefault="00D7642D" w:rsidP="00C87D3E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 xml:space="preserve">Методисты </w:t>
            </w:r>
          </w:p>
          <w:p w:rsidR="00D7642D" w:rsidRPr="000E4D1A" w:rsidRDefault="00D7642D" w:rsidP="000E4D1A">
            <w:pPr>
              <w:jc w:val="center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Отдела образования, главный специалист, курирующий вопросы дошкольного образования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0E4D1A" w:rsidRDefault="00D7642D" w:rsidP="00C87D3E">
            <w:pPr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Проведено заседание РМО с использованием представления опыта работы ДОУ методического сопровождения процесса развития функциональной грамотности педагогов в процессе разработки и внедрения программно-методического обеспечения, инновационных методов и форм рабо</w:t>
            </w:r>
            <w:r w:rsidR="00010C50">
              <w:rPr>
                <w:sz w:val="24"/>
                <w:szCs w:val="24"/>
              </w:rPr>
              <w:t>ты с дошкольниками, в том числе</w:t>
            </w:r>
            <w:r w:rsidRPr="000E4D1A">
              <w:rPr>
                <w:sz w:val="24"/>
                <w:szCs w:val="24"/>
              </w:rPr>
              <w:t xml:space="preserve"> </w:t>
            </w:r>
            <w:proofErr w:type="spellStart"/>
            <w:r w:rsidRPr="000E4D1A">
              <w:rPr>
                <w:sz w:val="24"/>
                <w:szCs w:val="24"/>
              </w:rPr>
              <w:t>компетентностно-ориентированных</w:t>
            </w:r>
            <w:proofErr w:type="spellEnd"/>
            <w:r w:rsidRPr="000E4D1A">
              <w:rPr>
                <w:sz w:val="24"/>
                <w:szCs w:val="24"/>
              </w:rPr>
              <w:t xml:space="preserve"> заданий.</w:t>
            </w:r>
          </w:p>
          <w:p w:rsidR="00D7642D" w:rsidRPr="000E4D1A" w:rsidRDefault="00D7642D" w:rsidP="00C87D3E">
            <w:pPr>
              <w:jc w:val="both"/>
              <w:rPr>
                <w:sz w:val="24"/>
                <w:szCs w:val="24"/>
              </w:rPr>
            </w:pPr>
            <w:r w:rsidRPr="000E4D1A">
              <w:rPr>
                <w:sz w:val="24"/>
                <w:szCs w:val="24"/>
              </w:rPr>
              <w:t>Информация о заседании размещается в рубрике сайта «Методическое сопровождение формирова</w:t>
            </w:r>
            <w:r w:rsidR="00FD6AF0">
              <w:rPr>
                <w:sz w:val="24"/>
                <w:szCs w:val="24"/>
              </w:rPr>
              <w:t>ния функциональной грамотности»</w:t>
            </w:r>
          </w:p>
        </w:tc>
      </w:tr>
    </w:tbl>
    <w:p w:rsidR="00D7642D" w:rsidRPr="000E4D1A" w:rsidRDefault="00D7642D" w:rsidP="00C87D3E">
      <w:pPr>
        <w:shd w:val="clear" w:color="auto" w:fill="FFFFFF"/>
        <w:spacing w:line="206" w:lineRule="exact"/>
        <w:ind w:right="71"/>
        <w:rPr>
          <w:sz w:val="28"/>
          <w:szCs w:val="28"/>
        </w:rPr>
      </w:pPr>
    </w:p>
    <w:p w:rsidR="00C87D3E" w:rsidRPr="000E4D1A" w:rsidRDefault="00C87D3E" w:rsidP="00C87D3E">
      <w:pPr>
        <w:shd w:val="clear" w:color="auto" w:fill="FFFFFF"/>
        <w:spacing w:line="206" w:lineRule="exact"/>
        <w:ind w:right="71"/>
        <w:rPr>
          <w:rFonts w:eastAsia="Times New Roman"/>
          <w:bCs/>
          <w:spacing w:val="-1"/>
          <w:sz w:val="24"/>
          <w:szCs w:val="24"/>
        </w:rPr>
      </w:pPr>
    </w:p>
    <w:p w:rsidR="00C87D3E" w:rsidRPr="000E4D1A" w:rsidRDefault="00C87D3E" w:rsidP="00D7642D">
      <w:pPr>
        <w:shd w:val="clear" w:color="auto" w:fill="FFFFFF"/>
        <w:spacing w:line="206" w:lineRule="exact"/>
        <w:ind w:left="2419" w:right="71"/>
        <w:jc w:val="right"/>
        <w:rPr>
          <w:rFonts w:eastAsia="Times New Roman"/>
          <w:bCs/>
          <w:spacing w:val="-1"/>
          <w:sz w:val="24"/>
          <w:szCs w:val="24"/>
        </w:rPr>
        <w:sectPr w:rsidR="00C87D3E" w:rsidRPr="000E4D1A" w:rsidSect="00DC63D3">
          <w:pgSz w:w="16840" w:h="11907" w:orient="landscape" w:code="9"/>
          <w:pgMar w:top="1701" w:right="1134" w:bottom="851" w:left="1134" w:header="680" w:footer="680" w:gutter="0"/>
          <w:pgNumType w:start="1"/>
          <w:cols w:space="60"/>
          <w:noEndnote/>
          <w:titlePg/>
          <w:docGrid w:linePitch="272"/>
        </w:sectPr>
      </w:pPr>
    </w:p>
    <w:p w:rsidR="00FB38EA" w:rsidRDefault="00D7642D" w:rsidP="00FB38EA">
      <w:pPr>
        <w:jc w:val="right"/>
        <w:rPr>
          <w:sz w:val="24"/>
        </w:rPr>
      </w:pPr>
      <w:r w:rsidRPr="00FB38EA">
        <w:rPr>
          <w:sz w:val="24"/>
        </w:rPr>
        <w:lastRenderedPageBreak/>
        <w:t xml:space="preserve">Приложение 3 </w:t>
      </w:r>
    </w:p>
    <w:p w:rsidR="00FB38EA" w:rsidRPr="000E4D1A" w:rsidRDefault="00FB38EA" w:rsidP="00FB38EA">
      <w:pPr>
        <w:widowControl/>
        <w:jc w:val="right"/>
        <w:rPr>
          <w:sz w:val="24"/>
          <w:szCs w:val="24"/>
        </w:rPr>
      </w:pPr>
      <w:r w:rsidRPr="000E4D1A">
        <w:rPr>
          <w:sz w:val="24"/>
          <w:szCs w:val="24"/>
        </w:rPr>
        <w:t xml:space="preserve">к постановлению Администрации </w:t>
      </w:r>
    </w:p>
    <w:p w:rsidR="00FB38EA" w:rsidRPr="000E4D1A" w:rsidRDefault="00FB38EA" w:rsidP="00FB38EA">
      <w:pPr>
        <w:widowControl/>
        <w:jc w:val="right"/>
        <w:rPr>
          <w:sz w:val="24"/>
          <w:szCs w:val="24"/>
        </w:rPr>
      </w:pPr>
      <w:r w:rsidRPr="000E4D1A">
        <w:rPr>
          <w:sz w:val="24"/>
          <w:szCs w:val="24"/>
        </w:rPr>
        <w:t xml:space="preserve">МО «Ленский муниципальный район» </w:t>
      </w:r>
    </w:p>
    <w:p w:rsidR="00FB38EA" w:rsidRPr="000E4D1A" w:rsidRDefault="00FB38EA" w:rsidP="00FB38EA">
      <w:pPr>
        <w:widowControl/>
        <w:jc w:val="right"/>
        <w:rPr>
          <w:sz w:val="24"/>
          <w:szCs w:val="24"/>
        </w:rPr>
      </w:pPr>
      <w:r w:rsidRPr="000E4D1A">
        <w:rPr>
          <w:sz w:val="24"/>
          <w:szCs w:val="24"/>
        </w:rPr>
        <w:t>от 20 сентября 2021 года № 532</w:t>
      </w:r>
    </w:p>
    <w:p w:rsidR="00D7642D" w:rsidRPr="00FB38EA" w:rsidRDefault="00D7642D" w:rsidP="00FB38EA">
      <w:pPr>
        <w:jc w:val="center"/>
        <w:rPr>
          <w:b/>
          <w:sz w:val="24"/>
          <w:szCs w:val="24"/>
        </w:rPr>
      </w:pPr>
    </w:p>
    <w:p w:rsidR="00FB38EA" w:rsidRDefault="00D7642D" w:rsidP="00FB38EA">
      <w:pPr>
        <w:jc w:val="center"/>
        <w:rPr>
          <w:b/>
          <w:sz w:val="24"/>
          <w:szCs w:val="24"/>
        </w:rPr>
      </w:pPr>
      <w:r w:rsidRPr="00FB38EA">
        <w:rPr>
          <w:b/>
          <w:sz w:val="24"/>
          <w:szCs w:val="24"/>
        </w:rPr>
        <w:t xml:space="preserve">План мероприятий, </w:t>
      </w:r>
    </w:p>
    <w:p w:rsidR="00FB38EA" w:rsidRDefault="00FB38EA" w:rsidP="00FB38EA">
      <w:pPr>
        <w:jc w:val="center"/>
        <w:rPr>
          <w:b/>
          <w:sz w:val="24"/>
          <w:szCs w:val="24"/>
        </w:rPr>
      </w:pPr>
      <w:proofErr w:type="gramStart"/>
      <w:r w:rsidRPr="00FB38EA">
        <w:rPr>
          <w:rFonts w:eastAsia="Times New Roman"/>
          <w:b/>
          <w:sz w:val="24"/>
          <w:szCs w:val="24"/>
        </w:rPr>
        <w:t>направленных</w:t>
      </w:r>
      <w:proofErr w:type="gramEnd"/>
      <w:r w:rsidRPr="00FB38EA">
        <w:rPr>
          <w:rFonts w:eastAsia="Times New Roman"/>
          <w:b/>
          <w:sz w:val="24"/>
          <w:szCs w:val="24"/>
        </w:rPr>
        <w:t xml:space="preserve"> на повышение уровня функциональной грамотности обучающихся, на 2021-2022 учебный год</w:t>
      </w:r>
    </w:p>
    <w:p w:rsidR="00FB38EA" w:rsidRPr="00FB38EA" w:rsidRDefault="00FB38EA" w:rsidP="00FB38EA">
      <w:pPr>
        <w:jc w:val="center"/>
        <w:rPr>
          <w:b/>
          <w:sz w:val="24"/>
          <w:szCs w:val="24"/>
        </w:rPr>
      </w:pPr>
    </w:p>
    <w:p w:rsidR="00D7642D" w:rsidRPr="00FB38EA" w:rsidRDefault="00D7642D" w:rsidP="00FB38EA">
      <w:pPr>
        <w:jc w:val="center"/>
        <w:rPr>
          <w:b/>
          <w:sz w:val="24"/>
          <w:szCs w:val="24"/>
        </w:rPr>
      </w:pPr>
      <w:r w:rsidRPr="00FB38EA">
        <w:rPr>
          <w:b/>
          <w:sz w:val="24"/>
          <w:szCs w:val="24"/>
        </w:rPr>
        <w:t>I. ИЗУЧЕНИЕ И МЕТОДИЧЕСКОЕ СОПРОВОЖДЕНИЕ ПОВЫШЕНИЯ КАЧЕСТВА ОБРАЗОВАНИЯ</w:t>
      </w:r>
    </w:p>
    <w:p w:rsidR="00FB38EA" w:rsidRPr="00FB38EA" w:rsidRDefault="00FB38EA" w:rsidP="00FB38EA">
      <w:pPr>
        <w:jc w:val="center"/>
        <w:rPr>
          <w:b/>
          <w:sz w:val="24"/>
          <w:szCs w:val="24"/>
        </w:rPr>
      </w:pPr>
    </w:p>
    <w:tbl>
      <w:tblPr>
        <w:tblW w:w="1476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083"/>
        <w:gridCol w:w="3402"/>
        <w:gridCol w:w="4819"/>
        <w:gridCol w:w="2762"/>
      </w:tblGrid>
      <w:tr w:rsidR="00FD6AF0" w:rsidRPr="00395420" w:rsidTr="00FD6AF0">
        <w:trPr>
          <w:trHeight w:hRule="exact" w:val="38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FA7564" w:rsidRDefault="00D7642D" w:rsidP="00FB38EA">
            <w:pPr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FA7564" w:rsidRDefault="00D7642D" w:rsidP="00FB38EA">
            <w:pPr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FA7564" w:rsidRDefault="00D7642D" w:rsidP="00FB38EA">
            <w:pPr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FA7564" w:rsidRDefault="00D7642D" w:rsidP="00FB38EA">
            <w:pPr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b/>
                <w:sz w:val="24"/>
                <w:szCs w:val="24"/>
              </w:rPr>
              <w:t>Задача, решаемая на мероприятии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FA7564" w:rsidRDefault="00D7642D" w:rsidP="00FB38EA">
            <w:pPr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6AF0" w:rsidRPr="00395420" w:rsidTr="00FD6AF0">
        <w:trPr>
          <w:trHeight w:hRule="exact" w:val="1127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ноябрь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Все</w:t>
            </w:r>
            <w:r w:rsidR="00FD6AF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категории педагогических и руководящих</w:t>
            </w:r>
            <w:r w:rsidR="00FD6AF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работников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Анкетирование по</w:t>
            </w:r>
            <w:r w:rsidR="00FD6AF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функциональной</w:t>
            </w:r>
            <w:r w:rsidR="00FD6AF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грамотности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Выявление дефицитов потребностей педагогов и руководителей в вопросах формирования функциональной грамотности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F0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Методисты </w:t>
            </w:r>
          </w:p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образования, руководители РМО</w:t>
            </w:r>
          </w:p>
        </w:tc>
      </w:tr>
      <w:tr w:rsidR="00FD6AF0" w:rsidRPr="00395420" w:rsidTr="00FD6AF0">
        <w:trPr>
          <w:trHeight w:hRule="exact" w:val="1698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FD6AF0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Руководители </w:t>
            </w:r>
            <w:r w:rsidR="00D7642D" w:rsidRPr="00395420">
              <w:rPr>
                <w:sz w:val="24"/>
                <w:szCs w:val="24"/>
              </w:rPr>
              <w:t>ОУ, заместители руководителей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F0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Районный</w:t>
            </w:r>
            <w:r w:rsidR="00FD6AF0" w:rsidRPr="00395420">
              <w:rPr>
                <w:sz w:val="24"/>
                <w:szCs w:val="24"/>
              </w:rPr>
              <w:t xml:space="preserve"> </w:t>
            </w:r>
          </w:p>
          <w:p w:rsidR="00D7642D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теоретический семинар «Формирование функциональной грамотности как одной из основных задач системы образо</w:t>
            </w:r>
            <w:r w:rsidR="00FD6AF0" w:rsidRPr="00395420">
              <w:rPr>
                <w:sz w:val="24"/>
                <w:szCs w:val="24"/>
              </w:rPr>
              <w:t>вания Ленского</w:t>
            </w:r>
            <w:r w:rsidRPr="0039542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Обзор нормативной документации, концепций преподавания отдельных предметов, формирования функциональной грамотности и подготовка к процедуре PISA.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F0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Заместитель заведующего Отделом образования, </w:t>
            </w:r>
          </w:p>
          <w:p w:rsidR="00FD6AF0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методисты </w:t>
            </w:r>
          </w:p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</w:t>
            </w:r>
          </w:p>
        </w:tc>
      </w:tr>
      <w:tr w:rsidR="00FD6AF0" w:rsidRPr="00395420" w:rsidTr="00FD6AF0">
        <w:trPr>
          <w:trHeight w:hRule="exact" w:val="855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февраль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Педагоги-библиотекари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F0" w:rsidRPr="00395420" w:rsidRDefault="00FD6AF0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Семинар</w:t>
            </w:r>
            <w:r w:rsidR="00D7642D" w:rsidRPr="00395420">
              <w:rPr>
                <w:sz w:val="24"/>
                <w:szCs w:val="24"/>
              </w:rPr>
              <w:t xml:space="preserve"> </w:t>
            </w:r>
          </w:p>
          <w:p w:rsidR="00D7642D" w:rsidRPr="00395420" w:rsidRDefault="00FD6AF0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«</w:t>
            </w:r>
            <w:r w:rsidR="00D7642D" w:rsidRPr="00395420">
              <w:rPr>
                <w:sz w:val="24"/>
                <w:szCs w:val="24"/>
              </w:rPr>
              <w:t xml:space="preserve">Формирование читательской грамотности у </w:t>
            </w:r>
            <w:proofErr w:type="gramStart"/>
            <w:r w:rsidR="00D7642D" w:rsidRPr="00395420">
              <w:rPr>
                <w:sz w:val="24"/>
                <w:szCs w:val="24"/>
              </w:rPr>
              <w:t>обучающихся</w:t>
            </w:r>
            <w:proofErr w:type="gramEnd"/>
            <w:r w:rsidRPr="00395420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Представление опыта работы ОУ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F0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методисты </w:t>
            </w:r>
          </w:p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</w:t>
            </w:r>
          </w:p>
        </w:tc>
      </w:tr>
      <w:tr w:rsidR="00FD6AF0" w:rsidRPr="00395420" w:rsidTr="00FD6AF0">
        <w:trPr>
          <w:trHeight w:hRule="exact" w:val="1137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февраль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9-11 класс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Районная учебно</w:t>
            </w:r>
            <w:r w:rsidR="00FD6AF0" w:rsidRPr="00395420">
              <w:rPr>
                <w:sz w:val="24"/>
                <w:szCs w:val="24"/>
              </w:rPr>
              <w:t xml:space="preserve">-исследовательская конференция </w:t>
            </w:r>
            <w:r w:rsidRPr="00395420">
              <w:rPr>
                <w:sz w:val="24"/>
                <w:szCs w:val="24"/>
              </w:rPr>
              <w:t>«Шаги в науку»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Формирование и развитие исследовательских, общекультурных, коммуникативных, аналитических компетенций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F0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методисты </w:t>
            </w:r>
          </w:p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</w:t>
            </w:r>
          </w:p>
        </w:tc>
      </w:tr>
      <w:tr w:rsidR="00FD6AF0" w:rsidRPr="00395420" w:rsidTr="00395420">
        <w:trPr>
          <w:trHeight w:hRule="exact" w:val="1721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6-8 класс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Олимпиада по читательской</w:t>
            </w:r>
            <w:r w:rsidR="00FD6AF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грамотности</w:t>
            </w:r>
            <w:r w:rsidR="00FD6AF0" w:rsidRPr="00395420">
              <w:rPr>
                <w:sz w:val="24"/>
                <w:szCs w:val="24"/>
              </w:rPr>
              <w:t>.</w:t>
            </w:r>
          </w:p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Районная учебно-исследовательская конференция «Юные исследователи»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Формирование читательского кругозора и информационной культуры </w:t>
            </w:r>
            <w:proofErr w:type="gramStart"/>
            <w:r w:rsidRPr="00395420">
              <w:rPr>
                <w:sz w:val="24"/>
                <w:szCs w:val="24"/>
              </w:rPr>
              <w:t>обучающихся</w:t>
            </w:r>
            <w:proofErr w:type="gramEnd"/>
            <w:r w:rsidRPr="00395420">
              <w:rPr>
                <w:sz w:val="24"/>
                <w:szCs w:val="24"/>
              </w:rPr>
              <w:t>.</w:t>
            </w:r>
            <w:r w:rsidR="0039542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Формирование и развитие исследовательских, общекультурных, коммуникативных, аналитических компетенций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F0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методисты </w:t>
            </w:r>
          </w:p>
          <w:p w:rsidR="00D7642D" w:rsidRPr="00395420" w:rsidRDefault="00D7642D" w:rsidP="00FD6AF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образования, руководитель РМО учителей русского языка и литературы</w:t>
            </w:r>
          </w:p>
        </w:tc>
      </w:tr>
      <w:tr w:rsidR="00FD6AF0" w:rsidRPr="00395420" w:rsidTr="00395420">
        <w:trPr>
          <w:trHeight w:hRule="exact" w:val="666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март (1-14)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1-4 классы</w:t>
            </w:r>
            <w:r w:rsidR="00FD6AF0" w:rsidRPr="00395420">
              <w:rPr>
                <w:sz w:val="24"/>
                <w:szCs w:val="24"/>
              </w:rPr>
              <w:t>,</w:t>
            </w:r>
          </w:p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5-11 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Заочная олимпиада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«Я люблю математику»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Районная учебно-исследовательская конференция «Юные наследники Ломоносова»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Районный математический фестиваль школьников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Районный фестиваль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«Мир физики в проектах»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Районный дистанционный конкурс цифровой грамотности «</w:t>
            </w:r>
            <w:proofErr w:type="spellStart"/>
            <w:r w:rsidRPr="00395420">
              <w:rPr>
                <w:sz w:val="24"/>
                <w:szCs w:val="24"/>
              </w:rPr>
              <w:t>Digital</w:t>
            </w:r>
            <w:proofErr w:type="spellEnd"/>
            <w:r w:rsidRPr="00395420">
              <w:rPr>
                <w:sz w:val="24"/>
                <w:szCs w:val="24"/>
              </w:rPr>
              <w:t xml:space="preserve"> </w:t>
            </w:r>
            <w:proofErr w:type="spellStart"/>
            <w:r w:rsidRPr="00395420">
              <w:rPr>
                <w:sz w:val="24"/>
                <w:szCs w:val="24"/>
              </w:rPr>
              <w:t>Generation</w:t>
            </w:r>
            <w:proofErr w:type="spellEnd"/>
            <w:r w:rsidRPr="00395420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Привитие любви к математике,</w:t>
            </w:r>
          </w:p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решение нестандартных задач,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выявление уровня </w:t>
            </w:r>
            <w:proofErr w:type="spellStart"/>
            <w:r w:rsidRPr="00395420">
              <w:rPr>
                <w:sz w:val="24"/>
                <w:szCs w:val="24"/>
              </w:rPr>
              <w:t>сформированности</w:t>
            </w:r>
            <w:proofErr w:type="spellEnd"/>
            <w:r w:rsidRPr="00395420">
              <w:rPr>
                <w:sz w:val="24"/>
                <w:szCs w:val="24"/>
              </w:rPr>
              <w:t xml:space="preserve"> математической грамотности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Формирование и развитие исследовательских, общекультурных, коммуникативных, аналитических компетенций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Привитие любви к математике,</w:t>
            </w:r>
          </w:p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решение нестандартных задач,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выявление уровня </w:t>
            </w:r>
            <w:proofErr w:type="spellStart"/>
            <w:r w:rsidRPr="00395420">
              <w:rPr>
                <w:sz w:val="24"/>
                <w:szCs w:val="24"/>
              </w:rPr>
              <w:t>сформированности</w:t>
            </w:r>
            <w:proofErr w:type="spellEnd"/>
            <w:r w:rsidRPr="00395420">
              <w:rPr>
                <w:sz w:val="24"/>
                <w:szCs w:val="24"/>
              </w:rPr>
              <w:t xml:space="preserve"> математической грамотности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FD6AF0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Формирование и развитие </w:t>
            </w:r>
            <w:r w:rsidR="00D7642D" w:rsidRPr="00395420">
              <w:rPr>
                <w:sz w:val="24"/>
                <w:szCs w:val="24"/>
              </w:rPr>
              <w:t>естественнонаучных,</w:t>
            </w:r>
            <w:r w:rsidRPr="00395420">
              <w:rPr>
                <w:sz w:val="24"/>
                <w:szCs w:val="24"/>
              </w:rPr>
              <w:t xml:space="preserve"> </w:t>
            </w:r>
            <w:r w:rsidR="00D7642D" w:rsidRPr="00395420">
              <w:rPr>
                <w:sz w:val="24"/>
                <w:szCs w:val="24"/>
              </w:rPr>
              <w:t>информационных,</w:t>
            </w:r>
            <w:r w:rsidRPr="00395420">
              <w:rPr>
                <w:sz w:val="24"/>
                <w:szCs w:val="24"/>
              </w:rPr>
              <w:t xml:space="preserve"> </w:t>
            </w:r>
            <w:proofErr w:type="spellStart"/>
            <w:r w:rsidR="00D7642D" w:rsidRPr="00395420">
              <w:rPr>
                <w:sz w:val="24"/>
                <w:szCs w:val="24"/>
              </w:rPr>
              <w:t>метапредметных</w:t>
            </w:r>
            <w:proofErr w:type="spellEnd"/>
            <w:r w:rsidR="00D7642D" w:rsidRPr="00395420">
              <w:rPr>
                <w:sz w:val="24"/>
                <w:szCs w:val="24"/>
              </w:rPr>
              <w:t>,</w:t>
            </w:r>
            <w:r w:rsidRPr="00395420">
              <w:rPr>
                <w:sz w:val="24"/>
                <w:szCs w:val="24"/>
              </w:rPr>
              <w:t xml:space="preserve"> </w:t>
            </w:r>
            <w:r w:rsidR="00D7642D" w:rsidRPr="00395420">
              <w:rPr>
                <w:sz w:val="24"/>
                <w:szCs w:val="24"/>
              </w:rPr>
              <w:t>коммуникативных</w:t>
            </w:r>
            <w:r w:rsidR="00395420" w:rsidRPr="00395420">
              <w:rPr>
                <w:sz w:val="24"/>
                <w:szCs w:val="24"/>
              </w:rPr>
              <w:t xml:space="preserve"> компетенций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395420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Ф</w:t>
            </w:r>
            <w:r w:rsidR="00D7642D" w:rsidRPr="00395420">
              <w:rPr>
                <w:sz w:val="24"/>
                <w:szCs w:val="24"/>
              </w:rPr>
              <w:t>ормирование цифровой грамотности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методисты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образования, руководитель РМО учителей математики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методисты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методисты</w:t>
            </w:r>
          </w:p>
          <w:p w:rsidR="00FD6AF0" w:rsidRPr="00395420" w:rsidRDefault="00FD6AF0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</w:t>
            </w:r>
            <w:r w:rsidR="00D7642D" w:rsidRPr="00395420">
              <w:rPr>
                <w:sz w:val="24"/>
                <w:szCs w:val="24"/>
              </w:rPr>
              <w:t>тдела образования,</w:t>
            </w:r>
          </w:p>
          <w:p w:rsidR="00D7642D" w:rsidRPr="00395420" w:rsidRDefault="00FD6AF0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руководитель </w:t>
            </w:r>
            <w:r w:rsidR="00D7642D" w:rsidRPr="00395420">
              <w:rPr>
                <w:sz w:val="24"/>
                <w:szCs w:val="24"/>
              </w:rPr>
              <w:t>РМО учителей математики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FD6AF0" w:rsidRPr="00395420" w:rsidRDefault="00FD6AF0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методисты</w:t>
            </w:r>
          </w:p>
          <w:p w:rsidR="00D7642D" w:rsidRPr="00395420" w:rsidRDefault="00FD6AF0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Отдела </w:t>
            </w:r>
            <w:r w:rsidR="00D7642D" w:rsidRPr="00395420">
              <w:rPr>
                <w:sz w:val="24"/>
                <w:szCs w:val="24"/>
              </w:rPr>
              <w:t xml:space="preserve">образования, </w:t>
            </w:r>
            <w:r w:rsidRPr="00395420">
              <w:rPr>
                <w:sz w:val="24"/>
                <w:szCs w:val="24"/>
              </w:rPr>
              <w:t xml:space="preserve">руководитель </w:t>
            </w:r>
            <w:r w:rsidR="00D7642D" w:rsidRPr="00395420">
              <w:rPr>
                <w:sz w:val="24"/>
                <w:szCs w:val="24"/>
              </w:rPr>
              <w:t>РМО учителей физики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FD6AF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методисты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Отдела образования, </w:t>
            </w:r>
            <w:r w:rsidR="00FD6AF0" w:rsidRPr="00395420">
              <w:rPr>
                <w:sz w:val="24"/>
                <w:szCs w:val="24"/>
              </w:rPr>
              <w:t xml:space="preserve">руководитель </w:t>
            </w:r>
            <w:r w:rsidRPr="00395420">
              <w:rPr>
                <w:sz w:val="24"/>
                <w:szCs w:val="24"/>
              </w:rPr>
              <w:t>РМО учителей информатики</w:t>
            </w:r>
          </w:p>
        </w:tc>
      </w:tr>
      <w:tr w:rsidR="00FD6AF0" w:rsidRPr="00395420" w:rsidTr="00395420">
        <w:trPr>
          <w:trHeight w:hRule="exact" w:val="11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5-11 класс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420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Районный слет-конкурс </w:t>
            </w:r>
          </w:p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Формирование естественнонаучной грамотности, привычек здорового образа жизни, развитие навыков культуры здоровья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420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методисты </w:t>
            </w:r>
          </w:p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образования, руководитель РМО учителей биологии</w:t>
            </w:r>
          </w:p>
        </w:tc>
      </w:tr>
      <w:tr w:rsidR="00FD6AF0" w:rsidRPr="00395420" w:rsidTr="00FA7564">
        <w:trPr>
          <w:trHeight w:hRule="exact" w:val="197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B38EA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май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Педагогические работники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2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Районный конкурс методических разработок 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по урокам финансовой грамотности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Районный заочный творческий конкурс «Педагог</w:t>
            </w:r>
            <w:r w:rsidR="00395420" w:rsidRPr="00395420">
              <w:rPr>
                <w:sz w:val="24"/>
                <w:szCs w:val="24"/>
              </w:rPr>
              <w:t xml:space="preserve"> – </w:t>
            </w:r>
            <w:r w:rsidRPr="00395420">
              <w:rPr>
                <w:sz w:val="24"/>
                <w:szCs w:val="24"/>
              </w:rPr>
              <w:t>педагогу»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Создание сборника методических разработок по обучению финансовой грамотности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</w:p>
          <w:p w:rsidR="0039542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Повышение уровня 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педагогических компетенций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420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методисты 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образования, главный специалист, курирующий вопросы финансовой грамотности</w:t>
            </w:r>
          </w:p>
          <w:p w:rsidR="00395420" w:rsidRPr="00395420" w:rsidRDefault="00395420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м</w:t>
            </w:r>
            <w:r w:rsidR="00D7642D" w:rsidRPr="00395420">
              <w:rPr>
                <w:sz w:val="24"/>
                <w:szCs w:val="24"/>
              </w:rPr>
              <w:t xml:space="preserve">етодисты </w:t>
            </w:r>
          </w:p>
          <w:p w:rsidR="00D7642D" w:rsidRPr="00395420" w:rsidRDefault="00D7642D" w:rsidP="00395420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Отдела образования</w:t>
            </w:r>
          </w:p>
        </w:tc>
      </w:tr>
      <w:tr w:rsidR="00FD6AF0" w:rsidRPr="00395420" w:rsidTr="00FA7564">
        <w:trPr>
          <w:trHeight w:hRule="exact" w:val="565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В</w:t>
            </w:r>
            <w:r w:rsidR="0039542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течение</w:t>
            </w:r>
            <w:r w:rsidR="0039542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Практикумы - тренинги на заседаниях РМО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395420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Решение TIMSS, PIRLS, PISA-</w:t>
            </w:r>
            <w:r w:rsidR="00D7642D" w:rsidRPr="00395420">
              <w:rPr>
                <w:sz w:val="24"/>
                <w:szCs w:val="24"/>
              </w:rPr>
              <w:t>подобных заданий педагогическими работниками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Руководители</w:t>
            </w:r>
            <w:r w:rsidR="0039542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РМО</w:t>
            </w:r>
          </w:p>
        </w:tc>
      </w:tr>
      <w:tr w:rsidR="00FD6AF0" w:rsidRPr="00395420" w:rsidTr="00FA7564">
        <w:trPr>
          <w:trHeight w:hRule="exact" w:val="57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В</w:t>
            </w:r>
            <w:r w:rsidR="00395420" w:rsidRPr="00395420">
              <w:rPr>
                <w:sz w:val="24"/>
                <w:szCs w:val="24"/>
              </w:rPr>
              <w:t xml:space="preserve"> </w:t>
            </w:r>
            <w:r w:rsidRPr="00395420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 xml:space="preserve">ШМО, </w:t>
            </w:r>
            <w:proofErr w:type="spellStart"/>
            <w:r w:rsidRPr="00395420">
              <w:rPr>
                <w:sz w:val="24"/>
                <w:szCs w:val="24"/>
              </w:rPr>
              <w:t>внутришкольные</w:t>
            </w:r>
            <w:proofErr w:type="spellEnd"/>
            <w:r w:rsidRPr="00395420">
              <w:rPr>
                <w:sz w:val="24"/>
                <w:szCs w:val="24"/>
              </w:rPr>
              <w:t xml:space="preserve"> семинары, обмен знаниями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Повышение уровня педагогических компетенций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jc w:val="center"/>
              <w:rPr>
                <w:sz w:val="24"/>
                <w:szCs w:val="24"/>
              </w:rPr>
            </w:pPr>
            <w:r w:rsidRPr="00395420">
              <w:rPr>
                <w:sz w:val="24"/>
                <w:szCs w:val="24"/>
              </w:rPr>
              <w:t>Руководители ОУ</w:t>
            </w:r>
          </w:p>
        </w:tc>
      </w:tr>
    </w:tbl>
    <w:p w:rsidR="00D7642D" w:rsidRPr="00395420" w:rsidRDefault="00D7642D" w:rsidP="00D7642D">
      <w:pPr>
        <w:rPr>
          <w:sz w:val="24"/>
          <w:szCs w:val="24"/>
        </w:rPr>
      </w:pPr>
    </w:p>
    <w:p w:rsidR="00D7642D" w:rsidRPr="00395420" w:rsidRDefault="00D7642D" w:rsidP="00395420">
      <w:pPr>
        <w:shd w:val="clear" w:color="auto" w:fill="FFFFFF"/>
        <w:jc w:val="center"/>
        <w:rPr>
          <w:b/>
          <w:spacing w:val="-7"/>
          <w:sz w:val="24"/>
          <w:szCs w:val="24"/>
        </w:rPr>
      </w:pPr>
      <w:r w:rsidRPr="00395420">
        <w:rPr>
          <w:b/>
          <w:spacing w:val="-7"/>
          <w:sz w:val="24"/>
          <w:szCs w:val="24"/>
        </w:rPr>
        <w:t>2. ИЗДАТЕЛЬСКАЯ ДЕЯТЕЛЬНОСТЬ</w:t>
      </w:r>
    </w:p>
    <w:p w:rsidR="00395420" w:rsidRPr="00395420" w:rsidRDefault="00395420" w:rsidP="0039542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985"/>
        <w:gridCol w:w="8221"/>
        <w:gridCol w:w="2835"/>
      </w:tblGrid>
      <w:tr w:rsidR="00D7642D" w:rsidRPr="00395420" w:rsidTr="00FA7564">
        <w:trPr>
          <w:trHeight w:hRule="exact" w:val="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FA7564" w:rsidRDefault="00D7642D" w:rsidP="00395420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FA7564" w:rsidRDefault="00D7642D" w:rsidP="00395420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Вид издания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FA7564" w:rsidRDefault="00D7642D" w:rsidP="00395420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2D" w:rsidRPr="00FA7564" w:rsidRDefault="00D7642D" w:rsidP="00395420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D7642D" w:rsidRPr="00395420" w:rsidTr="00FA7564">
        <w:trPr>
          <w:trHeight w:hRule="exact" w:val="11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pacing w:val="-3"/>
                <w:sz w:val="24"/>
                <w:szCs w:val="24"/>
              </w:rPr>
              <w:t xml:space="preserve">Электронный </w:t>
            </w:r>
            <w:r w:rsidRPr="00395420"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 xml:space="preserve">Сборник нормативных документов по формированию </w:t>
            </w:r>
            <w:r w:rsidRPr="00395420">
              <w:rPr>
                <w:rFonts w:eastAsia="Times New Roman"/>
                <w:spacing w:val="-1"/>
                <w:sz w:val="24"/>
                <w:szCs w:val="24"/>
              </w:rPr>
              <w:t xml:space="preserve">функциональной грамотности (письма, инструкции, </w:t>
            </w:r>
            <w:r w:rsidRPr="00395420">
              <w:rPr>
                <w:rFonts w:eastAsia="Times New Roman"/>
                <w:spacing w:val="-2"/>
                <w:sz w:val="24"/>
                <w:szCs w:val="24"/>
              </w:rPr>
              <w:t>распоряжения выш</w:t>
            </w:r>
            <w:r w:rsidR="00FA7564">
              <w:rPr>
                <w:rFonts w:eastAsia="Times New Roman"/>
                <w:spacing w:val="-2"/>
                <w:sz w:val="24"/>
                <w:szCs w:val="24"/>
              </w:rPr>
              <w:t>естоящих организаций, программы</w:t>
            </w:r>
            <w:r w:rsidRPr="00395420"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D7642D" w:rsidP="00FA7564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>Заместитель заведующего Отделом образования, методисты</w:t>
            </w:r>
          </w:p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>Отдела образования</w:t>
            </w:r>
          </w:p>
        </w:tc>
      </w:tr>
      <w:tr w:rsidR="00D7642D" w:rsidRPr="00395420" w:rsidTr="00FA7564">
        <w:trPr>
          <w:trHeight w:hRule="exact" w:val="12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>Сборник</w:t>
            </w:r>
            <w:r w:rsidR="00395420">
              <w:rPr>
                <w:sz w:val="24"/>
                <w:szCs w:val="24"/>
              </w:rPr>
              <w:t xml:space="preserve"> </w:t>
            </w:r>
            <w:r w:rsidRPr="00395420">
              <w:rPr>
                <w:spacing w:val="-3"/>
                <w:sz w:val="24"/>
                <w:szCs w:val="24"/>
              </w:rPr>
              <w:t>(</w:t>
            </w:r>
            <w:r w:rsidRPr="00395420">
              <w:rPr>
                <w:rFonts w:eastAsia="Times New Roman"/>
                <w:spacing w:val="-3"/>
                <w:sz w:val="24"/>
                <w:szCs w:val="24"/>
              </w:rPr>
              <w:t>электронный</w:t>
            </w:r>
            <w:r w:rsidRPr="00395420"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pacing w:val="-2"/>
                <w:sz w:val="24"/>
                <w:szCs w:val="24"/>
              </w:rPr>
              <w:t xml:space="preserve">Методическое пособие по формированию финансовой </w:t>
            </w:r>
            <w:r w:rsidRPr="00395420">
              <w:rPr>
                <w:rFonts w:eastAsia="Times New Roman"/>
                <w:sz w:val="24"/>
                <w:szCs w:val="24"/>
              </w:rPr>
              <w:t>грамотности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D7642D" w:rsidP="00FA7564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>Заместитель заведующего Отделом образования, методисты</w:t>
            </w:r>
          </w:p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>Отдела образования</w:t>
            </w:r>
          </w:p>
        </w:tc>
      </w:tr>
      <w:tr w:rsidR="00D7642D" w:rsidRPr="00395420" w:rsidTr="00FA7564">
        <w:trPr>
          <w:trHeight w:hRule="exact" w:val="129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D7642D" w:rsidRPr="00395420">
              <w:rPr>
                <w:rFonts w:eastAsia="Times New Roman"/>
                <w:sz w:val="24"/>
                <w:szCs w:val="24"/>
              </w:rPr>
              <w:t>ай-июнь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pacing w:val="-3"/>
                <w:sz w:val="24"/>
                <w:szCs w:val="24"/>
              </w:rPr>
              <w:t xml:space="preserve">Электронный </w:t>
            </w:r>
            <w:r w:rsidRPr="00395420"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42D" w:rsidRPr="00395420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  <w:r w:rsidR="00D7642D" w:rsidRPr="00395420">
              <w:rPr>
                <w:rFonts w:eastAsia="Times New Roman"/>
                <w:sz w:val="24"/>
                <w:szCs w:val="24"/>
              </w:rPr>
              <w:t xml:space="preserve"> разработ</w:t>
            </w:r>
            <w:r>
              <w:rPr>
                <w:rFonts w:eastAsia="Times New Roman"/>
                <w:sz w:val="24"/>
                <w:szCs w:val="24"/>
              </w:rPr>
              <w:t xml:space="preserve">ки по обучению </w:t>
            </w:r>
            <w:r w:rsidR="00D7642D" w:rsidRPr="00395420">
              <w:rPr>
                <w:rFonts w:eastAsia="Times New Roman"/>
                <w:sz w:val="24"/>
                <w:szCs w:val="24"/>
              </w:rPr>
              <w:t>финансовой грамотности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D7642D" w:rsidP="00FA7564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>Заместитель заведующего Отделом образования, методисты</w:t>
            </w:r>
          </w:p>
          <w:p w:rsidR="00D7642D" w:rsidRPr="00395420" w:rsidRDefault="00D7642D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95420">
              <w:rPr>
                <w:rFonts w:eastAsia="Times New Roman"/>
                <w:sz w:val="24"/>
                <w:szCs w:val="24"/>
              </w:rPr>
              <w:t>Отдела образования</w:t>
            </w:r>
          </w:p>
        </w:tc>
      </w:tr>
    </w:tbl>
    <w:tbl>
      <w:tblPr>
        <w:tblpPr w:leftFromText="180" w:rightFromText="180" w:vertAnchor="text" w:tblpY="26"/>
        <w:tblW w:w="148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985"/>
        <w:gridCol w:w="8221"/>
        <w:gridCol w:w="2835"/>
      </w:tblGrid>
      <w:tr w:rsidR="00FA7564" w:rsidRPr="00FA7564" w:rsidTr="00FA756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564" w:rsidRPr="00FA7564" w:rsidRDefault="00FA7564" w:rsidP="00FA7564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564" w:rsidRPr="00FA7564" w:rsidRDefault="00FA7564" w:rsidP="00FA7564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564" w:rsidRPr="00FA7564" w:rsidRDefault="00FA7564" w:rsidP="00FA7564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Задача, решаемая </w:t>
            </w:r>
            <w:r w:rsidRPr="00FA7564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на мероприятии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564" w:rsidRPr="00FA7564" w:rsidRDefault="00FA7564" w:rsidP="00FA7564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7564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FA7564" w:rsidRPr="00D775FC" w:rsidTr="00FA756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FA7564" w:rsidP="00FA7564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 xml:space="preserve">работников </w:t>
            </w:r>
          </w:p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формированию </w:t>
            </w:r>
            <w:r w:rsidRPr="00D775F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функциональной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 xml:space="preserve">грамотности </w:t>
            </w:r>
            <w:proofErr w:type="gramStart"/>
            <w:r w:rsidRPr="00D775FC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ОУ,</w:t>
            </w:r>
            <w:r w:rsidRPr="00440DE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методи</w:t>
            </w:r>
            <w:r w:rsidRPr="00440DEA">
              <w:rPr>
                <w:sz w:val="24"/>
                <w:szCs w:val="24"/>
              </w:rPr>
              <w:t>сты</w:t>
            </w:r>
          </w:p>
          <w:p w:rsidR="00FA7564" w:rsidRPr="00FA7564" w:rsidRDefault="00FA7564" w:rsidP="00FA7564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0DEA">
              <w:rPr>
                <w:sz w:val="24"/>
                <w:szCs w:val="24"/>
              </w:rPr>
              <w:t>Отдела образования</w:t>
            </w:r>
          </w:p>
        </w:tc>
      </w:tr>
      <w:tr w:rsidR="00FA7564" w:rsidRPr="00D775FC" w:rsidTr="00FA7564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Pr="00D775FC" w:rsidRDefault="00FA7564" w:rsidP="00FA7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Педагоги ДОУ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FA7564" w:rsidP="00FA7564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 xml:space="preserve">работников </w:t>
            </w:r>
          </w:p>
          <w:p w:rsidR="00FA7564" w:rsidRPr="00FA7564" w:rsidRDefault="00FA7564" w:rsidP="00FA7564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функциональной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75FC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FA7564" w:rsidP="00FA756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ОУ,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FA7564" w:rsidRPr="00D775FC" w:rsidRDefault="00FA7564" w:rsidP="00FA7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Отдела образования</w:t>
            </w:r>
          </w:p>
        </w:tc>
      </w:tr>
      <w:tr w:rsidR="00FA7564" w:rsidRPr="00D775FC" w:rsidTr="00FA7564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Педагоги ОУ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FA7564" w:rsidP="00FA7564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работников </w:t>
            </w:r>
          </w:p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775FC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FA7564" w:rsidP="00FA7564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ОУ,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Отдела образования</w:t>
            </w:r>
          </w:p>
        </w:tc>
      </w:tr>
      <w:tr w:rsidR="00FA7564" w:rsidRPr="00D775FC" w:rsidTr="00FA7564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Руководители ОУ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FA7564" w:rsidP="00FA7564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 xml:space="preserve">Повышение квалификации руководителей, </w:t>
            </w:r>
          </w:p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 xml:space="preserve">заместителей </w:t>
            </w:r>
            <w:r w:rsidRPr="00D775F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руководителей по </w:t>
            </w:r>
            <w:r w:rsidRPr="00D775F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организационно-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 xml:space="preserve">управленческому обеспечению формирования </w:t>
            </w:r>
            <w:r w:rsidRPr="00D775F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функциональной </w:t>
            </w:r>
            <w:r w:rsidRPr="00D775FC">
              <w:rPr>
                <w:rFonts w:eastAsia="Times New Roman"/>
                <w:color w:val="000000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564" w:rsidRDefault="00FA7564" w:rsidP="00FA7564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Заместитель заведующего Отделом образования, методисты</w:t>
            </w:r>
          </w:p>
          <w:p w:rsidR="00FA7564" w:rsidRPr="00D775FC" w:rsidRDefault="00FA7564" w:rsidP="00FA75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D775FC">
              <w:rPr>
                <w:rFonts w:eastAsia="Times New Roman"/>
                <w:color w:val="000000"/>
                <w:sz w:val="24"/>
                <w:szCs w:val="24"/>
              </w:rPr>
              <w:t>Отдела образования</w:t>
            </w:r>
          </w:p>
        </w:tc>
      </w:tr>
    </w:tbl>
    <w:p w:rsidR="00FA7564" w:rsidRPr="00395420" w:rsidRDefault="00FA7564" w:rsidP="00FA7564">
      <w:pPr>
        <w:widowControl/>
        <w:rPr>
          <w:sz w:val="24"/>
          <w:szCs w:val="24"/>
        </w:rPr>
      </w:pPr>
    </w:p>
    <w:sectPr w:rsidR="00FA7564" w:rsidRPr="00395420" w:rsidSect="00FA7564">
      <w:pgSz w:w="16840" w:h="11907" w:orient="landscape" w:code="9"/>
      <w:pgMar w:top="1701" w:right="1134" w:bottom="851" w:left="1134" w:header="680" w:footer="68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64" w:rsidRDefault="00FA7564" w:rsidP="00D7642D">
      <w:r>
        <w:separator/>
      </w:r>
    </w:p>
  </w:endnote>
  <w:endnote w:type="continuationSeparator" w:id="0">
    <w:p w:rsidR="00FA7564" w:rsidRDefault="00FA7564" w:rsidP="00D7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64" w:rsidRDefault="00FA7564" w:rsidP="00D7642D">
      <w:r>
        <w:separator/>
      </w:r>
    </w:p>
  </w:footnote>
  <w:footnote w:type="continuationSeparator" w:id="0">
    <w:p w:rsidR="00FA7564" w:rsidRDefault="00FA7564" w:rsidP="00D76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14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7564" w:rsidRPr="00D7642D" w:rsidRDefault="00FA7564" w:rsidP="00D7642D">
        <w:pPr>
          <w:pStyle w:val="a3"/>
          <w:widowControl/>
          <w:jc w:val="center"/>
          <w:rPr>
            <w:sz w:val="24"/>
            <w:szCs w:val="24"/>
          </w:rPr>
        </w:pPr>
        <w:r w:rsidRPr="00D7642D">
          <w:rPr>
            <w:sz w:val="24"/>
            <w:szCs w:val="24"/>
          </w:rPr>
          <w:fldChar w:fldCharType="begin"/>
        </w:r>
        <w:r w:rsidRPr="00D7642D">
          <w:rPr>
            <w:sz w:val="24"/>
            <w:szCs w:val="24"/>
          </w:rPr>
          <w:instrText xml:space="preserve"> PAGE   \* MERGEFORMAT </w:instrText>
        </w:r>
        <w:r w:rsidRPr="00D7642D">
          <w:rPr>
            <w:sz w:val="24"/>
            <w:szCs w:val="24"/>
          </w:rPr>
          <w:fldChar w:fldCharType="separate"/>
        </w:r>
        <w:r w:rsidR="001526FB">
          <w:rPr>
            <w:noProof/>
            <w:sz w:val="24"/>
            <w:szCs w:val="24"/>
          </w:rPr>
          <w:t>2</w:t>
        </w:r>
        <w:r w:rsidRPr="00D7642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137"/>
    <w:multiLevelType w:val="hybridMultilevel"/>
    <w:tmpl w:val="15F00470"/>
    <w:lvl w:ilvl="0" w:tplc="E2986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3B0A"/>
    <w:multiLevelType w:val="hybridMultilevel"/>
    <w:tmpl w:val="AD10D268"/>
    <w:lvl w:ilvl="0" w:tplc="4CCE020E">
      <w:start w:val="1"/>
      <w:numFmt w:val="decimal"/>
      <w:suff w:val="space"/>
      <w:lvlText w:val="%1."/>
      <w:lvlJc w:val="left"/>
      <w:pPr>
        <w:ind w:left="6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9AD3046"/>
    <w:multiLevelType w:val="hybridMultilevel"/>
    <w:tmpl w:val="51F8E8D6"/>
    <w:lvl w:ilvl="0" w:tplc="E2986166"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42D"/>
    <w:rsid w:val="00010C50"/>
    <w:rsid w:val="000E4D1A"/>
    <w:rsid w:val="001066B9"/>
    <w:rsid w:val="001526FB"/>
    <w:rsid w:val="001E05D5"/>
    <w:rsid w:val="001E397C"/>
    <w:rsid w:val="002267DE"/>
    <w:rsid w:val="00243B4A"/>
    <w:rsid w:val="00395420"/>
    <w:rsid w:val="005E36D8"/>
    <w:rsid w:val="00617009"/>
    <w:rsid w:val="00857D68"/>
    <w:rsid w:val="00C87D3E"/>
    <w:rsid w:val="00D7642D"/>
    <w:rsid w:val="00DA686E"/>
    <w:rsid w:val="00DC63D3"/>
    <w:rsid w:val="00FA7564"/>
    <w:rsid w:val="00FB38EA"/>
    <w:rsid w:val="00F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2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42D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6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42D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2021-09-21T11:47:00Z</cp:lastPrinted>
  <dcterms:created xsi:type="dcterms:W3CDTF">2021-09-21T11:44:00Z</dcterms:created>
  <dcterms:modified xsi:type="dcterms:W3CDTF">2021-09-21T13:48:00Z</dcterms:modified>
</cp:coreProperties>
</file>