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tabs>
          <w:tab w:val="left" w:pos="2860"/>
        </w:tabs>
        <w:jc w:val="right"/>
        <w:rPr>
          <w:b/>
          <w:sz w:val="28"/>
          <w:szCs w:val="28"/>
        </w:rPr>
      </w:pPr>
    </w:p>
    <w:p w:rsidR="00AC4F0C" w:rsidRDefault="00AC4F0C" w:rsidP="00AC4F0C">
      <w:pPr>
        <w:tabs>
          <w:tab w:val="left" w:pos="2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AC4F0C" w:rsidRDefault="00AC4F0C" w:rsidP="00AC4F0C">
      <w:pPr>
        <w:jc w:val="center"/>
        <w:rPr>
          <w:b/>
          <w:sz w:val="28"/>
          <w:szCs w:val="28"/>
        </w:rPr>
      </w:pP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AC4F0C" w:rsidRDefault="00137B30" w:rsidP="00AC4F0C">
      <w:pPr>
        <w:tabs>
          <w:tab w:val="left" w:pos="1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03 августа</w:t>
      </w:r>
      <w:r w:rsidR="00682726">
        <w:rPr>
          <w:sz w:val="28"/>
          <w:szCs w:val="28"/>
        </w:rPr>
        <w:t xml:space="preserve"> </w:t>
      </w:r>
      <w:r w:rsidR="00AC4F0C">
        <w:rPr>
          <w:sz w:val="28"/>
          <w:szCs w:val="28"/>
        </w:rPr>
        <w:t xml:space="preserve"> 2016  года  № </w:t>
      </w:r>
      <w:r>
        <w:rPr>
          <w:sz w:val="28"/>
          <w:szCs w:val="28"/>
        </w:rPr>
        <w:t>441-н</w:t>
      </w:r>
    </w:p>
    <w:p w:rsidR="00AC4F0C" w:rsidRDefault="00AC4F0C" w:rsidP="00AC4F0C">
      <w:pPr>
        <w:tabs>
          <w:tab w:val="left" w:pos="1900"/>
        </w:tabs>
        <w:jc w:val="center"/>
        <w:rPr>
          <w:sz w:val="28"/>
          <w:szCs w:val="28"/>
        </w:rPr>
      </w:pPr>
    </w:p>
    <w:p w:rsidR="00AC4F0C" w:rsidRDefault="00AC4F0C" w:rsidP="00AC4F0C">
      <w:pPr>
        <w:tabs>
          <w:tab w:val="left" w:pos="1900"/>
        </w:tabs>
        <w:jc w:val="center"/>
      </w:pPr>
      <w:r>
        <w:t>с</w:t>
      </w:r>
      <w:proofErr w:type="gramStart"/>
      <w:r>
        <w:t>.Я</w:t>
      </w:r>
      <w:proofErr w:type="gramEnd"/>
      <w:r>
        <w:t>ренск</w:t>
      </w:r>
    </w:p>
    <w:p w:rsidR="00AC4F0C" w:rsidRDefault="00AC4F0C" w:rsidP="00AC4F0C">
      <w:pPr>
        <w:tabs>
          <w:tab w:val="left" w:pos="1900"/>
        </w:tabs>
        <w:jc w:val="center"/>
      </w:pP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«Физическая культура и спорт  на 2014-2016 годы»</w:t>
      </w: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AC4F0C" w:rsidRDefault="00AC4F0C" w:rsidP="00AC4F0C">
      <w:pPr>
        <w:tabs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C4F0C" w:rsidRDefault="00AC4F0C" w:rsidP="00AC4F0C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Внести в муниципальную  программу «Физическая культура и спорт на 2014-2016 годы» (далее – Программа), утвержденную постановлением Администрации МО «Ленский муниципальный район» от 15.08.2013 № 423-н (в редакции от 10.02.2014 № 83-н, от 14.03.2014 № 158-н, от 24.11.2014 № 612-н, 15.12.2014 № 646-н, от 16.02.2015 №70-н, от 18.03.2015 № 140-н, от 28.09.2015 № 440-н, от 30.12.2015 № 638-н, от 09.02.2016 № 59-н</w:t>
      </w:r>
      <w:r w:rsidR="00A810E0">
        <w:rPr>
          <w:sz w:val="28"/>
          <w:szCs w:val="28"/>
        </w:rPr>
        <w:t>, от 03.03.2016 №136-н, от 29.04.2016 №265-н</w:t>
      </w:r>
      <w:r>
        <w:rPr>
          <w:sz w:val="28"/>
          <w:szCs w:val="28"/>
        </w:rPr>
        <w:t>)</w:t>
      </w:r>
      <w:r w:rsidR="00137B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следующие изменения: </w:t>
      </w:r>
      <w:proofErr w:type="gramEnd"/>
    </w:p>
    <w:p w:rsidR="00AC4F0C" w:rsidRDefault="00AC4F0C" w:rsidP="00AC4F0C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позицию «Объемы и источники финансирования Программы» изложить в следующей редакции: </w:t>
      </w:r>
    </w:p>
    <w:p w:rsidR="00AC4F0C" w:rsidRDefault="00AC4F0C" w:rsidP="00AC4F0C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составляет  </w:t>
      </w:r>
      <w:r w:rsidR="00A82105">
        <w:rPr>
          <w:sz w:val="28"/>
          <w:szCs w:val="28"/>
        </w:rPr>
        <w:t>3623,7</w:t>
      </w:r>
      <w:r w:rsidR="0072349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AC4F0C" w:rsidRDefault="00AC4F0C" w:rsidP="00AC4F0C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 - 653,3 тыс. рублей;</w:t>
      </w:r>
    </w:p>
    <w:p w:rsidR="00AC4F0C" w:rsidRDefault="00AC4F0C" w:rsidP="00AC4F0C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сре</w:t>
      </w:r>
      <w:r w:rsidR="00A82105">
        <w:rPr>
          <w:sz w:val="28"/>
          <w:szCs w:val="28"/>
        </w:rPr>
        <w:t>дства областного бюджета – 216,6</w:t>
      </w:r>
      <w:r>
        <w:rPr>
          <w:sz w:val="28"/>
          <w:szCs w:val="28"/>
        </w:rPr>
        <w:t xml:space="preserve"> тыс. рублей;</w:t>
      </w:r>
    </w:p>
    <w:p w:rsidR="00AC4F0C" w:rsidRDefault="00AC4F0C" w:rsidP="00AC4F0C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средства - 285,0 тыс. рублей;</w:t>
      </w:r>
    </w:p>
    <w:p w:rsidR="00AC4F0C" w:rsidRDefault="00AC4F0C" w:rsidP="00AC4F0C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поселений – </w:t>
      </w:r>
      <w:r w:rsidR="00682726">
        <w:rPr>
          <w:sz w:val="28"/>
          <w:szCs w:val="28"/>
        </w:rPr>
        <w:t>24</w:t>
      </w:r>
      <w:r w:rsidR="00A82105">
        <w:rPr>
          <w:sz w:val="28"/>
          <w:szCs w:val="28"/>
        </w:rPr>
        <w:t>68,8</w:t>
      </w:r>
      <w:r w:rsidR="0068272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AC4F0C" w:rsidRDefault="00AC4F0C" w:rsidP="00AC4F0C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</w:t>
      </w:r>
      <w:r>
        <w:rPr>
          <w:sz w:val="28"/>
          <w:szCs w:val="28"/>
          <w:lang w:val="en-US"/>
        </w:rPr>
        <w:t>III</w:t>
      </w:r>
      <w:r w:rsidRPr="00AC4F0C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 программных мероприятий» изложить в следующей редакции:</w:t>
      </w:r>
    </w:p>
    <w:p w:rsidR="00AC4F0C" w:rsidRDefault="00AC4F0C" w:rsidP="00AC4F0C">
      <w:pPr>
        <w:tabs>
          <w:tab w:val="left" w:pos="1900"/>
        </w:tabs>
        <w:jc w:val="both"/>
        <w:rPr>
          <w:sz w:val="28"/>
          <w:szCs w:val="28"/>
        </w:rPr>
      </w:pPr>
    </w:p>
    <w:p w:rsidR="00AC4F0C" w:rsidRDefault="00AC4F0C" w:rsidP="00AC4F0C">
      <w:pPr>
        <w:tabs>
          <w:tab w:val="left" w:pos="1900"/>
        </w:tabs>
        <w:jc w:val="both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41"/>
        <w:gridCol w:w="1581"/>
        <w:gridCol w:w="1651"/>
        <w:gridCol w:w="850"/>
        <w:gridCol w:w="851"/>
        <w:gridCol w:w="850"/>
        <w:gridCol w:w="851"/>
        <w:gridCol w:w="1417"/>
      </w:tblGrid>
      <w:tr w:rsidR="00AC4F0C" w:rsidTr="00AC4F0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Исполнители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Источники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Объем финансирования,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ind w:right="34"/>
              <w:jc w:val="center"/>
            </w:pPr>
            <w:r>
              <w:t>Ожидаемые результаты реализации мероприят</w:t>
            </w:r>
            <w:r>
              <w:lastRenderedPageBreak/>
              <w:t>ий</w:t>
            </w:r>
          </w:p>
        </w:tc>
      </w:tr>
      <w:tr w:rsidR="00AC4F0C" w:rsidTr="00AC4F0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/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2016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/>
        </w:tc>
      </w:tr>
      <w:tr w:rsidR="00AC4F0C" w:rsidTr="00AC4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lastRenderedPageBreak/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Приобретение спортинвентаря для проведения мероприятий, приобретение тренажеров для оборудования тренажерного зала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Отдел  по вопросам молодежи, спорта, НКО, культуры и туризма Администрации МО «Ленский муниципальный район», 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Районный бюджет</w:t>
            </w:r>
          </w:p>
          <w:p w:rsidR="00AC4F0C" w:rsidRDefault="00AC4F0C">
            <w:r>
              <w:t>Областной бюджет</w:t>
            </w:r>
          </w:p>
          <w:p w:rsidR="00AC4F0C" w:rsidRDefault="00AC4F0C"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  <w:p w:rsidR="00AC4F0C" w:rsidRDefault="00AC4F0C">
            <w:r>
              <w:t xml:space="preserve"> </w:t>
            </w:r>
            <w:r w:rsidR="00A810E0">
              <w:t>40,0</w:t>
            </w:r>
          </w:p>
          <w:p w:rsidR="00AC4F0C" w:rsidRDefault="00AC4F0C">
            <w:r>
              <w:t xml:space="preserve"> </w:t>
            </w:r>
            <w:r w:rsidR="00A810E0">
              <w:t>71,1</w:t>
            </w:r>
          </w:p>
          <w:p w:rsidR="00AC4F0C" w:rsidRDefault="00AC4F0C"/>
          <w:p w:rsidR="00AC4F0C" w:rsidRDefault="00AC4F0C"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  <w:p w:rsidR="00AC4F0C" w:rsidRDefault="00AC4F0C">
            <w:r>
              <w:t>0</w:t>
            </w:r>
          </w:p>
          <w:p w:rsidR="00AC4F0C" w:rsidRDefault="00AC4F0C">
            <w:r>
              <w:t>28</w:t>
            </w:r>
          </w:p>
          <w:p w:rsidR="00AC4F0C" w:rsidRDefault="00AC4F0C"/>
          <w:p w:rsidR="00AC4F0C" w:rsidRDefault="00AC4F0C">
            <w:r>
              <w:t>50</w:t>
            </w:r>
          </w:p>
          <w:p w:rsidR="00AC4F0C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  <w:p w:rsidR="00AC4F0C" w:rsidRDefault="00AC4F0C">
            <w:pPr>
              <w:jc w:val="center"/>
            </w:pPr>
            <w:r>
              <w:t>0</w:t>
            </w:r>
          </w:p>
          <w:p w:rsidR="00AC4F0C" w:rsidRDefault="00AC4F0C">
            <w:pPr>
              <w:jc w:val="center"/>
            </w:pPr>
            <w:r>
              <w:t>13,3</w:t>
            </w:r>
          </w:p>
          <w:p w:rsidR="00AC4F0C" w:rsidRDefault="00AC4F0C"/>
          <w:p w:rsidR="00AC4F0C" w:rsidRDefault="00AC4F0C"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  <w:p w:rsidR="00AC4F0C" w:rsidRDefault="00A810E0">
            <w:r>
              <w:t>40,0</w:t>
            </w:r>
          </w:p>
          <w:p w:rsidR="00AC4F0C" w:rsidRDefault="00A810E0">
            <w:r>
              <w:t>29,8</w:t>
            </w:r>
          </w:p>
          <w:p w:rsidR="00AC4F0C" w:rsidRDefault="00AC4F0C"/>
          <w:p w:rsidR="00AC4F0C" w:rsidRDefault="00AC4F0C"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jc w:val="both"/>
            </w:pPr>
            <w:r>
              <w:t>Качественное проведение спортивных мероприятий, повышение уровня спортивного мастерства спортсменов района, увеличение количества занимающихся физической культурой и спортом</w:t>
            </w:r>
          </w:p>
        </w:tc>
      </w:tr>
      <w:tr w:rsidR="00AC4F0C" w:rsidTr="00AC4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Участие в областных соревнованиях, проведение районных и совместных с республикой Коми и соседними районами Архангельской области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Отдел  по вопросам молодежи, спорта, НКО, культуры и туризма Администрации МО «Ленский муниципальный район», 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Районный бюджет</w:t>
            </w:r>
          </w:p>
          <w:p w:rsidR="00AC4F0C" w:rsidRDefault="00AC4F0C">
            <w:r>
              <w:t>Областной бюджет</w:t>
            </w:r>
          </w:p>
          <w:p w:rsidR="00AC4F0C" w:rsidRDefault="00AC4F0C"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  <w:p w:rsidR="00AC4F0C" w:rsidRDefault="00A810E0">
            <w:r>
              <w:t>213,3</w:t>
            </w:r>
          </w:p>
          <w:p w:rsidR="00AC4F0C" w:rsidRDefault="00AC4F0C"/>
          <w:p w:rsidR="00AC4F0C" w:rsidRDefault="00AC4F0C">
            <w:r>
              <w:t>50</w:t>
            </w:r>
          </w:p>
          <w:p w:rsidR="00AC4F0C" w:rsidRDefault="00AC4F0C"/>
          <w:p w:rsidR="00AC4F0C" w:rsidRDefault="00AC4F0C"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pPr>
              <w:jc w:val="center"/>
            </w:pPr>
          </w:p>
          <w:p w:rsidR="00AC4F0C" w:rsidRDefault="00AC4F0C">
            <w:pPr>
              <w:jc w:val="center"/>
            </w:pPr>
            <w:r>
              <w:t>53,3</w:t>
            </w:r>
          </w:p>
          <w:p w:rsidR="00AC4F0C" w:rsidRDefault="00AC4F0C">
            <w:pPr>
              <w:jc w:val="center"/>
            </w:pPr>
          </w:p>
          <w:p w:rsidR="00AC4F0C" w:rsidRDefault="00AC4F0C">
            <w:pPr>
              <w:jc w:val="center"/>
            </w:pPr>
            <w:r>
              <w:t>0</w:t>
            </w:r>
          </w:p>
          <w:p w:rsidR="00AC4F0C" w:rsidRDefault="00AC4F0C">
            <w:pPr>
              <w:jc w:val="center"/>
            </w:pPr>
          </w:p>
          <w:p w:rsidR="00AC4F0C" w:rsidRDefault="00AC4F0C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pPr>
              <w:jc w:val="center"/>
            </w:pPr>
          </w:p>
          <w:p w:rsidR="00AC4F0C" w:rsidRDefault="00AC4F0C">
            <w:pPr>
              <w:jc w:val="center"/>
            </w:pPr>
            <w:r>
              <w:t>100</w:t>
            </w:r>
          </w:p>
          <w:p w:rsidR="00AC4F0C" w:rsidRDefault="00AC4F0C">
            <w:pPr>
              <w:jc w:val="center"/>
            </w:pPr>
          </w:p>
          <w:p w:rsidR="00AC4F0C" w:rsidRDefault="00AC4F0C">
            <w:pPr>
              <w:jc w:val="center"/>
            </w:pPr>
            <w:r>
              <w:t>0</w:t>
            </w:r>
          </w:p>
          <w:p w:rsidR="00AC4F0C" w:rsidRDefault="00AC4F0C">
            <w:pPr>
              <w:jc w:val="center"/>
            </w:pPr>
          </w:p>
          <w:p w:rsidR="00AC4F0C" w:rsidRDefault="00AC4F0C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  <w:p w:rsidR="00AC4F0C" w:rsidRDefault="00A810E0">
            <w:r>
              <w:t>60,0</w:t>
            </w:r>
          </w:p>
          <w:p w:rsidR="00AC4F0C" w:rsidRDefault="00AC4F0C"/>
          <w:p w:rsidR="00AC4F0C" w:rsidRDefault="00AC4F0C">
            <w:r>
              <w:t>50</w:t>
            </w:r>
          </w:p>
          <w:p w:rsidR="00AC4F0C" w:rsidRDefault="00AC4F0C"/>
          <w:p w:rsidR="00AC4F0C" w:rsidRDefault="00AC4F0C"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 xml:space="preserve">Улучшение спортивных результатов спортсменов </w:t>
            </w:r>
          </w:p>
          <w:p w:rsidR="00AC4F0C" w:rsidRDefault="00AC4F0C">
            <w:pPr>
              <w:ind w:right="375"/>
            </w:pPr>
            <w:r>
              <w:t xml:space="preserve">района, увеличения массовости мероприятий </w:t>
            </w:r>
          </w:p>
        </w:tc>
      </w:tr>
      <w:tr w:rsidR="00AC4F0C" w:rsidTr="00AC4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pPr>
              <w:jc w:val="both"/>
            </w:pPr>
            <w:r>
              <w:t>Реконструкция хоккейного корта в центр лыжного спорта и хоккея (оборудование освещенной лыжной трассы, приобретение лыжного инвентаря для проката, строительство раздевалки для лыжников)</w:t>
            </w:r>
          </w:p>
          <w:p w:rsidR="00AC4F0C" w:rsidRDefault="00AC4F0C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Отдел  по вопросам молодежи, спорта, НКО, культуры и туризма Администрации МО «Ленский муниципальный район», 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Районный бюджет</w:t>
            </w:r>
          </w:p>
          <w:p w:rsidR="00AC4F0C" w:rsidRDefault="00AC4F0C"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r>
              <w:t>0</w:t>
            </w:r>
          </w:p>
          <w:p w:rsidR="00AC4F0C" w:rsidRDefault="00AC4F0C"/>
          <w:p w:rsidR="00AC4F0C" w:rsidRDefault="00AC4F0C">
            <w:r>
              <w:t>30</w:t>
            </w:r>
          </w:p>
          <w:p w:rsidR="00AC4F0C" w:rsidRDefault="00AC4F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r>
              <w:t>0</w:t>
            </w:r>
          </w:p>
          <w:p w:rsidR="00AC4F0C" w:rsidRDefault="00AC4F0C"/>
          <w:p w:rsidR="00AC4F0C" w:rsidRDefault="00AC4F0C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pPr>
              <w:jc w:val="center"/>
            </w:pPr>
            <w:r>
              <w:t>0</w:t>
            </w:r>
          </w:p>
          <w:p w:rsidR="00AC4F0C" w:rsidRDefault="00AC4F0C"/>
          <w:p w:rsidR="00AC4F0C" w:rsidRDefault="00AC4F0C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r>
              <w:t xml:space="preserve"> 0</w:t>
            </w:r>
          </w:p>
          <w:p w:rsidR="00AC4F0C" w:rsidRDefault="00AC4F0C"/>
          <w:p w:rsidR="00AC4F0C" w:rsidRDefault="00AC4F0C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 xml:space="preserve">Создание </w:t>
            </w:r>
          </w:p>
          <w:p w:rsidR="00AC4F0C" w:rsidRDefault="00AC4F0C">
            <w:r>
              <w:t xml:space="preserve">условий </w:t>
            </w:r>
            <w:proofErr w:type="gramStart"/>
            <w:r>
              <w:t>для</w:t>
            </w:r>
            <w:proofErr w:type="gramEnd"/>
          </w:p>
          <w:p w:rsidR="00AC4F0C" w:rsidRDefault="00AC4F0C">
            <w:pPr>
              <w:ind w:right="714"/>
            </w:pPr>
            <w:r>
              <w:t xml:space="preserve">занятия </w:t>
            </w:r>
          </w:p>
          <w:p w:rsidR="00AC4F0C" w:rsidRDefault="00AC4F0C">
            <w:pPr>
              <w:ind w:right="375"/>
            </w:pPr>
            <w:r>
              <w:t xml:space="preserve">спортом, </w:t>
            </w:r>
            <w:proofErr w:type="gramStart"/>
            <w:r>
              <w:t>улучшении</w:t>
            </w:r>
            <w:proofErr w:type="gramEnd"/>
            <w:r>
              <w:t xml:space="preserve"> материальной базы</w:t>
            </w:r>
          </w:p>
        </w:tc>
      </w:tr>
      <w:tr w:rsidR="00AC4F0C" w:rsidTr="00AC4F0C">
        <w:trPr>
          <w:trHeight w:val="19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lastRenderedPageBreak/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r>
              <w:t>Текущий ремонт и реконструкция спортсооружений</w:t>
            </w:r>
          </w:p>
          <w:p w:rsidR="00AC4F0C" w:rsidRDefault="00AC4F0C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Отдел  по вопросам молодежи, спорта, НКО, культуры и туризма Администрации МО «Ленский муниципальный район», 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Районный бюджет</w:t>
            </w:r>
          </w:p>
          <w:p w:rsidR="00AC4F0C" w:rsidRDefault="00AC4F0C"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r>
              <w:t>400</w:t>
            </w:r>
          </w:p>
          <w:p w:rsidR="00AC4F0C" w:rsidRDefault="00AC4F0C"/>
          <w:p w:rsidR="00AC4F0C" w:rsidRDefault="00AC4F0C"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r>
              <w:t>400</w:t>
            </w:r>
          </w:p>
          <w:p w:rsidR="00AC4F0C" w:rsidRDefault="00AC4F0C"/>
          <w:p w:rsidR="00AC4F0C" w:rsidRDefault="00AC4F0C"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pPr>
              <w:jc w:val="center"/>
            </w:pPr>
            <w:r>
              <w:t>0</w:t>
            </w:r>
          </w:p>
          <w:p w:rsidR="00AC4F0C" w:rsidRDefault="00AC4F0C"/>
          <w:p w:rsidR="00AC4F0C" w:rsidRDefault="00AC4F0C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r>
              <w:t>0</w:t>
            </w:r>
          </w:p>
          <w:p w:rsidR="00AC4F0C" w:rsidRDefault="00AC4F0C"/>
          <w:p w:rsidR="00AC4F0C" w:rsidRDefault="00AC4F0C"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Создание</w:t>
            </w:r>
          </w:p>
          <w:p w:rsidR="00AC4F0C" w:rsidRDefault="00AC4F0C">
            <w:r>
              <w:t xml:space="preserve"> условий </w:t>
            </w:r>
            <w:proofErr w:type="gramStart"/>
            <w:r>
              <w:t>для</w:t>
            </w:r>
            <w:proofErr w:type="gramEnd"/>
          </w:p>
          <w:p w:rsidR="00AC4F0C" w:rsidRDefault="00AC4F0C">
            <w:r>
              <w:t xml:space="preserve"> занятий </w:t>
            </w:r>
          </w:p>
          <w:p w:rsidR="00AC4F0C" w:rsidRDefault="00AC4F0C">
            <w:r>
              <w:t xml:space="preserve">спортом, </w:t>
            </w:r>
          </w:p>
          <w:p w:rsidR="00AC4F0C" w:rsidRDefault="00AC4F0C">
            <w:r>
              <w:t xml:space="preserve">улучшение </w:t>
            </w:r>
            <w:proofErr w:type="gramStart"/>
            <w:r>
              <w:t>материальной</w:t>
            </w:r>
            <w:proofErr w:type="gramEnd"/>
          </w:p>
          <w:p w:rsidR="00AC4F0C" w:rsidRDefault="00AC4F0C">
            <w:r>
              <w:t xml:space="preserve"> базы</w:t>
            </w:r>
          </w:p>
        </w:tc>
      </w:tr>
      <w:tr w:rsidR="00AC4F0C" w:rsidTr="00AC4F0C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 xml:space="preserve">Осуществление полномочий по присвоению спортивных разрядов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r>
              <w:t>Областной бюджет</w:t>
            </w:r>
          </w:p>
          <w:p w:rsidR="00AC4F0C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rPr>
                <w:color w:val="000000"/>
                <w:spacing w:val="-1"/>
                <w:sz w:val="22"/>
                <w:szCs w:val="22"/>
              </w:rPr>
              <w:t>присвоение спортсменам второго, третьего, первого юношеского, второго юношеского, третьего юношеского спортивных разрядов</w:t>
            </w:r>
          </w:p>
        </w:tc>
      </w:tr>
      <w:tr w:rsidR="00AC4F0C" w:rsidTr="00AC4F0C">
        <w:trPr>
          <w:trHeight w:val="2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Проведение физкультурно-оздоровительных, спортивных мероприятий и содержание спортивных сооружений на территории МО «Сафроновское»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r>
              <w:t>Бюджет поселения</w:t>
            </w:r>
          </w:p>
          <w:p w:rsidR="00AC4F0C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 w:rsidP="006A265C">
            <w:r>
              <w:t>1</w:t>
            </w:r>
            <w:r w:rsidR="006A265C">
              <w:t>38</w:t>
            </w: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jc w:val="center"/>
            </w:pPr>
            <w: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 w:rsidP="00723491">
            <w:r>
              <w:t>4</w:t>
            </w:r>
            <w:r w:rsidR="00723491">
              <w:t>3</w:t>
            </w: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Создание</w:t>
            </w:r>
          </w:p>
          <w:p w:rsidR="00AC4F0C" w:rsidRDefault="00AC4F0C">
            <w:r>
              <w:t xml:space="preserve"> условий </w:t>
            </w:r>
            <w:proofErr w:type="gramStart"/>
            <w:r>
              <w:t>для</w:t>
            </w:r>
            <w:proofErr w:type="gramEnd"/>
          </w:p>
          <w:p w:rsidR="00AC4F0C" w:rsidRDefault="00AC4F0C">
            <w:r>
              <w:t xml:space="preserve"> занятий </w:t>
            </w:r>
          </w:p>
          <w:p w:rsidR="00AC4F0C" w:rsidRDefault="00AC4F0C">
            <w:r>
              <w:t xml:space="preserve">спортом, </w:t>
            </w:r>
          </w:p>
          <w:p w:rsidR="00AC4F0C" w:rsidRDefault="00AC4F0C">
            <w:r>
              <w:t xml:space="preserve">улучшение </w:t>
            </w:r>
            <w:proofErr w:type="gramStart"/>
            <w:r>
              <w:t>материальной</w:t>
            </w:r>
            <w:proofErr w:type="gramEnd"/>
          </w:p>
          <w:p w:rsidR="00AC4F0C" w:rsidRDefault="00AC4F0C">
            <w:r>
              <w:t xml:space="preserve"> базы</w:t>
            </w:r>
          </w:p>
        </w:tc>
      </w:tr>
      <w:tr w:rsidR="00AC4F0C" w:rsidTr="00AC4F0C">
        <w:trPr>
          <w:trHeight w:val="1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Проведение физкультурно-оздоровительных, спортивных мероприятий и содержание спортивных сооружений на территории МО «Козьминское»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r>
              <w:t>Бюджет поселения</w:t>
            </w:r>
          </w:p>
          <w:p w:rsidR="00AC4F0C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810E0" w:rsidP="00A810E0">
            <w:r>
              <w:t>1088,8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jc w:val="center"/>
            </w:pPr>
            <w:r>
              <w:t>539,3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810E0">
            <w:r>
              <w:t>549,5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Создание</w:t>
            </w:r>
          </w:p>
          <w:p w:rsidR="00AC4F0C" w:rsidRDefault="00AC4F0C">
            <w:r>
              <w:t xml:space="preserve"> условий </w:t>
            </w:r>
            <w:proofErr w:type="gramStart"/>
            <w:r>
              <w:t>для</w:t>
            </w:r>
            <w:proofErr w:type="gramEnd"/>
          </w:p>
          <w:p w:rsidR="00AC4F0C" w:rsidRDefault="00AC4F0C">
            <w:r>
              <w:t xml:space="preserve"> занятий </w:t>
            </w:r>
          </w:p>
          <w:p w:rsidR="00AC4F0C" w:rsidRDefault="00AC4F0C">
            <w:r>
              <w:t>спортом</w:t>
            </w:r>
          </w:p>
        </w:tc>
      </w:tr>
      <w:tr w:rsidR="00AC4F0C" w:rsidTr="00AC4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Всего: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 w:rsidP="00A82105">
            <w:pPr>
              <w:ind w:hanging="100"/>
            </w:pPr>
            <w:r>
              <w:rPr>
                <w:sz w:val="22"/>
                <w:szCs w:val="22"/>
              </w:rPr>
              <w:t xml:space="preserve"> </w:t>
            </w:r>
            <w:r w:rsidR="00A82105">
              <w:rPr>
                <w:sz w:val="22"/>
                <w:szCs w:val="22"/>
              </w:rPr>
              <w:t>3623,7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ind w:left="-132" w:firstLine="58"/>
            </w:pPr>
            <w:r>
              <w:rPr>
                <w:sz w:val="22"/>
                <w:szCs w:val="22"/>
              </w:rPr>
              <w:t>1136,5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ind w:left="-45"/>
            </w:pPr>
            <w:r>
              <w:rPr>
                <w:sz w:val="22"/>
                <w:szCs w:val="22"/>
              </w:rPr>
              <w:t>1227,9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 w:rsidP="00A82105">
            <w:pPr>
              <w:ind w:left="-174" w:hanging="20"/>
            </w:pPr>
            <w:r>
              <w:rPr>
                <w:sz w:val="22"/>
                <w:szCs w:val="22"/>
              </w:rPr>
              <w:t xml:space="preserve">   </w:t>
            </w:r>
            <w:r w:rsidR="00A82105">
              <w:rPr>
                <w:sz w:val="22"/>
                <w:szCs w:val="22"/>
              </w:rPr>
              <w:t>1259,3</w:t>
            </w:r>
            <w:r w:rsidR="00664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</w:tr>
      <w:tr w:rsidR="00AC4F0C" w:rsidTr="00AC4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Районный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rPr>
                <w:sz w:val="22"/>
                <w:szCs w:val="22"/>
              </w:rPr>
              <w:t>653,3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rPr>
                <w:sz w:val="22"/>
                <w:szCs w:val="22"/>
              </w:rPr>
              <w:t>453,3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</w:tr>
      <w:tr w:rsidR="00AC4F0C" w:rsidTr="00AC4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82105">
            <w:pPr>
              <w:jc w:val="center"/>
            </w:pPr>
            <w:r>
              <w:rPr>
                <w:sz w:val="22"/>
                <w:szCs w:val="22"/>
              </w:rPr>
              <w:t>216,6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ind w:left="-58"/>
              <w:jc w:val="center"/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rPr>
                <w:sz w:val="22"/>
                <w:szCs w:val="22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rPr>
                <w:sz w:val="22"/>
                <w:szCs w:val="22"/>
              </w:rPr>
              <w:t xml:space="preserve"> </w:t>
            </w:r>
            <w:r w:rsidR="00A82105">
              <w:rPr>
                <w:sz w:val="22"/>
                <w:szCs w:val="22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</w:tr>
      <w:tr w:rsidR="00AC4F0C" w:rsidTr="00AC4F0C">
        <w:trPr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rPr>
                <w:sz w:val="22"/>
                <w:szCs w:val="22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</w:tr>
      <w:tr w:rsidR="00AC4F0C" w:rsidTr="00AC4F0C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t>Бюджет поселения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82105" w:rsidP="00723491">
            <w:r>
              <w:rPr>
                <w:sz w:val="22"/>
                <w:szCs w:val="22"/>
              </w:rPr>
              <w:t>2468,8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ind w:hanging="58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r>
              <w:rPr>
                <w:sz w:val="22"/>
                <w:szCs w:val="22"/>
              </w:rPr>
              <w:t>989,3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664714" w:rsidP="00723491">
            <w:r>
              <w:rPr>
                <w:sz w:val="22"/>
                <w:szCs w:val="22"/>
              </w:rPr>
              <w:t xml:space="preserve">  9</w:t>
            </w:r>
            <w:r w:rsidR="00A82105">
              <w:rPr>
                <w:sz w:val="22"/>
                <w:szCs w:val="22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/>
        </w:tc>
      </w:tr>
    </w:tbl>
    <w:p w:rsidR="00AC4F0C" w:rsidRDefault="00AC4F0C" w:rsidP="00AC4F0C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</w:p>
    <w:p w:rsidR="00AC4F0C" w:rsidRDefault="00AC4F0C" w:rsidP="00AC4F0C">
      <w:pPr>
        <w:tabs>
          <w:tab w:val="left" w:pos="540"/>
          <w:tab w:val="left" w:pos="720"/>
          <w:tab w:val="left" w:pos="1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Абзац 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Программы»  изложить в следующей редакции:</w:t>
      </w:r>
    </w:p>
    <w:p w:rsidR="00AC4F0C" w:rsidRDefault="00AC4F0C" w:rsidP="00AC4F0C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«Общий объем финансирования: </w:t>
      </w:r>
      <w:r w:rsidR="00A82105">
        <w:rPr>
          <w:sz w:val="28"/>
          <w:szCs w:val="28"/>
        </w:rPr>
        <w:t>3623,7</w:t>
      </w:r>
      <w:r>
        <w:rPr>
          <w:sz w:val="28"/>
          <w:szCs w:val="28"/>
        </w:rPr>
        <w:t xml:space="preserve"> т.р.</w:t>
      </w:r>
    </w:p>
    <w:p w:rsidR="00AC4F0C" w:rsidRDefault="00AC4F0C" w:rsidP="00AC4F0C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районный бюджет – 653,3 т. р.</w:t>
      </w:r>
    </w:p>
    <w:p w:rsidR="00AC4F0C" w:rsidRDefault="00AC4F0C" w:rsidP="00AC4F0C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областной бюджет – </w:t>
      </w:r>
      <w:r w:rsidR="00A82105">
        <w:rPr>
          <w:sz w:val="28"/>
          <w:szCs w:val="28"/>
        </w:rPr>
        <w:t>216,6</w:t>
      </w:r>
      <w:r>
        <w:rPr>
          <w:sz w:val="28"/>
          <w:szCs w:val="28"/>
        </w:rPr>
        <w:t xml:space="preserve"> т. р.</w:t>
      </w:r>
    </w:p>
    <w:p w:rsidR="00AC4F0C" w:rsidRDefault="00AC4F0C" w:rsidP="00AC4F0C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внебюджетные источники - 285,0 т. р.</w:t>
      </w:r>
    </w:p>
    <w:p w:rsidR="00AC4F0C" w:rsidRDefault="00AC4F0C" w:rsidP="00AC4F0C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поселения – </w:t>
      </w:r>
      <w:r w:rsidR="00A82105">
        <w:rPr>
          <w:sz w:val="28"/>
          <w:szCs w:val="28"/>
        </w:rPr>
        <w:t>2468,8</w:t>
      </w:r>
      <w:r w:rsidR="00A86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т.р.»</w:t>
      </w:r>
    </w:p>
    <w:p w:rsidR="00AC4F0C" w:rsidRDefault="00AC4F0C" w:rsidP="00AC4F0C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Таблицу  «Распределение объемов финансирования Программы по источникам  направления расходования средств и годам»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Программы»   изложить в следующей редакции: </w:t>
      </w:r>
    </w:p>
    <w:p w:rsidR="00AC4F0C" w:rsidRDefault="00AC4F0C" w:rsidP="00AC4F0C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</w:p>
    <w:p w:rsidR="00AC4F0C" w:rsidRDefault="00AC4F0C" w:rsidP="00AC4F0C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2282"/>
        <w:gridCol w:w="1608"/>
        <w:gridCol w:w="1506"/>
        <w:gridCol w:w="1808"/>
      </w:tblGrid>
      <w:tr w:rsidR="00AC4F0C" w:rsidTr="00AC4F0C">
        <w:trPr>
          <w:trHeight w:val="3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Источники финансирования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Объем финансирования, Всего, тыс. руб.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</w:pPr>
            <w:r>
              <w:t>В том числе:</w:t>
            </w:r>
          </w:p>
        </w:tc>
      </w:tr>
      <w:tr w:rsidR="00AC4F0C" w:rsidTr="00AC4F0C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2014 год,</w:t>
            </w:r>
          </w:p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 xml:space="preserve">тыс. </w:t>
            </w:r>
            <w:proofErr w:type="spellStart"/>
            <w:r>
              <w:t>рубл</w:t>
            </w:r>
            <w:proofErr w:type="spellEnd"/>
            <w: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2015год,</w:t>
            </w:r>
          </w:p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 xml:space="preserve">тыс. </w:t>
            </w:r>
            <w:proofErr w:type="spellStart"/>
            <w:r>
              <w:t>рубл</w:t>
            </w:r>
            <w:proofErr w:type="spellEnd"/>
            <w: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2016 год,</w:t>
            </w:r>
          </w:p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 xml:space="preserve">тыс. </w:t>
            </w:r>
            <w:proofErr w:type="spellStart"/>
            <w:r>
              <w:t>рубл</w:t>
            </w:r>
            <w:proofErr w:type="spellEnd"/>
            <w:r>
              <w:t>.</w:t>
            </w:r>
          </w:p>
        </w:tc>
      </w:tr>
      <w:tr w:rsidR="00AC4F0C" w:rsidTr="00AC4F0C">
        <w:trPr>
          <w:trHeight w:val="34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 xml:space="preserve">Всего по Программе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82105" w:rsidP="0072349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3623,7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82105" w:rsidP="0072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1259,3</w:t>
            </w:r>
          </w:p>
        </w:tc>
      </w:tr>
      <w:tr w:rsidR="00AC4F0C" w:rsidTr="00AC4F0C">
        <w:trPr>
          <w:trHeight w:val="26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>В том числе: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Default="00AC4F0C">
            <w:pPr>
              <w:jc w:val="center"/>
              <w:rPr>
                <w:sz w:val="28"/>
                <w:szCs w:val="28"/>
              </w:rPr>
            </w:pPr>
          </w:p>
        </w:tc>
      </w:tr>
      <w:tr w:rsidR="00AC4F0C" w:rsidTr="00AC4F0C">
        <w:trPr>
          <w:trHeight w:val="2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 xml:space="preserve">Районный  бюджет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C4F0C" w:rsidTr="00AC4F0C">
        <w:trPr>
          <w:trHeight w:val="39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>Областной бюджет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82105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720"/>
                <w:tab w:val="left" w:pos="1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82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</w:tr>
      <w:tr w:rsidR="00AC4F0C" w:rsidTr="00AC4F0C">
        <w:trPr>
          <w:trHeight w:val="61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 xml:space="preserve">Внебюджетные источники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C4F0C" w:rsidTr="00AC4F0C">
        <w:trPr>
          <w:trHeight w:val="3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>Бюджет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82105" w:rsidP="0072349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82105" w:rsidP="0072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979,5</w:t>
            </w:r>
          </w:p>
        </w:tc>
      </w:tr>
    </w:tbl>
    <w:p w:rsidR="00FB64E8" w:rsidRDefault="00FB64E8" w:rsidP="00FB6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64E8" w:rsidRDefault="00FB64E8" w:rsidP="00FB6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7B30">
        <w:rPr>
          <w:sz w:val="28"/>
          <w:szCs w:val="28"/>
        </w:rPr>
        <w:t xml:space="preserve">     </w:t>
      </w:r>
      <w:r w:rsidRPr="00336C6B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постановление в «Вестнике муниципальных правовых актов МО «Ленский муниципальный район»» и разместить на интернет – сайте Администрации МО «Ленский муниципальный район».</w:t>
      </w:r>
    </w:p>
    <w:p w:rsidR="00FB64E8" w:rsidRPr="00DB04A2" w:rsidRDefault="00FB64E8" w:rsidP="00FB64E8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 Администрации МО «Ленский муниципальный район»</w:t>
      </w:r>
      <w:r w:rsidRPr="0027664C">
        <w:rPr>
          <w:sz w:val="28"/>
          <w:szCs w:val="28"/>
        </w:rPr>
        <w:t xml:space="preserve"> </w:t>
      </w:r>
      <w:r>
        <w:rPr>
          <w:sz w:val="28"/>
          <w:szCs w:val="28"/>
        </w:rPr>
        <w:t>по   социальным вопросам, заведующего отделом по вопросам молодёжи, спорта, НКО, культуры и туризма  Цывцыну Н.М.</w:t>
      </w:r>
    </w:p>
    <w:p w:rsidR="00FB64E8" w:rsidRDefault="00FB64E8" w:rsidP="00FB64E8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137B30" w:rsidRDefault="00137B30" w:rsidP="00AC4F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C4F0C" w:rsidRDefault="00137B30" w:rsidP="00AC4F0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C4F0C">
        <w:rPr>
          <w:sz w:val="28"/>
          <w:szCs w:val="28"/>
        </w:rPr>
        <w:t xml:space="preserve"> МО «Ленский муниципальный район»               </w:t>
      </w:r>
      <w:r>
        <w:rPr>
          <w:sz w:val="28"/>
          <w:szCs w:val="28"/>
        </w:rPr>
        <w:t xml:space="preserve">               Н.Н. Кочанов</w:t>
      </w: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0B0703" w:rsidRDefault="000B0703"/>
    <w:sectPr w:rsidR="000B0703" w:rsidSect="000B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1CB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0C"/>
    <w:rsid w:val="000B0703"/>
    <w:rsid w:val="00137B30"/>
    <w:rsid w:val="001F50BE"/>
    <w:rsid w:val="00565426"/>
    <w:rsid w:val="00664714"/>
    <w:rsid w:val="00682726"/>
    <w:rsid w:val="006A265C"/>
    <w:rsid w:val="00723491"/>
    <w:rsid w:val="00896098"/>
    <w:rsid w:val="009B09EA"/>
    <w:rsid w:val="00A810E0"/>
    <w:rsid w:val="00A82105"/>
    <w:rsid w:val="00A86D95"/>
    <w:rsid w:val="00AC4F0C"/>
    <w:rsid w:val="00B5194E"/>
    <w:rsid w:val="00BE6EE4"/>
    <w:rsid w:val="00BF5701"/>
    <w:rsid w:val="00C41D91"/>
    <w:rsid w:val="00CC1F81"/>
    <w:rsid w:val="00D32A6E"/>
    <w:rsid w:val="00DE06EC"/>
    <w:rsid w:val="00FB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User</cp:lastModifiedBy>
  <cp:revision>11</cp:revision>
  <cp:lastPrinted>2016-08-03T11:00:00Z</cp:lastPrinted>
  <dcterms:created xsi:type="dcterms:W3CDTF">2016-02-19T06:51:00Z</dcterms:created>
  <dcterms:modified xsi:type="dcterms:W3CDTF">2016-08-03T11:07:00Z</dcterms:modified>
</cp:coreProperties>
</file>