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5" w:rsidRDefault="00976805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05" w:rsidRDefault="00976805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976805" w:rsidRPr="0017582E" w:rsidRDefault="00976805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05" w:rsidRPr="0017582E" w:rsidRDefault="00976805" w:rsidP="0017582E">
      <w:pPr>
        <w:pStyle w:val="1"/>
      </w:pPr>
      <w:r w:rsidRPr="0017582E">
        <w:t>АДМИНИСТРАЦИЯ МУНИЦИПАЛЬНОГО ОБРАЗОВАНИЯ</w:t>
      </w:r>
    </w:p>
    <w:p w:rsidR="00976805" w:rsidRDefault="00976805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976805" w:rsidRPr="0017582E" w:rsidRDefault="00976805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05" w:rsidRDefault="00976805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76805" w:rsidRPr="0017582E" w:rsidRDefault="00976805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05" w:rsidRDefault="00976805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7C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декабря  2014 года  № </w:t>
      </w:r>
      <w:r w:rsidR="006F7C2B">
        <w:rPr>
          <w:rFonts w:ascii="Times New Roman" w:hAnsi="Times New Roman" w:cs="Times New Roman"/>
          <w:sz w:val="28"/>
          <w:szCs w:val="28"/>
        </w:rPr>
        <w:t>624 -</w:t>
      </w:r>
      <w:proofErr w:type="spellStart"/>
      <w:r w:rsidR="006F7C2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76805" w:rsidRPr="0017582E" w:rsidRDefault="00976805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805" w:rsidRPr="0017582E" w:rsidRDefault="00976805" w:rsidP="00175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</w:t>
      </w:r>
      <w:proofErr w:type="gramStart"/>
      <w:r w:rsidRPr="0017582E">
        <w:rPr>
          <w:rFonts w:ascii="Times New Roman" w:hAnsi="Times New Roman" w:cs="Times New Roman"/>
        </w:rPr>
        <w:t>.Я</w:t>
      </w:r>
      <w:proofErr w:type="gramEnd"/>
      <w:r w:rsidRPr="0017582E">
        <w:rPr>
          <w:rFonts w:ascii="Times New Roman" w:hAnsi="Times New Roman" w:cs="Times New Roman"/>
        </w:rPr>
        <w:t>ренск</w:t>
      </w:r>
    </w:p>
    <w:p w:rsidR="00976805" w:rsidRDefault="00976805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805" w:rsidRPr="0017582E" w:rsidRDefault="00976805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805" w:rsidRPr="006A7857" w:rsidRDefault="00976805" w:rsidP="006F7C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обеспечения бесплатным двухразовым питанием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Pr="003D3636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здоровья, обучающихся в   общеобразовательных организациях муниципального образования  «Ленский муниципальный район»</w:t>
      </w:r>
    </w:p>
    <w:p w:rsidR="00976805" w:rsidRPr="00B266B7" w:rsidRDefault="00976805" w:rsidP="006A785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66B7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79 Федерального закона от 29 декабря 2012 года №273-ФЗ «Об образовании в Российской Федерации», областным законом от 2 июля 2013 года N 712-41-ОЗ "Об образовании в Архангельской области", </w:t>
      </w:r>
      <w:r>
        <w:rPr>
          <w:rFonts w:ascii="Times New Roman" w:hAnsi="Times New Roman" w:cs="Times New Roman"/>
          <w:sz w:val="28"/>
          <w:szCs w:val="28"/>
        </w:rPr>
        <w:t>в целях организации бесплатного двухразового питания детей с ограниченными возм</w:t>
      </w:r>
      <w:r w:rsidR="006F7C2B">
        <w:rPr>
          <w:rFonts w:ascii="Times New Roman" w:hAnsi="Times New Roman" w:cs="Times New Roman"/>
          <w:sz w:val="28"/>
          <w:szCs w:val="28"/>
        </w:rPr>
        <w:t>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обучающихся в муниципальных общеобразовательных организациях МО «Ленский муниципальный район», Администрация МО «Ленский муниципальный район» </w:t>
      </w:r>
      <w:r w:rsidRPr="00B266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976805" w:rsidRPr="00B266B7" w:rsidRDefault="00976805" w:rsidP="006A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B7">
        <w:rPr>
          <w:rFonts w:ascii="Times New Roman" w:hAnsi="Times New Roman" w:cs="Times New Roman"/>
          <w:sz w:val="28"/>
          <w:szCs w:val="28"/>
        </w:rPr>
        <w:t>1. Утвердить</w:t>
      </w:r>
      <w:r w:rsidR="006F7C2B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B266B7">
        <w:rPr>
          <w:rFonts w:ascii="Times New Roman" w:hAnsi="Times New Roman" w:cs="Times New Roman"/>
          <w:sz w:val="28"/>
          <w:szCs w:val="28"/>
        </w:rPr>
        <w:t xml:space="preserve">  Порядок обеспечения бесплатным д</w:t>
      </w:r>
      <w:r w:rsidR="006F7C2B">
        <w:rPr>
          <w:rFonts w:ascii="Times New Roman" w:hAnsi="Times New Roman" w:cs="Times New Roman"/>
          <w:sz w:val="28"/>
          <w:szCs w:val="28"/>
        </w:rPr>
        <w:t>вухразовым питанием детей с ограниченными возможностями здоровья,</w:t>
      </w:r>
      <w:r w:rsidRPr="00B266B7">
        <w:rPr>
          <w:rFonts w:ascii="Times New Roman" w:hAnsi="Times New Roman" w:cs="Times New Roman"/>
          <w:sz w:val="28"/>
          <w:szCs w:val="28"/>
        </w:rPr>
        <w:t xml:space="preserve"> обучающихся в  общеобразовательных организациях муниципального образования  «Ленский муни</w:t>
      </w:r>
      <w:r w:rsidR="006F7C2B">
        <w:rPr>
          <w:rFonts w:ascii="Times New Roman" w:hAnsi="Times New Roman" w:cs="Times New Roman"/>
          <w:sz w:val="28"/>
          <w:szCs w:val="28"/>
        </w:rPr>
        <w:t>ципальный район»</w:t>
      </w:r>
      <w:r w:rsidRPr="00B266B7">
        <w:rPr>
          <w:rFonts w:ascii="Times New Roman" w:hAnsi="Times New Roman" w:cs="Times New Roman"/>
          <w:sz w:val="28"/>
          <w:szCs w:val="28"/>
        </w:rPr>
        <w:t>.</w:t>
      </w:r>
    </w:p>
    <w:p w:rsidR="00976805" w:rsidRPr="00B266B7" w:rsidRDefault="00976805" w:rsidP="006A7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6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266B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организовать работу по предоставлению двухразового </w:t>
      </w:r>
      <w:r w:rsidR="006F7C2B">
        <w:rPr>
          <w:rFonts w:ascii="Times New Roman" w:hAnsi="Times New Roman" w:cs="Times New Roman"/>
          <w:sz w:val="28"/>
          <w:szCs w:val="28"/>
        </w:rPr>
        <w:t>бесплатного питания детям с ограниченными возможностями здоровья</w:t>
      </w:r>
      <w:r w:rsidRPr="00B266B7">
        <w:rPr>
          <w:rFonts w:ascii="Times New Roman" w:hAnsi="Times New Roman" w:cs="Times New Roman"/>
          <w:sz w:val="28"/>
          <w:szCs w:val="28"/>
        </w:rPr>
        <w:t>.</w:t>
      </w:r>
    </w:p>
    <w:p w:rsidR="00976805" w:rsidRPr="00393D0F" w:rsidRDefault="00976805" w:rsidP="006A78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B266B7">
        <w:rPr>
          <w:rFonts w:ascii="Times New Roman" w:hAnsi="Times New Roman" w:cs="Times New Roman"/>
          <w:sz w:val="28"/>
          <w:szCs w:val="28"/>
        </w:rPr>
        <w:t xml:space="preserve">Заведующему Отделом образования Администрации МО «Ленский муниципальный район» </w:t>
      </w:r>
      <w:proofErr w:type="spellStart"/>
      <w:r w:rsidRPr="00B266B7"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 w:rsidRPr="00B266B7">
        <w:rPr>
          <w:rFonts w:ascii="Times New Roman" w:hAnsi="Times New Roman" w:cs="Times New Roman"/>
          <w:sz w:val="28"/>
          <w:szCs w:val="28"/>
        </w:rPr>
        <w:t xml:space="preserve"> М.А. обеспечить доведение настоящего постановления до руководителей муниципальных бюджетных  образовательных учреждений МО «Ленский муниципальный район»</w:t>
      </w:r>
      <w:r w:rsidR="006F7C2B">
        <w:rPr>
          <w:rFonts w:ascii="Times New Roman" w:hAnsi="Times New Roman" w:cs="Times New Roman"/>
          <w:sz w:val="28"/>
          <w:szCs w:val="28"/>
        </w:rPr>
        <w:t>.</w:t>
      </w:r>
    </w:p>
    <w:p w:rsidR="00976805" w:rsidRDefault="006F7C2B" w:rsidP="006A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805" w:rsidRPr="00B266B7">
        <w:rPr>
          <w:rFonts w:ascii="Times New Roman" w:hAnsi="Times New Roman" w:cs="Times New Roman"/>
          <w:sz w:val="28"/>
          <w:szCs w:val="28"/>
        </w:rPr>
        <w:t>.</w:t>
      </w:r>
      <w:r w:rsidR="00976805">
        <w:rPr>
          <w:rFonts w:ascii="Times New Roman" w:hAnsi="Times New Roman" w:cs="Times New Roman"/>
          <w:sz w:val="28"/>
          <w:szCs w:val="28"/>
        </w:rPr>
        <w:t xml:space="preserve"> </w:t>
      </w:r>
      <w:r w:rsidR="00976805" w:rsidRPr="00B266B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76805">
        <w:rPr>
          <w:rFonts w:ascii="Times New Roman" w:hAnsi="Times New Roman" w:cs="Times New Roman"/>
          <w:sz w:val="28"/>
          <w:szCs w:val="28"/>
        </w:rPr>
        <w:t>вступает в силу с 1 января 2015 года.</w:t>
      </w:r>
    </w:p>
    <w:p w:rsidR="00976805" w:rsidRPr="00393D0F" w:rsidRDefault="006F7C2B" w:rsidP="006A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805" w:rsidRPr="00D33970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установленном порядке в районной газете «Маяк».</w:t>
      </w:r>
    </w:p>
    <w:p w:rsidR="00976805" w:rsidRPr="00B266B7" w:rsidRDefault="006F7C2B" w:rsidP="006A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805" w:rsidRPr="00B266B7">
        <w:rPr>
          <w:rFonts w:ascii="Times New Roman" w:hAnsi="Times New Roman" w:cs="Times New Roman"/>
          <w:sz w:val="28"/>
          <w:szCs w:val="28"/>
        </w:rPr>
        <w:t>.</w:t>
      </w:r>
      <w:r w:rsidR="009768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76805" w:rsidRPr="00B26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805" w:rsidRPr="00B266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76805">
        <w:rPr>
          <w:rFonts w:ascii="Times New Roman" w:hAnsi="Times New Roman" w:cs="Times New Roman"/>
          <w:sz w:val="28"/>
          <w:szCs w:val="28"/>
        </w:rPr>
        <w:t>заместителя главы Администрац</w:t>
      </w:r>
      <w:r w:rsidR="00976805" w:rsidRPr="00B266B7">
        <w:rPr>
          <w:rFonts w:ascii="Times New Roman" w:hAnsi="Times New Roman" w:cs="Times New Roman"/>
          <w:sz w:val="28"/>
          <w:szCs w:val="28"/>
        </w:rPr>
        <w:t xml:space="preserve">ии МО «Ленский муниципальный район» по муниципальному управлению и социальным вопросам </w:t>
      </w:r>
      <w:proofErr w:type="spellStart"/>
      <w:r w:rsidR="00976805" w:rsidRPr="00B266B7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="00976805" w:rsidRPr="00B266B7">
        <w:rPr>
          <w:rFonts w:ascii="Times New Roman" w:hAnsi="Times New Roman" w:cs="Times New Roman"/>
          <w:sz w:val="28"/>
          <w:szCs w:val="28"/>
        </w:rPr>
        <w:t xml:space="preserve"> Н.М.</w:t>
      </w:r>
      <w:r w:rsidR="0097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05" w:rsidRDefault="00976805" w:rsidP="006A7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805" w:rsidRDefault="00976805" w:rsidP="006A7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</w:t>
      </w:r>
      <w:r w:rsidR="006F7C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976805" w:rsidRDefault="00976805" w:rsidP="006A25B4">
      <w:pPr>
        <w:pStyle w:val="a3"/>
        <w:rPr>
          <w:rFonts w:ascii="Times New Roman" w:hAnsi="Times New Roman" w:cs="Times New Roman"/>
          <w:sz w:val="28"/>
          <w:szCs w:val="28"/>
        </w:rPr>
        <w:sectPr w:rsidR="00976805" w:rsidSect="00944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6805" w:rsidRPr="00DB4322" w:rsidRDefault="00976805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6805" w:rsidRPr="00DB4322" w:rsidRDefault="00976805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6805" w:rsidRPr="00DB4322" w:rsidRDefault="00976805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</w:p>
    <w:p w:rsidR="00976805" w:rsidRDefault="00976805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 xml:space="preserve">от </w:t>
      </w:r>
      <w:r w:rsidR="006F7C2B">
        <w:rPr>
          <w:rFonts w:ascii="Times New Roman" w:hAnsi="Times New Roman" w:cs="Times New Roman"/>
          <w:sz w:val="28"/>
          <w:szCs w:val="28"/>
        </w:rPr>
        <w:t>4 декабря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Pr="00DB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F7C2B">
        <w:rPr>
          <w:rFonts w:ascii="Times New Roman" w:hAnsi="Times New Roman" w:cs="Times New Roman"/>
          <w:sz w:val="28"/>
          <w:szCs w:val="28"/>
        </w:rPr>
        <w:t>624</w:t>
      </w:r>
      <w:r w:rsidR="005042B6">
        <w:rPr>
          <w:rFonts w:ascii="Times New Roman" w:hAnsi="Times New Roman" w:cs="Times New Roman"/>
          <w:sz w:val="28"/>
          <w:szCs w:val="28"/>
        </w:rPr>
        <w:t>-н</w:t>
      </w:r>
    </w:p>
    <w:p w:rsidR="00976805" w:rsidRDefault="00976805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6805" w:rsidRDefault="00976805" w:rsidP="006C7A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D9">
        <w:rPr>
          <w:rFonts w:ascii="Times New Roman" w:hAnsi="Times New Roman" w:cs="Times New Roman"/>
          <w:b/>
          <w:bCs/>
          <w:sz w:val="28"/>
          <w:szCs w:val="28"/>
        </w:rPr>
        <w:t>Порядок обеспечения бесплатным двухразовым питанием</w:t>
      </w:r>
    </w:p>
    <w:p w:rsidR="00976805" w:rsidRDefault="00976805" w:rsidP="006C7A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Pr="005F0DD9">
        <w:rPr>
          <w:rFonts w:ascii="Times New Roman" w:hAnsi="Times New Roman" w:cs="Times New Roman"/>
          <w:b/>
          <w:bCs/>
          <w:sz w:val="28"/>
          <w:szCs w:val="28"/>
        </w:rPr>
        <w:t xml:space="preserve">с ограниченными возможностями здоровья, </w:t>
      </w:r>
    </w:p>
    <w:p w:rsidR="00976805" w:rsidRDefault="00976805" w:rsidP="006C7A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0DD9">
        <w:rPr>
          <w:rFonts w:ascii="Times New Roman" w:hAnsi="Times New Roman" w:cs="Times New Roman"/>
          <w:b/>
          <w:bCs/>
          <w:sz w:val="28"/>
          <w:szCs w:val="28"/>
        </w:rPr>
        <w:t>обучающихся в общеобразовательных организациях</w:t>
      </w:r>
      <w:proofErr w:type="gramEnd"/>
    </w:p>
    <w:p w:rsidR="00976805" w:rsidRPr="005F0DD9" w:rsidRDefault="00976805" w:rsidP="006C7A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D9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6F7C2B">
        <w:rPr>
          <w:rFonts w:ascii="Times New Roman" w:hAnsi="Times New Roman" w:cs="Times New Roman"/>
          <w:b/>
          <w:bCs/>
          <w:sz w:val="28"/>
          <w:szCs w:val="28"/>
        </w:rPr>
        <w:t>О «Ленский муниципальный район»</w:t>
      </w:r>
    </w:p>
    <w:p w:rsidR="00976805" w:rsidRPr="008F5BA3" w:rsidRDefault="00976805" w:rsidP="008F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05" w:rsidRPr="008F5BA3" w:rsidRDefault="00976805" w:rsidP="00E12744">
      <w:pPr>
        <w:pStyle w:val="1"/>
        <w:ind w:firstLine="709"/>
        <w:jc w:val="both"/>
        <w:rPr>
          <w:b w:val="0"/>
          <w:bCs w:val="0"/>
        </w:rPr>
      </w:pPr>
      <w:r w:rsidRPr="008F5BA3">
        <w:rPr>
          <w:b w:val="0"/>
          <w:bCs w:val="0"/>
        </w:rPr>
        <w:t>1.</w:t>
      </w:r>
      <w:r w:rsidRPr="008F5BA3">
        <w:t xml:space="preserve"> </w:t>
      </w:r>
      <w:r w:rsidRPr="008F5BA3">
        <w:rPr>
          <w:b w:val="0"/>
          <w:bCs w:val="0"/>
        </w:rPr>
        <w:t>Настоящий Порядок разработан</w:t>
      </w:r>
      <w:r w:rsidRPr="008F5BA3">
        <w:rPr>
          <w:rStyle w:val="a8"/>
          <w:b w:val="0"/>
          <w:bCs w:val="0"/>
          <w:i w:val="0"/>
          <w:iCs w:val="0"/>
        </w:rPr>
        <w:t xml:space="preserve"> в соответствии </w:t>
      </w:r>
      <w:r w:rsidR="006F7C2B">
        <w:rPr>
          <w:b w:val="0"/>
          <w:bCs w:val="0"/>
        </w:rPr>
        <w:t xml:space="preserve">пунктом 7. Статьи </w:t>
      </w:r>
      <w:r w:rsidRPr="008F5BA3">
        <w:rPr>
          <w:b w:val="0"/>
          <w:bCs w:val="0"/>
        </w:rPr>
        <w:t xml:space="preserve">79 Федерального закона от 29 декабря 2012 года № 273-ФЗ "Об образовании в Российской Федерации", в целях организации бесплатного  двухразового </w:t>
      </w:r>
      <w:r>
        <w:rPr>
          <w:b w:val="0"/>
          <w:bCs w:val="0"/>
        </w:rPr>
        <w:t>питания детям</w:t>
      </w:r>
      <w:r w:rsidRPr="008F5BA3">
        <w:rPr>
          <w:b w:val="0"/>
          <w:bCs w:val="0"/>
        </w:rPr>
        <w:t xml:space="preserve"> с ограниченными возможностями здоровья (далее</w:t>
      </w:r>
      <w:r>
        <w:rPr>
          <w:b w:val="0"/>
          <w:bCs w:val="0"/>
        </w:rPr>
        <w:t xml:space="preserve"> –</w:t>
      </w:r>
      <w:r w:rsidRPr="008F5BA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дети с </w:t>
      </w:r>
      <w:r w:rsidRPr="008F5BA3">
        <w:rPr>
          <w:b w:val="0"/>
          <w:bCs w:val="0"/>
        </w:rPr>
        <w:t xml:space="preserve">ОВЗ), обучающихся в общеобразовательных организациях МО «Ленский муниципальный район» в течение учебного года.  </w:t>
      </w:r>
    </w:p>
    <w:p w:rsidR="006F7C2B" w:rsidRDefault="00976805" w:rsidP="006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F5BA3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бесплатного двухразового питания  </w:t>
      </w:r>
      <w:r>
        <w:rPr>
          <w:rFonts w:ascii="Times New Roman" w:hAnsi="Times New Roman" w:cs="Times New Roman"/>
          <w:sz w:val="28"/>
          <w:szCs w:val="28"/>
        </w:rPr>
        <w:t>в общеобразовательной организации имеют дети с недостатками</w:t>
      </w:r>
      <w:r w:rsidRPr="008F5BA3">
        <w:rPr>
          <w:rFonts w:ascii="Times New Roman" w:hAnsi="Times New Roman" w:cs="Times New Roman"/>
          <w:sz w:val="28"/>
          <w:szCs w:val="28"/>
        </w:rPr>
        <w:t xml:space="preserve"> в физическом и (или) психологическом развитии, подтвержденные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копией протокола или выпиской из протокола </w:t>
      </w:r>
      <w:proofErr w:type="spellStart"/>
      <w:r w:rsidRPr="008F5BA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МПК)</w:t>
      </w:r>
      <w:r w:rsidRPr="008F5BA3">
        <w:rPr>
          <w:rFonts w:ascii="Times New Roman" w:hAnsi="Times New Roman" w:cs="Times New Roman"/>
          <w:sz w:val="28"/>
          <w:szCs w:val="28"/>
        </w:rPr>
        <w:t>.</w:t>
      </w:r>
    </w:p>
    <w:p w:rsidR="00976805" w:rsidRPr="008F5BA3" w:rsidRDefault="00976805" w:rsidP="006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Двухразовое бесплатное  питание</w:t>
      </w:r>
      <w:r w:rsidRPr="008F5B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детям с ОВЗ </w:t>
      </w:r>
      <w:r w:rsidRPr="008F5BA3">
        <w:rPr>
          <w:rFonts w:ascii="Times New Roman" w:hAnsi="Times New Roman" w:cs="Times New Roman"/>
          <w:sz w:val="28"/>
          <w:szCs w:val="28"/>
        </w:rPr>
        <w:t>в общеобразовательной организации предоставляется во время организации образовательного процесса в виде ежедневного завтрака  и обеда за счет средств районного бюджета МО «Ленский муниципальный район» в размере не более 50</w:t>
      </w:r>
      <w:r>
        <w:rPr>
          <w:rFonts w:ascii="Times New Roman" w:hAnsi="Times New Roman" w:cs="Times New Roman"/>
          <w:sz w:val="28"/>
          <w:szCs w:val="28"/>
        </w:rPr>
        <w:t xml:space="preserve">(пятидесяти рублей 00копеек) </w:t>
      </w:r>
      <w:r w:rsidRPr="008F5BA3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976805" w:rsidRPr="008F5BA3" w:rsidRDefault="00976805" w:rsidP="006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A3">
        <w:rPr>
          <w:rFonts w:ascii="Times New Roman" w:hAnsi="Times New Roman" w:cs="Times New Roman"/>
          <w:sz w:val="28"/>
          <w:szCs w:val="28"/>
        </w:rPr>
        <w:t xml:space="preserve">4. Бесплатное питание </w:t>
      </w:r>
      <w:r>
        <w:rPr>
          <w:rFonts w:ascii="Times New Roman" w:hAnsi="Times New Roman" w:cs="Times New Roman"/>
          <w:sz w:val="28"/>
          <w:szCs w:val="28"/>
        </w:rPr>
        <w:t xml:space="preserve">детям с ОВЗ предоставляется </w:t>
      </w:r>
      <w:r w:rsidRPr="008F5BA3">
        <w:rPr>
          <w:rFonts w:ascii="Times New Roman" w:hAnsi="Times New Roman" w:cs="Times New Roman"/>
          <w:sz w:val="28"/>
          <w:szCs w:val="28"/>
        </w:rPr>
        <w:t>только в дни фактического посещения теоретических и практических занятий, за исключением выходных, праздничных дней и каникулярного времени на основании приказа руководителя общеобразовательной организации.</w:t>
      </w:r>
    </w:p>
    <w:p w:rsidR="00976805" w:rsidRDefault="00976805" w:rsidP="006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A3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ние на обеспечение</w:t>
      </w:r>
      <w:r w:rsidRPr="008F5BA3">
        <w:rPr>
          <w:rFonts w:ascii="Times New Roman" w:hAnsi="Times New Roman" w:cs="Times New Roman"/>
          <w:sz w:val="28"/>
          <w:szCs w:val="28"/>
        </w:rPr>
        <w:t xml:space="preserve"> бесплатным двухразовым питанием предоставляется родителем (законным представителем) руководителю общеобразовательной организации в течение учебного года с момента возникновения права на получение ежедневного бесплатного двухразового питания. </w:t>
      </w:r>
    </w:p>
    <w:p w:rsidR="00976805" w:rsidRPr="00E12744" w:rsidRDefault="00976805" w:rsidP="006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4">
        <w:rPr>
          <w:rFonts w:ascii="Times New Roman" w:hAnsi="Times New Roman" w:cs="Times New Roman"/>
          <w:sz w:val="28"/>
          <w:szCs w:val="28"/>
        </w:rPr>
        <w:t>Заявления регистрируются общеобразовательной организацией в установленном порядке.</w:t>
      </w:r>
    </w:p>
    <w:p w:rsidR="00976805" w:rsidRDefault="00976805" w:rsidP="006F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8F5BA3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8F5B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A3">
        <w:rPr>
          <w:rFonts w:ascii="Times New Roman" w:hAnsi="Times New Roman" w:cs="Times New Roman"/>
          <w:sz w:val="28"/>
          <w:szCs w:val="28"/>
        </w:rPr>
        <w:t xml:space="preserve"> предоставление питания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8F5BA3">
        <w:rPr>
          <w:rFonts w:ascii="Times New Roman" w:hAnsi="Times New Roman" w:cs="Times New Roman"/>
          <w:sz w:val="28"/>
          <w:szCs w:val="28"/>
        </w:rPr>
        <w:t xml:space="preserve"> с ОВЗ возлагается на руководителя общеобразовательной  организации.</w:t>
      </w:r>
    </w:p>
    <w:p w:rsidR="00976805" w:rsidRPr="001D7EDA" w:rsidRDefault="006F7C2B" w:rsidP="00E12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805">
        <w:rPr>
          <w:rFonts w:ascii="Times New Roman" w:hAnsi="Times New Roman" w:cs="Times New Roman"/>
          <w:sz w:val="28"/>
          <w:szCs w:val="28"/>
        </w:rPr>
        <w:t>7</w:t>
      </w:r>
      <w:r w:rsidR="00976805" w:rsidRPr="008F5BA3">
        <w:rPr>
          <w:rFonts w:ascii="Times New Roman" w:hAnsi="Times New Roman" w:cs="Times New Roman"/>
          <w:sz w:val="28"/>
          <w:szCs w:val="28"/>
        </w:rPr>
        <w:t>.</w:t>
      </w:r>
      <w:r w:rsidR="00976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805">
        <w:rPr>
          <w:rFonts w:ascii="Times New Roman" w:hAnsi="Times New Roman" w:cs="Times New Roman"/>
          <w:sz w:val="28"/>
          <w:szCs w:val="28"/>
        </w:rPr>
        <w:t>Финансирование затрат общеобразовательной организации</w:t>
      </w:r>
      <w:r w:rsidR="00976805" w:rsidRPr="001D7EDA">
        <w:rPr>
          <w:rFonts w:ascii="Times New Roman" w:hAnsi="Times New Roman" w:cs="Times New Roman"/>
          <w:sz w:val="28"/>
          <w:szCs w:val="28"/>
        </w:rPr>
        <w:t>, связанных с реализацией  настоящего Порядка, осуществляет</w:t>
      </w:r>
      <w:r w:rsidR="00976805">
        <w:rPr>
          <w:rFonts w:ascii="Times New Roman" w:hAnsi="Times New Roman" w:cs="Times New Roman"/>
          <w:sz w:val="28"/>
          <w:szCs w:val="28"/>
        </w:rPr>
        <w:t>ся в соответствии с</w:t>
      </w:r>
      <w:r w:rsidR="00976805" w:rsidRPr="001D7EDA">
        <w:rPr>
          <w:rFonts w:ascii="Times New Roman" w:hAnsi="Times New Roman" w:cs="Times New Roman"/>
          <w:sz w:val="28"/>
          <w:szCs w:val="28"/>
        </w:rPr>
        <w:t xml:space="preserve">  подпро</w:t>
      </w:r>
      <w:r w:rsidR="00976805">
        <w:rPr>
          <w:rFonts w:ascii="Times New Roman" w:hAnsi="Times New Roman" w:cs="Times New Roman"/>
          <w:sz w:val="28"/>
          <w:szCs w:val="28"/>
        </w:rPr>
        <w:t>граммой</w:t>
      </w:r>
      <w:r w:rsidR="00976805" w:rsidRPr="001D7EDA">
        <w:rPr>
          <w:rFonts w:ascii="Times New Roman" w:hAnsi="Times New Roman" w:cs="Times New Roman"/>
          <w:sz w:val="28"/>
          <w:szCs w:val="28"/>
        </w:rPr>
        <w:t xml:space="preserve"> №2  «Развитие муниципальной системы общего и дополнительного образования МО «Ленский муниципальный район» на 2015-2018</w:t>
      </w:r>
      <w:r w:rsidR="0097680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76805" w:rsidRPr="001D7EDA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Ленского </w:t>
      </w:r>
      <w:r w:rsidR="00976805" w:rsidRPr="001D7ED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2015-2018 годы»</w:t>
      </w:r>
      <w:r w:rsidR="00976805" w:rsidRPr="001D7EDA">
        <w:rPr>
          <w:rFonts w:ascii="Times New Roman" w:hAnsi="Times New Roman" w:cs="Times New Roman"/>
          <w:sz w:val="40"/>
          <w:szCs w:val="40"/>
        </w:rPr>
        <w:t xml:space="preserve">, </w:t>
      </w:r>
      <w:r w:rsidR="00976805" w:rsidRPr="001D7EDA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МО «Ленский муниципальный район» от 31.10.2014 № 581-н,  за счет субсидии на иные цели, не связанные с возмещением </w:t>
      </w:r>
      <w:r w:rsidR="009768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976805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предоставляемой общеобразовательной организации</w:t>
      </w:r>
      <w:r w:rsidR="00976805" w:rsidRPr="001D7EDA">
        <w:rPr>
          <w:rFonts w:ascii="Times New Roman" w:hAnsi="Times New Roman" w:cs="Times New Roman"/>
          <w:sz w:val="28"/>
          <w:szCs w:val="28"/>
        </w:rPr>
        <w:t xml:space="preserve"> из средств бюджета МО «Ленский муниципальный район»</w:t>
      </w:r>
      <w:r w:rsidR="00976805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97680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76805">
        <w:rPr>
          <w:rFonts w:ascii="Times New Roman" w:hAnsi="Times New Roman" w:cs="Times New Roman"/>
          <w:sz w:val="28"/>
          <w:szCs w:val="28"/>
        </w:rPr>
        <w:t>убсидия на иные цели)</w:t>
      </w:r>
      <w:r w:rsidR="00976805" w:rsidRPr="001D7EDA">
        <w:rPr>
          <w:rFonts w:ascii="Times New Roman" w:hAnsi="Times New Roman" w:cs="Times New Roman"/>
          <w:sz w:val="28"/>
          <w:szCs w:val="28"/>
        </w:rPr>
        <w:t>.</w:t>
      </w:r>
    </w:p>
    <w:p w:rsidR="00976805" w:rsidRDefault="00976805" w:rsidP="00E1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F5BA3">
        <w:rPr>
          <w:rFonts w:ascii="Times New Roman" w:hAnsi="Times New Roman" w:cs="Times New Roman"/>
          <w:sz w:val="28"/>
          <w:szCs w:val="28"/>
        </w:rPr>
        <w:t>Для получения целевой субсидии на иные цели в соответствии с Порядком определения объема и условий предоставления субсидий бю</w:t>
      </w:r>
      <w:r>
        <w:rPr>
          <w:rFonts w:ascii="Times New Roman" w:hAnsi="Times New Roman" w:cs="Times New Roman"/>
          <w:sz w:val="28"/>
          <w:szCs w:val="28"/>
        </w:rPr>
        <w:t>джетным и автономным организациям</w:t>
      </w:r>
      <w:r w:rsidRPr="008F5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муниципальный район» на иные цели, не связанные с возмещением нормативных затрат на оказание муниципальных услуг, утвержденным постановлением Администрации МО «Ленский муниципальный район» от 26.12.2011 №188 (с изменениями от 22.02.2013 №69) б</w:t>
      </w:r>
      <w:r>
        <w:rPr>
          <w:rFonts w:ascii="Times New Roman" w:hAnsi="Times New Roman" w:cs="Times New Roman"/>
          <w:sz w:val="28"/>
          <w:szCs w:val="28"/>
        </w:rPr>
        <w:t>юджетные и автономные организации</w:t>
      </w:r>
      <w:r w:rsidRPr="008F5BA3">
        <w:rPr>
          <w:rFonts w:ascii="Times New Roman" w:hAnsi="Times New Roman" w:cs="Times New Roman"/>
          <w:sz w:val="28"/>
          <w:szCs w:val="28"/>
        </w:rPr>
        <w:t xml:space="preserve"> обязаны предоставить</w:t>
      </w:r>
      <w:proofErr w:type="gramEnd"/>
      <w:r w:rsidRPr="008F5BA3">
        <w:rPr>
          <w:rFonts w:ascii="Times New Roman" w:hAnsi="Times New Roman" w:cs="Times New Roman"/>
          <w:sz w:val="28"/>
          <w:szCs w:val="28"/>
        </w:rPr>
        <w:t xml:space="preserve"> заявку на финансирование и обоснование в потребности средств (расчет).</w:t>
      </w:r>
    </w:p>
    <w:p w:rsidR="006F7C2B" w:rsidRDefault="006F7C2B" w:rsidP="00E1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C2B" w:rsidRPr="008F5BA3" w:rsidRDefault="006F7C2B" w:rsidP="00E1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6805" w:rsidRDefault="00976805" w:rsidP="00FE7E8E">
      <w:pPr>
        <w:ind w:firstLine="709"/>
        <w:jc w:val="both"/>
        <w:rPr>
          <w:rFonts w:cs="Times New Roman"/>
          <w:sz w:val="28"/>
          <w:szCs w:val="28"/>
        </w:rPr>
      </w:pPr>
    </w:p>
    <w:p w:rsidR="00976805" w:rsidRDefault="00976805" w:rsidP="006C7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805" w:rsidRDefault="00976805" w:rsidP="006C7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76805" w:rsidSect="0075540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242006B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3B7943E8"/>
    <w:multiLevelType w:val="hybridMultilevel"/>
    <w:tmpl w:val="F3FA6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C63"/>
    <w:multiLevelType w:val="hybridMultilevel"/>
    <w:tmpl w:val="518E47E0"/>
    <w:lvl w:ilvl="0" w:tplc="B04864E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F0F84"/>
    <w:multiLevelType w:val="hybridMultilevel"/>
    <w:tmpl w:val="34F4F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C7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6C751FA3"/>
    <w:multiLevelType w:val="hybridMultilevel"/>
    <w:tmpl w:val="DB0A9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55A61DE"/>
    <w:multiLevelType w:val="hybridMultilevel"/>
    <w:tmpl w:val="ABD45CEA"/>
    <w:lvl w:ilvl="0" w:tplc="3716AA2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B4"/>
    <w:rsid w:val="00000513"/>
    <w:rsid w:val="00043D5A"/>
    <w:rsid w:val="00056E4B"/>
    <w:rsid w:val="000608A4"/>
    <w:rsid w:val="00064BF1"/>
    <w:rsid w:val="00073738"/>
    <w:rsid w:val="000741DA"/>
    <w:rsid w:val="000C3932"/>
    <w:rsid w:val="000D6F14"/>
    <w:rsid w:val="000F5E1A"/>
    <w:rsid w:val="0015190B"/>
    <w:rsid w:val="0016468A"/>
    <w:rsid w:val="0017582E"/>
    <w:rsid w:val="001B754C"/>
    <w:rsid w:val="001D7EDA"/>
    <w:rsid w:val="00202279"/>
    <w:rsid w:val="0020288B"/>
    <w:rsid w:val="00207B87"/>
    <w:rsid w:val="00210AC8"/>
    <w:rsid w:val="00252CAC"/>
    <w:rsid w:val="002822EB"/>
    <w:rsid w:val="00287A12"/>
    <w:rsid w:val="00292CC2"/>
    <w:rsid w:val="002A2CB5"/>
    <w:rsid w:val="002E5C04"/>
    <w:rsid w:val="002F4AB4"/>
    <w:rsid w:val="00317158"/>
    <w:rsid w:val="00326823"/>
    <w:rsid w:val="00333CC2"/>
    <w:rsid w:val="00340D76"/>
    <w:rsid w:val="00362186"/>
    <w:rsid w:val="003914B3"/>
    <w:rsid w:val="00393D0F"/>
    <w:rsid w:val="003B1C46"/>
    <w:rsid w:val="003D16BD"/>
    <w:rsid w:val="003D3636"/>
    <w:rsid w:val="003E786A"/>
    <w:rsid w:val="004172F7"/>
    <w:rsid w:val="00427562"/>
    <w:rsid w:val="00435DBF"/>
    <w:rsid w:val="00460F7B"/>
    <w:rsid w:val="004908B2"/>
    <w:rsid w:val="004A2B7D"/>
    <w:rsid w:val="004C62DC"/>
    <w:rsid w:val="004D52CF"/>
    <w:rsid w:val="004E2A67"/>
    <w:rsid w:val="004E382D"/>
    <w:rsid w:val="005042B6"/>
    <w:rsid w:val="00544CE1"/>
    <w:rsid w:val="00564A8C"/>
    <w:rsid w:val="005C74DD"/>
    <w:rsid w:val="005F0DBB"/>
    <w:rsid w:val="005F0DD9"/>
    <w:rsid w:val="006714B5"/>
    <w:rsid w:val="00673EA2"/>
    <w:rsid w:val="006A25B4"/>
    <w:rsid w:val="006A7857"/>
    <w:rsid w:val="006C1A2A"/>
    <w:rsid w:val="006C1A80"/>
    <w:rsid w:val="006C7A1B"/>
    <w:rsid w:val="006F2D3F"/>
    <w:rsid w:val="006F7C2B"/>
    <w:rsid w:val="00713083"/>
    <w:rsid w:val="00755407"/>
    <w:rsid w:val="00786A65"/>
    <w:rsid w:val="007962DC"/>
    <w:rsid w:val="007969F6"/>
    <w:rsid w:val="007B0EB8"/>
    <w:rsid w:val="007C58E6"/>
    <w:rsid w:val="0081760A"/>
    <w:rsid w:val="0083495A"/>
    <w:rsid w:val="00842A68"/>
    <w:rsid w:val="008969E7"/>
    <w:rsid w:val="008B7D8F"/>
    <w:rsid w:val="008D4669"/>
    <w:rsid w:val="008E1C85"/>
    <w:rsid w:val="008F5BA3"/>
    <w:rsid w:val="008F715C"/>
    <w:rsid w:val="00905897"/>
    <w:rsid w:val="009409F2"/>
    <w:rsid w:val="00944829"/>
    <w:rsid w:val="009521FB"/>
    <w:rsid w:val="00976805"/>
    <w:rsid w:val="009B768E"/>
    <w:rsid w:val="009F00CE"/>
    <w:rsid w:val="009F4B03"/>
    <w:rsid w:val="00A45F66"/>
    <w:rsid w:val="00A92F6C"/>
    <w:rsid w:val="00AA2C88"/>
    <w:rsid w:val="00AA2CC3"/>
    <w:rsid w:val="00AD6198"/>
    <w:rsid w:val="00AE20D1"/>
    <w:rsid w:val="00AE612C"/>
    <w:rsid w:val="00AE620C"/>
    <w:rsid w:val="00AF6612"/>
    <w:rsid w:val="00B17C15"/>
    <w:rsid w:val="00B225AA"/>
    <w:rsid w:val="00B22875"/>
    <w:rsid w:val="00B266B7"/>
    <w:rsid w:val="00B663B0"/>
    <w:rsid w:val="00BC233D"/>
    <w:rsid w:val="00BC47A7"/>
    <w:rsid w:val="00BD1376"/>
    <w:rsid w:val="00BE1B3E"/>
    <w:rsid w:val="00C12D51"/>
    <w:rsid w:val="00C228D0"/>
    <w:rsid w:val="00CA2827"/>
    <w:rsid w:val="00CC3397"/>
    <w:rsid w:val="00CE5BBC"/>
    <w:rsid w:val="00D33970"/>
    <w:rsid w:val="00D70F59"/>
    <w:rsid w:val="00D76C5A"/>
    <w:rsid w:val="00D91A7F"/>
    <w:rsid w:val="00DB28B8"/>
    <w:rsid w:val="00DB4322"/>
    <w:rsid w:val="00DB6A79"/>
    <w:rsid w:val="00DE5B75"/>
    <w:rsid w:val="00DF7764"/>
    <w:rsid w:val="00E12744"/>
    <w:rsid w:val="00E146C2"/>
    <w:rsid w:val="00E14D1B"/>
    <w:rsid w:val="00E21F4B"/>
    <w:rsid w:val="00E26F4E"/>
    <w:rsid w:val="00E62105"/>
    <w:rsid w:val="00EA09FE"/>
    <w:rsid w:val="00F0647C"/>
    <w:rsid w:val="00F24238"/>
    <w:rsid w:val="00F92CCF"/>
    <w:rsid w:val="00FE03C9"/>
    <w:rsid w:val="00F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B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25B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5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A2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6A25B4"/>
    <w:rPr>
      <w:rFonts w:eastAsia="Times New Roman" w:cs="Calibri"/>
      <w:sz w:val="22"/>
      <w:szCs w:val="22"/>
    </w:rPr>
  </w:style>
  <w:style w:type="character" w:styleId="a4">
    <w:name w:val="Strong"/>
    <w:basedOn w:val="a0"/>
    <w:uiPriority w:val="99"/>
    <w:qFormat/>
    <w:rsid w:val="009521FB"/>
    <w:rPr>
      <w:b/>
      <w:bCs/>
    </w:rPr>
  </w:style>
  <w:style w:type="paragraph" w:styleId="a5">
    <w:name w:val="Normal (Web)"/>
    <w:basedOn w:val="a"/>
    <w:uiPriority w:val="99"/>
    <w:rsid w:val="0095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3397"/>
    <w:rPr>
      <w:rFonts w:ascii="Tahoma" w:hAnsi="Tahoma" w:cs="Tahoma"/>
      <w:sz w:val="16"/>
      <w:szCs w:val="16"/>
      <w:lang w:eastAsia="ru-RU"/>
    </w:rPr>
  </w:style>
  <w:style w:type="paragraph" w:customStyle="1" w:styleId="9">
    <w:name w:val="Знак9"/>
    <w:basedOn w:val="a"/>
    <w:uiPriority w:val="99"/>
    <w:rsid w:val="001758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Emphasis"/>
    <w:basedOn w:val="a0"/>
    <w:uiPriority w:val="99"/>
    <w:qFormat/>
    <w:locked/>
    <w:rsid w:val="003D3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797</Words>
  <Characters>4549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2015-03-11T12:58:00Z</cp:lastPrinted>
  <dcterms:created xsi:type="dcterms:W3CDTF">2012-08-02T05:37:00Z</dcterms:created>
  <dcterms:modified xsi:type="dcterms:W3CDTF">2015-03-11T12:58:00Z</dcterms:modified>
</cp:coreProperties>
</file>