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8C" w:rsidRPr="00A47008" w:rsidRDefault="00745D8C" w:rsidP="00B96473">
      <w:pPr>
        <w:pStyle w:val="af4"/>
        <w:rPr>
          <w:rFonts w:eastAsia="Calibri"/>
          <w:bCs/>
          <w:lang w:eastAsia="en-US"/>
        </w:rPr>
      </w:pPr>
      <w:r w:rsidRPr="00A47008">
        <w:rPr>
          <w:rFonts w:eastAsia="Calibri"/>
          <w:lang w:eastAsia="en-US"/>
        </w:rPr>
        <w:t>АРХАНГЕЛЬСКАЯ ОБЛАСТЬ</w:t>
      </w:r>
    </w:p>
    <w:p w:rsidR="00745D8C" w:rsidRPr="00B96473" w:rsidRDefault="00745D8C" w:rsidP="00B96473">
      <w:pPr>
        <w:pStyle w:val="af4"/>
        <w:rPr>
          <w:rFonts w:eastAsia="Calibri"/>
          <w:b w:val="0"/>
          <w:bCs/>
          <w:lang w:eastAsia="en-US"/>
        </w:rPr>
      </w:pPr>
    </w:p>
    <w:p w:rsidR="00745D8C" w:rsidRPr="00A47008" w:rsidRDefault="00745D8C" w:rsidP="00B96473">
      <w:pPr>
        <w:pStyle w:val="af4"/>
        <w:rPr>
          <w:rFonts w:eastAsia="Calibri"/>
          <w:bCs/>
          <w:lang w:eastAsia="en-US"/>
        </w:rPr>
      </w:pPr>
      <w:r w:rsidRPr="00A47008">
        <w:rPr>
          <w:rFonts w:eastAsia="Calibri"/>
          <w:lang w:eastAsia="en-US"/>
        </w:rPr>
        <w:t>АДМИНИСТРАЦИЯ МУНИЦИПАЛЬНОГО ОБРАЗОВАНИЯ</w:t>
      </w:r>
    </w:p>
    <w:p w:rsidR="00745D8C" w:rsidRPr="00A47008" w:rsidRDefault="00745D8C" w:rsidP="00B96473">
      <w:pPr>
        <w:pStyle w:val="af4"/>
        <w:rPr>
          <w:rFonts w:eastAsia="Calibri"/>
          <w:bCs/>
          <w:lang w:eastAsia="en-US"/>
        </w:rPr>
      </w:pPr>
      <w:r w:rsidRPr="00A47008">
        <w:rPr>
          <w:rFonts w:eastAsia="Calibri"/>
          <w:lang w:eastAsia="en-US"/>
        </w:rPr>
        <w:t>«ЛЕНСКИЙ МУНИЦИПАЛЬНЫЙ РАЙОН»</w:t>
      </w:r>
    </w:p>
    <w:p w:rsidR="00745D8C" w:rsidRPr="00B96473" w:rsidRDefault="00745D8C" w:rsidP="00B96473">
      <w:pPr>
        <w:jc w:val="center"/>
        <w:outlineLvl w:val="0"/>
        <w:rPr>
          <w:szCs w:val="28"/>
        </w:rPr>
      </w:pPr>
    </w:p>
    <w:p w:rsidR="00745D8C" w:rsidRPr="00A47008" w:rsidRDefault="00745D8C" w:rsidP="00B96473">
      <w:pPr>
        <w:jc w:val="center"/>
        <w:outlineLvl w:val="0"/>
        <w:rPr>
          <w:b/>
          <w:szCs w:val="28"/>
        </w:rPr>
      </w:pPr>
      <w:proofErr w:type="gramStart"/>
      <w:r w:rsidRPr="00A47008">
        <w:rPr>
          <w:b/>
          <w:szCs w:val="28"/>
        </w:rPr>
        <w:t>П</w:t>
      </w:r>
      <w:proofErr w:type="gramEnd"/>
      <w:r w:rsidRPr="00A47008">
        <w:rPr>
          <w:b/>
          <w:szCs w:val="28"/>
        </w:rPr>
        <w:t xml:space="preserve"> О С Т А Н О В Л Е Н И Е</w:t>
      </w:r>
    </w:p>
    <w:p w:rsidR="00745D8C" w:rsidRPr="00A47008" w:rsidRDefault="00745D8C" w:rsidP="00B96473">
      <w:pPr>
        <w:jc w:val="center"/>
        <w:outlineLvl w:val="0"/>
        <w:rPr>
          <w:szCs w:val="28"/>
        </w:rPr>
      </w:pPr>
    </w:p>
    <w:p w:rsidR="00745D8C" w:rsidRPr="00A47008" w:rsidRDefault="00745D8C" w:rsidP="00B96473">
      <w:pPr>
        <w:jc w:val="center"/>
        <w:rPr>
          <w:szCs w:val="28"/>
        </w:rPr>
      </w:pPr>
      <w:r w:rsidRPr="00A47008">
        <w:rPr>
          <w:szCs w:val="28"/>
        </w:rPr>
        <w:t xml:space="preserve">от </w:t>
      </w:r>
      <w:r w:rsidR="00B96473">
        <w:rPr>
          <w:szCs w:val="28"/>
        </w:rPr>
        <w:t xml:space="preserve">7 мая </w:t>
      </w:r>
      <w:r w:rsidRPr="00A47008">
        <w:rPr>
          <w:szCs w:val="28"/>
        </w:rPr>
        <w:t xml:space="preserve">2020 года № </w:t>
      </w:r>
      <w:r w:rsidR="00B96473" w:rsidRPr="00B96473">
        <w:rPr>
          <w:szCs w:val="28"/>
        </w:rPr>
        <w:t>243-н</w:t>
      </w:r>
    </w:p>
    <w:p w:rsidR="00745D8C" w:rsidRPr="00676C69" w:rsidRDefault="00745D8C" w:rsidP="00B96473">
      <w:pPr>
        <w:jc w:val="center"/>
        <w:rPr>
          <w:szCs w:val="28"/>
        </w:rPr>
      </w:pPr>
    </w:p>
    <w:p w:rsidR="00745D8C" w:rsidRPr="00B96473" w:rsidRDefault="00745D8C" w:rsidP="00B96473">
      <w:pPr>
        <w:jc w:val="center"/>
        <w:rPr>
          <w:sz w:val="22"/>
          <w:szCs w:val="27"/>
        </w:rPr>
      </w:pPr>
      <w:r w:rsidRPr="00B96473">
        <w:rPr>
          <w:sz w:val="22"/>
          <w:szCs w:val="27"/>
        </w:rPr>
        <w:t>с. Яренск</w:t>
      </w:r>
    </w:p>
    <w:p w:rsidR="00745D8C" w:rsidRPr="00B96473" w:rsidRDefault="00745D8C" w:rsidP="00B96473">
      <w:pPr>
        <w:jc w:val="center"/>
      </w:pPr>
    </w:p>
    <w:p w:rsidR="00745D8C" w:rsidRPr="00696A3D" w:rsidRDefault="00745D8C" w:rsidP="00B9647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96A3D">
        <w:rPr>
          <w:rFonts w:ascii="Times New Roman" w:hAnsi="Times New Roman"/>
          <w:b/>
          <w:sz w:val="28"/>
          <w:szCs w:val="28"/>
        </w:rPr>
        <w:t>Об утверждении Положения о порядке правового информирования</w:t>
      </w:r>
    </w:p>
    <w:p w:rsidR="00745D8C" w:rsidRPr="00696A3D" w:rsidRDefault="00745D8C" w:rsidP="00B9647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96A3D">
        <w:rPr>
          <w:rFonts w:ascii="Times New Roman" w:hAnsi="Times New Roman"/>
          <w:b/>
          <w:sz w:val="28"/>
          <w:szCs w:val="28"/>
        </w:rPr>
        <w:t>и правового просвещения населения муниципального образования</w:t>
      </w:r>
    </w:p>
    <w:p w:rsidR="00745D8C" w:rsidRPr="00696A3D" w:rsidRDefault="00745D8C" w:rsidP="00B96473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696A3D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45D8C" w:rsidRPr="00B96473" w:rsidRDefault="00745D8C" w:rsidP="00B96473">
      <w:pPr>
        <w:jc w:val="center"/>
        <w:rPr>
          <w:szCs w:val="28"/>
        </w:rPr>
      </w:pPr>
    </w:p>
    <w:p w:rsidR="00745D8C" w:rsidRDefault="00745D8C" w:rsidP="00B96473">
      <w:pPr>
        <w:autoSpaceDE w:val="0"/>
        <w:autoSpaceDN w:val="0"/>
        <w:adjustRightInd w:val="0"/>
        <w:ind w:firstLine="709"/>
        <w:jc w:val="both"/>
        <w:rPr>
          <w:b/>
          <w:spacing w:val="26"/>
          <w:szCs w:val="28"/>
        </w:rPr>
      </w:pPr>
      <w:proofErr w:type="gramStart"/>
      <w:r w:rsidRPr="00FF0E14">
        <w:rPr>
          <w:bCs/>
          <w:szCs w:val="28"/>
        </w:rPr>
        <w:t xml:space="preserve">В соответствии со </w:t>
      </w:r>
      <w:hyperlink r:id="rId8" w:history="1">
        <w:r w:rsidRPr="00FF0E14">
          <w:rPr>
            <w:bCs/>
            <w:szCs w:val="28"/>
          </w:rPr>
          <w:t>статьей 28</w:t>
        </w:r>
      </w:hyperlink>
      <w:r w:rsidRPr="00FF0E14">
        <w:rPr>
          <w:bCs/>
          <w:szCs w:val="28"/>
        </w:rPr>
        <w:t xml:space="preserve"> Федерального закона о</w:t>
      </w:r>
      <w:r>
        <w:rPr>
          <w:bCs/>
          <w:szCs w:val="28"/>
        </w:rPr>
        <w:t xml:space="preserve">т 21 ноября </w:t>
      </w:r>
      <w:r w:rsidR="00B96473">
        <w:rPr>
          <w:bCs/>
          <w:szCs w:val="28"/>
        </w:rPr>
        <w:t xml:space="preserve">             </w:t>
      </w:r>
      <w:r>
        <w:rPr>
          <w:bCs/>
          <w:szCs w:val="28"/>
        </w:rPr>
        <w:t>2011 года № 324-ФЗ «</w:t>
      </w:r>
      <w:r w:rsidRPr="00FF0E14">
        <w:rPr>
          <w:bCs/>
          <w:szCs w:val="28"/>
        </w:rPr>
        <w:t xml:space="preserve">О бесплатной юридической помощи </w:t>
      </w:r>
      <w:r>
        <w:rPr>
          <w:bCs/>
          <w:szCs w:val="28"/>
        </w:rPr>
        <w:t>в Российской Федерации»</w:t>
      </w:r>
      <w:r w:rsidRPr="00FF0E14">
        <w:rPr>
          <w:bCs/>
          <w:szCs w:val="28"/>
        </w:rPr>
        <w:t xml:space="preserve">, </w:t>
      </w:r>
      <w:hyperlink r:id="rId9" w:history="1">
        <w:r w:rsidRPr="00FF0E14">
          <w:rPr>
            <w:bCs/>
            <w:szCs w:val="28"/>
          </w:rPr>
          <w:t>пунктом 1.1 статьи 18</w:t>
        </w:r>
      </w:hyperlink>
      <w:r w:rsidRPr="00FF0E14">
        <w:rPr>
          <w:bCs/>
          <w:szCs w:val="28"/>
        </w:rPr>
        <w:t xml:space="preserve"> и </w:t>
      </w:r>
      <w:hyperlink r:id="rId10" w:history="1">
        <w:r w:rsidRPr="00FF0E14">
          <w:rPr>
            <w:bCs/>
            <w:szCs w:val="28"/>
          </w:rPr>
          <w:t>пунктом 2 статьи 19</w:t>
        </w:r>
      </w:hyperlink>
      <w:r w:rsidRPr="00FF0E14">
        <w:rPr>
          <w:bCs/>
          <w:szCs w:val="28"/>
        </w:rPr>
        <w:t xml:space="preserve"> областного з</w:t>
      </w:r>
      <w:r>
        <w:rPr>
          <w:bCs/>
          <w:szCs w:val="28"/>
        </w:rPr>
        <w:t>акона от 24 сентября 2012 года № 536-33-ОЗ «</w:t>
      </w:r>
      <w:r w:rsidRPr="00FF0E14">
        <w:rPr>
          <w:bCs/>
          <w:szCs w:val="28"/>
        </w:rPr>
        <w:t>О бесплатной юридической помощи, правовом информировании и правовом прос</w:t>
      </w:r>
      <w:r>
        <w:rPr>
          <w:bCs/>
          <w:szCs w:val="28"/>
        </w:rPr>
        <w:t xml:space="preserve">вещении в Архангельской области», руководствуясь Уставом </w:t>
      </w:r>
      <w:r w:rsidR="00B96473">
        <w:rPr>
          <w:bCs/>
          <w:szCs w:val="28"/>
        </w:rPr>
        <w:t>МО</w:t>
      </w:r>
      <w:r>
        <w:rPr>
          <w:bCs/>
          <w:szCs w:val="28"/>
        </w:rPr>
        <w:t xml:space="preserve"> «Ленский муниципальный район», А</w:t>
      </w:r>
      <w:r>
        <w:rPr>
          <w:szCs w:val="28"/>
        </w:rPr>
        <w:t xml:space="preserve">дминистрация </w:t>
      </w:r>
      <w:r w:rsidR="00B96473">
        <w:rPr>
          <w:szCs w:val="28"/>
        </w:rPr>
        <w:t>МО «Ленский муниципальный район</w:t>
      </w:r>
      <w:proofErr w:type="gramEnd"/>
      <w:r w:rsidR="00B96473">
        <w:rPr>
          <w:szCs w:val="28"/>
        </w:rPr>
        <w:t xml:space="preserve">» </w:t>
      </w:r>
      <w:r w:rsidRPr="000419E6">
        <w:rPr>
          <w:b/>
          <w:spacing w:val="26"/>
          <w:szCs w:val="28"/>
        </w:rPr>
        <w:t>постановляет:</w:t>
      </w:r>
    </w:p>
    <w:p w:rsidR="00745D8C" w:rsidRPr="00B96473" w:rsidRDefault="00745D8C" w:rsidP="00B96473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B96473">
        <w:rPr>
          <w:szCs w:val="28"/>
        </w:rPr>
        <w:t xml:space="preserve">Утвердить прилагаемое </w:t>
      </w:r>
      <w:hyperlink r:id="rId11" w:history="1">
        <w:r w:rsidRPr="00B96473">
          <w:rPr>
            <w:szCs w:val="28"/>
          </w:rPr>
          <w:t>Положение</w:t>
        </w:r>
      </w:hyperlink>
      <w:r w:rsidRPr="00B96473">
        <w:rPr>
          <w:szCs w:val="28"/>
        </w:rPr>
        <w:t xml:space="preserve"> о порядке правового информирования и правового просвещения населения муниципального образования «Ленский муниципальный  район».</w:t>
      </w:r>
    </w:p>
    <w:p w:rsidR="00745D8C" w:rsidRPr="00B96473" w:rsidRDefault="00745D8C" w:rsidP="00B96473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B96473">
        <w:rPr>
          <w:szCs w:val="28"/>
        </w:rPr>
        <w:t>Настоящее постановление вступает в силу со дня его официального опубликования.</w:t>
      </w:r>
    </w:p>
    <w:p w:rsidR="00745D8C" w:rsidRDefault="00745D8C" w:rsidP="00B96473">
      <w:pPr>
        <w:pStyle w:val="23"/>
        <w:spacing w:after="0" w:line="240" w:lineRule="auto"/>
        <w:jc w:val="both"/>
        <w:rPr>
          <w:szCs w:val="28"/>
        </w:rPr>
      </w:pPr>
    </w:p>
    <w:p w:rsidR="00745D8C" w:rsidRDefault="00745D8C" w:rsidP="00B96473">
      <w:pPr>
        <w:pStyle w:val="23"/>
        <w:spacing w:after="0" w:line="240" w:lineRule="auto"/>
        <w:jc w:val="both"/>
        <w:rPr>
          <w:szCs w:val="28"/>
        </w:rPr>
      </w:pPr>
    </w:p>
    <w:p w:rsidR="00745D8C" w:rsidRPr="00745D8C" w:rsidRDefault="00745D8C" w:rsidP="00B96473">
      <w:pPr>
        <w:pStyle w:val="23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МО </w:t>
      </w:r>
      <w:r w:rsidRPr="00E62B9D">
        <w:rPr>
          <w:szCs w:val="28"/>
        </w:rPr>
        <w:t>«</w:t>
      </w:r>
      <w:r>
        <w:rPr>
          <w:szCs w:val="28"/>
        </w:rPr>
        <w:t xml:space="preserve">Ленский </w:t>
      </w:r>
      <w:r w:rsidRPr="00E62B9D">
        <w:rPr>
          <w:szCs w:val="28"/>
        </w:rPr>
        <w:t>муниципальный район»</w:t>
      </w:r>
      <w:r w:rsidR="00B96473">
        <w:rPr>
          <w:szCs w:val="28"/>
        </w:rPr>
        <w:t xml:space="preserve">                         </w:t>
      </w:r>
      <w:r>
        <w:rPr>
          <w:szCs w:val="28"/>
        </w:rPr>
        <w:t xml:space="preserve">           А.Г. Торков</w:t>
      </w:r>
    </w:p>
    <w:p w:rsidR="00745D8C" w:rsidRDefault="00745D8C" w:rsidP="00B96473">
      <w:pPr>
        <w:pStyle w:val="af4"/>
        <w:rPr>
          <w:b w:val="0"/>
          <w:szCs w:val="28"/>
        </w:rPr>
      </w:pPr>
    </w:p>
    <w:p w:rsidR="00745D8C" w:rsidRDefault="00745D8C" w:rsidP="00B96473">
      <w:pPr>
        <w:pStyle w:val="af4"/>
        <w:rPr>
          <w:b w:val="0"/>
          <w:szCs w:val="28"/>
        </w:rPr>
      </w:pPr>
    </w:p>
    <w:p w:rsidR="00B96473" w:rsidRDefault="00B96473">
      <w:pPr>
        <w:jc w:val="center"/>
        <w:rPr>
          <w:szCs w:val="28"/>
        </w:rPr>
      </w:pPr>
      <w:r>
        <w:rPr>
          <w:b/>
          <w:szCs w:val="28"/>
        </w:rPr>
        <w:br w:type="page"/>
      </w:r>
    </w:p>
    <w:p w:rsidR="002B0DD5" w:rsidRPr="00B96473" w:rsidRDefault="00DE024A" w:rsidP="00B96473">
      <w:pPr>
        <w:pStyle w:val="af4"/>
        <w:jc w:val="right"/>
        <w:rPr>
          <w:b w:val="0"/>
          <w:sz w:val="24"/>
          <w:szCs w:val="28"/>
        </w:rPr>
      </w:pPr>
      <w:r w:rsidRPr="00B96473">
        <w:rPr>
          <w:b w:val="0"/>
          <w:sz w:val="24"/>
          <w:szCs w:val="28"/>
        </w:rPr>
        <w:lastRenderedPageBreak/>
        <w:t>Утверждено</w:t>
      </w:r>
    </w:p>
    <w:p w:rsidR="00D95D5F" w:rsidRPr="00B96473" w:rsidRDefault="00DC6662" w:rsidP="00B96473">
      <w:pPr>
        <w:pStyle w:val="af4"/>
        <w:jc w:val="right"/>
        <w:rPr>
          <w:b w:val="0"/>
          <w:sz w:val="24"/>
          <w:szCs w:val="28"/>
        </w:rPr>
      </w:pPr>
      <w:r w:rsidRPr="00B96473">
        <w:rPr>
          <w:b w:val="0"/>
          <w:sz w:val="24"/>
          <w:szCs w:val="28"/>
        </w:rPr>
        <w:t xml:space="preserve"> </w:t>
      </w:r>
      <w:r w:rsidR="00D95D5F" w:rsidRPr="00B96473">
        <w:rPr>
          <w:b w:val="0"/>
          <w:sz w:val="24"/>
          <w:szCs w:val="28"/>
        </w:rPr>
        <w:t>постановлени</w:t>
      </w:r>
      <w:r w:rsidR="00DE024A" w:rsidRPr="00B96473">
        <w:rPr>
          <w:b w:val="0"/>
          <w:sz w:val="24"/>
          <w:szCs w:val="28"/>
        </w:rPr>
        <w:t>ем</w:t>
      </w:r>
      <w:r w:rsidR="00D95D5F" w:rsidRPr="00B96473">
        <w:rPr>
          <w:b w:val="0"/>
          <w:sz w:val="24"/>
          <w:szCs w:val="28"/>
        </w:rPr>
        <w:t xml:space="preserve"> Администрации</w:t>
      </w:r>
    </w:p>
    <w:p w:rsidR="00D95D5F" w:rsidRPr="00B96473" w:rsidRDefault="00B96473" w:rsidP="00B96473">
      <w:pPr>
        <w:pStyle w:val="af4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МО «Ленский муниципальный район»</w:t>
      </w:r>
    </w:p>
    <w:p w:rsidR="00B96473" w:rsidRPr="00B96473" w:rsidRDefault="00B96473" w:rsidP="00B96473">
      <w:pPr>
        <w:jc w:val="right"/>
        <w:rPr>
          <w:sz w:val="24"/>
          <w:szCs w:val="28"/>
        </w:rPr>
      </w:pPr>
      <w:r w:rsidRPr="00B96473">
        <w:rPr>
          <w:sz w:val="24"/>
          <w:szCs w:val="28"/>
        </w:rPr>
        <w:t>от 7 мая 2020 года № 243-н</w:t>
      </w:r>
    </w:p>
    <w:p w:rsidR="00D95D5F" w:rsidRPr="00B96473" w:rsidRDefault="00D95D5F" w:rsidP="00B96473">
      <w:pPr>
        <w:pStyle w:val="af4"/>
        <w:rPr>
          <w:b w:val="0"/>
          <w:sz w:val="24"/>
        </w:rPr>
      </w:pPr>
    </w:p>
    <w:p w:rsidR="00AD3562" w:rsidRPr="00B96473" w:rsidRDefault="00AD3562" w:rsidP="00B964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6473">
        <w:rPr>
          <w:rFonts w:ascii="Times New Roman" w:hAnsi="Times New Roman" w:cs="Times New Roman"/>
          <w:sz w:val="24"/>
          <w:szCs w:val="24"/>
        </w:rPr>
        <w:t>ПОЛОЖЕНИЕ</w:t>
      </w:r>
    </w:p>
    <w:p w:rsidR="00AD3562" w:rsidRPr="00B96473" w:rsidRDefault="00AD3562" w:rsidP="00B964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6473">
        <w:rPr>
          <w:rFonts w:ascii="Times New Roman" w:hAnsi="Times New Roman" w:cs="Times New Roman"/>
          <w:sz w:val="24"/>
          <w:szCs w:val="24"/>
        </w:rPr>
        <w:t>о порядке правового информи</w:t>
      </w:r>
      <w:r w:rsidR="00413AF4" w:rsidRPr="00B96473">
        <w:rPr>
          <w:rFonts w:ascii="Times New Roman" w:hAnsi="Times New Roman" w:cs="Times New Roman"/>
          <w:sz w:val="24"/>
          <w:szCs w:val="24"/>
        </w:rPr>
        <w:t xml:space="preserve">рования и правового просвещения </w:t>
      </w:r>
      <w:r w:rsidRPr="00B96473">
        <w:rPr>
          <w:rFonts w:ascii="Times New Roman" w:hAnsi="Times New Roman" w:cs="Times New Roman"/>
          <w:sz w:val="24"/>
          <w:szCs w:val="24"/>
        </w:rPr>
        <w:t>населения муниципального образования</w:t>
      </w:r>
      <w:r w:rsidR="00B96473" w:rsidRPr="00B96473">
        <w:rPr>
          <w:rFonts w:ascii="Times New Roman" w:hAnsi="Times New Roman" w:cs="Times New Roman"/>
          <w:sz w:val="24"/>
          <w:szCs w:val="24"/>
        </w:rPr>
        <w:t xml:space="preserve"> </w:t>
      </w:r>
      <w:r w:rsidR="00A56A3B" w:rsidRPr="00B96473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AD3562" w:rsidRPr="00B96473" w:rsidRDefault="00AD3562" w:rsidP="00B9647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B96473">
        <w:rPr>
          <w:rFonts w:ascii="Times New Roman" w:hAnsi="Times New Roman" w:cs="Times New Roman"/>
          <w:color w:val="000000" w:themeColor="text1"/>
        </w:rPr>
        <w:t>Настоящее Положение, разработанное в соответствии со статьей 28 Федерального закона от 21 ноября 2011 года № 324-ФЗ "О бесплатной юридической помощи в Российской Федерации", статьями 18 и 19 областного закона от 24 сентября 2012 года № 536-33-ОЗ "О бесплатной юридической помощи, правовом информировании и правовом просвещении в Архангельской области", пунктом 2 постановления Правительства Архангельской области от 01.10.2019 № 544-пп "Об утверждении Положения о</w:t>
      </w:r>
      <w:proofErr w:type="gramEnd"/>
      <w:r w:rsidRPr="00B9647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B96473">
        <w:rPr>
          <w:rFonts w:ascii="Times New Roman" w:hAnsi="Times New Roman" w:cs="Times New Roman"/>
          <w:color w:val="000000" w:themeColor="text1"/>
        </w:rPr>
        <w:t xml:space="preserve">порядке правового информирования и правового просвещения населения Архангельской области", определяет порядок правового информирования и правового просвещения населения муниципального образования </w:t>
      </w:r>
      <w:r w:rsidR="009F343A" w:rsidRPr="00B96473">
        <w:rPr>
          <w:rFonts w:ascii="Times New Roman" w:hAnsi="Times New Roman" w:cs="Times New Roman"/>
          <w:color w:val="000000" w:themeColor="text1"/>
        </w:rPr>
        <w:t xml:space="preserve"> «Ленский муниципальный район»</w:t>
      </w:r>
      <w:r w:rsidRPr="00B96473">
        <w:rPr>
          <w:rFonts w:ascii="Times New Roman" w:hAnsi="Times New Roman" w:cs="Times New Roman"/>
          <w:color w:val="000000" w:themeColor="text1"/>
        </w:rPr>
        <w:t xml:space="preserve"> (далее – правовое информирование и правовое просвещение).</w:t>
      </w:r>
      <w:proofErr w:type="gramEnd"/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>2. Правовое информирование и правовое</w:t>
      </w:r>
      <w:r w:rsidR="008D3106">
        <w:rPr>
          <w:rFonts w:ascii="Times New Roman" w:hAnsi="Times New Roman" w:cs="Times New Roman"/>
          <w:color w:val="000000" w:themeColor="text1"/>
        </w:rPr>
        <w:t xml:space="preserve"> просвещение осуществляются </w:t>
      </w:r>
      <w:r w:rsidRPr="00B96473">
        <w:rPr>
          <w:rFonts w:ascii="Times New Roman" w:hAnsi="Times New Roman" w:cs="Times New Roman"/>
          <w:color w:val="000000" w:themeColor="text1"/>
        </w:rPr>
        <w:t>в целях: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>1) создания условий для наилучшей реализации прав граждан;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 xml:space="preserve">2) создания для граждан условий для самостоятельного ориентирования </w:t>
      </w:r>
      <w:r w:rsidRPr="00B96473">
        <w:rPr>
          <w:rFonts w:ascii="Times New Roman" w:hAnsi="Times New Roman" w:cs="Times New Roman"/>
          <w:color w:val="000000" w:themeColor="text1"/>
        </w:rPr>
        <w:br/>
        <w:t>в законодательстве;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>3) повышения уровня правовой культуры населения муниципального образования "</w:t>
      </w:r>
      <w:r w:rsidR="009F343A" w:rsidRPr="00B96473">
        <w:rPr>
          <w:rFonts w:ascii="Times New Roman" w:hAnsi="Times New Roman" w:cs="Times New Roman"/>
          <w:color w:val="000000" w:themeColor="text1"/>
        </w:rPr>
        <w:t>Ленский муниципальный район»</w:t>
      </w:r>
      <w:r w:rsidRPr="00B96473">
        <w:rPr>
          <w:rFonts w:ascii="Times New Roman" w:hAnsi="Times New Roman" w:cs="Times New Roman"/>
          <w:color w:val="000000" w:themeColor="text1"/>
        </w:rPr>
        <w:t>;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>4) обеспечения защиты прав и свобод человека и гражданина;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  <w:spacing w:val="-10"/>
        </w:rPr>
        <w:t>5) профилактики правонарушений на территории муниципального образования</w:t>
      </w:r>
      <w:r w:rsidRPr="00B96473">
        <w:rPr>
          <w:rFonts w:ascii="Times New Roman" w:hAnsi="Times New Roman" w:cs="Times New Roman"/>
          <w:color w:val="000000" w:themeColor="text1"/>
        </w:rPr>
        <w:t xml:space="preserve"> </w:t>
      </w:r>
      <w:r w:rsidR="009F343A" w:rsidRPr="00B96473">
        <w:rPr>
          <w:rFonts w:ascii="Times New Roman" w:hAnsi="Times New Roman" w:cs="Times New Roman"/>
          <w:color w:val="000000" w:themeColor="text1"/>
        </w:rPr>
        <w:t>«Ленский муниципальный район»</w:t>
      </w:r>
      <w:r w:rsidRPr="00B96473">
        <w:rPr>
          <w:rFonts w:ascii="Times New Roman" w:hAnsi="Times New Roman" w:cs="Times New Roman"/>
          <w:color w:val="000000" w:themeColor="text1"/>
        </w:rPr>
        <w:t>.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>3. Основными принципами правового информирования и правового просвещения являются: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>1) признание права на образование и личностное развитие в качестве одного из фундаментальных прав человека;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>2) ориентация на общечеловеческие ценности и идеалы гуманизма;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  <w:spacing w:val="-6"/>
        </w:rPr>
        <w:t>3) широкая доступность просветительских мероприятий для всех категорий</w:t>
      </w:r>
      <w:r w:rsidRPr="00B96473">
        <w:rPr>
          <w:rFonts w:ascii="Times New Roman" w:hAnsi="Times New Roman" w:cs="Times New Roman"/>
          <w:color w:val="000000" w:themeColor="text1"/>
        </w:rPr>
        <w:t xml:space="preserve"> населения муниципального образования </w:t>
      </w:r>
      <w:r w:rsidR="00520037" w:rsidRPr="00B96473">
        <w:rPr>
          <w:rFonts w:ascii="Times New Roman" w:hAnsi="Times New Roman" w:cs="Times New Roman"/>
          <w:color w:val="000000" w:themeColor="text1"/>
        </w:rPr>
        <w:t>Ленский муниципальный район»</w:t>
      </w:r>
      <w:r w:rsidRPr="00B96473">
        <w:rPr>
          <w:rFonts w:ascii="Times New Roman" w:hAnsi="Times New Roman" w:cs="Times New Roman"/>
          <w:color w:val="000000" w:themeColor="text1"/>
        </w:rPr>
        <w:t>;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>4) достоверность сообщаемой информации;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 xml:space="preserve">5) учет общегосударственных и </w:t>
      </w:r>
      <w:proofErr w:type="spellStart"/>
      <w:r w:rsidRPr="00B96473">
        <w:rPr>
          <w:rFonts w:ascii="Times New Roman" w:hAnsi="Times New Roman" w:cs="Times New Roman"/>
          <w:color w:val="000000" w:themeColor="text1"/>
        </w:rPr>
        <w:t>общесоциальных</w:t>
      </w:r>
      <w:proofErr w:type="spellEnd"/>
      <w:r w:rsidRPr="00B96473">
        <w:rPr>
          <w:rFonts w:ascii="Times New Roman" w:hAnsi="Times New Roman" w:cs="Times New Roman"/>
          <w:color w:val="000000" w:themeColor="text1"/>
        </w:rPr>
        <w:t xml:space="preserve"> интересов, интересов отдельных социальных групп.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96473">
        <w:rPr>
          <w:rFonts w:ascii="Times New Roman" w:hAnsi="Times New Roman" w:cs="Times New Roman"/>
          <w:color w:val="000000" w:themeColor="text1"/>
        </w:rPr>
        <w:t>4</w:t>
      </w:r>
      <w:r w:rsidRPr="00B96473">
        <w:rPr>
          <w:rFonts w:ascii="Times New Roman" w:hAnsi="Times New Roman" w:cs="Times New Roman"/>
        </w:rPr>
        <w:t xml:space="preserve">. </w:t>
      </w:r>
      <w:r w:rsidR="00A7723A" w:rsidRPr="00B96473">
        <w:rPr>
          <w:rFonts w:ascii="Times New Roman" w:hAnsi="Times New Roman" w:cs="Times New Roman"/>
        </w:rPr>
        <w:t xml:space="preserve">Отделами Администрации </w:t>
      </w:r>
      <w:r w:rsidR="00216BB0">
        <w:rPr>
          <w:rFonts w:ascii="Times New Roman" w:hAnsi="Times New Roman" w:cs="Times New Roman"/>
        </w:rPr>
        <w:t>МО</w:t>
      </w:r>
      <w:r w:rsidR="00A7723A" w:rsidRPr="00B96473">
        <w:rPr>
          <w:rFonts w:ascii="Times New Roman" w:hAnsi="Times New Roman" w:cs="Times New Roman"/>
        </w:rPr>
        <w:t xml:space="preserve"> «Ленский муниципальный район»</w:t>
      </w:r>
      <w:r w:rsidR="008D3106">
        <w:rPr>
          <w:rFonts w:ascii="Times New Roman" w:hAnsi="Times New Roman" w:cs="Times New Roman"/>
        </w:rPr>
        <w:t xml:space="preserve"> </w:t>
      </w:r>
      <w:r w:rsidR="00A7723A" w:rsidRPr="00B96473">
        <w:rPr>
          <w:rFonts w:ascii="Times New Roman" w:hAnsi="Times New Roman" w:cs="Times New Roman"/>
        </w:rPr>
        <w:t>и муниципальными учреждениями,</w:t>
      </w:r>
      <w:r w:rsidR="00A7723A" w:rsidRPr="00B96473">
        <w:rPr>
          <w:rFonts w:ascii="Times New Roman" w:hAnsi="Times New Roman"/>
        </w:rPr>
        <w:t xml:space="preserve"> в отношении которых </w:t>
      </w:r>
      <w:r w:rsidR="008D3106">
        <w:rPr>
          <w:rFonts w:ascii="Times New Roman" w:hAnsi="Times New Roman"/>
        </w:rPr>
        <w:t>А</w:t>
      </w:r>
      <w:r w:rsidR="00A7723A" w:rsidRPr="00B96473">
        <w:rPr>
          <w:rFonts w:ascii="Times New Roman" w:hAnsi="Times New Roman"/>
        </w:rPr>
        <w:t>дминистрация</w:t>
      </w:r>
      <w:r w:rsidR="00216BB0">
        <w:rPr>
          <w:rFonts w:ascii="Times New Roman" w:hAnsi="Times New Roman"/>
        </w:rPr>
        <w:t xml:space="preserve"> </w:t>
      </w:r>
      <w:r w:rsidR="00216BB0">
        <w:rPr>
          <w:rFonts w:ascii="Times New Roman" w:hAnsi="Times New Roman" w:cs="Times New Roman"/>
        </w:rPr>
        <w:t>МО</w:t>
      </w:r>
      <w:r w:rsidR="00216BB0" w:rsidRPr="00B96473">
        <w:rPr>
          <w:rFonts w:ascii="Times New Roman" w:hAnsi="Times New Roman" w:cs="Times New Roman"/>
        </w:rPr>
        <w:t xml:space="preserve"> «Ленский муниципальный район»</w:t>
      </w:r>
      <w:r w:rsidR="00A7723A" w:rsidRPr="00B96473">
        <w:rPr>
          <w:rFonts w:ascii="Times New Roman" w:hAnsi="Times New Roman"/>
        </w:rPr>
        <w:t xml:space="preserve"> осуществляет функции и полномочия учредителя</w:t>
      </w:r>
      <w:r w:rsidR="00705B6C" w:rsidRPr="00B96473">
        <w:rPr>
          <w:rFonts w:ascii="Times New Roman" w:hAnsi="Times New Roman"/>
        </w:rPr>
        <w:t>,</w:t>
      </w:r>
      <w:r w:rsidR="00A7723A" w:rsidRPr="00B96473">
        <w:rPr>
          <w:rFonts w:ascii="Times New Roman" w:hAnsi="Times New Roman" w:cs="Times New Roman"/>
        </w:rPr>
        <w:t xml:space="preserve"> </w:t>
      </w:r>
      <w:r w:rsidR="00705B6C" w:rsidRPr="00B96473">
        <w:rPr>
          <w:rFonts w:ascii="Times New Roman" w:hAnsi="Times New Roman" w:cs="Times New Roman"/>
        </w:rPr>
        <w:t>п</w:t>
      </w:r>
      <w:r w:rsidRPr="00B96473">
        <w:rPr>
          <w:rFonts w:ascii="Times New Roman" w:hAnsi="Times New Roman" w:cs="Times New Roman"/>
        </w:rPr>
        <w:t xml:space="preserve">равовое информирование и правовое просвещение </w:t>
      </w:r>
      <w:r w:rsidR="00E1756A" w:rsidRPr="00B96473">
        <w:rPr>
          <w:rFonts w:ascii="Times New Roman" w:hAnsi="Times New Roman" w:cs="Times New Roman"/>
        </w:rPr>
        <w:t xml:space="preserve">населения </w:t>
      </w:r>
      <w:r w:rsidR="00705B6C" w:rsidRPr="00B96473">
        <w:rPr>
          <w:rFonts w:ascii="Times New Roman" w:hAnsi="Times New Roman" w:cs="Times New Roman"/>
        </w:rPr>
        <w:t xml:space="preserve">по вопросам установленной (профильной) сферы деятельности осуществляется </w:t>
      </w:r>
      <w:r w:rsidR="000F0E04" w:rsidRPr="00B96473">
        <w:rPr>
          <w:rFonts w:ascii="Times New Roman" w:hAnsi="Times New Roman" w:cs="Times New Roman"/>
        </w:rPr>
        <w:t>самостоятельно</w:t>
      </w:r>
      <w:r w:rsidR="00705B6C" w:rsidRPr="00B96473">
        <w:rPr>
          <w:rFonts w:ascii="Times New Roman" w:hAnsi="Times New Roman" w:cs="Times New Roman"/>
        </w:rPr>
        <w:t>.</w:t>
      </w:r>
      <w:r w:rsidR="000F0E04" w:rsidRPr="00B96473">
        <w:rPr>
          <w:rFonts w:ascii="Times New Roman" w:hAnsi="Times New Roman" w:cs="Times New Roman"/>
        </w:rPr>
        <w:t xml:space="preserve"> 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 xml:space="preserve">5. Правовое информирование и правовое просвещение осуществляется </w:t>
      </w:r>
      <w:r w:rsidR="00717B0B" w:rsidRPr="00B96473">
        <w:rPr>
          <w:rFonts w:ascii="Times New Roman" w:hAnsi="Times New Roman" w:cs="Times New Roman"/>
          <w:color w:val="000000" w:themeColor="text1"/>
        </w:rPr>
        <w:br/>
      </w:r>
      <w:r w:rsidRPr="00B96473">
        <w:rPr>
          <w:rFonts w:ascii="Times New Roman" w:hAnsi="Times New Roman" w:cs="Times New Roman"/>
          <w:color w:val="000000" w:themeColor="text1"/>
        </w:rPr>
        <w:t xml:space="preserve">с использованием доступных для восприятия форм и методов, формирующих </w:t>
      </w:r>
      <w:r w:rsidRPr="00B96473">
        <w:rPr>
          <w:rFonts w:ascii="Times New Roman" w:hAnsi="Times New Roman" w:cs="Times New Roman"/>
          <w:color w:val="000000" w:themeColor="text1"/>
          <w:spacing w:val="-6"/>
        </w:rPr>
        <w:t>правовую грамотность и правосознание населения муниципального образования</w:t>
      </w:r>
      <w:r w:rsidRPr="00B96473">
        <w:rPr>
          <w:rFonts w:ascii="Times New Roman" w:hAnsi="Times New Roman" w:cs="Times New Roman"/>
          <w:color w:val="000000" w:themeColor="text1"/>
        </w:rPr>
        <w:t>, путем:</w:t>
      </w:r>
    </w:p>
    <w:p w:rsidR="00AD3562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B96473">
        <w:rPr>
          <w:rFonts w:ascii="Times New Roman" w:hAnsi="Times New Roman" w:cs="Times New Roman"/>
          <w:color w:val="000000" w:themeColor="text1"/>
        </w:rPr>
        <w:t xml:space="preserve">1) подготовки и публикации материалов с разъяснениями муниципальных правовых актов муниципального образования </w:t>
      </w:r>
      <w:r w:rsidR="00B151F4" w:rsidRPr="00B96473">
        <w:rPr>
          <w:rFonts w:ascii="Times New Roman" w:hAnsi="Times New Roman" w:cs="Times New Roman"/>
          <w:color w:val="000000" w:themeColor="text1"/>
        </w:rPr>
        <w:t>«Ленский муниципальный район»</w:t>
      </w:r>
      <w:r w:rsidRPr="00B96473">
        <w:rPr>
          <w:rFonts w:ascii="Times New Roman" w:hAnsi="Times New Roman" w:cs="Times New Roman"/>
          <w:color w:val="000000" w:themeColor="text1"/>
        </w:rPr>
        <w:t>, практики правоприменения, актуальных изменений в законодательстве, по вопросам</w:t>
      </w:r>
      <w:r w:rsidR="00717B0B" w:rsidRPr="00B96473">
        <w:rPr>
          <w:rFonts w:ascii="Times New Roman" w:hAnsi="Times New Roman" w:cs="Times New Roman"/>
          <w:color w:val="000000" w:themeColor="text1"/>
        </w:rPr>
        <w:t>,</w:t>
      </w:r>
      <w:r w:rsidRPr="00B96473">
        <w:rPr>
          <w:rFonts w:ascii="Times New Roman" w:hAnsi="Times New Roman" w:cs="Times New Roman"/>
          <w:color w:val="000000" w:themeColor="text1"/>
        </w:rPr>
        <w:t xml:space="preserve"> </w:t>
      </w:r>
      <w:r w:rsidRPr="00B96473">
        <w:rPr>
          <w:rFonts w:ascii="Times New Roman" w:hAnsi="Times New Roman" w:cs="Times New Roman"/>
          <w:color w:val="000000" w:themeColor="text1"/>
          <w:spacing w:val="-4"/>
        </w:rPr>
        <w:t>отнесенным к сфере ведения муниципального образования</w:t>
      </w:r>
      <w:r w:rsidR="00B151F4" w:rsidRPr="00B96473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B151F4" w:rsidRPr="00B96473">
        <w:rPr>
          <w:rFonts w:ascii="Times New Roman" w:hAnsi="Times New Roman" w:cs="Times New Roman"/>
          <w:color w:val="000000" w:themeColor="text1"/>
        </w:rPr>
        <w:t>«Ленский муниципальный район»</w:t>
      </w:r>
      <w:r w:rsidRPr="00B96473">
        <w:rPr>
          <w:rFonts w:ascii="Times New Roman" w:hAnsi="Times New Roman" w:cs="Times New Roman"/>
          <w:color w:val="000000" w:themeColor="text1"/>
          <w:spacing w:val="-4"/>
        </w:rPr>
        <w:t>;</w:t>
      </w:r>
    </w:p>
    <w:p w:rsidR="008D3106" w:rsidRPr="00B96473" w:rsidRDefault="008D3106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96473">
        <w:rPr>
          <w:rFonts w:ascii="Times New Roman" w:hAnsi="Times New Roman" w:cs="Times New Roman"/>
          <w:color w:val="000000" w:themeColor="text1"/>
        </w:rPr>
        <w:lastRenderedPageBreak/>
        <w:t xml:space="preserve">2) разработки и размещения материалов (пресс-релизов, статей, новостей, справок, извещений, статистической информации, уведомлений, объявлений и т.п.), направленных на правовое информирование и правовое просвещение, </w:t>
      </w:r>
      <w:r w:rsidR="00B8523E" w:rsidRPr="00B96473">
        <w:rPr>
          <w:rFonts w:ascii="Times New Roman" w:hAnsi="Times New Roman" w:cs="Times New Roman"/>
          <w:color w:val="000000" w:themeColor="text1"/>
          <w:spacing w:val="-6"/>
        </w:rPr>
        <w:t>на официальном И</w:t>
      </w:r>
      <w:r w:rsidRPr="00B96473">
        <w:rPr>
          <w:rFonts w:ascii="Times New Roman" w:hAnsi="Times New Roman" w:cs="Times New Roman"/>
          <w:color w:val="000000" w:themeColor="text1"/>
          <w:spacing w:val="-6"/>
        </w:rPr>
        <w:t>нтернет-</w:t>
      </w:r>
      <w:r w:rsidR="00B151F4" w:rsidRPr="00B96473">
        <w:rPr>
          <w:rFonts w:ascii="Times New Roman" w:hAnsi="Times New Roman" w:cs="Times New Roman"/>
          <w:color w:val="000000" w:themeColor="text1"/>
          <w:spacing w:val="-6"/>
        </w:rPr>
        <w:t>сайте</w:t>
      </w:r>
      <w:r w:rsidRPr="00B9647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="00216BB0" w:rsidRPr="00B96473">
        <w:rPr>
          <w:rFonts w:ascii="Times New Roman" w:hAnsi="Times New Roman" w:cs="Times New Roman"/>
        </w:rPr>
        <w:t xml:space="preserve">Администрации </w:t>
      </w:r>
      <w:r w:rsidR="00216BB0">
        <w:rPr>
          <w:rFonts w:ascii="Times New Roman" w:hAnsi="Times New Roman" w:cs="Times New Roman"/>
        </w:rPr>
        <w:t>МО</w:t>
      </w:r>
      <w:r w:rsidR="00216BB0" w:rsidRPr="00B96473">
        <w:rPr>
          <w:rFonts w:ascii="Times New Roman" w:hAnsi="Times New Roman" w:cs="Times New Roman"/>
        </w:rPr>
        <w:t xml:space="preserve"> «Ленский муниципальный район»</w:t>
      </w:r>
      <w:r w:rsidRPr="00B96473">
        <w:rPr>
          <w:rFonts w:ascii="Times New Roman" w:hAnsi="Times New Roman" w:cs="Times New Roman"/>
          <w:color w:val="000000" w:themeColor="text1"/>
        </w:rPr>
        <w:t>, в социальных сетях;</w:t>
      </w:r>
      <w:proofErr w:type="gramEnd"/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>3) организации и проведения конкурсов;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>4) выступления в теле- и радиопрограммах;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0" w:name="P57"/>
      <w:bookmarkEnd w:id="0"/>
      <w:r w:rsidRPr="00B96473">
        <w:rPr>
          <w:rFonts w:ascii="Times New Roman" w:hAnsi="Times New Roman" w:cs="Times New Roman"/>
          <w:color w:val="000000" w:themeColor="text1"/>
        </w:rPr>
        <w:t>5) проведения круглых столов, семинаров, конференций;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 xml:space="preserve">6) проведения лекций, бесед, выступлений в трудовых и учебных коллективах, </w:t>
      </w:r>
      <w:r w:rsidR="00216BB0" w:rsidRPr="00B96473">
        <w:rPr>
          <w:rFonts w:ascii="Times New Roman" w:hAnsi="Times New Roman" w:cs="Times New Roman"/>
          <w:color w:val="000000" w:themeColor="text1"/>
        </w:rPr>
        <w:br/>
      </w:r>
      <w:r w:rsidRPr="00B96473">
        <w:rPr>
          <w:rFonts w:ascii="Times New Roman" w:hAnsi="Times New Roman" w:cs="Times New Roman"/>
          <w:color w:val="000000" w:themeColor="text1"/>
        </w:rPr>
        <w:t>на собраниях, конференциях граждан;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>7) участия в реализации образовательных программ для населения, в том числе участия в проведении в образовательных организациях открытых уроков, классных часов, внеклассных мероприятий;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>8) участия в проведении тематических общественных, культурных и иных мероприятий, направленных на повышение правовой культуры населения муниципального образования</w:t>
      </w:r>
      <w:r w:rsidR="00E128BF" w:rsidRPr="00B96473">
        <w:rPr>
          <w:rFonts w:ascii="Times New Roman" w:hAnsi="Times New Roman" w:cs="Times New Roman"/>
          <w:color w:val="000000" w:themeColor="text1"/>
        </w:rPr>
        <w:t xml:space="preserve"> «Ленский муниципальный район»</w:t>
      </w:r>
      <w:r w:rsidRPr="00B96473">
        <w:rPr>
          <w:rFonts w:ascii="Times New Roman" w:hAnsi="Times New Roman" w:cs="Times New Roman"/>
          <w:color w:val="000000" w:themeColor="text1"/>
        </w:rPr>
        <w:t>.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  <w:spacing w:val="-4"/>
        </w:rPr>
        <w:t>6. В целях правового информирования и правового просвещения населения</w:t>
      </w:r>
      <w:r w:rsidRPr="00B96473">
        <w:rPr>
          <w:rFonts w:ascii="Times New Roman" w:hAnsi="Times New Roman" w:cs="Times New Roman"/>
          <w:color w:val="000000" w:themeColor="text1"/>
        </w:rPr>
        <w:t xml:space="preserve"> муниципального образования </w:t>
      </w:r>
      <w:r w:rsidR="00E128BF" w:rsidRPr="00B96473">
        <w:rPr>
          <w:rFonts w:ascii="Times New Roman" w:hAnsi="Times New Roman" w:cs="Times New Roman"/>
          <w:color w:val="000000" w:themeColor="text1"/>
        </w:rPr>
        <w:t>«Ленский муниципальный район»</w:t>
      </w:r>
      <w:r w:rsidRPr="00B96473">
        <w:rPr>
          <w:rFonts w:ascii="Times New Roman" w:hAnsi="Times New Roman" w:cs="Times New Roman"/>
          <w:color w:val="000000" w:themeColor="text1"/>
        </w:rPr>
        <w:t xml:space="preserve"> размещается в местах, доступных для граждан, в средствах массовой информации, в сети "Интернет" либо доводится до граждан иным способом следующая информация: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>1) порядок и случаи оказания бесплатной юридической помощи;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 xml:space="preserve">2) содержание, пределы осуществления, способы реализации и </w:t>
      </w:r>
      <w:proofErr w:type="gramStart"/>
      <w:r w:rsidRPr="00B96473">
        <w:rPr>
          <w:rFonts w:ascii="Times New Roman" w:hAnsi="Times New Roman" w:cs="Times New Roman"/>
          <w:color w:val="000000" w:themeColor="text1"/>
        </w:rPr>
        <w:t>защиты</w:t>
      </w:r>
      <w:proofErr w:type="gramEnd"/>
      <w:r w:rsidRPr="00B96473">
        <w:rPr>
          <w:rFonts w:ascii="Times New Roman" w:hAnsi="Times New Roman" w:cs="Times New Roman"/>
          <w:color w:val="000000" w:themeColor="text1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 xml:space="preserve">3) компетенция и порядок деятельности Администрации </w:t>
      </w:r>
      <w:r w:rsidR="00216BB0">
        <w:rPr>
          <w:rFonts w:ascii="Times New Roman" w:hAnsi="Times New Roman" w:cs="Times New Roman"/>
          <w:color w:val="000000" w:themeColor="text1"/>
        </w:rPr>
        <w:t>МО</w:t>
      </w:r>
      <w:r w:rsidR="00E128BF" w:rsidRPr="00B96473">
        <w:rPr>
          <w:rFonts w:ascii="Times New Roman" w:hAnsi="Times New Roman" w:cs="Times New Roman"/>
          <w:color w:val="000000" w:themeColor="text1"/>
        </w:rPr>
        <w:t xml:space="preserve"> «Ленский муниципальный район»</w:t>
      </w:r>
      <w:r w:rsidRPr="00B96473">
        <w:rPr>
          <w:rFonts w:ascii="Times New Roman" w:hAnsi="Times New Roman" w:cs="Times New Roman"/>
          <w:color w:val="000000" w:themeColor="text1"/>
        </w:rPr>
        <w:t>, полномочия её должностных лиц;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>4) правила оказания муниципальных услуг;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>5) основания, условия и порядок обжалования решений и действий Администрации</w:t>
      </w:r>
      <w:r w:rsidRPr="00B96473">
        <w:t xml:space="preserve"> </w:t>
      </w:r>
      <w:r w:rsidR="00216BB0">
        <w:rPr>
          <w:rFonts w:ascii="Times New Roman" w:hAnsi="Times New Roman" w:cs="Times New Roman"/>
          <w:color w:val="000000" w:themeColor="text1"/>
        </w:rPr>
        <w:t xml:space="preserve">МО </w:t>
      </w:r>
      <w:r w:rsidR="00E128BF" w:rsidRPr="00B96473">
        <w:rPr>
          <w:rFonts w:ascii="Times New Roman" w:hAnsi="Times New Roman" w:cs="Times New Roman"/>
          <w:color w:val="000000" w:themeColor="text1"/>
        </w:rPr>
        <w:t>«Ленский муниципальный район»</w:t>
      </w:r>
      <w:r w:rsidRPr="00B96473">
        <w:rPr>
          <w:rFonts w:ascii="Times New Roman" w:hAnsi="Times New Roman" w:cs="Times New Roman"/>
          <w:color w:val="000000" w:themeColor="text1"/>
        </w:rPr>
        <w:t>, подведомственных ей учреждений и их должностных лиц;</w:t>
      </w:r>
    </w:p>
    <w:p w:rsidR="00AD3562" w:rsidRPr="00B96473" w:rsidRDefault="00AD3562" w:rsidP="00B964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6473">
        <w:rPr>
          <w:rFonts w:ascii="Times New Roman" w:hAnsi="Times New Roman" w:cs="Times New Roman"/>
          <w:color w:val="000000" w:themeColor="text1"/>
        </w:rPr>
        <w:t xml:space="preserve">6) порядок совершения гражданами юридически значимых действий </w:t>
      </w:r>
      <w:r w:rsidR="00502C6B" w:rsidRPr="00B96473">
        <w:rPr>
          <w:rFonts w:ascii="Times New Roman" w:hAnsi="Times New Roman" w:cs="Times New Roman"/>
          <w:color w:val="000000" w:themeColor="text1"/>
        </w:rPr>
        <w:br/>
      </w:r>
      <w:r w:rsidRPr="00B96473">
        <w:rPr>
          <w:rFonts w:ascii="Times New Roman" w:hAnsi="Times New Roman" w:cs="Times New Roman"/>
          <w:color w:val="000000" w:themeColor="text1"/>
        </w:rPr>
        <w:t>и типичные юридические ошибки при совершении таких действий.</w:t>
      </w:r>
    </w:p>
    <w:p w:rsidR="00D95D5F" w:rsidRPr="00B96473" w:rsidRDefault="00AD3562" w:rsidP="00B9647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96473">
        <w:rPr>
          <w:color w:val="000000" w:themeColor="text1"/>
          <w:sz w:val="24"/>
          <w:szCs w:val="24"/>
        </w:rPr>
        <w:t xml:space="preserve">7. Администрация </w:t>
      </w:r>
      <w:r w:rsidR="00216BB0">
        <w:rPr>
          <w:color w:val="000000" w:themeColor="text1"/>
          <w:sz w:val="24"/>
          <w:szCs w:val="24"/>
        </w:rPr>
        <w:t xml:space="preserve">МО </w:t>
      </w:r>
      <w:r w:rsidR="003B6464" w:rsidRPr="00B96473">
        <w:rPr>
          <w:color w:val="000000" w:themeColor="text1"/>
          <w:sz w:val="24"/>
          <w:szCs w:val="24"/>
        </w:rPr>
        <w:t xml:space="preserve">«Ленский муниципальный район» </w:t>
      </w:r>
      <w:r w:rsidRPr="00B96473">
        <w:rPr>
          <w:color w:val="000000" w:themeColor="text1"/>
          <w:sz w:val="24"/>
          <w:szCs w:val="24"/>
        </w:rPr>
        <w:t xml:space="preserve">вправе разрабатывать </w:t>
      </w:r>
      <w:r w:rsidR="00216BB0" w:rsidRPr="00B96473">
        <w:rPr>
          <w:color w:val="000000" w:themeColor="text1"/>
        </w:rPr>
        <w:br/>
      </w:r>
      <w:r w:rsidRPr="00B96473">
        <w:rPr>
          <w:color w:val="000000" w:themeColor="text1"/>
          <w:sz w:val="24"/>
          <w:szCs w:val="24"/>
        </w:rPr>
        <w:t xml:space="preserve">и утверждать муниципальные программы правового </w:t>
      </w:r>
      <w:r w:rsidRPr="00B96473">
        <w:rPr>
          <w:color w:val="000000" w:themeColor="text1"/>
          <w:spacing w:val="-6"/>
          <w:sz w:val="24"/>
          <w:szCs w:val="24"/>
        </w:rPr>
        <w:t>просвещения жителей, проживающих на территории муниципального образования</w:t>
      </w:r>
      <w:r w:rsidRPr="00B96473">
        <w:rPr>
          <w:color w:val="000000" w:themeColor="text1"/>
          <w:sz w:val="24"/>
          <w:szCs w:val="24"/>
        </w:rPr>
        <w:t>.</w:t>
      </w:r>
    </w:p>
    <w:p w:rsidR="00F40B84" w:rsidRPr="00B96473" w:rsidRDefault="00F40B84" w:rsidP="00B96473">
      <w:pPr>
        <w:tabs>
          <w:tab w:val="left" w:pos="8364"/>
        </w:tabs>
        <w:jc w:val="both"/>
        <w:rPr>
          <w:sz w:val="24"/>
          <w:szCs w:val="24"/>
        </w:rPr>
      </w:pPr>
    </w:p>
    <w:p w:rsidR="00CD7631" w:rsidRPr="00B96473" w:rsidRDefault="00CD7631" w:rsidP="00B96473">
      <w:pPr>
        <w:jc w:val="center"/>
        <w:rPr>
          <w:sz w:val="24"/>
          <w:szCs w:val="24"/>
        </w:rPr>
      </w:pPr>
      <w:r w:rsidRPr="00B96473">
        <w:rPr>
          <w:sz w:val="24"/>
          <w:szCs w:val="24"/>
        </w:rPr>
        <w:t>____________</w:t>
      </w:r>
    </w:p>
    <w:sectPr w:rsidR="00CD7631" w:rsidRPr="00B96473" w:rsidSect="00B96473">
      <w:headerReference w:type="default" r:id="rId12"/>
      <w:headerReference w:type="first" r:id="rId13"/>
      <w:pgSz w:w="11906" w:h="16838"/>
      <w:pgMar w:top="1134" w:right="850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73" w:rsidRDefault="00B96473" w:rsidP="00203AE9">
      <w:r>
        <w:separator/>
      </w:r>
    </w:p>
  </w:endnote>
  <w:endnote w:type="continuationSeparator" w:id="0">
    <w:p w:rsidR="00B96473" w:rsidRDefault="00B96473" w:rsidP="00203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73" w:rsidRDefault="00B96473" w:rsidP="00203AE9">
      <w:r>
        <w:separator/>
      </w:r>
    </w:p>
  </w:footnote>
  <w:footnote w:type="continuationSeparator" w:id="0">
    <w:p w:rsidR="00B96473" w:rsidRDefault="00B96473" w:rsidP="00203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81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96473" w:rsidRPr="00B96473" w:rsidRDefault="00C25825" w:rsidP="00B96473">
        <w:pPr>
          <w:pStyle w:val="a8"/>
          <w:jc w:val="center"/>
          <w:rPr>
            <w:sz w:val="24"/>
          </w:rPr>
        </w:pPr>
        <w:r w:rsidRPr="00B96473">
          <w:rPr>
            <w:sz w:val="24"/>
          </w:rPr>
          <w:fldChar w:fldCharType="begin"/>
        </w:r>
        <w:r w:rsidR="00B96473" w:rsidRPr="00B96473">
          <w:rPr>
            <w:sz w:val="24"/>
          </w:rPr>
          <w:instrText>PAGE   \* MERGEFORMAT</w:instrText>
        </w:r>
        <w:r w:rsidRPr="00B96473">
          <w:rPr>
            <w:sz w:val="24"/>
          </w:rPr>
          <w:fldChar w:fldCharType="separate"/>
        </w:r>
        <w:r w:rsidR="00216BB0">
          <w:rPr>
            <w:noProof/>
            <w:sz w:val="24"/>
          </w:rPr>
          <w:t>2</w:t>
        </w:r>
        <w:r w:rsidRPr="00B96473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73" w:rsidRDefault="00B96473" w:rsidP="00B9647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1435D5"/>
    <w:multiLevelType w:val="hybridMultilevel"/>
    <w:tmpl w:val="CBDEA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765D0B"/>
    <w:multiLevelType w:val="hybridMultilevel"/>
    <w:tmpl w:val="BE8A2B34"/>
    <w:lvl w:ilvl="0" w:tplc="7422B26E">
      <w:start w:val="1"/>
      <w:numFmt w:val="decimal"/>
      <w:suff w:val="space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5"/>
  </w:num>
  <w:num w:numId="5">
    <w:abstractNumId w:val="19"/>
  </w:num>
  <w:num w:numId="6">
    <w:abstractNumId w:val="8"/>
  </w:num>
  <w:num w:numId="7">
    <w:abstractNumId w:val="17"/>
  </w:num>
  <w:num w:numId="8">
    <w:abstractNumId w:val="9"/>
  </w:num>
  <w:num w:numId="9">
    <w:abstractNumId w:val="18"/>
  </w:num>
  <w:num w:numId="10">
    <w:abstractNumId w:val="20"/>
  </w:num>
  <w:num w:numId="11">
    <w:abstractNumId w:val="7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4"/>
  </w:num>
  <w:num w:numId="17">
    <w:abstractNumId w:val="14"/>
  </w:num>
  <w:num w:numId="18">
    <w:abstractNumId w:val="12"/>
  </w:num>
  <w:num w:numId="19">
    <w:abstractNumId w:val="3"/>
  </w:num>
  <w:num w:numId="20">
    <w:abstractNumId w:val="13"/>
  </w:num>
  <w:num w:numId="21">
    <w:abstractNumId w:val="1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D3FC1"/>
    <w:rsid w:val="000D735A"/>
    <w:rsid w:val="000E3D3A"/>
    <w:rsid w:val="000E3FA7"/>
    <w:rsid w:val="000E7E88"/>
    <w:rsid w:val="000F04BF"/>
    <w:rsid w:val="000F0D05"/>
    <w:rsid w:val="000F0DFA"/>
    <w:rsid w:val="000F0E04"/>
    <w:rsid w:val="000F1283"/>
    <w:rsid w:val="000F3E13"/>
    <w:rsid w:val="000F5041"/>
    <w:rsid w:val="000F5982"/>
    <w:rsid w:val="000F76EA"/>
    <w:rsid w:val="0010756C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D3A14"/>
    <w:rsid w:val="001E038D"/>
    <w:rsid w:val="001E36FC"/>
    <w:rsid w:val="001E5613"/>
    <w:rsid w:val="001E568F"/>
    <w:rsid w:val="001E7136"/>
    <w:rsid w:val="00202B63"/>
    <w:rsid w:val="00203AE9"/>
    <w:rsid w:val="00212E54"/>
    <w:rsid w:val="00216BB0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0641"/>
    <w:rsid w:val="00281944"/>
    <w:rsid w:val="00281E66"/>
    <w:rsid w:val="0028461D"/>
    <w:rsid w:val="00285113"/>
    <w:rsid w:val="00290D64"/>
    <w:rsid w:val="00297DCE"/>
    <w:rsid w:val="002A1EA7"/>
    <w:rsid w:val="002B0DD5"/>
    <w:rsid w:val="002C5333"/>
    <w:rsid w:val="002D1B3C"/>
    <w:rsid w:val="002D2B87"/>
    <w:rsid w:val="002D3DAF"/>
    <w:rsid w:val="002D5A9D"/>
    <w:rsid w:val="002E766A"/>
    <w:rsid w:val="002F59DD"/>
    <w:rsid w:val="002F6851"/>
    <w:rsid w:val="00302F0D"/>
    <w:rsid w:val="00306AB3"/>
    <w:rsid w:val="00311024"/>
    <w:rsid w:val="003178B3"/>
    <w:rsid w:val="00322D89"/>
    <w:rsid w:val="003316AB"/>
    <w:rsid w:val="00333B8E"/>
    <w:rsid w:val="003408C4"/>
    <w:rsid w:val="00346BA6"/>
    <w:rsid w:val="00347391"/>
    <w:rsid w:val="003607CD"/>
    <w:rsid w:val="003639F8"/>
    <w:rsid w:val="00376C9A"/>
    <w:rsid w:val="0037792E"/>
    <w:rsid w:val="0038478E"/>
    <w:rsid w:val="003908C9"/>
    <w:rsid w:val="003B124D"/>
    <w:rsid w:val="003B2373"/>
    <w:rsid w:val="003B4366"/>
    <w:rsid w:val="003B6464"/>
    <w:rsid w:val="003C12FB"/>
    <w:rsid w:val="003C4717"/>
    <w:rsid w:val="003D3F57"/>
    <w:rsid w:val="003F74BC"/>
    <w:rsid w:val="0040077B"/>
    <w:rsid w:val="0040212D"/>
    <w:rsid w:val="00405E55"/>
    <w:rsid w:val="0040680E"/>
    <w:rsid w:val="00410B36"/>
    <w:rsid w:val="00410F27"/>
    <w:rsid w:val="00413615"/>
    <w:rsid w:val="00413AF4"/>
    <w:rsid w:val="00414A7D"/>
    <w:rsid w:val="00454247"/>
    <w:rsid w:val="00456C44"/>
    <w:rsid w:val="00465206"/>
    <w:rsid w:val="00465B0E"/>
    <w:rsid w:val="004662D7"/>
    <w:rsid w:val="0047162C"/>
    <w:rsid w:val="0049768D"/>
    <w:rsid w:val="004A3756"/>
    <w:rsid w:val="004B28D1"/>
    <w:rsid w:val="004C5C20"/>
    <w:rsid w:val="004C70AC"/>
    <w:rsid w:val="004C7C24"/>
    <w:rsid w:val="004D0BA8"/>
    <w:rsid w:val="004D74CA"/>
    <w:rsid w:val="004E597E"/>
    <w:rsid w:val="004F21D5"/>
    <w:rsid w:val="00502C6B"/>
    <w:rsid w:val="00503B9D"/>
    <w:rsid w:val="005064C8"/>
    <w:rsid w:val="0051348F"/>
    <w:rsid w:val="00514454"/>
    <w:rsid w:val="00520037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717B1"/>
    <w:rsid w:val="00587BDB"/>
    <w:rsid w:val="00594965"/>
    <w:rsid w:val="005949C7"/>
    <w:rsid w:val="005A03DF"/>
    <w:rsid w:val="005A0DA7"/>
    <w:rsid w:val="005A3A6B"/>
    <w:rsid w:val="005B60AC"/>
    <w:rsid w:val="005C66E5"/>
    <w:rsid w:val="005E2749"/>
    <w:rsid w:val="005E4B9E"/>
    <w:rsid w:val="00602716"/>
    <w:rsid w:val="00604C57"/>
    <w:rsid w:val="006147B4"/>
    <w:rsid w:val="0062004B"/>
    <w:rsid w:val="006353D6"/>
    <w:rsid w:val="00640D91"/>
    <w:rsid w:val="00646B54"/>
    <w:rsid w:val="006475C1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008F"/>
    <w:rsid w:val="006C15B0"/>
    <w:rsid w:val="006C6582"/>
    <w:rsid w:val="006C7720"/>
    <w:rsid w:val="006D447E"/>
    <w:rsid w:val="006D711D"/>
    <w:rsid w:val="006E275E"/>
    <w:rsid w:val="006E6DFD"/>
    <w:rsid w:val="006F35D5"/>
    <w:rsid w:val="00701EE1"/>
    <w:rsid w:val="0070383A"/>
    <w:rsid w:val="00705B6C"/>
    <w:rsid w:val="00711B87"/>
    <w:rsid w:val="00712041"/>
    <w:rsid w:val="00717B0B"/>
    <w:rsid w:val="00744565"/>
    <w:rsid w:val="00745D8C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3926"/>
    <w:rsid w:val="007D47C6"/>
    <w:rsid w:val="007D6636"/>
    <w:rsid w:val="007D7819"/>
    <w:rsid w:val="007E1DC5"/>
    <w:rsid w:val="007E1DF4"/>
    <w:rsid w:val="007F5CFA"/>
    <w:rsid w:val="007F5D46"/>
    <w:rsid w:val="007F77F7"/>
    <w:rsid w:val="008067AD"/>
    <w:rsid w:val="008076E4"/>
    <w:rsid w:val="00811B11"/>
    <w:rsid w:val="00812524"/>
    <w:rsid w:val="008136F9"/>
    <w:rsid w:val="00817D24"/>
    <w:rsid w:val="0082144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74B73"/>
    <w:rsid w:val="00880F90"/>
    <w:rsid w:val="00884929"/>
    <w:rsid w:val="00894976"/>
    <w:rsid w:val="008A3C93"/>
    <w:rsid w:val="008A5AA5"/>
    <w:rsid w:val="008A60D1"/>
    <w:rsid w:val="008B2BF4"/>
    <w:rsid w:val="008B70D5"/>
    <w:rsid w:val="008C28F8"/>
    <w:rsid w:val="008D3106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22628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77DA6"/>
    <w:rsid w:val="009814B7"/>
    <w:rsid w:val="00982872"/>
    <w:rsid w:val="009873AB"/>
    <w:rsid w:val="0099184A"/>
    <w:rsid w:val="00991A39"/>
    <w:rsid w:val="009951C6"/>
    <w:rsid w:val="00996E78"/>
    <w:rsid w:val="009A0ACB"/>
    <w:rsid w:val="009A0FD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9F343A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51368"/>
    <w:rsid w:val="00A53C7D"/>
    <w:rsid w:val="00A56A3B"/>
    <w:rsid w:val="00A60991"/>
    <w:rsid w:val="00A641AA"/>
    <w:rsid w:val="00A66634"/>
    <w:rsid w:val="00A67CEE"/>
    <w:rsid w:val="00A703D9"/>
    <w:rsid w:val="00A75A1B"/>
    <w:rsid w:val="00A7723A"/>
    <w:rsid w:val="00A8090B"/>
    <w:rsid w:val="00A81557"/>
    <w:rsid w:val="00A82EBE"/>
    <w:rsid w:val="00A91982"/>
    <w:rsid w:val="00A94E4A"/>
    <w:rsid w:val="00A9775C"/>
    <w:rsid w:val="00AA042A"/>
    <w:rsid w:val="00AA083C"/>
    <w:rsid w:val="00AB02F9"/>
    <w:rsid w:val="00AB1D5B"/>
    <w:rsid w:val="00AB1D64"/>
    <w:rsid w:val="00AB48CF"/>
    <w:rsid w:val="00AC0497"/>
    <w:rsid w:val="00AC0D38"/>
    <w:rsid w:val="00AC2123"/>
    <w:rsid w:val="00AC4846"/>
    <w:rsid w:val="00AC4E42"/>
    <w:rsid w:val="00AD3356"/>
    <w:rsid w:val="00AD3562"/>
    <w:rsid w:val="00AF0FFA"/>
    <w:rsid w:val="00AF17E4"/>
    <w:rsid w:val="00AF282D"/>
    <w:rsid w:val="00AF3614"/>
    <w:rsid w:val="00AF3DA1"/>
    <w:rsid w:val="00AF6E37"/>
    <w:rsid w:val="00B151F4"/>
    <w:rsid w:val="00B24E85"/>
    <w:rsid w:val="00B2740A"/>
    <w:rsid w:val="00B27B51"/>
    <w:rsid w:val="00B301B4"/>
    <w:rsid w:val="00B36700"/>
    <w:rsid w:val="00B45C0A"/>
    <w:rsid w:val="00B652E2"/>
    <w:rsid w:val="00B73443"/>
    <w:rsid w:val="00B7467B"/>
    <w:rsid w:val="00B77AAF"/>
    <w:rsid w:val="00B8523E"/>
    <w:rsid w:val="00B87144"/>
    <w:rsid w:val="00B92A8A"/>
    <w:rsid w:val="00B96473"/>
    <w:rsid w:val="00BA18EA"/>
    <w:rsid w:val="00BB5891"/>
    <w:rsid w:val="00BB6BC9"/>
    <w:rsid w:val="00BC15BB"/>
    <w:rsid w:val="00BC2BC1"/>
    <w:rsid w:val="00BC6376"/>
    <w:rsid w:val="00BF2B69"/>
    <w:rsid w:val="00BF5BB8"/>
    <w:rsid w:val="00BF6EED"/>
    <w:rsid w:val="00C035C8"/>
    <w:rsid w:val="00C13B4D"/>
    <w:rsid w:val="00C16AD4"/>
    <w:rsid w:val="00C175CA"/>
    <w:rsid w:val="00C21E93"/>
    <w:rsid w:val="00C23A56"/>
    <w:rsid w:val="00C25825"/>
    <w:rsid w:val="00C30BE8"/>
    <w:rsid w:val="00C42299"/>
    <w:rsid w:val="00C42615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7A92"/>
    <w:rsid w:val="00D16156"/>
    <w:rsid w:val="00D172CD"/>
    <w:rsid w:val="00D178AC"/>
    <w:rsid w:val="00D17D7E"/>
    <w:rsid w:val="00D2353B"/>
    <w:rsid w:val="00D4377C"/>
    <w:rsid w:val="00D50A79"/>
    <w:rsid w:val="00D56642"/>
    <w:rsid w:val="00D64055"/>
    <w:rsid w:val="00D64910"/>
    <w:rsid w:val="00D85177"/>
    <w:rsid w:val="00D907BA"/>
    <w:rsid w:val="00D95D5F"/>
    <w:rsid w:val="00DA3182"/>
    <w:rsid w:val="00DA3926"/>
    <w:rsid w:val="00DC0205"/>
    <w:rsid w:val="00DC6662"/>
    <w:rsid w:val="00DD08FB"/>
    <w:rsid w:val="00DD3B89"/>
    <w:rsid w:val="00DD5A16"/>
    <w:rsid w:val="00DE007A"/>
    <w:rsid w:val="00DE024A"/>
    <w:rsid w:val="00DE3B43"/>
    <w:rsid w:val="00DE4959"/>
    <w:rsid w:val="00DE526C"/>
    <w:rsid w:val="00DF2E4A"/>
    <w:rsid w:val="00DF3D9B"/>
    <w:rsid w:val="00E0593A"/>
    <w:rsid w:val="00E0745F"/>
    <w:rsid w:val="00E11B7F"/>
    <w:rsid w:val="00E128BF"/>
    <w:rsid w:val="00E170B6"/>
    <w:rsid w:val="00E1756A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0427"/>
    <w:rsid w:val="00EA5A8D"/>
    <w:rsid w:val="00EB143A"/>
    <w:rsid w:val="00EB1F8E"/>
    <w:rsid w:val="00EB3DEE"/>
    <w:rsid w:val="00EC22AD"/>
    <w:rsid w:val="00EE012E"/>
    <w:rsid w:val="00EE0BA5"/>
    <w:rsid w:val="00EE1B7F"/>
    <w:rsid w:val="00EE462B"/>
    <w:rsid w:val="00F03980"/>
    <w:rsid w:val="00F03D19"/>
    <w:rsid w:val="00F05EFF"/>
    <w:rsid w:val="00F12DBD"/>
    <w:rsid w:val="00F205AB"/>
    <w:rsid w:val="00F20A98"/>
    <w:rsid w:val="00F23811"/>
    <w:rsid w:val="00F23FD0"/>
    <w:rsid w:val="00F26818"/>
    <w:rsid w:val="00F27809"/>
    <w:rsid w:val="00F34AC9"/>
    <w:rsid w:val="00F40B84"/>
    <w:rsid w:val="00F43519"/>
    <w:rsid w:val="00F456EE"/>
    <w:rsid w:val="00F56207"/>
    <w:rsid w:val="00F62EF9"/>
    <w:rsid w:val="00F6435A"/>
    <w:rsid w:val="00F64E0F"/>
    <w:rsid w:val="00F737DB"/>
    <w:rsid w:val="00F77706"/>
    <w:rsid w:val="00F851F2"/>
    <w:rsid w:val="00F85781"/>
    <w:rsid w:val="00FA25C3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45D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5D8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486C5C3424F42FF9CE7F7D093C22B6090F3D94F1A30C80C1EFFD1DE6C0F2360D9F49C042257CC29240D110710C0721A5800B0156C0F95PBZ1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FA30A5A4E7D23ABC942FB6C518B4F89619CF43B8039B3D29CEB9CECBA6DF70816649EA67A1771525DE43B85660DDBB2425CA17433C1FE88B7328BFS2a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B486C5C3424F42FF9CF9FAC6FF9C276098ADD54812389D554EF986813C09762099F2C9476658CC2E2F5A454B4E99215C130CB209700E94A65D2016P1Z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B486C5C3424F42FF9CF9FAC6FF9C276098ADD54812389D554EF986813C09762099F2C9476658CC2E2F5A45454E99215C130CB209700E94A65D2016P1Z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D162-3B21-45D4-92BB-1808D169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Пользователь Windows</cp:lastModifiedBy>
  <cp:revision>6</cp:revision>
  <cp:lastPrinted>2019-11-15T12:16:00Z</cp:lastPrinted>
  <dcterms:created xsi:type="dcterms:W3CDTF">2020-05-07T04:35:00Z</dcterms:created>
  <dcterms:modified xsi:type="dcterms:W3CDTF">2020-05-07T07:51:00Z</dcterms:modified>
</cp:coreProperties>
</file>