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8D1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hyperlink r:id="rId4" w:history="1">
        <w:r>
          <w:rPr>
            <w:color w:val="106BBE"/>
          </w:rPr>
          <w:t>Закон Архангельской области</w:t>
        </w:r>
        <w:r>
          <w:rPr>
            <w:color w:val="106BBE"/>
          </w:rPr>
          <w:br/>
          <w:t>от 19 сентября 2001 г. N 62-8-ОЗ</w:t>
        </w:r>
        <w:r>
          <w:rPr>
            <w:color w:val="106BBE"/>
          </w:rPr>
          <w:br/>
          <w:t>"О порядке разработки, принятия и вступления в силу</w:t>
        </w:r>
        <w:r>
          <w:rPr>
            <w:color w:val="106BBE"/>
          </w:rPr>
          <w:br/>
          <w:t>законов Архангельской области"</w:t>
        </w:r>
      </w:hyperlink>
    </w:p>
    <w:p w:rsidR="00000000" w:rsidRDefault="005778D1">
      <w:pPr>
        <w:suppressAutoHyphens/>
        <w:ind w:firstLine="720"/>
        <w:jc w:val="both"/>
        <w:rPr>
          <w:b/>
          <w:bCs/>
          <w:color w:val="353842"/>
          <w:sz w:val="18"/>
          <w:szCs w:val="18"/>
        </w:rPr>
      </w:pPr>
      <w:r>
        <w:rPr>
          <w:b/>
          <w:bCs/>
          <w:color w:val="353842"/>
          <w:sz w:val="18"/>
          <w:szCs w:val="18"/>
        </w:rPr>
        <w:t>С изменениями и дополнениями от:</w:t>
      </w:r>
    </w:p>
    <w:p w:rsidR="00000000" w:rsidRDefault="005778D1">
      <w:pPr>
        <w:suppressAutoHyphens/>
        <w:spacing w:before="180"/>
        <w:ind w:left="360" w:right="360"/>
        <w:jc w:val="both"/>
        <w:rPr>
          <w:color w:val="353842"/>
          <w:sz w:val="18"/>
          <w:szCs w:val="18"/>
        </w:rPr>
      </w:pPr>
      <w:r>
        <w:rPr>
          <w:color w:val="353842"/>
          <w:sz w:val="18"/>
          <w:szCs w:val="18"/>
        </w:rPr>
        <w:t>21 июня 2005 г., 18 апреля 2007 г., 29 мая</w:t>
      </w:r>
      <w:r>
        <w:rPr>
          <w:color w:val="353842"/>
          <w:sz w:val="18"/>
          <w:szCs w:val="18"/>
        </w:rPr>
        <w:t>, 14 ноября 2008 г., 15 апреля, 24 июня, 23 сентября, 22 октября 2009 г., 15 февраля, 24 сентября 2010 г., 11 февраля, 22 марта, 27 апреля, 7 июля, 24 октября, 21 ноября 2011 г., 13 февраля, 28 апреля, 4 июня, 17 декабря 2012 г., 5 июня, 17 октября, 22 ноя</w:t>
      </w:r>
      <w:r>
        <w:rPr>
          <w:color w:val="353842"/>
          <w:sz w:val="18"/>
          <w:szCs w:val="18"/>
        </w:rPr>
        <w:t>бря 2013 г., 24 октября, 14 ноября 2014 г., 29 июня, 26 октября 2015 г., 1 июня, 1 июля 2016 г.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firstLine="720"/>
        <w:jc w:val="both"/>
      </w:pPr>
      <w:r>
        <w:t xml:space="preserve">Настоящий областной закон в соответствии с </w:t>
      </w:r>
      <w:hyperlink r:id="rId5" w:history="1">
        <w:r>
          <w:rPr>
            <w:color w:val="106BBE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6" w:history="1">
        <w:r>
          <w:rPr>
            <w:color w:val="106BBE"/>
          </w:rPr>
          <w:t>Уставом</w:t>
        </w:r>
      </w:hyperlink>
      <w:r>
        <w:t xml:space="preserve"> Архангельской области устанавливает порядок разработки, внесения, принятия, изменения, вступления в силу, приостановления и прекращения действия законов Архангельской области.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Глава I. Общие положения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1.</w:t>
      </w:r>
      <w:r>
        <w:t xml:space="preserve"> Предмет регулирования</w:t>
      </w:r>
      <w:r>
        <w:t xml:space="preserve"> настоящего областного закона</w:t>
      </w:r>
    </w:p>
    <w:p w:rsidR="00000000" w:rsidRDefault="005778D1">
      <w:pPr>
        <w:suppressAutoHyphens/>
        <w:ind w:firstLine="720"/>
        <w:jc w:val="both"/>
      </w:pPr>
      <w:r>
        <w:t>1. Архангельское областное Собрание депутатов (далее - областное Собрание) принимает областные законы по предметам совместного ведения Российской Федерации и Архангельской области, по предметам ведения Архангельской области.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7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2 статьи 1 настоящего Закона внесены изменения, </w:t>
      </w:r>
      <w:hyperlink r:id="rId8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</w:t>
      </w:r>
      <w:r>
        <w:rPr>
          <w:i/>
          <w:iCs/>
          <w:color w:val="353842"/>
        </w:rPr>
        <w:t xml:space="preserve">дня </w:t>
      </w:r>
      <w:hyperlink r:id="rId9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2. Действие настоящего областного закона не распространяется на порядок принятия </w:t>
      </w:r>
      <w:hyperlink r:id="rId11" w:history="1">
        <w:r>
          <w:rPr>
            <w:color w:val="106BBE"/>
          </w:rPr>
          <w:t>Устава</w:t>
        </w:r>
      </w:hyperlink>
      <w:r>
        <w:t xml:space="preserve"> Архангельской области, изменений в него, областных законов об областном бюджете, о бюджете территориального фонда обязательного медицинского страхования Архангельской области, внесении в них изменений, об отчетах об исполнении</w:t>
      </w:r>
      <w:r>
        <w:t xml:space="preserve"> областного бюджета и бюджета Архангельского областного фонда обязательного медицинского страхования.</w:t>
      </w:r>
    </w:p>
    <w:p w:rsidR="00000000" w:rsidRDefault="005778D1">
      <w:pPr>
        <w:suppressAutoHyphens/>
        <w:ind w:firstLine="720"/>
        <w:jc w:val="both"/>
      </w:pPr>
      <w:r>
        <w:t xml:space="preserve">Порядок принятия Устава Архангельской области и изменений в него определяется </w:t>
      </w:r>
      <w:hyperlink r:id="rId12" w:history="1">
        <w:r>
          <w:rPr>
            <w:color w:val="106BBE"/>
          </w:rPr>
          <w:t>Уставом</w:t>
        </w:r>
      </w:hyperlink>
      <w:r>
        <w:t xml:space="preserve"> Архангельской области.</w:t>
      </w:r>
    </w:p>
    <w:p w:rsidR="00000000" w:rsidRDefault="005778D1">
      <w:pPr>
        <w:suppressAutoHyphens/>
        <w:ind w:firstLine="720"/>
        <w:jc w:val="both"/>
      </w:pPr>
      <w:r>
        <w:t>Порядок п</w:t>
      </w:r>
      <w:r>
        <w:t>ринятия областных законов об областном бюджете, о бюджете Архангельского областного фонда обязательного медицинского страхования, внесении в них изменений, об отчетах об исполнении областного бюджета и бюджета территориального фонда обязательного медицинск</w:t>
      </w:r>
      <w:r>
        <w:t xml:space="preserve">ого страхования Архангельской области определяется </w:t>
      </w:r>
      <w:hyperlink r:id="rId13" w:history="1">
        <w:r>
          <w:rPr>
            <w:color w:val="106BBE"/>
          </w:rPr>
          <w:t>областным законом</w:t>
        </w:r>
      </w:hyperlink>
      <w:r>
        <w:t xml:space="preserve"> от 23 сентября 2008 года N 562-29-ОЗ "О бюджетном процессе Архангельской области".</w:t>
      </w:r>
    </w:p>
    <w:p w:rsidR="00000000" w:rsidRDefault="005778D1">
      <w:pPr>
        <w:suppressAutoHyphens/>
        <w:ind w:firstLine="720"/>
        <w:jc w:val="both"/>
      </w:pPr>
      <w:r>
        <w:t>Положения настоящего пункта не распространяются на порядок официальн</w:t>
      </w:r>
      <w:r>
        <w:t xml:space="preserve">ого опубликования областных законов в соответствии с требованиями </w:t>
      </w:r>
      <w:hyperlink r:id="rId14" w:history="1">
        <w:r>
          <w:rPr>
            <w:color w:val="106BBE"/>
          </w:rPr>
          <w:t>статьи 28</w:t>
        </w:r>
      </w:hyperlink>
      <w:r>
        <w:t xml:space="preserve"> настоящего областного закона.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5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</w:t>
      </w:r>
      <w:r>
        <w:rPr>
          <w:i/>
          <w:iCs/>
          <w:color w:val="353842"/>
        </w:rPr>
        <w:t xml:space="preserve">З пункт 3 статьи 1 настоящего Закона изложен в новой редакции, </w:t>
      </w:r>
      <w:hyperlink r:id="rId16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через </w:t>
      </w:r>
      <w:r>
        <w:rPr>
          <w:i/>
          <w:iCs/>
          <w:color w:val="353842"/>
        </w:rPr>
        <w:lastRenderedPageBreak/>
        <w:t xml:space="preserve">десять дней со дня </w:t>
      </w:r>
      <w:hyperlink r:id="rId17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3. Порядок разработки, принятия и вступления в силу постановлений областного Собрания определяется регламентом областного Собрания.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9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</w:t>
      </w:r>
      <w:r>
        <w:rPr>
          <w:i/>
          <w:iCs/>
          <w:color w:val="353842"/>
        </w:rPr>
        <w:t xml:space="preserve">льской области от 29 июня 2015 г. N 301-18-ОЗ в пункт 3.1 статьи 1 настоящего Закона внесены изменения, </w:t>
      </w:r>
      <w:hyperlink r:id="rId20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1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</w:t>
      </w:r>
      <w:r>
        <w:rPr>
          <w:i/>
          <w:iCs/>
          <w:color w:val="353842"/>
        </w:rPr>
        <w:t xml:space="preserve">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3.1. Особенности разработки, внесения и рассмотрения проекта областного закона об утверждении прогнозного плана приватизации государственного имущества Архангельской обла</w:t>
      </w:r>
      <w:r>
        <w:t>сти на плановый период, проекта областного закона о внесении изменений в областной закон об утверждении прогнозного плана приватизации государственного имущества Архангельской области на плановый период, проекта областного закона об утверждении отчета о ре</w:t>
      </w:r>
      <w:r>
        <w:t xml:space="preserve">зультатах приватизации государственного имущества Архангельской области за прошедший год устанавливаются </w:t>
      </w:r>
      <w:hyperlink r:id="rId23" w:history="1">
        <w:r>
          <w:rPr>
            <w:color w:val="106BBE"/>
          </w:rPr>
          <w:t>областным законом</w:t>
        </w:r>
      </w:hyperlink>
      <w:r>
        <w:t xml:space="preserve"> от 12 ноября 2002 года N 124-17-ОЗ "О приватизации государственного имущества Архангельской облас</w:t>
      </w:r>
      <w:r>
        <w:t>ти".</w:t>
      </w:r>
    </w:p>
    <w:p w:rsidR="00000000" w:rsidRDefault="005778D1">
      <w:pPr>
        <w:suppressAutoHyphens/>
        <w:ind w:firstLine="720"/>
        <w:jc w:val="both"/>
      </w:pPr>
      <w:r>
        <w:t xml:space="preserve">4. </w:t>
      </w:r>
      <w:hyperlink r:id="rId24" w:history="1">
        <w:r>
          <w:rPr>
            <w:color w:val="106BBE"/>
          </w:rPr>
          <w:t>Исключен</w:t>
        </w:r>
      </w:hyperlink>
      <w:r>
        <w:t>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См. текст </w:t>
      </w:r>
      <w:hyperlink r:id="rId25" w:history="1">
        <w:r>
          <w:rPr>
            <w:i/>
            <w:iCs/>
            <w:color w:val="106BBE"/>
          </w:rPr>
          <w:t>пункта 4 статьи 1</w:t>
        </w:r>
      </w:hyperlink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6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1 июня 2016 г. N 432-26-ОЗ в статью </w:t>
      </w:r>
      <w:r>
        <w:rPr>
          <w:i/>
          <w:iCs/>
          <w:color w:val="353842"/>
        </w:rPr>
        <w:t xml:space="preserve">2 настоящего Закона внесены изменения, </w:t>
      </w:r>
      <w:hyperlink r:id="rId27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со дня </w:t>
      </w:r>
      <w:hyperlink r:id="rId28" w:history="1">
        <w:r>
          <w:rPr>
            <w:i/>
            <w:iCs/>
            <w:color w:val="106BBE"/>
          </w:rPr>
          <w:t xml:space="preserve">официального опубликования </w:t>
        </w:r>
      </w:hyperlink>
      <w:r>
        <w:rPr>
          <w:i/>
          <w:iCs/>
          <w:color w:val="353842"/>
        </w:rPr>
        <w:t>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9" w:history="1">
        <w:r>
          <w:rPr>
            <w:i/>
            <w:iCs/>
            <w:color w:val="106BBE"/>
          </w:rPr>
          <w:t>См. текст статьи в предыдущей редакции</w:t>
        </w:r>
      </w:hyperlink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2.</w:t>
      </w:r>
      <w:r>
        <w:t xml:space="preserve"> Основные понятия, применяемые в настоящем областном законе</w:t>
      </w:r>
    </w:p>
    <w:p w:rsidR="00000000" w:rsidRDefault="005778D1">
      <w:pPr>
        <w:suppressAutoHyphens/>
        <w:ind w:firstLine="720"/>
        <w:jc w:val="both"/>
      </w:pPr>
      <w:r>
        <w:t>Для целей настоящего областного закона применяются следующие основные понятия: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областной закон (закон Архангельской области)</w:t>
      </w:r>
      <w:r>
        <w:t xml:space="preserve"> - нормативный правовой акт, принимаемый областным Собранием л</w:t>
      </w:r>
      <w:r>
        <w:t xml:space="preserve">ибо референдумом Архангельской области по наиболее важным вопросам общественной жизни, находящимся в ведении Архангельской области или совместном ведении Российской Федерации и Архангельской области в случаях, когда вопрос не урегулирован </w:t>
      </w:r>
      <w:hyperlink r:id="rId30" w:history="1">
        <w:r>
          <w:rPr>
            <w:color w:val="106BBE"/>
          </w:rPr>
          <w:t>Конституцией</w:t>
        </w:r>
      </w:hyperlink>
      <w:r>
        <w:t xml:space="preserve"> Российской Федерации. Порядок принятия областных законов на референдуме Архангельской области определяется соответствующим областным законом;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проект областного закона</w:t>
      </w:r>
      <w:r>
        <w:t xml:space="preserve"> (</w:t>
      </w:r>
      <w:r>
        <w:rPr>
          <w:b/>
          <w:bCs/>
          <w:color w:val="26282F"/>
        </w:rPr>
        <w:t>законопроект</w:t>
      </w:r>
      <w:r>
        <w:t>) - текст предлагаемого к принятию областног</w:t>
      </w:r>
      <w:r>
        <w:t>о закона, подготовленный для внесения на рассмотрение областного Собрания или на референдум Архангельской области;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альтернативный проект областного закона</w:t>
      </w:r>
      <w:r>
        <w:t xml:space="preserve"> (</w:t>
      </w:r>
      <w:r>
        <w:rPr>
          <w:b/>
          <w:bCs/>
          <w:color w:val="26282F"/>
        </w:rPr>
        <w:t>альтернативный законопроект</w:t>
      </w:r>
      <w:r>
        <w:t xml:space="preserve">) - законопроект, предмет правового регулирования которого полностью или </w:t>
      </w:r>
      <w:r>
        <w:t>частично совпадает с ранее внесенным законопроектом;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законодательная инициатива</w:t>
      </w:r>
      <w:r>
        <w:t xml:space="preserve"> - официальное внесение субъектом права законодательной инициативы в областное Собрание проекта областного закона, поправок к проекту областного закона в соответствии с установл</w:t>
      </w:r>
      <w:r>
        <w:t>енной процедурой;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субъект права законодательной инициативы</w:t>
      </w:r>
      <w:r>
        <w:t xml:space="preserve"> - лицо, обладающее согласно </w:t>
      </w:r>
      <w:hyperlink r:id="rId31" w:history="1">
        <w:r>
          <w:rPr>
            <w:color w:val="106BBE"/>
          </w:rPr>
          <w:t>Уставу</w:t>
        </w:r>
      </w:hyperlink>
      <w:r>
        <w:t xml:space="preserve"> Архангельской области правом внесения законопроектов, поправок к </w:t>
      </w:r>
      <w:r>
        <w:lastRenderedPageBreak/>
        <w:t>законопроектам на рассмотрение областного Собрания.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законодат</w:t>
      </w:r>
      <w:r>
        <w:rPr>
          <w:b/>
          <w:bCs/>
          <w:color w:val="26282F"/>
        </w:rPr>
        <w:t>ельная необходимость</w:t>
      </w:r>
      <w:r>
        <w:t xml:space="preserve"> - официальное внесение Губернатором Архангельской области проектов областных законов в областное Собрание в сокращенные сроки и в соответствии с установленной настоящим областным законом и регламентом областного Собрания специальной пр</w:t>
      </w:r>
      <w:r>
        <w:t>оцедурой;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законодательная техника</w:t>
      </w:r>
      <w:r>
        <w:t xml:space="preserve"> - совокупность приемов, правил и средств подготовки законопроекта, обеспечивающих логику, четкость, ясность и определенность его нормативных предписаний;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концепция законопроекта</w:t>
      </w:r>
      <w:r>
        <w:t xml:space="preserve"> - основная идея, цели и предмет правового ре</w:t>
      </w:r>
      <w:r>
        <w:t>гулирования, место и значение проекта областного закона в системе законодательства;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общественное обсуждение законопроекта</w:t>
      </w:r>
      <w:r>
        <w:t xml:space="preserve"> - обсуждение концепции законопроекта населением Архангельской области;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пояснительная записка</w:t>
      </w:r>
      <w:r>
        <w:t xml:space="preserve"> - документ, содержащий обоснование необхо</w:t>
      </w:r>
      <w:r>
        <w:t>димости принятия областного закона, включающий развернутую характеристику законопроекта, его цель, основные положения, место в системе законодательства, прогноз социально-экономических и иных последствий его принятия. В случае, если проект областного закон</w:t>
      </w:r>
      <w:r>
        <w:t>а устанавливает новые или изменяет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деятельности, а также устанавливает, изменяет или отменяет ранее установленную ответ</w:t>
      </w:r>
      <w:r>
        <w:t>ственность за нарушение нормативных правовых актов Архангельской области, затрагивающих вопросы осуществления предпринимательской и инвестиционной деятельности, в пояснительной записке должны быть отражены результаты оценки регулирующего воздействия проект</w:t>
      </w:r>
      <w:r>
        <w:t>а областного закона, проведенной субъектом права законодательной инициативы, включая результаты публичных консультаций по такому проекту областного закона. Требование второго предложения настоящего абзаца не распространяется на проекты областных законов, у</w:t>
      </w:r>
      <w:r>
        <w:t>станавливающих, изменяющих, приостанавливающих, отменяющих региональные налоги, налоговые ставки по федеральным налогам, проекты областных законов, регулирующих бюджетные правоотношения;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финансово-экономическое обоснование законопроекта</w:t>
      </w:r>
      <w:r>
        <w:t xml:space="preserve"> - документ, содержа</w:t>
      </w:r>
      <w:r>
        <w:t>щий финансово-экономическую оценку законопроекта, в том числе расчетные данные об изменении (отсутствии изменений) размеров доходов и расходов областного бюджета, либо иных дополнительных финансовых затратах или об изменении (отсутствии изменений) финансов</w:t>
      </w:r>
      <w:r>
        <w:t>о-бюджетных обязательств Архангельской области, а также определяющий источники финансирования расходов по реализации будущего закона;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экспертиза законопроекта</w:t>
      </w:r>
      <w:r>
        <w:t xml:space="preserve"> - специальное исследование, проводимое независимыми специалистами по поручению областного Собрани</w:t>
      </w:r>
      <w:r>
        <w:t>я, его комитетов с целью оценки качества проекта областного закона и определения возможных последствий его принятия;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антикоррупционная экспертиза проектов областных законов и поправок к проектам областных законов</w:t>
      </w:r>
      <w:r>
        <w:t xml:space="preserve"> - специальное исследование по выявлению и о</w:t>
      </w:r>
      <w:r>
        <w:t>писанию коррупциогенных факторов, содержащихся в проектах областных законов и в поправках к проектам областных законов, а также разработка рекомендаций, направленных на устранение или ограничение действия коррупциогенных факторов;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 xml:space="preserve">предварительная правовая </w:t>
      </w:r>
      <w:r>
        <w:rPr>
          <w:b/>
          <w:bCs/>
          <w:color w:val="26282F"/>
        </w:rPr>
        <w:t>экспертиза законопроекта</w:t>
      </w:r>
      <w:r>
        <w:t xml:space="preserve"> - оценка соответствия проекта областного закона условиям внесения законопроекта в </w:t>
      </w:r>
      <w:r>
        <w:lastRenderedPageBreak/>
        <w:t xml:space="preserve">областное Собрание, предусмотренным </w:t>
      </w:r>
      <w:hyperlink r:id="rId32" w:history="1">
        <w:r>
          <w:rPr>
            <w:color w:val="106BBE"/>
          </w:rPr>
          <w:t>статьей 12</w:t>
        </w:r>
      </w:hyperlink>
      <w:r>
        <w:t xml:space="preserve"> настоящего областного закона, результатом которой является подготовка заключ</w:t>
      </w:r>
      <w:r>
        <w:t>ения государственно-правового управления областного Собрания;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правовая экспертиза законопроекта</w:t>
      </w:r>
      <w:r>
        <w:t xml:space="preserve"> - оценка соответствия проекта областного закона нормам </w:t>
      </w:r>
      <w:hyperlink r:id="rId33" w:history="1">
        <w:r>
          <w:rPr>
            <w:color w:val="106BBE"/>
          </w:rPr>
          <w:t>Конституции</w:t>
        </w:r>
      </w:hyperlink>
      <w:r>
        <w:t xml:space="preserve"> Российской Федерации и законодательству Российской Федера</w:t>
      </w:r>
      <w:r>
        <w:t>ции, результатом которой является подготовка заключения государственно-правового управления областного Собрания;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редакционная экспертиза законопроекта</w:t>
      </w:r>
      <w:r>
        <w:t xml:space="preserve"> - оценка соответствия проекта областного закона нормам современного русского литературного языка с учетом</w:t>
      </w:r>
      <w:r>
        <w:t xml:space="preserve"> особенностей языка нормативных правовых актов и дача рекомендаций по устранению грамматических, стилистических, логических, редакционно-технических ошибок, результатом которых является подготовка редакционного заключения государственно-правового управлени</w:t>
      </w:r>
      <w:r>
        <w:t>я областного Собрания;</w:t>
      </w:r>
    </w:p>
    <w:p w:rsidR="00000000" w:rsidRDefault="005778D1">
      <w:pPr>
        <w:suppressAutoHyphens/>
        <w:ind w:firstLine="720"/>
        <w:jc w:val="both"/>
      </w:pPr>
      <w:r>
        <w:rPr>
          <w:b/>
          <w:bCs/>
          <w:color w:val="26282F"/>
        </w:rPr>
        <w:t>профильный комитет</w:t>
      </w:r>
      <w:r>
        <w:t xml:space="preserve"> - комитет областного Собрания, которому председателем областного Собрания поручена работа над законопроектом, сфера правового регулирования которого соответствует компетенции указанного комитета.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3.</w:t>
      </w:r>
      <w:r>
        <w:t xml:space="preserve"> Принцип</w:t>
      </w:r>
      <w:r>
        <w:t>ы законодательной деятельности</w:t>
      </w:r>
    </w:p>
    <w:p w:rsidR="00000000" w:rsidRDefault="005778D1">
      <w:pPr>
        <w:suppressAutoHyphens/>
        <w:ind w:firstLine="720"/>
        <w:jc w:val="both"/>
      </w:pPr>
      <w:r>
        <w:t>Законодательная деятельность в Архангельской области осуществляется в соответствии со следующими принципами:</w:t>
      </w:r>
    </w:p>
    <w:p w:rsidR="00000000" w:rsidRDefault="005778D1">
      <w:pPr>
        <w:suppressAutoHyphens/>
        <w:ind w:firstLine="720"/>
        <w:jc w:val="both"/>
      </w:pPr>
      <w:r>
        <w:t xml:space="preserve">1) верховенства </w:t>
      </w:r>
      <w:hyperlink r:id="rId34" w:history="1">
        <w:r>
          <w:rPr>
            <w:color w:val="106BBE"/>
          </w:rPr>
          <w:t>Конституции</w:t>
        </w:r>
      </w:hyperlink>
      <w:r>
        <w:t xml:space="preserve"> Российской Федерации, федеральных конституционных за</w:t>
      </w:r>
      <w:r>
        <w:t>конов и федеральных законов;</w:t>
      </w:r>
    </w:p>
    <w:p w:rsidR="00000000" w:rsidRDefault="005778D1">
      <w:pPr>
        <w:suppressAutoHyphens/>
        <w:ind w:firstLine="720"/>
        <w:jc w:val="both"/>
      </w:pPr>
      <w:r>
        <w:t>2) единства системы государственной власти;</w:t>
      </w:r>
    </w:p>
    <w:p w:rsidR="00000000" w:rsidRDefault="005778D1">
      <w:pPr>
        <w:suppressAutoHyphens/>
        <w:ind w:firstLine="720"/>
        <w:jc w:val="both"/>
      </w:pPr>
      <w:r>
        <w:t>3) разделения государственной власти на законодательную, исполнительную и судебную;</w:t>
      </w:r>
    </w:p>
    <w:p w:rsidR="00000000" w:rsidRDefault="005778D1">
      <w:pPr>
        <w:suppressAutoHyphens/>
        <w:ind w:firstLine="720"/>
        <w:jc w:val="both"/>
      </w:pPr>
      <w:r>
        <w:t>4) разграничения предметов ведения и полномочий между органами государственной власти Российской Фе</w:t>
      </w:r>
      <w:r>
        <w:t>дерации и Архангельской области;</w:t>
      </w:r>
    </w:p>
    <w:p w:rsidR="00000000" w:rsidRDefault="005778D1">
      <w:pPr>
        <w:suppressAutoHyphens/>
        <w:ind w:firstLine="720"/>
        <w:jc w:val="both"/>
      </w:pPr>
      <w:r>
        <w:t>5) самостоятельного осуществления органами государственной власти Архангельской области принадлежащих им полномочий;</w:t>
      </w:r>
    </w:p>
    <w:p w:rsidR="00000000" w:rsidRDefault="005778D1">
      <w:pPr>
        <w:suppressAutoHyphens/>
        <w:ind w:firstLine="720"/>
        <w:jc w:val="both"/>
      </w:pPr>
      <w:r>
        <w:t>6) отражения в областных законах интересов населения Архангельской области;</w:t>
      </w:r>
    </w:p>
    <w:p w:rsidR="00000000" w:rsidRDefault="005778D1">
      <w:pPr>
        <w:suppressAutoHyphens/>
        <w:ind w:firstLine="720"/>
        <w:jc w:val="both"/>
      </w:pPr>
      <w:r>
        <w:t xml:space="preserve">7) демократизма и гласности в </w:t>
      </w:r>
      <w:r>
        <w:t>процессе разработки и принятия областных законов;</w:t>
      </w:r>
    </w:p>
    <w:p w:rsidR="00000000" w:rsidRDefault="005778D1">
      <w:pPr>
        <w:suppressAutoHyphens/>
        <w:ind w:firstLine="720"/>
        <w:jc w:val="both"/>
      </w:pPr>
      <w:r>
        <w:t>8) единства, полноты и непротиворечивости системы правовых актов Архангельской области;</w:t>
      </w:r>
    </w:p>
    <w:p w:rsidR="00000000" w:rsidRDefault="005778D1">
      <w:pPr>
        <w:suppressAutoHyphens/>
        <w:ind w:firstLine="720"/>
        <w:jc w:val="both"/>
      </w:pPr>
      <w:r>
        <w:t>9) создания механизмов реализации областных законов;</w:t>
      </w:r>
    </w:p>
    <w:p w:rsidR="00000000" w:rsidRDefault="005778D1">
      <w:pPr>
        <w:suppressAutoHyphens/>
        <w:ind w:firstLine="720"/>
        <w:jc w:val="both"/>
      </w:pPr>
      <w:r>
        <w:t>10) открытости и доступности информации о принятых областных зако</w:t>
      </w:r>
      <w:r>
        <w:t>нах.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4.</w:t>
      </w:r>
      <w:r>
        <w:t xml:space="preserve"> Осуществление правового регулирования по предметам совместного ведения Российской Федерации и Архангельской области и предметам ведения Архангельской области</w:t>
      </w:r>
    </w:p>
    <w:p w:rsidR="00000000" w:rsidRDefault="005778D1">
      <w:pPr>
        <w:suppressAutoHyphens/>
        <w:ind w:firstLine="720"/>
        <w:jc w:val="both"/>
      </w:pPr>
      <w:r>
        <w:t>1. Органы государственной власти Архангельской области вправе осуществлять правово</w:t>
      </w:r>
      <w:r>
        <w:t>е регулирование по вопросам, относящимся:</w:t>
      </w:r>
    </w:p>
    <w:p w:rsidR="00000000" w:rsidRDefault="005778D1">
      <w:pPr>
        <w:suppressAutoHyphens/>
        <w:ind w:firstLine="720"/>
        <w:jc w:val="both"/>
      </w:pPr>
      <w:r>
        <w:t>1) к предметам совместного ведения Российской Федерации и Архангельской области;</w:t>
      </w:r>
    </w:p>
    <w:p w:rsidR="00000000" w:rsidRDefault="005778D1">
      <w:pPr>
        <w:suppressAutoHyphens/>
        <w:ind w:firstLine="720"/>
        <w:jc w:val="both"/>
      </w:pPr>
      <w:r>
        <w:t>2) к предметам ведения Архангельской области.</w:t>
      </w:r>
    </w:p>
    <w:p w:rsidR="00000000" w:rsidRDefault="005778D1">
      <w:pPr>
        <w:suppressAutoHyphens/>
        <w:ind w:firstLine="720"/>
        <w:jc w:val="both"/>
      </w:pPr>
      <w:r>
        <w:t>2. По предметам совместного ведения Российской Федерации и Архангельской области издают</w:t>
      </w:r>
      <w:r>
        <w:t xml:space="preserve">ся федеральные законы и принимаемые в соответствии с ними областные законы и иные нормативные правовые акты органов государственной </w:t>
      </w:r>
      <w:r>
        <w:lastRenderedPageBreak/>
        <w:t>власти Архангельской области.</w:t>
      </w:r>
    </w:p>
    <w:p w:rsidR="00000000" w:rsidRDefault="005778D1">
      <w:pPr>
        <w:suppressAutoHyphens/>
        <w:ind w:firstLine="720"/>
        <w:jc w:val="both"/>
      </w:pPr>
      <w:r>
        <w:t>3. По предметам ведения Архангельской области органы государственной власти Архангельской обла</w:t>
      </w:r>
      <w:r>
        <w:t>сти осуществляют собственное правовое регулирование.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5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4 статьи 4 настоящего Закона внесены изменения, </w:t>
      </w:r>
      <w:hyperlink r:id="rId36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7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4. До принятия федеральных законов по вопро</w:t>
      </w:r>
      <w:r>
        <w:t>сам, отнесенным к предметам совместного ведения, органы государственной власти Архангельской области вправе осуществлять собственное правовое регулирование.</w:t>
      </w:r>
    </w:p>
    <w:p w:rsidR="00000000" w:rsidRDefault="005778D1">
      <w:pPr>
        <w:suppressAutoHyphens/>
        <w:ind w:firstLine="720"/>
        <w:jc w:val="both"/>
      </w:pPr>
      <w:r>
        <w:t>После принятия соответствующего федерального закона областные законы и иные нормативные правовые ак</w:t>
      </w:r>
      <w:r>
        <w:t>ты органов государственной власти Архангельской области приводятся в соответствие с принятым федеральным законом в течение трех месяцев, если иной срок не установлен федеральным законом.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Глава II. Законотворческий процесс в Архангельской области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5</w:t>
      </w:r>
      <w:r>
        <w:rPr>
          <w:b/>
          <w:bCs/>
          <w:color w:val="26282F"/>
        </w:rPr>
        <w:t>.</w:t>
      </w:r>
      <w:r>
        <w:t xml:space="preserve"> Планирование законотворческой деятельности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9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 301-18-ОЗ в пункт 1 статьи 5 настоящего Закона внесены изменения, </w:t>
      </w:r>
      <w:hyperlink r:id="rId40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41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1. Разработка и принятие областных законов осущест</w:t>
      </w:r>
      <w:r>
        <w:t>вляется, как правило, на плановой основе. Областное Собрание принимает примерную программу законопроектной и нормотворческой деятельности на год.</w:t>
      </w:r>
    </w:p>
    <w:p w:rsidR="00000000" w:rsidRDefault="005778D1">
      <w:pPr>
        <w:suppressAutoHyphens/>
        <w:ind w:firstLine="720"/>
        <w:jc w:val="both"/>
      </w:pPr>
      <w:r>
        <w:t>2. В случае необходимости подготовка законопроектов координируется с соответствующими федеральными органами го</w:t>
      </w:r>
      <w:r>
        <w:t>сударственной власти и их территориальными органами в Архангельской области.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3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пункт 3 статьи 5 настоящего Закона изложен в новой ред</w:t>
      </w:r>
      <w:r>
        <w:rPr>
          <w:i/>
          <w:iCs/>
          <w:color w:val="353842"/>
        </w:rPr>
        <w:t xml:space="preserve">акции, </w:t>
      </w:r>
      <w:hyperlink r:id="rId44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45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3. Примерная </w:t>
      </w:r>
      <w:r>
        <w:t>программа законопроектной и нормотворческой деятельности формируется по предложениям комитетов областного Собрания и субъектов права законодательной инициативы и утверждается областным Собранием до 1 января следующего года.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7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статья 6 настоящего Закона изложена в новой редакции, </w:t>
      </w:r>
      <w:hyperlink r:id="rId48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49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50" w:history="1">
        <w:r>
          <w:rPr>
            <w:i/>
            <w:iCs/>
            <w:color w:val="106BBE"/>
          </w:rPr>
          <w:t>См. текст статьи в предыдущей редакции</w:t>
        </w:r>
      </w:hyperlink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6.</w:t>
      </w:r>
      <w:r>
        <w:t xml:space="preserve"> Этапы законопроектной деятельности Законопроектная </w:t>
      </w:r>
      <w:r>
        <w:lastRenderedPageBreak/>
        <w:t>деятельность состоит из следующих этапов:</w:t>
      </w:r>
    </w:p>
    <w:p w:rsidR="00000000" w:rsidRDefault="005778D1">
      <w:pPr>
        <w:suppressAutoHyphens/>
        <w:ind w:firstLine="720"/>
        <w:jc w:val="both"/>
      </w:pPr>
      <w:r>
        <w:t>1) разработка концепции зак</w:t>
      </w:r>
      <w:r>
        <w:t>онопроекта;</w:t>
      </w:r>
    </w:p>
    <w:p w:rsidR="00000000" w:rsidRDefault="005778D1">
      <w:pPr>
        <w:suppressAutoHyphens/>
        <w:ind w:firstLine="720"/>
        <w:jc w:val="both"/>
      </w:pPr>
      <w:r>
        <w:t>2) подготовка текста законопроекта, пояснительной записки, финансово-экономического обоснования законопроекта;</w:t>
      </w:r>
    </w:p>
    <w:p w:rsidR="00000000" w:rsidRDefault="005778D1">
      <w:pPr>
        <w:suppressAutoHyphens/>
        <w:ind w:firstLine="720"/>
        <w:jc w:val="both"/>
      </w:pPr>
      <w:r>
        <w:t>3) проведение согласительных процедур по тексту законопроекта с заинтересованными федеральными органами государственной власти и их т</w:t>
      </w:r>
      <w:r>
        <w:t>ерриториальными органами, субъектами права законодательной инициативы;</w:t>
      </w:r>
    </w:p>
    <w:p w:rsidR="00000000" w:rsidRDefault="005778D1">
      <w:pPr>
        <w:suppressAutoHyphens/>
        <w:ind w:firstLine="720"/>
        <w:jc w:val="both"/>
      </w:pPr>
      <w:r>
        <w:t>4) внесение законопроекта в областное Собрание;</w:t>
      </w:r>
    </w:p>
    <w:p w:rsidR="00000000" w:rsidRDefault="005778D1">
      <w:pPr>
        <w:suppressAutoHyphens/>
        <w:ind w:firstLine="720"/>
        <w:jc w:val="both"/>
      </w:pPr>
      <w:r>
        <w:t>5) получение правового и редакционного заключений государственно-правового управления областного Собрания;</w:t>
      </w:r>
    </w:p>
    <w:p w:rsidR="00000000" w:rsidRDefault="005778D1">
      <w:pPr>
        <w:suppressAutoHyphens/>
        <w:ind w:firstLine="720"/>
        <w:jc w:val="both"/>
      </w:pPr>
      <w:r>
        <w:t>6) получение отзывов, предложе</w:t>
      </w:r>
      <w:r>
        <w:t xml:space="preserve">ний и замечаний комитетов, депутатов областного Собрания, других субъектов права законодательной инициативы, указанных в </w:t>
      </w:r>
      <w:hyperlink r:id="rId51" w:history="1">
        <w:r>
          <w:rPr>
            <w:color w:val="106BBE"/>
          </w:rPr>
          <w:t>пункте 1 статьи 11</w:t>
        </w:r>
      </w:hyperlink>
      <w:r>
        <w:t xml:space="preserve"> настоящего областного закона;</w:t>
      </w:r>
    </w:p>
    <w:p w:rsidR="00000000" w:rsidRDefault="005778D1">
      <w:pPr>
        <w:suppressAutoHyphens/>
        <w:ind w:firstLine="720"/>
        <w:jc w:val="both"/>
      </w:pPr>
      <w:r>
        <w:t>7) получение отзывов, предложений и замечаний иных заинтер</w:t>
      </w:r>
      <w:r>
        <w:t>есованных органов;</w:t>
      </w:r>
    </w:p>
    <w:p w:rsidR="00000000" w:rsidRDefault="005778D1">
      <w:pPr>
        <w:suppressAutoHyphens/>
        <w:ind w:firstLine="720"/>
        <w:jc w:val="both"/>
      </w:pPr>
      <w:r>
        <w:t>8) доработка, внесение изменений в законопроект и сопроводительные документы на основании полученных заключений, отзывов, предложений и замечаний;</w:t>
      </w:r>
    </w:p>
    <w:p w:rsidR="00000000" w:rsidRDefault="005778D1">
      <w:pPr>
        <w:suppressAutoHyphens/>
        <w:ind w:firstLine="720"/>
        <w:jc w:val="both"/>
      </w:pPr>
      <w:r>
        <w:t>9) рассмотрение законопроекта в первом чтении;</w:t>
      </w:r>
    </w:p>
    <w:p w:rsidR="00000000" w:rsidRDefault="005778D1">
      <w:pPr>
        <w:suppressAutoHyphens/>
        <w:ind w:firstLine="720"/>
        <w:jc w:val="both"/>
      </w:pPr>
      <w:r>
        <w:t>10) внесение в областное Собрание субъектам</w:t>
      </w:r>
      <w:r>
        <w:t>и права законодательной инициативы поправок к законопроекту, рассмотренному в первом чтении;</w:t>
      </w:r>
    </w:p>
    <w:p w:rsidR="00000000" w:rsidRDefault="005778D1">
      <w:pPr>
        <w:suppressAutoHyphens/>
        <w:ind w:firstLine="720"/>
        <w:jc w:val="both"/>
      </w:pPr>
      <w:r>
        <w:t>11) рассмотрение законопроекта во втором чтении;</w:t>
      </w:r>
    </w:p>
    <w:p w:rsidR="00000000" w:rsidRDefault="005778D1">
      <w:pPr>
        <w:suppressAutoHyphens/>
        <w:ind w:firstLine="720"/>
        <w:jc w:val="both"/>
      </w:pPr>
      <w:r>
        <w:t>12) при необходимости рассмотрение законопроекта в третьем чтении.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Глава III. Структура и содержание областного з</w:t>
      </w:r>
      <w:r>
        <w:rPr>
          <w:b/>
          <w:bCs/>
          <w:color w:val="26282F"/>
        </w:rPr>
        <w:t>акона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7.</w:t>
      </w:r>
      <w:r>
        <w:t xml:space="preserve"> Структура областного закона</w:t>
      </w:r>
    </w:p>
    <w:p w:rsidR="00000000" w:rsidRDefault="005778D1">
      <w:pPr>
        <w:suppressAutoHyphens/>
        <w:ind w:firstLine="720"/>
        <w:jc w:val="both"/>
      </w:pPr>
      <w:r>
        <w:t>1. Областной закон как документ состоит из содержательной части и реквизитов.</w:t>
      </w:r>
    </w:p>
    <w:p w:rsidR="00000000" w:rsidRDefault="005778D1">
      <w:pPr>
        <w:suppressAutoHyphens/>
        <w:ind w:firstLine="720"/>
        <w:jc w:val="both"/>
      </w:pPr>
      <w:r>
        <w:t>2. Содержательная часть областного закона - выраженное в письменном виде языковое, знаковое, графическое, словесно - терминологическо</w:t>
      </w:r>
      <w:r>
        <w:t>е закрепление содержащихся в нем норм права или индивидуальных предписаний, а также иных положений, в том числе разъясняющих цели и мотивы его принятия.</w:t>
      </w:r>
    </w:p>
    <w:p w:rsidR="00000000" w:rsidRDefault="005778D1">
      <w:pPr>
        <w:suppressAutoHyphens/>
        <w:ind w:firstLine="720"/>
        <w:jc w:val="both"/>
      </w:pPr>
      <w:r>
        <w:t>3. В виде приложений к областному закону могут оформляться таблицы, графики, карты, схемы, при этом соо</w:t>
      </w:r>
      <w:r>
        <w:t>тветствующие положения областного закона должны иметь ссылки на эти приложения.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52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пункт 4 статьи 7 настоящего Закона изложен в новой р</w:t>
      </w:r>
      <w:r>
        <w:rPr>
          <w:i/>
          <w:iCs/>
          <w:color w:val="353842"/>
        </w:rPr>
        <w:t xml:space="preserve">едакции, </w:t>
      </w:r>
      <w:hyperlink r:id="rId53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54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5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4. Реквизит</w:t>
      </w:r>
      <w:r>
        <w:t>ы областного закона - обязательные сведения, включаемые в текст областного закона:</w:t>
      </w:r>
    </w:p>
    <w:p w:rsidR="00000000" w:rsidRDefault="005778D1">
      <w:pPr>
        <w:suppressAutoHyphens/>
        <w:ind w:firstLine="720"/>
        <w:jc w:val="both"/>
      </w:pPr>
      <w:r>
        <w:t>1) герб Архангельской области;</w:t>
      </w:r>
    </w:p>
    <w:p w:rsidR="00000000" w:rsidRDefault="005778D1">
      <w:pPr>
        <w:suppressAutoHyphens/>
        <w:ind w:firstLine="720"/>
        <w:jc w:val="both"/>
      </w:pPr>
      <w:r>
        <w:t>2) наименование субъекта Российской Федерации (Архангельская область);</w:t>
      </w:r>
    </w:p>
    <w:p w:rsidR="00000000" w:rsidRDefault="005778D1">
      <w:pPr>
        <w:suppressAutoHyphens/>
        <w:ind w:firstLine="720"/>
        <w:jc w:val="both"/>
      </w:pPr>
      <w:r>
        <w:t>3) наименование вида нормативного правового акта (областной закон);</w:t>
      </w:r>
    </w:p>
    <w:p w:rsidR="00000000" w:rsidRDefault="005778D1">
      <w:pPr>
        <w:suppressAutoHyphens/>
        <w:ind w:firstLine="720"/>
        <w:jc w:val="both"/>
      </w:pPr>
      <w:r>
        <w:t xml:space="preserve">4) </w:t>
      </w:r>
      <w:r>
        <w:t>наименование областного закона;</w:t>
      </w:r>
    </w:p>
    <w:p w:rsidR="00000000" w:rsidRDefault="005778D1">
      <w:pPr>
        <w:suppressAutoHyphens/>
        <w:ind w:firstLine="720"/>
        <w:jc w:val="both"/>
      </w:pPr>
      <w:r>
        <w:lastRenderedPageBreak/>
        <w:t>5) подпись Губернатора Архангельской области, включающая полное наименование его должности, личную подпись, инициалы и фамилию;</w:t>
      </w:r>
    </w:p>
    <w:p w:rsidR="00000000" w:rsidRDefault="005778D1">
      <w:pPr>
        <w:suppressAutoHyphens/>
        <w:ind w:firstLine="720"/>
        <w:jc w:val="both"/>
      </w:pPr>
      <w:r>
        <w:t>6) место подписания (г. Архангельск);</w:t>
      </w:r>
    </w:p>
    <w:p w:rsidR="00000000" w:rsidRDefault="005778D1">
      <w:pPr>
        <w:suppressAutoHyphens/>
        <w:ind w:firstLine="720"/>
        <w:jc w:val="both"/>
      </w:pPr>
      <w:r>
        <w:t>7) дата подписания;</w:t>
      </w:r>
    </w:p>
    <w:p w:rsidR="00000000" w:rsidRDefault="005778D1">
      <w:pPr>
        <w:suppressAutoHyphens/>
        <w:ind w:firstLine="720"/>
        <w:jc w:val="both"/>
      </w:pPr>
      <w:r>
        <w:t>8) номер;</w:t>
      </w:r>
    </w:p>
    <w:p w:rsidR="00000000" w:rsidRDefault="005778D1">
      <w:pPr>
        <w:suppressAutoHyphens/>
        <w:ind w:firstLine="720"/>
        <w:jc w:val="both"/>
      </w:pPr>
      <w:r>
        <w:t>9) печать.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8.</w:t>
      </w:r>
      <w:r>
        <w:t xml:space="preserve"> Общие </w:t>
      </w:r>
      <w:r>
        <w:t>требования к областному закону</w:t>
      </w:r>
    </w:p>
    <w:p w:rsidR="00000000" w:rsidRDefault="005778D1">
      <w:pPr>
        <w:suppressAutoHyphens/>
        <w:ind w:firstLine="720"/>
        <w:jc w:val="both"/>
      </w:pPr>
      <w:r>
        <w:t>1. Областные законы излагаются на государственном языке Российской Федерации - русском языке.</w:t>
      </w:r>
    </w:p>
    <w:p w:rsidR="00000000" w:rsidRDefault="005778D1">
      <w:pPr>
        <w:suppressAutoHyphens/>
        <w:ind w:firstLine="720"/>
        <w:jc w:val="both"/>
      </w:pPr>
      <w:r>
        <w:t>2. Использование в законах Архангельской области новых иностранных терминов и выражений допускается, если отсутствуют имеющие тот ж</w:t>
      </w:r>
      <w:r>
        <w:t>е смысл русские термины и выражения или термины иностранного происхождения, ставшие в русском языке общеупотребительными.</w:t>
      </w:r>
    </w:p>
    <w:p w:rsidR="00000000" w:rsidRDefault="005778D1">
      <w:pPr>
        <w:suppressAutoHyphens/>
        <w:ind w:firstLine="720"/>
        <w:jc w:val="both"/>
      </w:pPr>
      <w:r>
        <w:t>3. Слова и выражения в областных законах используются в значении, обеспечивающем их точное понимание и единство с терминологией, приме</w:t>
      </w:r>
      <w:r>
        <w:t>няемой в федеральном законодательстве.</w:t>
      </w:r>
    </w:p>
    <w:p w:rsidR="00000000" w:rsidRDefault="005778D1">
      <w:pPr>
        <w:suppressAutoHyphens/>
        <w:ind w:firstLine="720"/>
        <w:jc w:val="both"/>
      </w:pPr>
      <w:r>
        <w:t>4. Не допускается обозначение в областных законах разных понятий одним термином или одного понятия разными терминами, если это специально не оговаривается.</w:t>
      </w:r>
    </w:p>
    <w:p w:rsidR="00000000" w:rsidRDefault="005778D1">
      <w:pPr>
        <w:suppressAutoHyphens/>
        <w:ind w:firstLine="720"/>
        <w:jc w:val="both"/>
      </w:pPr>
      <w:r>
        <w:t>5. Язык областного закона должен быть точным и лаконичным, ис</w:t>
      </w:r>
      <w:r>
        <w:t>ключающим двусмысленные толкования, повторы, неприменимые или невыполнимые на практике нормы, а также нормы, неисполнение которых не влечет юридических последствий и нормы, дублирующие федеральные законы.</w:t>
      </w:r>
    </w:p>
    <w:p w:rsidR="00000000" w:rsidRDefault="005778D1">
      <w:pPr>
        <w:suppressAutoHyphens/>
        <w:ind w:firstLine="720"/>
        <w:jc w:val="both"/>
      </w:pPr>
      <w:r>
        <w:t>6. В областном законе даются определения используем</w:t>
      </w:r>
      <w:r>
        <w:t>ых в нем юридических, технических и других специальных терминов, если без этого невозможно или затруднено его понимание.</w:t>
      </w:r>
    </w:p>
    <w:p w:rsidR="00000000" w:rsidRDefault="005778D1">
      <w:pPr>
        <w:suppressAutoHyphens/>
        <w:ind w:firstLine="720"/>
        <w:jc w:val="both"/>
      </w:pPr>
      <w:r>
        <w:t>7. Даты в областных законах оформляются словесно - цифровым способом в следующей последовательности: число (цифрами), месяц (словом), г</w:t>
      </w:r>
      <w:r>
        <w:t>од (цифрами) с добавлением слова "год" в соответствующем падеже либо с добавлением слова "год" с сокращением до первой буквы.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56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</w:t>
      </w:r>
      <w:r>
        <w:rPr>
          <w:i/>
          <w:iCs/>
          <w:color w:val="353842"/>
        </w:rPr>
        <w:t xml:space="preserve">кт 8 статьи 8 настоящего Закона внесены изменения, </w:t>
      </w:r>
      <w:hyperlink r:id="rId57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58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59" w:history="1">
        <w:r>
          <w:rPr>
            <w:i/>
            <w:iCs/>
            <w:color w:val="106BBE"/>
          </w:rPr>
          <w:t>См. текст п</w:t>
        </w:r>
        <w:r>
          <w:rPr>
            <w:i/>
            <w:iCs/>
            <w:color w:val="106BBE"/>
          </w:rPr>
          <w:t>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8. При внесении изменений в областные законы в тексте проекта областного закона указываются последовательно расположенные:</w:t>
      </w:r>
    </w:p>
    <w:p w:rsidR="00000000" w:rsidRDefault="005778D1">
      <w:pPr>
        <w:suppressAutoHyphens/>
        <w:ind w:firstLine="720"/>
        <w:jc w:val="both"/>
      </w:pPr>
      <w:r>
        <w:t>1) вид нормативного правового акта (областной закон);</w:t>
      </w:r>
    </w:p>
    <w:p w:rsidR="00000000" w:rsidRDefault="005778D1">
      <w:pPr>
        <w:suppressAutoHyphens/>
        <w:ind w:firstLine="720"/>
        <w:jc w:val="both"/>
      </w:pPr>
      <w:r>
        <w:t>2) дата обнародования путем подписания областног</w:t>
      </w:r>
      <w:r>
        <w:t>о закона с предшествующим ей словом "от";</w:t>
      </w:r>
    </w:p>
    <w:p w:rsidR="00000000" w:rsidRDefault="005778D1">
      <w:pPr>
        <w:suppressAutoHyphens/>
        <w:ind w:firstLine="720"/>
        <w:jc w:val="both"/>
      </w:pPr>
      <w:r>
        <w:t>3) номер областного закона;</w:t>
      </w:r>
    </w:p>
    <w:p w:rsidR="00000000" w:rsidRDefault="005778D1">
      <w:pPr>
        <w:suppressAutoHyphens/>
        <w:ind w:firstLine="720"/>
        <w:jc w:val="both"/>
      </w:pPr>
      <w:r>
        <w:t>4) наименование областного закона;</w:t>
      </w:r>
    </w:p>
    <w:p w:rsidR="00000000" w:rsidRDefault="005778D1">
      <w:pPr>
        <w:suppressAutoHyphens/>
        <w:ind w:firstLine="720"/>
        <w:jc w:val="both"/>
      </w:pPr>
      <w:r>
        <w:t>5) сведения об источнике официального опубликования областного закона, а также внесенных в него изменениях.</w:t>
      </w:r>
    </w:p>
    <w:p w:rsidR="00000000" w:rsidRDefault="005778D1">
      <w:pPr>
        <w:suppressAutoHyphens/>
        <w:ind w:firstLine="720"/>
        <w:jc w:val="both"/>
      </w:pPr>
      <w:r>
        <w:t>В качестве источника опубликования областны</w:t>
      </w:r>
      <w:r>
        <w:t>х законов при их официальном обозначении указываются "Ведомости Архангельского областного Собрания депутатов".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60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9 статьи 8 н</w:t>
      </w:r>
      <w:r>
        <w:rPr>
          <w:i/>
          <w:iCs/>
          <w:color w:val="353842"/>
        </w:rPr>
        <w:t xml:space="preserve">астоящего Закона внесены изменения, </w:t>
      </w:r>
      <w:hyperlink r:id="rId61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62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63" w:history="1">
        <w:r>
          <w:rPr>
            <w:i/>
            <w:iCs/>
            <w:color w:val="106BBE"/>
          </w:rPr>
          <w:t>См. текст пункта в предыду</w:t>
        </w:r>
        <w:r>
          <w:rPr>
            <w:i/>
            <w:iCs/>
            <w:color w:val="106BBE"/>
          </w:rPr>
          <w:t>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9. Нумерация областных законов ведется в пределах одного созыва областного Собрания с указанием даты их обнародования путем подписания.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64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</w:t>
      </w:r>
      <w:r>
        <w:rPr>
          <w:i/>
          <w:iCs/>
          <w:color w:val="353842"/>
        </w:rPr>
        <w:t xml:space="preserve"> 2015 г. N 301-18-ОЗ статья 8 настоящего Закона дополнена пунктом 10, </w:t>
      </w:r>
      <w:hyperlink r:id="rId65" w:history="1">
        <w:r>
          <w:rPr>
            <w:i/>
            <w:iCs/>
            <w:color w:val="106BBE"/>
          </w:rPr>
          <w:t>вступающим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66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ind w:firstLine="720"/>
        <w:jc w:val="both"/>
      </w:pPr>
      <w:r>
        <w:t>10. При ссылке на областно</w:t>
      </w:r>
      <w:r>
        <w:t>й закон в других нормативных правовых актах указываются последовательно расположенные:</w:t>
      </w:r>
    </w:p>
    <w:p w:rsidR="00000000" w:rsidRDefault="005778D1">
      <w:pPr>
        <w:suppressAutoHyphens/>
        <w:ind w:firstLine="720"/>
        <w:jc w:val="both"/>
      </w:pPr>
      <w:r>
        <w:t>1) вид нормативного правового акта (областной закон);</w:t>
      </w:r>
    </w:p>
    <w:p w:rsidR="00000000" w:rsidRDefault="005778D1">
      <w:pPr>
        <w:suppressAutoHyphens/>
        <w:ind w:firstLine="720"/>
        <w:jc w:val="both"/>
      </w:pPr>
      <w:r>
        <w:t>2) дата подписания областного закона с предшествующим ей словом "от";</w:t>
      </w:r>
    </w:p>
    <w:p w:rsidR="00000000" w:rsidRDefault="005778D1">
      <w:pPr>
        <w:suppressAutoHyphens/>
        <w:ind w:firstLine="720"/>
        <w:jc w:val="both"/>
      </w:pPr>
      <w:r>
        <w:t>3) номер областного закона;</w:t>
      </w:r>
    </w:p>
    <w:p w:rsidR="00000000" w:rsidRDefault="005778D1">
      <w:pPr>
        <w:suppressAutoHyphens/>
        <w:ind w:firstLine="720"/>
        <w:jc w:val="both"/>
      </w:pPr>
      <w:r>
        <w:t>4) наименование о</w:t>
      </w:r>
      <w:r>
        <w:t>бластного закона.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9.</w:t>
      </w:r>
      <w:r>
        <w:t xml:space="preserve"> Содержательная часть областного закона</w:t>
      </w:r>
    </w:p>
    <w:p w:rsidR="00000000" w:rsidRDefault="005778D1">
      <w:pPr>
        <w:suppressAutoHyphens/>
        <w:ind w:firstLine="720"/>
        <w:jc w:val="both"/>
      </w:pPr>
      <w:r>
        <w:t>1. Содержательная часть областного закона может иметь следующие основные элементы (структурные элементы текста областного закона):</w:t>
      </w:r>
    </w:p>
    <w:p w:rsidR="00000000" w:rsidRDefault="005778D1">
      <w:pPr>
        <w:suppressAutoHyphens/>
        <w:ind w:firstLine="720"/>
        <w:jc w:val="both"/>
      </w:pPr>
      <w:r>
        <w:t>1) преамбулу;</w:t>
      </w:r>
    </w:p>
    <w:p w:rsidR="00000000" w:rsidRDefault="005778D1">
      <w:pPr>
        <w:suppressAutoHyphens/>
        <w:ind w:firstLine="720"/>
        <w:jc w:val="both"/>
      </w:pPr>
      <w:r>
        <w:t>2) разделы;</w:t>
      </w:r>
    </w:p>
    <w:p w:rsidR="00000000" w:rsidRDefault="005778D1">
      <w:pPr>
        <w:suppressAutoHyphens/>
        <w:ind w:firstLine="720"/>
        <w:jc w:val="both"/>
      </w:pPr>
      <w:r>
        <w:t>3) главы;</w:t>
      </w:r>
    </w:p>
    <w:p w:rsidR="00000000" w:rsidRDefault="005778D1">
      <w:pPr>
        <w:suppressAutoHyphens/>
        <w:ind w:firstLine="720"/>
        <w:jc w:val="both"/>
      </w:pPr>
      <w:r>
        <w:t>4) статьи;</w:t>
      </w:r>
    </w:p>
    <w:p w:rsidR="00000000" w:rsidRDefault="005778D1">
      <w:pPr>
        <w:suppressAutoHyphens/>
        <w:ind w:firstLine="720"/>
        <w:jc w:val="both"/>
      </w:pPr>
      <w:r>
        <w:t>5) пункты;</w:t>
      </w:r>
    </w:p>
    <w:p w:rsidR="00000000" w:rsidRDefault="005778D1">
      <w:pPr>
        <w:suppressAutoHyphens/>
        <w:ind w:firstLine="720"/>
        <w:jc w:val="both"/>
      </w:pPr>
      <w:r>
        <w:t>6) подпункты;</w:t>
      </w:r>
    </w:p>
    <w:p w:rsidR="00000000" w:rsidRDefault="005778D1">
      <w:pPr>
        <w:suppressAutoHyphens/>
        <w:ind w:firstLine="720"/>
        <w:jc w:val="both"/>
      </w:pPr>
      <w:r>
        <w:t>7) дефисы;</w:t>
      </w:r>
    </w:p>
    <w:p w:rsidR="00000000" w:rsidRDefault="005778D1">
      <w:pPr>
        <w:suppressAutoHyphens/>
        <w:ind w:firstLine="720"/>
        <w:jc w:val="both"/>
      </w:pPr>
      <w:r>
        <w:t>8) абзацы.</w:t>
      </w:r>
    </w:p>
    <w:p w:rsidR="00000000" w:rsidRDefault="005778D1">
      <w:pPr>
        <w:suppressAutoHyphens/>
        <w:ind w:firstLine="720"/>
        <w:jc w:val="both"/>
      </w:pPr>
      <w:r>
        <w:t>2. Преамбула областного закона содержит разъяснение его целей и мотивов принятия. Включение в преамбулу положений нормативного характера не допускается. Преамбула может состоять из абзацев.</w:t>
      </w:r>
    </w:p>
    <w:p w:rsidR="00000000" w:rsidRDefault="005778D1">
      <w:pPr>
        <w:suppressAutoHyphens/>
        <w:ind w:firstLine="720"/>
        <w:jc w:val="both"/>
      </w:pPr>
      <w:r>
        <w:t>3. Раздел, глава областного з</w:t>
      </w:r>
      <w:r>
        <w:t>акона подразделяются, как правило, не менее чем на два структурных элемента.</w:t>
      </w:r>
    </w:p>
    <w:p w:rsidR="00000000" w:rsidRDefault="005778D1">
      <w:pPr>
        <w:suppressAutoHyphens/>
        <w:ind w:firstLine="720"/>
        <w:jc w:val="both"/>
      </w:pPr>
      <w:r>
        <w:t>4. Структура областного закона и необходимость включения в него тех или иных структурных элементов текста определяются, исходя из его объема и содержания.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10.</w:t>
      </w:r>
      <w:r>
        <w:t xml:space="preserve"> Оформление с</w:t>
      </w:r>
      <w:r>
        <w:t>труктурных элементов областного закона</w:t>
      </w:r>
    </w:p>
    <w:p w:rsidR="00000000" w:rsidRDefault="005778D1">
      <w:pPr>
        <w:suppressAutoHyphens/>
        <w:ind w:firstLine="720"/>
        <w:jc w:val="both"/>
      </w:pPr>
      <w:r>
        <w:t xml:space="preserve">1. Указанные в </w:t>
      </w:r>
      <w:hyperlink r:id="rId67" w:history="1">
        <w:r>
          <w:rPr>
            <w:color w:val="106BBE"/>
          </w:rPr>
          <w:t>пункте 1 статьи 9</w:t>
        </w:r>
      </w:hyperlink>
      <w:r>
        <w:t xml:space="preserve"> структурные элементы областного закона оформляются и нумеруются следующим образом:</w:t>
      </w:r>
    </w:p>
    <w:p w:rsidR="00000000" w:rsidRDefault="005778D1">
      <w:pPr>
        <w:suppressAutoHyphens/>
        <w:ind w:firstLine="720"/>
        <w:jc w:val="both"/>
      </w:pPr>
      <w:r>
        <w:t xml:space="preserve">1) </w:t>
      </w:r>
      <w:r>
        <w:rPr>
          <w:b/>
          <w:bCs/>
          <w:color w:val="26282F"/>
        </w:rPr>
        <w:t>раздел</w:t>
      </w:r>
      <w:r>
        <w:t xml:space="preserve"> - римскими цифрами, при этом слово "раздел", его номер и названи</w:t>
      </w:r>
      <w:r>
        <w:t>е пишутся заглавными буквами основного шрифта, набранными жирным шрифтом, с выравниванием по центру, а само слово "раздел" вразрядку (через пробел), точка в конце заголовка не ставится;</w:t>
      </w:r>
    </w:p>
    <w:p w:rsidR="00000000" w:rsidRDefault="005778D1">
      <w:pPr>
        <w:suppressAutoHyphens/>
        <w:ind w:firstLine="720"/>
        <w:jc w:val="both"/>
      </w:pPr>
      <w:r>
        <w:t xml:space="preserve">2) </w:t>
      </w:r>
      <w:r>
        <w:rPr>
          <w:b/>
          <w:bCs/>
          <w:color w:val="26282F"/>
        </w:rPr>
        <w:t>глава</w:t>
      </w:r>
      <w:r>
        <w:t xml:space="preserve"> - римскими цифрами, при этом слово "глава", ее номер и назван</w:t>
      </w:r>
      <w:r>
        <w:t>ие пишутся заглавными буквами основного шрифта, набранными жирным шрифтом, с выравниванием по центру, точка в конце заголовка не ставится;</w:t>
      </w:r>
    </w:p>
    <w:p w:rsidR="00000000" w:rsidRDefault="005778D1">
      <w:pPr>
        <w:suppressAutoHyphens/>
        <w:ind w:firstLine="720"/>
        <w:jc w:val="both"/>
      </w:pPr>
      <w:r>
        <w:lastRenderedPageBreak/>
        <w:t xml:space="preserve">3) </w:t>
      </w:r>
      <w:r>
        <w:rPr>
          <w:b/>
          <w:bCs/>
          <w:color w:val="26282F"/>
        </w:rPr>
        <w:t>статья</w:t>
      </w:r>
      <w:r>
        <w:t xml:space="preserve"> - арабскими цифрами, при этом слово "статья" пишется с заглавной буквы, ее номер и название набираются стро</w:t>
      </w:r>
      <w:r>
        <w:t>чными буквами, жирным шрифтом. После номера статьи ставится точка, и название статьи пишется с заглавной буквы, точка в конце заголовка не ставится. Статья может не иметь названия, в этом случае заголовок статьи состоит из слова "статья" и номера;</w:t>
      </w:r>
    </w:p>
    <w:p w:rsidR="00000000" w:rsidRDefault="005778D1">
      <w:pPr>
        <w:suppressAutoHyphens/>
        <w:ind w:firstLine="720"/>
        <w:jc w:val="both"/>
      </w:pPr>
      <w:r>
        <w:t xml:space="preserve">4) </w:t>
      </w:r>
      <w:r>
        <w:rPr>
          <w:b/>
          <w:bCs/>
          <w:color w:val="26282F"/>
        </w:rPr>
        <w:t>пункт</w:t>
      </w:r>
      <w:r>
        <w:t xml:space="preserve"> - арабскими цифрами с точкой, набранными основным шрифтом текста областного закона, при этом слово "пункт" не пишется.</w:t>
      </w:r>
    </w:p>
    <w:p w:rsidR="00000000" w:rsidRDefault="005778D1">
      <w:pPr>
        <w:suppressAutoHyphens/>
        <w:ind w:firstLine="720"/>
        <w:jc w:val="both"/>
      </w:pPr>
      <w:r>
        <w:t xml:space="preserve">5) </w:t>
      </w:r>
      <w:r>
        <w:rPr>
          <w:b/>
          <w:bCs/>
          <w:color w:val="26282F"/>
        </w:rPr>
        <w:t>подпункт</w:t>
      </w:r>
      <w:r>
        <w:t xml:space="preserve"> - арабской цифрой либо строчной буквой русского алфавита с правосторонней скобкой, набранными основным шрифтом текста област</w:t>
      </w:r>
      <w:r>
        <w:t>ного закона, при этом слово "подпункт" не пишется.</w:t>
      </w:r>
    </w:p>
    <w:p w:rsidR="00000000" w:rsidRDefault="005778D1">
      <w:pPr>
        <w:suppressAutoHyphens/>
        <w:ind w:firstLine="720"/>
        <w:jc w:val="both"/>
      </w:pPr>
      <w:r>
        <w:t>2. Содержание статей, пунктов, подпунктов и абзацев набирается обычным (невыделенным) шрифтом единого размера, который считается основным шрифтом текста областного закона.</w:t>
      </w:r>
    </w:p>
    <w:p w:rsidR="00000000" w:rsidRDefault="005778D1">
      <w:pPr>
        <w:suppressAutoHyphens/>
        <w:ind w:firstLine="720"/>
        <w:jc w:val="both"/>
      </w:pPr>
      <w:r>
        <w:t>3. Отсчет абзацев ведется с перво</w:t>
      </w:r>
      <w:r>
        <w:t>й красной строки подпункта, пункта или статьи областного закона, разделенных на абзацы.</w:t>
      </w:r>
    </w:p>
    <w:p w:rsidR="00000000" w:rsidRDefault="005778D1">
      <w:pPr>
        <w:suppressAutoHyphens/>
        <w:ind w:firstLine="720"/>
        <w:jc w:val="both"/>
      </w:pPr>
      <w:r>
        <w:t>4. Нумерация статей должна быть сквозной для всего областного закона. Не допускается отдельная нумерация статей каждого раздела или главы.</w:t>
      </w:r>
    </w:p>
    <w:p w:rsidR="00000000" w:rsidRDefault="005778D1">
      <w:pPr>
        <w:suppressAutoHyphens/>
        <w:ind w:firstLine="720"/>
        <w:jc w:val="both"/>
      </w:pPr>
      <w:r>
        <w:t>5. Нумерация пунктов каждой с</w:t>
      </w:r>
      <w:r>
        <w:t>татьи областного закона начинается заново. Отдельно также нумеруются (обозначаются буквой алфавита) подпункты каждого пункта в каждой статье областного закона (если они имеются).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Глава IV. Внесение законопроектов в областное Собрание депутатов и их предва</w:t>
      </w:r>
      <w:r>
        <w:rPr>
          <w:b/>
          <w:bCs/>
          <w:color w:val="26282F"/>
        </w:rPr>
        <w:t>рительное рассмотрение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68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17 декабря 2012 г. N 586-36-ОЗ в статью 11 настоящего Закона внесены изменения, </w:t>
      </w:r>
      <w:hyperlink r:id="rId69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</w:t>
      </w:r>
      <w:r>
        <w:rPr>
          <w:i/>
          <w:iCs/>
          <w:color w:val="353842"/>
        </w:rPr>
        <w:t xml:space="preserve">ез 10 дней со дня </w:t>
      </w:r>
      <w:hyperlink r:id="rId70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71" w:history="1">
        <w:r>
          <w:rPr>
            <w:i/>
            <w:iCs/>
            <w:color w:val="106BBE"/>
          </w:rPr>
          <w:t>См. текст статьи в предыдущей редакции</w:t>
        </w:r>
      </w:hyperlink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11.</w:t>
      </w:r>
      <w:r>
        <w:t xml:space="preserve"> Право законодательной инициативы</w:t>
      </w:r>
    </w:p>
    <w:p w:rsidR="00000000" w:rsidRDefault="005778D1">
      <w:pPr>
        <w:suppressAutoHyphens/>
        <w:ind w:firstLine="720"/>
        <w:jc w:val="both"/>
      </w:pPr>
      <w:r>
        <w:t>1. Право законодательной инициативы в</w:t>
      </w:r>
      <w:r>
        <w:t xml:space="preserve"> Архангельской области принадлежит:</w:t>
      </w:r>
    </w:p>
    <w:p w:rsidR="00000000" w:rsidRDefault="005778D1">
      <w:pPr>
        <w:suppressAutoHyphens/>
        <w:ind w:firstLine="720"/>
        <w:jc w:val="both"/>
      </w:pPr>
      <w:r>
        <w:t>- депутатам областного Собрания;</w:t>
      </w:r>
    </w:p>
    <w:p w:rsidR="00000000" w:rsidRDefault="005778D1">
      <w:pPr>
        <w:suppressAutoHyphens/>
        <w:ind w:firstLine="720"/>
        <w:jc w:val="both"/>
      </w:pPr>
      <w:r>
        <w:t>- Губернатору Архангельской области;</w:t>
      </w:r>
    </w:p>
    <w:p w:rsidR="00000000" w:rsidRDefault="005778D1">
      <w:pPr>
        <w:suppressAutoHyphens/>
        <w:ind w:firstLine="720"/>
        <w:jc w:val="both"/>
      </w:pPr>
      <w:r>
        <w:t>- органам местного самоуправления;</w:t>
      </w:r>
    </w:p>
    <w:p w:rsidR="00000000" w:rsidRDefault="005778D1">
      <w:pPr>
        <w:suppressAutoHyphens/>
        <w:ind w:firstLine="720"/>
        <w:jc w:val="both"/>
      </w:pPr>
      <w:r>
        <w:t>- членам Совета Федерации Федерального Собрания Российской Федерации - представителям от областного Собрания и Прав</w:t>
      </w:r>
      <w:r>
        <w:t>ительства Архангельской области;</w:t>
      </w:r>
    </w:p>
    <w:p w:rsidR="00000000" w:rsidRDefault="005778D1">
      <w:pPr>
        <w:suppressAutoHyphens/>
        <w:ind w:firstLine="720"/>
        <w:jc w:val="both"/>
      </w:pPr>
      <w:r>
        <w:t>- законодательному (представительному) органу государственной власти Ненецкого автономного округа;</w:t>
      </w:r>
    </w:p>
    <w:p w:rsidR="00000000" w:rsidRDefault="005778D1">
      <w:pPr>
        <w:suppressAutoHyphens/>
        <w:ind w:firstLine="720"/>
        <w:jc w:val="both"/>
      </w:pPr>
      <w:r>
        <w:t xml:space="preserve">- Архангельскому областному суду, Арбитражному суду Архангельской области, прокуратуре Архангельской области, избирательной </w:t>
      </w:r>
      <w:r>
        <w:t>комиссии Архангельской области, уполномоченному по правам человека в Архангельской области, контрольно-счетной палате Архангельской области, областным объединениям профессиональных союзов - по вопросам их ведения.</w:t>
      </w:r>
    </w:p>
    <w:p w:rsidR="00000000" w:rsidRDefault="005778D1">
      <w:pPr>
        <w:suppressAutoHyphens/>
        <w:ind w:firstLine="720"/>
        <w:jc w:val="both"/>
      </w:pPr>
      <w:r>
        <w:t xml:space="preserve">Право внесения проектов областных законов </w:t>
      </w:r>
      <w:r>
        <w:t xml:space="preserve">в порядке гражданской законодательной инициативы в областное Собрание принадлежит не менее чем трем тысячам граждан Российской Федерации, имеющим место жительства на территории Архангельской области независимо от сроков проживания, места </w:t>
      </w:r>
      <w:r>
        <w:lastRenderedPageBreak/>
        <w:t>рождения, национал</w:t>
      </w:r>
      <w:r>
        <w:t>ьности и обладающим в соответствии с законодательством Российской Федерации активным избирательным правом.</w:t>
      </w:r>
    </w:p>
    <w:p w:rsidR="00000000" w:rsidRDefault="005778D1">
      <w:pPr>
        <w:suppressAutoHyphens/>
        <w:ind w:firstLine="720"/>
        <w:jc w:val="both"/>
      </w:pPr>
      <w:r>
        <w:t>2. Депутаты областного Собрания осуществляют право законодательной инициативы лично.</w:t>
      </w:r>
    </w:p>
    <w:p w:rsidR="00000000" w:rsidRDefault="005778D1">
      <w:pPr>
        <w:suppressAutoHyphens/>
        <w:ind w:firstLine="720"/>
        <w:jc w:val="both"/>
      </w:pPr>
      <w:r>
        <w:t>3. Губернатор Архангельской области осуществляет право законодат</w:t>
      </w:r>
      <w:r>
        <w:t>ельной инициативы лично, а в его отсутствие - лицо, исполняющее его обязанности.</w:t>
      </w:r>
    </w:p>
    <w:p w:rsidR="00000000" w:rsidRDefault="005778D1">
      <w:pPr>
        <w:suppressAutoHyphens/>
        <w:ind w:firstLine="720"/>
        <w:jc w:val="both"/>
      </w:pPr>
      <w:r>
        <w:t xml:space="preserve">Губернатор Архангельской области вправе поручить представлять в областном Собрании внесенный им </w:t>
      </w:r>
      <w:hyperlink r:id="rId72" w:history="1">
        <w:r>
          <w:rPr>
            <w:color w:val="106BBE"/>
          </w:rPr>
          <w:t>законопроект</w:t>
        </w:r>
      </w:hyperlink>
      <w:r>
        <w:t xml:space="preserve"> своему официальному представителю - пол</w:t>
      </w:r>
      <w:r>
        <w:t>номочному представителю Губернатора Архангельской области в областном Собрании либо иному официальному представителю.</w:t>
      </w:r>
    </w:p>
    <w:p w:rsidR="00000000" w:rsidRDefault="005778D1">
      <w:pPr>
        <w:suppressAutoHyphens/>
        <w:ind w:firstLine="720"/>
        <w:jc w:val="both"/>
      </w:pPr>
      <w:r>
        <w:t>4. Органы местного самоуправления при осуществлении права законодательной инициативы принимают решение о внесении в областное Собрание зак</w:t>
      </w:r>
      <w:r>
        <w:t>онопроекта и определяют официального представителя при его рассмотрении в областном Собрании в порядке, предусмотренном уставом муниципального образования.</w:t>
      </w:r>
    </w:p>
    <w:p w:rsidR="00000000" w:rsidRDefault="005778D1">
      <w:pPr>
        <w:suppressAutoHyphens/>
        <w:ind w:firstLine="720"/>
        <w:jc w:val="both"/>
      </w:pPr>
      <w:r>
        <w:t>Главы муниципальных образований осуществляют право законодательной инициативы лично, а в их отсутств</w:t>
      </w:r>
      <w:r>
        <w:t>ие - лица, исполняющие их обязанности.</w:t>
      </w:r>
    </w:p>
    <w:p w:rsidR="00000000" w:rsidRDefault="005778D1">
      <w:pPr>
        <w:suppressAutoHyphens/>
        <w:ind w:firstLine="720"/>
        <w:jc w:val="both"/>
      </w:pPr>
      <w:r>
        <w:t>5. Избирательная комиссия Архангельской области при осуществлении права законодательной инициативы на своем заседании принимает решение о внесении в областное Собрание законопроекта и определяет официального представи</w:t>
      </w:r>
      <w:r>
        <w:t>теля при его рассмотрении в областном Собрании.</w:t>
      </w:r>
    </w:p>
    <w:p w:rsidR="00000000" w:rsidRDefault="005778D1">
      <w:pPr>
        <w:suppressAutoHyphens/>
        <w:ind w:firstLine="720"/>
        <w:jc w:val="both"/>
      </w:pPr>
      <w:r>
        <w:t>6. Законодательный (представительный) орган государственной власти Ненецкого автономного округа при осуществлении права законодательной инициативы принимает решение о внесении в областное Собрание законопроек</w:t>
      </w:r>
      <w:r>
        <w:t>та и определяет официального представителя при его рассмотрении в областном Собрании в порядке, предусмотренном нормативными правовыми актами Ненецкого автономного округа.</w:t>
      </w:r>
    </w:p>
    <w:p w:rsidR="00000000" w:rsidRDefault="005778D1">
      <w:pPr>
        <w:suppressAutoHyphens/>
        <w:ind w:firstLine="720"/>
        <w:jc w:val="both"/>
      </w:pPr>
      <w:r>
        <w:t>7. Областные объединения профессиональных союзов при осуществлении права законодател</w:t>
      </w:r>
      <w:r>
        <w:t>ьной инициативы на заседаниях коллегиальных органов принимают решение о внесении в областное Собрание законопроекта и определяют официального представителя при его рассмотрении в областном Собрании.</w:t>
      </w:r>
    </w:p>
    <w:p w:rsidR="00000000" w:rsidRDefault="005778D1">
      <w:pPr>
        <w:suppressAutoHyphens/>
        <w:ind w:firstLine="720"/>
        <w:jc w:val="both"/>
      </w:pPr>
      <w:r>
        <w:t>8. Контрольно-счетная палата Архангельской области при ос</w:t>
      </w:r>
      <w:r>
        <w:t>уществлении права законодательной инициативы на заседаниях коллегии контрольно-счетной палаты Архангельской области принимает решение о внесении в областное Собрание законопроекта и определяет официального представителя при его рассмотрении в областном Соб</w:t>
      </w:r>
      <w:r>
        <w:t>рании.</w:t>
      </w:r>
    </w:p>
    <w:p w:rsidR="00000000" w:rsidRDefault="005778D1">
      <w:pPr>
        <w:suppressAutoHyphens/>
        <w:ind w:firstLine="720"/>
        <w:jc w:val="both"/>
      </w:pPr>
      <w:r>
        <w:t>9. Территориальные органы федеральных органов исполнительной власти, действующие на территории Архангельской области, общественные объединения, организации и граждане вправе участвовать в законотворческом процессе через субъектов права законодательн</w:t>
      </w:r>
      <w:r>
        <w:t>ой инициативы.</w:t>
      </w:r>
    </w:p>
    <w:p w:rsidR="00000000" w:rsidRDefault="005778D1">
      <w:pPr>
        <w:suppressAutoHyphens/>
        <w:ind w:firstLine="720"/>
        <w:jc w:val="both"/>
      </w:pPr>
      <w:r>
        <w:t>10. Гражданская законодательная инициатива осуществляется в порядке, установленном областным законом, путем внесения в областное Собрание обращения с предложением о принятии, изменении или признании утратившим силу областного закона и соотве</w:t>
      </w:r>
      <w:r>
        <w:t>тствующего проекта областного закона.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73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11 статьи 11 настоящего Закона внесены изменения, </w:t>
      </w:r>
      <w:hyperlink r:id="rId74" w:history="1">
        <w:r>
          <w:rPr>
            <w:i/>
            <w:iCs/>
            <w:color w:val="106BBE"/>
          </w:rPr>
          <w:t>вс</w:t>
        </w:r>
        <w:r>
          <w:rPr>
            <w:i/>
            <w:iCs/>
            <w:color w:val="106BBE"/>
          </w:rPr>
          <w:t>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75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7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11. Один и тот же законопроект может быть внесен в обл</w:t>
      </w:r>
      <w:r>
        <w:t xml:space="preserve">астное Собрание двумя и более </w:t>
      </w:r>
      <w:hyperlink r:id="rId77" w:history="1">
        <w:r>
          <w:rPr>
            <w:color w:val="106BBE"/>
          </w:rPr>
          <w:t>субъектами права законодательной инициативы</w:t>
        </w:r>
      </w:hyperlink>
      <w:r>
        <w:t>.</w:t>
      </w:r>
    </w:p>
    <w:p w:rsidR="00000000" w:rsidRDefault="005778D1">
      <w:pPr>
        <w:suppressAutoHyphens/>
        <w:ind w:firstLine="720"/>
        <w:jc w:val="both"/>
      </w:pPr>
      <w:r>
        <w:t>Законопроект, внесенный в областное Собрание несколькими субъектами права законодательной инициативы, рассматривается областным Собранием как консолидиров</w:t>
      </w:r>
      <w:r>
        <w:t>анная законодательная инициатива.</w:t>
      </w:r>
    </w:p>
    <w:p w:rsidR="00000000" w:rsidRDefault="005778D1">
      <w:pPr>
        <w:suppressAutoHyphens/>
        <w:ind w:firstLine="720"/>
        <w:jc w:val="both"/>
      </w:pPr>
      <w:r>
        <w:t xml:space="preserve">Консолидированная законодательная инициатива вносится и рассматривается в областном Собрании в порядке, установленном </w:t>
      </w:r>
      <w:hyperlink r:id="rId78" w:history="1">
        <w:r>
          <w:rPr>
            <w:color w:val="106BBE"/>
          </w:rPr>
          <w:t>статьями 7-12</w:t>
        </w:r>
      </w:hyperlink>
      <w:r>
        <w:t xml:space="preserve"> настоящего областного закона.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79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12 статьи 11 настоящего Закона внесены изменения, </w:t>
      </w:r>
      <w:hyperlink r:id="rId80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81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8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12. Субъект права законодательной инициативы на основании письменного заявления вправе отозвать внесенный им законопроект до пр</w:t>
      </w:r>
      <w:r>
        <w:t>инятия его в первом чтении на сессии областного Собрания.</w:t>
      </w:r>
    </w:p>
    <w:p w:rsidR="00000000" w:rsidRDefault="005778D1">
      <w:pPr>
        <w:suppressAutoHyphens/>
        <w:ind w:firstLine="720"/>
        <w:jc w:val="both"/>
      </w:pPr>
      <w:r>
        <w:t>В случае отзыва законопроекта, внесенного в областное Собрание в порядке консолидированной законодательной инициативы, всеми субъектами права законодательной инициативы, за исключением одного, закон</w:t>
      </w:r>
      <w:r>
        <w:t xml:space="preserve">одательная инициатива перестает быть консолидированной и рассматривается областным Собранием в соответствии со </w:t>
      </w:r>
      <w:hyperlink r:id="rId83" w:history="1">
        <w:r>
          <w:rPr>
            <w:color w:val="106BBE"/>
          </w:rPr>
          <w:t>статьями 7-12</w:t>
        </w:r>
      </w:hyperlink>
      <w:r>
        <w:t xml:space="preserve"> настоящего областного закона.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11.1.</w:t>
      </w:r>
      <w:r>
        <w:t xml:space="preserve"> Сроки внесения законопроекта в областное Собрание</w:t>
      </w:r>
    </w:p>
    <w:p w:rsidR="00000000" w:rsidRDefault="005778D1">
      <w:pPr>
        <w:suppressAutoHyphens/>
        <w:ind w:firstLine="720"/>
        <w:jc w:val="both"/>
      </w:pPr>
      <w:r>
        <w:t xml:space="preserve">1. Субъекты </w:t>
      </w:r>
      <w:r>
        <w:t>права законодательной инициативы вносят проекты областных законов не позднее чем за 31 день до начала сессии областного Собрания в порядке, определенном настоящим областным законом.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84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</w:t>
      </w:r>
      <w:r>
        <w:rPr>
          <w:i/>
          <w:iCs/>
          <w:color w:val="353842"/>
        </w:rPr>
        <w:t xml:space="preserve">ангельской области от 29 июня 2015 г. N 301-18-ОЗ в пункт 2 статьи 11.1 настоящего Закона внесены изменения, </w:t>
      </w:r>
      <w:hyperlink r:id="rId85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86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</w:t>
      </w:r>
      <w:r>
        <w:rPr>
          <w:i/>
          <w:iCs/>
          <w:color w:val="353842"/>
        </w:rPr>
        <w:t>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8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2. Губернатор Архангельской области имеет право в порядке законодательной необходимости внести в областное Собрание проекты областных законов не позднее чем за пять </w:t>
      </w:r>
      <w:r>
        <w:t>дней до начала очередной сессии.</w:t>
      </w:r>
    </w:p>
    <w:p w:rsidR="00000000" w:rsidRDefault="005778D1">
      <w:pPr>
        <w:suppressAutoHyphens/>
        <w:ind w:firstLine="720"/>
        <w:jc w:val="both"/>
      </w:pPr>
      <w:r>
        <w:t>В порядке законодательной необходимости могут быть внесены проекты областных законов:</w:t>
      </w:r>
    </w:p>
    <w:p w:rsidR="00000000" w:rsidRDefault="005778D1">
      <w:pPr>
        <w:suppressAutoHyphens/>
        <w:ind w:firstLine="720"/>
        <w:jc w:val="both"/>
      </w:pPr>
      <w:r>
        <w:t>- о введении или об отмене налогов, установлении или изменении налогоплательщиков и элементов налогообложения (объекта налогообложения, н</w:t>
      </w:r>
      <w:r>
        <w:t>алоговой базы, налогового периода, налоговой ставки, порядка исчисления налога, порядка и сроков уплаты налога), налоговых льгот и оснований для их использования налогоплательщиком, а также о введении или об отмене сборов, установлении или изменении их пла</w:t>
      </w:r>
      <w:r>
        <w:t>тельщиков и элементов обложения;</w:t>
      </w:r>
    </w:p>
    <w:p w:rsidR="00000000" w:rsidRDefault="005778D1">
      <w:pPr>
        <w:suppressAutoHyphens/>
        <w:ind w:firstLine="720"/>
        <w:jc w:val="both"/>
      </w:pPr>
      <w:r>
        <w:t>- об утверждении заключения и расторжения договоров Архангельской области, а также соглашений Архангельской области в случаях, если нормативными правовыми актами Российской Федерации предусмотрено их утверждение областным з</w:t>
      </w:r>
      <w:r>
        <w:t>аконом;</w:t>
      </w:r>
    </w:p>
    <w:p w:rsidR="00000000" w:rsidRDefault="005778D1">
      <w:pPr>
        <w:suppressAutoHyphens/>
        <w:ind w:firstLine="720"/>
        <w:jc w:val="both"/>
      </w:pPr>
      <w:r>
        <w:t xml:space="preserve">- предусматривающие принятие срочных мер по ликвидации последствий </w:t>
      </w:r>
      <w:r>
        <w:lastRenderedPageBreak/>
        <w:t>стихийных бедствий и других чрезвычайных ситуаций;</w:t>
      </w:r>
    </w:p>
    <w:p w:rsidR="00000000" w:rsidRDefault="005778D1">
      <w:pPr>
        <w:suppressAutoHyphens/>
        <w:ind w:firstLine="720"/>
        <w:jc w:val="both"/>
      </w:pPr>
      <w:r>
        <w:t>- об установлении, изменении или отмене расходных обязательств Архангельской области, изменении порядка и условий предоставления м</w:t>
      </w:r>
      <w:r>
        <w:t xml:space="preserve">ежбюджетных трансфертов из областного бюджета, необходимых для внесения изменений в областной закон об областном бюджете, а также для учета в проекте областного закона об областном бюджете на очередной финансовый год и плановый период при его рассмотрении </w:t>
      </w:r>
      <w:r>
        <w:t>и принятии.</w:t>
      </w:r>
    </w:p>
    <w:p w:rsidR="00000000" w:rsidRDefault="005778D1">
      <w:pPr>
        <w:suppressAutoHyphens/>
        <w:ind w:firstLine="720"/>
        <w:jc w:val="both"/>
      </w:pPr>
      <w:r>
        <w:t>Проекты областных законов, внесенные Губернатором Архангельской области в порядке законодательной необходимости, включаются в проект повестки дня сессии не позднее чем за три дня до начала очередной сессии.</w:t>
      </w:r>
    </w:p>
    <w:p w:rsidR="00000000" w:rsidRDefault="005778D1">
      <w:pPr>
        <w:suppressAutoHyphens/>
        <w:ind w:firstLine="720"/>
        <w:jc w:val="both"/>
      </w:pPr>
      <w:r>
        <w:t>3. Предварительное рассмотрение проек</w:t>
      </w:r>
      <w:r>
        <w:t>тов областных законов, внесенных Губернатором Архангельской области в порядке законодательной необходимости, осуществляется в соответствии с порядком, установленным настоящим областным законом и регламентом областного Собрания, с учетом особенностей, преду</w:t>
      </w:r>
      <w:r>
        <w:t xml:space="preserve">смотренных настоящей </w:t>
      </w:r>
      <w:hyperlink r:id="rId88" w:history="1">
        <w:r>
          <w:rPr>
            <w:color w:val="106BBE"/>
          </w:rPr>
          <w:t>статьей</w:t>
        </w:r>
      </w:hyperlink>
      <w:r>
        <w:t>.</w:t>
      </w:r>
    </w:p>
    <w:p w:rsidR="00000000" w:rsidRDefault="005778D1">
      <w:pPr>
        <w:suppressAutoHyphens/>
        <w:ind w:firstLine="720"/>
        <w:jc w:val="both"/>
      </w:pPr>
      <w:r>
        <w:t>4. Проекты областных законов, внесенные Губернатором Архангельской области, рассматриваются областным Собранием по его предложению в первоочередном порядке.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12.</w:t>
      </w:r>
      <w:r>
        <w:t xml:space="preserve"> Условия внесения законопроекта</w:t>
      </w:r>
      <w:r>
        <w:t xml:space="preserve"> в областное Собрание депутатов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89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5 июня 2013 г. N 692-40-ОЗ в пункт 1 статьи 12 настоящего Закона внесены изменения, </w:t>
      </w:r>
      <w:hyperlink r:id="rId90" w:history="1">
        <w:r>
          <w:rPr>
            <w:i/>
            <w:iCs/>
            <w:color w:val="106BBE"/>
          </w:rPr>
          <w:t xml:space="preserve">вступающие </w:t>
        </w:r>
        <w:r>
          <w:rPr>
            <w:i/>
            <w:iCs/>
            <w:color w:val="106BBE"/>
          </w:rPr>
          <w:t>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91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9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1. </w:t>
      </w:r>
      <w:hyperlink r:id="rId93" w:history="1">
        <w:r>
          <w:rPr>
            <w:color w:val="106BBE"/>
          </w:rPr>
          <w:t>Субъектом права законодательной ини</w:t>
        </w:r>
        <w:r>
          <w:rPr>
            <w:color w:val="106BBE"/>
          </w:rPr>
          <w:t>циативы</w:t>
        </w:r>
      </w:hyperlink>
      <w:r>
        <w:t xml:space="preserve"> (далее - инициатором внесения законопроекта) при внесении </w:t>
      </w:r>
      <w:hyperlink r:id="rId94" w:history="1">
        <w:r>
          <w:rPr>
            <w:color w:val="106BBE"/>
          </w:rPr>
          <w:t>законопроекта</w:t>
        </w:r>
      </w:hyperlink>
      <w:r>
        <w:t xml:space="preserve"> в областное Собрание предоставляются следующие документы:</w:t>
      </w:r>
    </w:p>
    <w:p w:rsidR="00000000" w:rsidRDefault="005778D1">
      <w:pPr>
        <w:suppressAutoHyphens/>
        <w:ind w:firstLine="720"/>
        <w:jc w:val="both"/>
      </w:pPr>
      <w:r>
        <w:t>1) текст законопроекта;</w:t>
      </w:r>
    </w:p>
    <w:p w:rsidR="00000000" w:rsidRDefault="005778D1">
      <w:pPr>
        <w:suppressAutoHyphens/>
        <w:ind w:firstLine="720"/>
        <w:jc w:val="both"/>
      </w:pPr>
      <w:r>
        <w:t>2) пояснительная записка;</w:t>
      </w:r>
    </w:p>
    <w:p w:rsidR="00000000" w:rsidRDefault="005778D1">
      <w:pPr>
        <w:suppressAutoHyphens/>
        <w:ind w:firstLine="720"/>
        <w:jc w:val="both"/>
      </w:pPr>
      <w:r>
        <w:t>3) финансово-экономическое обоснование</w:t>
      </w:r>
      <w:r>
        <w:t xml:space="preserve"> законопроекта;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95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подпункт 4 пункта 1 статьи 12 настоящего Закона изложен в новой редакции, </w:t>
      </w:r>
      <w:hyperlink r:id="rId96" w:history="1">
        <w:r>
          <w:rPr>
            <w:i/>
            <w:iCs/>
            <w:color w:val="106BBE"/>
          </w:rPr>
          <w:t>вступа</w:t>
        </w:r>
        <w:r>
          <w:rPr>
            <w:i/>
            <w:iCs/>
            <w:color w:val="106BBE"/>
          </w:rPr>
          <w:t>ющей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97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98" w:history="1">
        <w:r>
          <w:rPr>
            <w:i/>
            <w:iCs/>
            <w:color w:val="106BBE"/>
          </w:rPr>
          <w:t>См. текст подпункта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4) перечень областных законов и иных нормативных прав</w:t>
      </w:r>
      <w:r>
        <w:t>овых актов Архангельской области, отмены или изменения которых потребует принятие данного областного закона;</w:t>
      </w:r>
    </w:p>
    <w:p w:rsidR="00000000" w:rsidRDefault="005778D1">
      <w:pPr>
        <w:suppressAutoHyphens/>
        <w:ind w:firstLine="720"/>
        <w:jc w:val="both"/>
      </w:pPr>
      <w:r>
        <w:t>5) проект постановления областного Собрания о принятии законопроекта в первом чтении;</w:t>
      </w:r>
    </w:p>
    <w:p w:rsidR="00000000" w:rsidRDefault="005778D1">
      <w:pPr>
        <w:suppressAutoHyphens/>
        <w:ind w:firstLine="720"/>
        <w:jc w:val="both"/>
      </w:pPr>
      <w:r>
        <w:t>6) проект постановления областного Собрания о принятии област</w:t>
      </w:r>
      <w:r>
        <w:t>ного закона;</w:t>
      </w:r>
    </w:p>
    <w:p w:rsidR="00000000" w:rsidRDefault="005778D1">
      <w:pPr>
        <w:suppressAutoHyphens/>
        <w:ind w:firstLine="720"/>
        <w:jc w:val="both"/>
      </w:pPr>
      <w:r>
        <w:t>7) сопроводительное письмо с перечислением прилагаемых документов.</w:t>
      </w:r>
    </w:p>
    <w:p w:rsidR="00000000" w:rsidRDefault="005778D1">
      <w:pPr>
        <w:suppressAutoHyphens/>
        <w:ind w:firstLine="720"/>
        <w:jc w:val="both"/>
      </w:pPr>
      <w:r>
        <w:t xml:space="preserve">Дополнительно с документами, указанными в </w:t>
      </w:r>
      <w:hyperlink r:id="rId99" w:history="1">
        <w:r>
          <w:rPr>
            <w:color w:val="106BBE"/>
          </w:rPr>
          <w:t>подпунктах 1-7</w:t>
        </w:r>
      </w:hyperlink>
      <w:r>
        <w:t xml:space="preserve"> настоящего пункта, при внесении законопроектов в соответствии с </w:t>
      </w:r>
      <w:hyperlink r:id="rId100" w:history="1">
        <w:r>
          <w:rPr>
            <w:color w:val="106BBE"/>
          </w:rPr>
          <w:t>п</w:t>
        </w:r>
        <w:r>
          <w:rPr>
            <w:color w:val="106BBE"/>
          </w:rPr>
          <w:t>унктом 2 статьи 11.1</w:t>
        </w:r>
      </w:hyperlink>
      <w:r>
        <w:t xml:space="preserve"> настоящего областного закона в областное Собрание предоставляется обоснование законодательной необходимости внесения законопроекта, подписанное Губернатором Архангельской области.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01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5 июня 2013 г. N 692-40-ОЗ в пункт 2 статьи 12 настоящего Закона внесены изменения, </w:t>
      </w:r>
      <w:hyperlink r:id="rId102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103" w:history="1">
        <w:r>
          <w:rPr>
            <w:i/>
            <w:iCs/>
            <w:color w:val="106BBE"/>
          </w:rPr>
          <w:t>официального опу</w:t>
        </w:r>
        <w:r>
          <w:rPr>
            <w:i/>
            <w:iCs/>
            <w:color w:val="106BBE"/>
          </w:rPr>
          <w:t>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0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2. Документы, перечисленные в </w:t>
      </w:r>
      <w:hyperlink r:id="rId105" w:history="1">
        <w:r>
          <w:rPr>
            <w:color w:val="106BBE"/>
          </w:rPr>
          <w:t>подпунктах 1-6</w:t>
        </w:r>
      </w:hyperlink>
      <w:r>
        <w:t xml:space="preserve"> и </w:t>
      </w:r>
      <w:hyperlink r:id="rId106" w:history="1">
        <w:r>
          <w:rPr>
            <w:color w:val="106BBE"/>
          </w:rPr>
          <w:t>абзаце девятом пункта 1</w:t>
        </w:r>
      </w:hyperlink>
      <w:r>
        <w:t xml:space="preserve"> настоящей статьи, вн</w:t>
      </w:r>
      <w:r>
        <w:t>осятся на бумажных и электронных носителях.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07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3 статьи 12 настоящего Закона внесены изменения, </w:t>
      </w:r>
      <w:hyperlink r:id="rId108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109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1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3. Сопроводительное письмо, пояснительная запи</w:t>
      </w:r>
      <w:r>
        <w:t>ска, финансово-экономическое обоснование к законопроекту, перечень областных законов и иных нормативных правовых актов Архангельской области, отмены или изменения которых потребует принятие данного областного закона, должны быть подписаны инициатором внесе</w:t>
      </w:r>
      <w:r>
        <w:t>ния законопроекта.</w:t>
      </w:r>
    </w:p>
    <w:p w:rsidR="00000000" w:rsidRDefault="005778D1">
      <w:pPr>
        <w:suppressAutoHyphens/>
        <w:ind w:firstLine="720"/>
        <w:jc w:val="both"/>
      </w:pPr>
      <w:r>
        <w:t>При внесении законопроекта в порядке консолидированной законодательной инициативы сопроводительное письмо, пояснительная записка, финансово-экономическое обоснование к законопроекту, перечень областных законов и иных нормативных правовых</w:t>
      </w:r>
      <w:r>
        <w:t xml:space="preserve"> актов Архангельской области, отмены или изменения которых потребует принятие данного областного закона, должны быть подписаны каждым из субъектов права законодательной инициативы (официальным представителем каждого субъекта права законодательной инициатив</w:t>
      </w:r>
      <w:r>
        <w:t>ы).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11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4 статьи 12 настоящего Закона внесены изменения, </w:t>
      </w:r>
      <w:hyperlink r:id="rId112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</w:t>
      </w:r>
      <w:r>
        <w:rPr>
          <w:i/>
          <w:iCs/>
          <w:color w:val="353842"/>
        </w:rPr>
        <w:t xml:space="preserve">ней со дня </w:t>
      </w:r>
      <w:hyperlink r:id="rId113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1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4. Текст </w:t>
      </w:r>
      <w:hyperlink r:id="rId115" w:history="1">
        <w:r>
          <w:rPr>
            <w:color w:val="106BBE"/>
          </w:rPr>
          <w:t>законопроекта</w:t>
        </w:r>
      </w:hyperlink>
      <w:r>
        <w:t xml:space="preserve"> должен иметь на обороте каждой стран</w:t>
      </w:r>
      <w:r>
        <w:t xml:space="preserve">ицы визу </w:t>
      </w:r>
      <w:hyperlink r:id="rId116" w:history="1">
        <w:r>
          <w:rPr>
            <w:color w:val="106BBE"/>
          </w:rPr>
          <w:t>субъекта права законодательной инициативы</w:t>
        </w:r>
      </w:hyperlink>
      <w:r>
        <w:t xml:space="preserve"> (официального представителя субъекта права законодательной инициативы) либо оттиск печати.</w:t>
      </w:r>
    </w:p>
    <w:p w:rsidR="00000000" w:rsidRDefault="005778D1">
      <w:pPr>
        <w:suppressAutoHyphens/>
        <w:ind w:firstLine="720"/>
        <w:jc w:val="both"/>
      </w:pPr>
      <w:r>
        <w:t>При внесении законопроекта в порядке консолидированной законодательной инициативы текст</w:t>
      </w:r>
      <w:r>
        <w:t xml:space="preserve"> законопроекта должен иметь на обороте каждой страницы визу каждого из субъектов права законодательной инициативы (официального представителя каждого субъекта права законодательной инициативы) либо оттиск печати каждого из субъектов права законодательной и</w:t>
      </w:r>
      <w:r>
        <w:t>нициативы.</w:t>
      </w:r>
    </w:p>
    <w:p w:rsidR="00000000" w:rsidRDefault="005778D1">
      <w:pPr>
        <w:suppressAutoHyphens/>
        <w:ind w:firstLine="720"/>
        <w:jc w:val="both"/>
      </w:pPr>
      <w:r>
        <w:t>5. Законопроекты о введении или отмене налогов, освобождении от их уплаты, изменении ставок налогов, об изменении финансовых обязательств Архангельской области, а также законопроекты, предусматривающие расходы, покрываемые за счет областного бюд</w:t>
      </w:r>
      <w:r>
        <w:t>жета, рассматриваются областным Собранием по представлению или при наличии заключения Губернатора Архангельской области.</w:t>
      </w:r>
    </w:p>
    <w:p w:rsidR="00000000" w:rsidRDefault="005778D1">
      <w:pPr>
        <w:suppressAutoHyphens/>
        <w:ind w:firstLine="720"/>
        <w:jc w:val="both"/>
      </w:pPr>
      <w:r>
        <w:t>Заключение Губернатора Архангельской области предоставляется в областное Собрание не позднее чем за 21 день до начала сессии областного</w:t>
      </w:r>
      <w:r>
        <w:t xml:space="preserve"> Собрания.</w:t>
      </w:r>
    </w:p>
    <w:p w:rsidR="00000000" w:rsidRDefault="005778D1">
      <w:pPr>
        <w:suppressAutoHyphens/>
        <w:ind w:firstLine="720"/>
        <w:jc w:val="both"/>
      </w:pPr>
      <w:r>
        <w:t xml:space="preserve">Заключение Губернатора Архангельской области по законопроектам, предусмотренным настоящим </w:t>
      </w:r>
      <w:hyperlink r:id="rId117" w:history="1">
        <w:r>
          <w:rPr>
            <w:color w:val="106BBE"/>
          </w:rPr>
          <w:t>пунктом</w:t>
        </w:r>
      </w:hyperlink>
      <w:r>
        <w:t>, должно содержать:</w:t>
      </w:r>
    </w:p>
    <w:p w:rsidR="00000000" w:rsidRDefault="005778D1">
      <w:pPr>
        <w:suppressAutoHyphens/>
        <w:ind w:firstLine="720"/>
        <w:jc w:val="both"/>
      </w:pPr>
      <w:r>
        <w:t xml:space="preserve">- оценку величины ожидаемых дополнительных поступлений в областной </w:t>
      </w:r>
      <w:r>
        <w:lastRenderedPageBreak/>
        <w:t>бюджет при рассмотрении законопро</w:t>
      </w:r>
      <w:r>
        <w:t>ектов о введении налогов, о выпуске государственных займов или об изменении финансовых обязательств Архангельской области (если эти изменения увеличивают поступления в областной бюджет);</w:t>
      </w:r>
    </w:p>
    <w:p w:rsidR="00000000" w:rsidRDefault="005778D1">
      <w:pPr>
        <w:suppressAutoHyphens/>
        <w:ind w:firstLine="720"/>
        <w:jc w:val="both"/>
      </w:pPr>
      <w:r>
        <w:t>- оценку величины уменьшения доходов областного бюджета или дополните</w:t>
      </w:r>
      <w:r>
        <w:t>льных расходов из областного бюджета в текущем году и в целом на реализацию закона при рассмотрении законопроектов об отмене налогов, освобождении от их уплаты, об изменении расходных обязательств Архангельской области (если эти изменения уменьшают поступл</w:t>
      </w:r>
      <w:r>
        <w:t>ения в областной бюджет), законопроектов, предусматривающих дополнительные расходы, покрываемые за счет областного бюджета;</w:t>
      </w:r>
    </w:p>
    <w:p w:rsidR="00000000" w:rsidRDefault="005778D1">
      <w:pPr>
        <w:suppressAutoHyphens/>
        <w:ind w:firstLine="720"/>
        <w:jc w:val="both"/>
      </w:pPr>
      <w:r>
        <w:t xml:space="preserve">- сведения о наличии или об отсутствии необходимых средств в областном бюджете на текущий год и о возможности изыскания необходимых </w:t>
      </w:r>
      <w:r>
        <w:t>средств при формировании бюджетов последующих лет;</w:t>
      </w:r>
    </w:p>
    <w:p w:rsidR="00000000" w:rsidRDefault="005778D1">
      <w:pPr>
        <w:suppressAutoHyphens/>
        <w:ind w:firstLine="720"/>
        <w:jc w:val="both"/>
      </w:pPr>
      <w:r>
        <w:t>- информацию о необходимости внесения изменений в областной закон об областном бюджете на текущий год;</w:t>
      </w:r>
    </w:p>
    <w:p w:rsidR="00000000" w:rsidRDefault="005778D1">
      <w:pPr>
        <w:suppressAutoHyphens/>
        <w:ind w:firstLine="720"/>
        <w:jc w:val="both"/>
      </w:pPr>
      <w:r>
        <w:t>- данные о возможном влиянии принятия областного закона на местные бюджеты;</w:t>
      </w:r>
    </w:p>
    <w:p w:rsidR="00000000" w:rsidRDefault="005778D1">
      <w:pPr>
        <w:suppressAutoHyphens/>
        <w:ind w:firstLine="720"/>
        <w:jc w:val="both"/>
      </w:pPr>
      <w:r>
        <w:t>- прогноз возможных социал</w:t>
      </w:r>
      <w:r>
        <w:t>ьно-экономических последствий применения областного закона, а также иные сведения, имеющие значение для принятия областного закона.</w:t>
      </w:r>
    </w:p>
    <w:p w:rsidR="00000000" w:rsidRDefault="005778D1">
      <w:pPr>
        <w:suppressAutoHyphens/>
        <w:ind w:firstLine="720"/>
        <w:jc w:val="both"/>
      </w:pPr>
      <w:r>
        <w:t>Заключение Губернатора Архангельской области представляется в областное Собрание не позднее 21 календарного дня со дня посту</w:t>
      </w:r>
      <w:r>
        <w:t>пления Губернатору Архангельской области соответствующего проекта областного закона.</w:t>
      </w:r>
    </w:p>
    <w:p w:rsidR="00000000" w:rsidRDefault="005778D1">
      <w:pPr>
        <w:suppressAutoHyphens/>
        <w:ind w:firstLine="720"/>
        <w:jc w:val="both"/>
      </w:pPr>
      <w:r>
        <w:t>6. Отрицательное заключение Губернатора Архангельской области на законопроект, направленный ему в порядке, предусмотренном настоящим областным законом, не является препятс</w:t>
      </w:r>
      <w:r>
        <w:t>твием к рассмотрению законопроекта областным Собранием.</w:t>
      </w:r>
    </w:p>
    <w:p w:rsidR="00000000" w:rsidRDefault="005778D1">
      <w:pPr>
        <w:suppressAutoHyphens/>
        <w:ind w:firstLine="720"/>
        <w:jc w:val="both"/>
      </w:pPr>
      <w:r>
        <w:t xml:space="preserve">7. </w:t>
      </w:r>
      <w:hyperlink r:id="rId118" w:history="1">
        <w:r>
          <w:rPr>
            <w:color w:val="106BBE"/>
          </w:rPr>
          <w:t>Исключен</w:t>
        </w:r>
      </w:hyperlink>
      <w:r>
        <w:t>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См. текст </w:t>
      </w:r>
      <w:hyperlink r:id="rId119" w:history="1">
        <w:r>
          <w:rPr>
            <w:i/>
            <w:iCs/>
            <w:color w:val="106BBE"/>
          </w:rPr>
          <w:t>пункта 7 статьи 12</w:t>
        </w:r>
      </w:hyperlink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20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</w:t>
      </w:r>
      <w:r>
        <w:rPr>
          <w:i/>
          <w:iCs/>
          <w:color w:val="353842"/>
        </w:rPr>
        <w:t xml:space="preserve">ской области от 7 июля 2011 г. N 301-23-ОЗ в пункт 8 статьи 12 настоящего Закона внесены изменения, </w:t>
      </w:r>
      <w:hyperlink r:id="rId121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со дня вступления в силу соответствующего </w:t>
      </w:r>
      <w:hyperlink r:id="rId122" w:history="1">
        <w:r>
          <w:rPr>
            <w:i/>
            <w:iCs/>
            <w:color w:val="106BBE"/>
          </w:rPr>
          <w:t>областного закона</w:t>
        </w:r>
      </w:hyperlink>
      <w:r>
        <w:rPr>
          <w:i/>
          <w:iCs/>
          <w:color w:val="353842"/>
        </w:rPr>
        <w:t xml:space="preserve"> о вне</w:t>
      </w:r>
      <w:r>
        <w:rPr>
          <w:i/>
          <w:iCs/>
          <w:color w:val="353842"/>
        </w:rPr>
        <w:t xml:space="preserve">сении изменений и дополнений в </w:t>
      </w:r>
      <w:hyperlink r:id="rId123" w:history="1">
        <w:r>
          <w:rPr>
            <w:i/>
            <w:iCs/>
            <w:color w:val="106BBE"/>
          </w:rPr>
          <w:t>Устав</w:t>
        </w:r>
      </w:hyperlink>
      <w:r>
        <w:rPr>
          <w:i/>
          <w:iCs/>
          <w:color w:val="353842"/>
        </w:rPr>
        <w:t xml:space="preserve"> Архангельской области, но не ранее 1 октября 2011 г.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2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8. При осуществлении права законодательной инициатив</w:t>
      </w:r>
      <w:r>
        <w:t>ы органами местного самоуправления, избирательной комиссией Архангельской области, контрольно-счетной палатой Архангельской области, законодательным (представительным) органом государственной власти Ненецкого автономного округа, областными объединениями пр</w:t>
      </w:r>
      <w:r>
        <w:t>офессиональных союзов к законопроекту прилагается копия решения (постановления) соответствующего органа о внесении законопроекта в областное Собрание и назначении своего официального представителя при его рассмотрении в областном Собрании.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25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9 статьи 12 настоящего Закона внесены изменения, </w:t>
      </w:r>
      <w:hyperlink r:id="rId126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127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2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9. Если форма представленного законопроекта не отвечает требованиям настоящего областного закона, то закон</w:t>
      </w:r>
      <w:r>
        <w:t>опроект возвращается инициатору внесения законопроекта с указанием требований настоящего областного закона, которые им не соблюдены.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13.</w:t>
      </w:r>
      <w:r>
        <w:t xml:space="preserve"> Принятие законопроектов к рассмотрению</w:t>
      </w:r>
    </w:p>
    <w:p w:rsidR="00000000" w:rsidRDefault="005778D1">
      <w:pPr>
        <w:suppressAutoHyphens/>
        <w:ind w:firstLine="720"/>
        <w:jc w:val="both"/>
      </w:pPr>
      <w:r>
        <w:t xml:space="preserve">1. Все проекты областных законов, внесенные в областное Собрание, в том </w:t>
      </w:r>
      <w:r>
        <w:t>числе и внесенные депутатами областного Собрания, подлежат обязательной регистрации в канцелярии областного Собрания.</w:t>
      </w:r>
    </w:p>
    <w:p w:rsidR="00000000" w:rsidRDefault="005778D1">
      <w:pPr>
        <w:suppressAutoHyphens/>
        <w:ind w:firstLine="720"/>
        <w:jc w:val="both"/>
      </w:pPr>
      <w:r>
        <w:t>Датой официального внесения законопроекта считается дата его регистрации в областном Собрании.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29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пункт 2 статьи 13 настоящего Закона изложен в новой редакции, </w:t>
      </w:r>
      <w:hyperlink r:id="rId130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131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3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2. Председатель областного Собрания, а в случае его отсутствия или невозможности выполнения им своих обязанностей - заместитель пр</w:t>
      </w:r>
      <w:r>
        <w:t>едседателя областного Собрания, исполняющий обязанности председателя областного Собрания (далее - заместитель председателя областного Собрания), направляет проект областного закона в государственно-правовое управление областного Собрания для проведения пре</w:t>
      </w:r>
      <w:r>
        <w:t>дварительной правовой экспертизы законопроекта. Государственно-правовое управление областного Собрания в течение трех дней со дня получения документов осуществляет предварительную правовую экспертизу законопроекта, готовит заключение и направляет его предс</w:t>
      </w:r>
      <w:r>
        <w:t>едателю областного Собрания (заместителю председателя областного Собрания).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14.</w:t>
      </w:r>
      <w:r>
        <w:t xml:space="preserve"> Предварительное рассмотрение законопроекта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33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</w:t>
      </w:r>
      <w:r>
        <w:rPr>
          <w:i/>
          <w:iCs/>
          <w:color w:val="353842"/>
        </w:rPr>
        <w:t xml:space="preserve"> пункт 1 статьи 14 настоящего Закона изложен в новой редакции, </w:t>
      </w:r>
      <w:hyperlink r:id="rId134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135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3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1. Председатель областного Собрания (заместитель председателя областного Собрания) по результатам предварительной правовой экспертизы законопроекта принимает одно из следующих ре</w:t>
      </w:r>
      <w:r>
        <w:t>шений:</w:t>
      </w:r>
    </w:p>
    <w:p w:rsidR="00000000" w:rsidRDefault="005778D1">
      <w:pPr>
        <w:suppressAutoHyphens/>
        <w:ind w:firstLine="720"/>
        <w:jc w:val="both"/>
      </w:pPr>
      <w:r>
        <w:t>1) поручить дальнейшую работу над законопроектом профильному комитету областного Собрания;</w:t>
      </w:r>
    </w:p>
    <w:p w:rsidR="00000000" w:rsidRDefault="005778D1">
      <w:pPr>
        <w:suppressAutoHyphens/>
        <w:ind w:firstLine="720"/>
        <w:jc w:val="both"/>
      </w:pPr>
      <w:r>
        <w:t>2) создать рабочую группу по работе над законопроектом, если сфера его правового регулирования выходит за рамки компетенции одного комитета областного Собрани</w:t>
      </w:r>
      <w:r>
        <w:t>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37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2 статьи 14 настоящего Закона внесены изменения, </w:t>
      </w:r>
      <w:hyperlink r:id="rId138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</w:t>
      </w:r>
      <w:r>
        <w:rPr>
          <w:i/>
          <w:iCs/>
          <w:color w:val="353842"/>
        </w:rPr>
        <w:t xml:space="preserve">й со дня </w:t>
      </w:r>
      <w:hyperlink r:id="rId139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4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lastRenderedPageBreak/>
        <w:t xml:space="preserve">2. Рабочая группа создается распоряжением председателя областного Собрания, в ее состав </w:t>
      </w:r>
      <w:r>
        <w:t>обязательно включаются представители профильного комитета областного Собрания.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41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пункт 3 статьи 14 настоящего Закона изложен в новой</w:t>
      </w:r>
      <w:r>
        <w:rPr>
          <w:i/>
          <w:iCs/>
          <w:color w:val="353842"/>
        </w:rPr>
        <w:t xml:space="preserve"> редакции, </w:t>
      </w:r>
      <w:hyperlink r:id="rId142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143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4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3. Пред</w:t>
      </w:r>
      <w:r>
        <w:t>седатель областного Собрания направляет законопроект для проведения правовой и редакционной экспертиз законопроекта.</w:t>
      </w:r>
    </w:p>
    <w:p w:rsidR="00000000" w:rsidRDefault="005778D1">
      <w:pPr>
        <w:suppressAutoHyphens/>
        <w:ind w:firstLine="720"/>
        <w:jc w:val="both"/>
      </w:pPr>
      <w:r>
        <w:t>Законопроекты о введении или отмене налогов, освобождении от их уплаты, изменении ставок налогов, об изменении финансовых обязательств Арха</w:t>
      </w:r>
      <w:r>
        <w:t xml:space="preserve">нгельской области, а также законопроекты, предусматривающие расходы, покрываемые за счет областного бюджета, по результатам предварительной правовой экспертизы направляются Губернатору Архангельской области для дачи заключения в соответствии с </w:t>
      </w:r>
      <w:hyperlink r:id="rId145" w:history="1">
        <w:r>
          <w:rPr>
            <w:color w:val="106BBE"/>
          </w:rPr>
          <w:t>пунктом 5 статьи 12</w:t>
        </w:r>
      </w:hyperlink>
      <w:r>
        <w:t xml:space="preserve"> настоящего областного закона.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46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4 статьи 14 настоящего Закона внесены изменения, </w:t>
      </w:r>
      <w:hyperlink r:id="rId147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148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4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4. Государственно-правово</w:t>
      </w:r>
      <w:r>
        <w:t>е управление областного Собрания в течение 10 дней со дня получения документов осуществляет правовую и редакционную экспертизы законопроекта, готовит заключения и направляет их председателю областного Собрания, инициатору внесения законопроекта.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50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5 статьи 14 настоящего Закона внесены изменения, </w:t>
      </w:r>
      <w:hyperlink r:id="rId151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152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5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5. Председатель областного Собрания на основании результатов правовой и редакционной экспертиз за</w:t>
      </w:r>
      <w:r>
        <w:t>конопроекта направляет законопроект в комитет (рабочую группу), субъектам права законодательной инициативы, иным заинтересованным органам для внесения в областное Собрание отзывов, предложений и замечаний.</w:t>
      </w:r>
    </w:p>
    <w:p w:rsidR="00000000" w:rsidRDefault="005778D1">
      <w:pPr>
        <w:suppressAutoHyphens/>
        <w:ind w:firstLine="720"/>
        <w:jc w:val="both"/>
      </w:pPr>
      <w:r>
        <w:t>Отзывы, предложения и замечания к проекту областно</w:t>
      </w:r>
      <w:r>
        <w:t>го закона вносятся в областное Собрание не позднее чем за пять календарных дней до начала сессии областного Собрания. Комитет (рабочая группа) при подготовке заключения на проект областного закона вправе не рассматривать отзывы, предложения и замечания, пр</w:t>
      </w:r>
      <w:r>
        <w:t>едставленные с нарушением указанного срока.</w:t>
      </w:r>
    </w:p>
    <w:p w:rsidR="00000000" w:rsidRDefault="005778D1">
      <w:pPr>
        <w:suppressAutoHyphens/>
        <w:ind w:firstLine="720"/>
        <w:jc w:val="both"/>
      </w:pPr>
      <w:r>
        <w:t xml:space="preserve">В случае получения согласия субъекта права законодательной инициативы, иного заинтересованного органа на направление законопроекта, документов, указанных в </w:t>
      </w:r>
      <w:hyperlink r:id="rId154" w:history="1">
        <w:r>
          <w:rPr>
            <w:color w:val="106BBE"/>
          </w:rPr>
          <w:t>пункте 1 статьи 12</w:t>
        </w:r>
      </w:hyperlink>
      <w:r>
        <w:t xml:space="preserve"> настоящег</w:t>
      </w:r>
      <w:r>
        <w:t>о областного закона, в электронном виде (без направления на бумажном носителе) они направляются электронной почтой субъекту права законодательной инициативы, иному заинтересованному органу.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55" w:history="1">
        <w:r>
          <w:rPr>
            <w:i/>
            <w:iCs/>
            <w:color w:val="106BBE"/>
          </w:rPr>
          <w:t>Зако</w:t>
        </w:r>
        <w:r>
          <w:rPr>
            <w:i/>
            <w:iCs/>
            <w:color w:val="106BBE"/>
          </w:rPr>
          <w:t>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6 статьи 14 настоящего Закона внесены изменения, </w:t>
      </w:r>
      <w:hyperlink r:id="rId156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</w:t>
      </w:r>
      <w:r>
        <w:rPr>
          <w:i/>
          <w:iCs/>
          <w:color w:val="353842"/>
        </w:rPr>
        <w:lastRenderedPageBreak/>
        <w:t xml:space="preserve">десять дней со дня </w:t>
      </w:r>
      <w:hyperlink r:id="rId157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5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6. Законопроект по вопросам совместного ведения Российской Федерации и Архангельской области может направляться на заключение в соответствующие комитеты Госу</w:t>
      </w:r>
      <w:r>
        <w:t>дарственной Думы Федерального Собрания Российской Федерации.</w:t>
      </w:r>
    </w:p>
    <w:p w:rsidR="00000000" w:rsidRDefault="005778D1">
      <w:pPr>
        <w:suppressAutoHyphens/>
        <w:ind w:firstLine="720"/>
        <w:jc w:val="both"/>
      </w:pPr>
      <w:r>
        <w:t>Замечания и предложения, поступившие от комитетов Государственной Думы Федерального Собрания Российской Федерации, рассматриваются на заседаниях комитетов, рабочей группы, на сессии областного Со</w:t>
      </w:r>
      <w:r>
        <w:t>брания.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59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7 статьи 14 настоящего Закона внесены изменения, </w:t>
      </w:r>
      <w:hyperlink r:id="rId160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</w:t>
      </w:r>
      <w:r>
        <w:rPr>
          <w:i/>
          <w:iCs/>
          <w:color w:val="353842"/>
        </w:rPr>
        <w:t xml:space="preserve">ь дней со дня </w:t>
      </w:r>
      <w:hyperlink r:id="rId161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6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7. В случае получения отрицательных или взаимоисключающих заключений, неоднозначных</w:t>
      </w:r>
      <w:r>
        <w:t xml:space="preserve"> толкований проекта областного закона председатель областного Собрания по предложению членов комитета (рабочей группы), депутатов областного Собрания может принять решение об экспертизе проекта областного закона независимыми специалистами.</w:t>
      </w:r>
    </w:p>
    <w:p w:rsidR="00000000" w:rsidRDefault="005778D1">
      <w:pPr>
        <w:suppressAutoHyphens/>
        <w:ind w:firstLine="720"/>
        <w:jc w:val="both"/>
      </w:pPr>
      <w:r>
        <w:t>Законопроект, ре</w:t>
      </w:r>
      <w:r>
        <w:t xml:space="preserve">ализация которого может привести к негативному воздействию на окружающую среду, подлежит обязательной государственной экологической экспертизе в соответствии с </w:t>
      </w:r>
      <w:hyperlink r:id="rId163" w:history="1">
        <w:r>
          <w:rPr>
            <w:color w:val="106BBE"/>
          </w:rPr>
          <w:t>Федеральным законом</w:t>
        </w:r>
      </w:hyperlink>
      <w:r>
        <w:t xml:space="preserve"> "Об экологической экспертизе".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64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пункт 8 статьи 14 настоящего Закона изложен в новой редакции, </w:t>
      </w:r>
      <w:hyperlink r:id="rId165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через десять дней со дн</w:t>
      </w:r>
      <w:r>
        <w:rPr>
          <w:i/>
          <w:iCs/>
          <w:color w:val="353842"/>
        </w:rPr>
        <w:t xml:space="preserve">я </w:t>
      </w:r>
      <w:hyperlink r:id="rId166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6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8. Полученные отзывы, предложения и замечания к проекту областного закона, за исключением предс</w:t>
      </w:r>
      <w:r>
        <w:t xml:space="preserve">тавленных с нарушением срока, указанного в </w:t>
      </w:r>
      <w:hyperlink r:id="rId168" w:history="1">
        <w:r>
          <w:rPr>
            <w:color w:val="106BBE"/>
          </w:rPr>
          <w:t>пункте 5</w:t>
        </w:r>
      </w:hyperlink>
      <w:r>
        <w:t xml:space="preserve"> настоящей статьи, рассматриваются на заседании комитета (рабочей группы) при участии инициатора внесения законопроекта.</w:t>
      </w:r>
    </w:p>
    <w:p w:rsidR="00000000" w:rsidRDefault="005778D1">
      <w:pPr>
        <w:suppressAutoHyphens/>
        <w:ind w:firstLine="720"/>
        <w:jc w:val="both"/>
      </w:pPr>
      <w:r>
        <w:t>9. Инициатор внесения законопроекта не вправе вносить до</w:t>
      </w:r>
      <w:r>
        <w:t xml:space="preserve">работанный текст законопроекта позднее чем за 10 дней до начала сессии областного Собрания, за исключением случаев, предусмотренных </w:t>
      </w:r>
      <w:hyperlink r:id="rId169" w:history="1">
        <w:r>
          <w:rPr>
            <w:color w:val="106BBE"/>
          </w:rPr>
          <w:t>пунктом 2 статьи 11.1</w:t>
        </w:r>
      </w:hyperlink>
      <w:r>
        <w:t xml:space="preserve"> настоящего областного закона.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14.1.</w:t>
      </w:r>
      <w:r>
        <w:t xml:space="preserve"> Антикоррупционная экспертиза п</w:t>
      </w:r>
      <w:r>
        <w:t>роектов областных законов и поправок к проектам областных законов</w:t>
      </w:r>
    </w:p>
    <w:p w:rsidR="00000000" w:rsidRDefault="005778D1">
      <w:pPr>
        <w:suppressAutoHyphens/>
        <w:ind w:firstLine="720"/>
        <w:jc w:val="both"/>
      </w:pPr>
      <w:r>
        <w:t>1. В целях предупреждения включения в областные законы положений, способствующих созданию условий для проявления коррупции, выявления и устранения таких положений проводится антикоррупционна</w:t>
      </w:r>
      <w:r>
        <w:t>я экспертиза проектов областных законов и поправок к проектам областных законов.</w:t>
      </w:r>
    </w:p>
    <w:p w:rsidR="00000000" w:rsidRDefault="005778D1">
      <w:pPr>
        <w:suppressAutoHyphens/>
        <w:ind w:firstLine="720"/>
        <w:jc w:val="both"/>
      </w:pPr>
      <w:r>
        <w:t>2. Антикоррупционная экспертиза проектов областных законов и поправок к проектам областных законов осуществляется в соответствии с методикой проведения антикоррупционной экспе</w:t>
      </w:r>
      <w:r>
        <w:t>ртизы, утверждаемой Правительством Российской Федерации (далее - методика проведения антикоррупционной экспертизы).</w:t>
      </w:r>
    </w:p>
    <w:p w:rsidR="00000000" w:rsidRDefault="005778D1">
      <w:pPr>
        <w:suppressAutoHyphens/>
        <w:ind w:firstLine="720"/>
        <w:jc w:val="both"/>
      </w:pPr>
      <w:r>
        <w:lastRenderedPageBreak/>
        <w:t>3. Антикоррупционная экспертиза проектов областных законов и поправок к проектам областных законов проводится субъектом права законодательно</w:t>
      </w:r>
      <w:r>
        <w:t>й инициативы перед внесением в областное Собрание проекта областного закона, поправок к проекту областного закона.</w:t>
      </w:r>
    </w:p>
    <w:p w:rsidR="00000000" w:rsidRDefault="005778D1">
      <w:pPr>
        <w:suppressAutoHyphens/>
        <w:ind w:firstLine="720"/>
        <w:jc w:val="both"/>
      </w:pPr>
      <w:r>
        <w:t>Порядок проведения антикоррупционной экспертизы проектов областных законов и поправок к проектам областных законов перед их внесением в облас</w:t>
      </w:r>
      <w:r>
        <w:t>тное Собрание определяется субъектом права законодательной инициативы самостоятельно.</w:t>
      </w:r>
    </w:p>
    <w:p w:rsidR="00000000" w:rsidRDefault="005778D1">
      <w:pPr>
        <w:suppressAutoHyphens/>
        <w:ind w:firstLine="720"/>
        <w:jc w:val="both"/>
      </w:pPr>
      <w:r>
        <w:t>4. После внесения в областное Собрание проекта областного закона, поправок к проекту областного закона их антикоррупционную экспертизу осуществляют:</w:t>
      </w:r>
    </w:p>
    <w:p w:rsidR="00000000" w:rsidRDefault="005778D1">
      <w:pPr>
        <w:suppressAutoHyphens/>
        <w:ind w:firstLine="720"/>
        <w:jc w:val="both"/>
      </w:pPr>
      <w:r>
        <w:t>1) государственно-пра</w:t>
      </w:r>
      <w:r>
        <w:t>вовое управление областного Собрания - при проведении правовой экспертизы проектов областных законов;</w:t>
      </w:r>
    </w:p>
    <w:p w:rsidR="00000000" w:rsidRDefault="005778D1">
      <w:pPr>
        <w:suppressAutoHyphens/>
        <w:ind w:firstLine="720"/>
        <w:jc w:val="both"/>
      </w:pPr>
      <w:r>
        <w:t>2) комитеты областного Собрания - при рассмотрении проектов областных законов и поправок к проектам областных законов;</w:t>
      </w:r>
    </w:p>
    <w:p w:rsidR="00000000" w:rsidRDefault="005778D1">
      <w:pPr>
        <w:suppressAutoHyphens/>
        <w:ind w:firstLine="720"/>
        <w:jc w:val="both"/>
      </w:pPr>
      <w:r>
        <w:t>3) рабочие группы областного Собран</w:t>
      </w:r>
      <w:r>
        <w:t>ия - при рассмотрении проектов областных законов и поправок к проектам областных законов.</w:t>
      </w:r>
    </w:p>
    <w:p w:rsidR="00000000" w:rsidRDefault="005778D1">
      <w:pPr>
        <w:suppressAutoHyphens/>
        <w:ind w:firstLine="720"/>
        <w:jc w:val="both"/>
      </w:pPr>
      <w:r>
        <w:t>5. Порядок проведения антикоррупционной экспертизы проектов областных законов и поправок к проектам областных законов государственно-правовым управлением областного С</w:t>
      </w:r>
      <w:r>
        <w:t>обрания, комитетами областного Собрания и рабочими группами областного Собрания устанавливается постановлением областного Собрания.</w:t>
      </w:r>
    </w:p>
    <w:p w:rsidR="00000000" w:rsidRDefault="005778D1">
      <w:pPr>
        <w:suppressAutoHyphens/>
        <w:ind w:firstLine="720"/>
        <w:jc w:val="both"/>
      </w:pPr>
      <w:r>
        <w:t>6. Антикоррупционную экспертизу проектов областных законов и поправок к проектам областных законов вправе проводить субъекты</w:t>
      </w:r>
      <w:r>
        <w:t xml:space="preserve"> права законодательной инициативы при подготовке заключений на проекты областных законов и поправки к проектам областных законов, внесенные в областное Собрание.</w:t>
      </w:r>
    </w:p>
    <w:p w:rsidR="00000000" w:rsidRDefault="005778D1">
      <w:pPr>
        <w:suppressAutoHyphens/>
        <w:ind w:firstLine="720"/>
        <w:jc w:val="both"/>
      </w:pPr>
      <w:r>
        <w:t>Порядок проведения антикоррупционной экспертизы проектов областных законов и поправок к проект</w:t>
      </w:r>
      <w:r>
        <w:t>ам областных законов, внесенных в областное Собрание, определяется субъектом права законодательной инициативы самостоятельно.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70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</w:t>
      </w:r>
      <w:r>
        <w:rPr>
          <w:i/>
          <w:iCs/>
          <w:color w:val="353842"/>
        </w:rPr>
        <w:t xml:space="preserve">кт 7 статьи 14.1 настоящего Закона внесены изменения, </w:t>
      </w:r>
      <w:hyperlink r:id="rId171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172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73" w:history="1">
        <w:r>
          <w:rPr>
            <w:i/>
            <w:iCs/>
            <w:color w:val="106BBE"/>
          </w:rPr>
          <w:t>См. те</w:t>
        </w:r>
        <w:r>
          <w:rPr>
            <w:i/>
            <w:iCs/>
            <w:color w:val="106BBE"/>
          </w:rPr>
          <w:t>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7. Гражданами и организациями может самостоятельно проводиться независимая антикоррупционная экспертиза проектов областных законов в инициативном порядке за счет их собственных средств.</w:t>
      </w:r>
    </w:p>
    <w:p w:rsidR="00000000" w:rsidRDefault="005778D1">
      <w:pPr>
        <w:suppressAutoHyphens/>
        <w:ind w:firstLine="720"/>
        <w:jc w:val="both"/>
      </w:pPr>
      <w:r>
        <w:t>Для обеспечения проведения независ</w:t>
      </w:r>
      <w:r>
        <w:t>имой антикоррупционной экспертизы проект областного закона размещается аппаратом областного Собрания на официальном сайте областного Собрания в информационно-телекоммуникационной сети "Интернет" не позднее трех календарных дней со дня принятия проекта обла</w:t>
      </w:r>
      <w:r>
        <w:t xml:space="preserve">стного закона к рассмотрению областным Собранием в соответствии со </w:t>
      </w:r>
      <w:hyperlink r:id="rId174" w:history="1">
        <w:r>
          <w:rPr>
            <w:color w:val="106BBE"/>
          </w:rPr>
          <w:t>статьей 13</w:t>
        </w:r>
      </w:hyperlink>
      <w:r>
        <w:t xml:space="preserve"> настоящего областного закона.</w:t>
      </w:r>
    </w:p>
    <w:p w:rsidR="00000000" w:rsidRDefault="005778D1">
      <w:pPr>
        <w:suppressAutoHyphens/>
        <w:ind w:firstLine="720"/>
        <w:jc w:val="both"/>
      </w:pPr>
      <w:r>
        <w:t>Независимая антикоррупционная экспертиза может проводиться заинтересованными гражданами или организациями, не принимавшими</w:t>
      </w:r>
      <w:r>
        <w:t xml:space="preserve"> непосредственного участия в подготовке соответствующих проектов областных законов.</w:t>
      </w:r>
    </w:p>
    <w:p w:rsidR="00000000" w:rsidRDefault="005778D1">
      <w:pPr>
        <w:suppressAutoHyphens/>
        <w:ind w:firstLine="720"/>
        <w:jc w:val="both"/>
      </w:pPr>
      <w:r>
        <w:t xml:space="preserve">По результатам независимой антикоррупционной экспертизы составляется заключение, оформляемое в соответствии с методикой проведения </w:t>
      </w:r>
      <w:r>
        <w:lastRenderedPageBreak/>
        <w:t>антикоррупционной экспертизы. В заключени</w:t>
      </w:r>
      <w:r>
        <w:t>и по результатам независимой антикоррупционной экспертизы должны быть указаны выявленные в проекте областного закона коррупциогенные факторы и предложены способы их устранения.</w:t>
      </w:r>
    </w:p>
    <w:p w:rsidR="00000000" w:rsidRDefault="005778D1">
      <w:pPr>
        <w:suppressAutoHyphens/>
        <w:ind w:firstLine="720"/>
        <w:jc w:val="both"/>
      </w:pPr>
      <w:r>
        <w:t>Заключение по результатам независимой антикоррупционной экспертизы направляется</w:t>
      </w:r>
      <w:r>
        <w:t xml:space="preserve"> в областное Собрание и инициатору внесения проекта областного закона в течение 10 дней со дня размещения проекта областного закона на официальном сайте областного Собрания в информационно-телекоммуникационной сети "Интернет".</w:t>
      </w:r>
    </w:p>
    <w:p w:rsidR="00000000" w:rsidRDefault="005778D1">
      <w:pPr>
        <w:suppressAutoHyphens/>
        <w:ind w:firstLine="720"/>
        <w:jc w:val="both"/>
      </w:pPr>
      <w:r>
        <w:t>Заключение по результатам нез</w:t>
      </w:r>
      <w:r>
        <w:t>ависимой антикоррупционной экспертизы носит рекомендательный характер и подлежит обязательному рассмотрению областным Собранием и инициатором внесения проекта областного закона в тридцатидневный срок со дня его получения. По результатам рассмотрения заключ</w:t>
      </w:r>
      <w:r>
        <w:t>ения гражданину или организации, проводившим независимую антикоррупционную экспертизу, областным Собранием и инициатором внесения проекта областного закона направляется мотивированный ответ, за исключением случаев, когда в заключении отсутствует предложени</w:t>
      </w:r>
      <w:r>
        <w:t>е о способе устранения выявленных коррупциогенных факторов.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75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1 июня 2016 г. N 432-26-ОЗ в наименование статьи 14.2 настоящего Закона внесены изменения, </w:t>
      </w:r>
      <w:hyperlink r:id="rId176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со дня </w:t>
      </w:r>
      <w:hyperlink r:id="rId177" w:history="1">
        <w:r>
          <w:rPr>
            <w:i/>
            <w:iCs/>
            <w:color w:val="106BBE"/>
          </w:rPr>
          <w:t xml:space="preserve">официального опубликования </w:t>
        </w:r>
      </w:hyperlink>
      <w:r>
        <w:rPr>
          <w:i/>
          <w:iCs/>
          <w:color w:val="353842"/>
        </w:rPr>
        <w:t>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78" w:history="1">
        <w:r>
          <w:rPr>
            <w:i/>
            <w:iCs/>
            <w:color w:val="106BBE"/>
          </w:rPr>
          <w:t>См. текст наименования в предыдущей редакции</w:t>
        </w:r>
      </w:hyperlink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14.2.</w:t>
      </w:r>
      <w:r>
        <w:t xml:space="preserve"> Оценка регулирующего воз</w:t>
      </w:r>
      <w:r>
        <w:t>действия проектов областных законов и поправок к проектам областных законов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79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1 июня 2016 г. N 432-26-ОЗ в пункт 1 статьи 14.2 настоящего Закона внесены изменени</w:t>
      </w:r>
      <w:r>
        <w:rPr>
          <w:i/>
          <w:iCs/>
          <w:color w:val="353842"/>
        </w:rPr>
        <w:t xml:space="preserve">я, </w:t>
      </w:r>
      <w:hyperlink r:id="rId180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со дня </w:t>
      </w:r>
      <w:hyperlink r:id="rId181" w:history="1">
        <w:r>
          <w:rPr>
            <w:i/>
            <w:iCs/>
            <w:color w:val="106BBE"/>
          </w:rPr>
          <w:t xml:space="preserve">официального опубликования </w:t>
        </w:r>
      </w:hyperlink>
      <w:r>
        <w:rPr>
          <w:i/>
          <w:iCs/>
          <w:color w:val="353842"/>
        </w:rPr>
        <w:t>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82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1. В целях выявления положений, </w:t>
      </w:r>
      <w: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</w:t>
      </w:r>
      <w:r>
        <w:t>нвестиционной деятельности и областного бюджета, проводится оценка регулирующего воздействия проектов областных законов и поправок к проектам областных законов, устанавливающих новые или изменяющих ранее предусмотренные нормативными правовыми актами Арханг</w:t>
      </w:r>
      <w:r>
        <w:t>ельской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Архангельской области, затрагивающих</w:t>
      </w:r>
      <w:r>
        <w:t xml:space="preserve"> вопросы осуществления предпринимательской и инвестиционной деятельности (далее также - оценка регулирующего воздействия), за исключением:</w:t>
      </w:r>
    </w:p>
    <w:p w:rsidR="00000000" w:rsidRDefault="005778D1">
      <w:pPr>
        <w:suppressAutoHyphens/>
        <w:ind w:firstLine="720"/>
        <w:jc w:val="both"/>
      </w:pPr>
      <w:r>
        <w:t>1) проектов областных законов и поправок к проектам областных законов, устанавливающих, изменяющих, приостанавливающи</w:t>
      </w:r>
      <w:r>
        <w:t>х, отменяющих региональные налоги, а также налоговые ставки по федеральным налогам;</w:t>
      </w:r>
    </w:p>
    <w:p w:rsidR="00000000" w:rsidRDefault="005778D1">
      <w:pPr>
        <w:suppressAutoHyphens/>
        <w:ind w:firstLine="720"/>
        <w:jc w:val="both"/>
      </w:pPr>
      <w:r>
        <w:t>2) проектов областных законов и поправок к проектам областных законов, регулирующих бюджетные правоотношения.</w:t>
      </w:r>
    </w:p>
    <w:p w:rsidR="00000000" w:rsidRDefault="005778D1">
      <w:pPr>
        <w:suppressAutoHyphens/>
        <w:ind w:firstLine="720"/>
        <w:jc w:val="both"/>
      </w:pPr>
      <w:r>
        <w:lastRenderedPageBreak/>
        <w:t>2. Порядок проведения оценки регулирующего воздействия в соотв</w:t>
      </w:r>
      <w:r>
        <w:t>етствии с настоящим областным законом утверждается указом Губернатора Архангельской области.</w:t>
      </w:r>
    </w:p>
    <w:p w:rsidR="00000000" w:rsidRDefault="005778D1">
      <w:pPr>
        <w:suppressAutoHyphens/>
        <w:ind w:firstLine="720"/>
        <w:jc w:val="both"/>
      </w:pPr>
      <w:r>
        <w:t>3. Оценка регулирующего воздействия проводится:</w:t>
      </w:r>
    </w:p>
    <w:p w:rsidR="00000000" w:rsidRDefault="005778D1">
      <w:pPr>
        <w:suppressAutoHyphens/>
        <w:ind w:firstLine="720"/>
        <w:jc w:val="both"/>
      </w:pPr>
      <w:r>
        <w:t>1) субъектом права законодательной инициативы перед внесением в областное Собрание проекта областного закона, попра</w:t>
      </w:r>
      <w:r>
        <w:t>вок к проекту областного закона;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83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1 июня 2016 г. N 432-26-ОЗ в подпункт 2 пункта 3 статьи 14.2 настоящего Закона внесены изменения, </w:t>
      </w:r>
      <w:hyperlink r:id="rId184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со дня </w:t>
      </w:r>
      <w:hyperlink r:id="rId185" w:history="1">
        <w:r>
          <w:rPr>
            <w:i/>
            <w:iCs/>
            <w:color w:val="106BBE"/>
          </w:rPr>
          <w:t xml:space="preserve">официального опубликования </w:t>
        </w:r>
      </w:hyperlink>
      <w:r>
        <w:rPr>
          <w:i/>
          <w:iCs/>
          <w:color w:val="353842"/>
        </w:rPr>
        <w:t>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86" w:history="1">
        <w:r>
          <w:rPr>
            <w:i/>
            <w:iCs/>
            <w:color w:val="106BBE"/>
          </w:rPr>
          <w:t>См. текст подпункта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2) уполномоченным исполнительным органом государственной вл</w:t>
      </w:r>
      <w:r>
        <w:t>асти Архангельской области в сфере развития предпринимательской деятельности совместно с иными исполнительными органами государственной власти Архангельской области при подготовке заключения Губернатора Архангельской области на проект областного закона, по</w:t>
      </w:r>
      <w:r>
        <w:t>правки к проекту областного закона в соответствии с настоящей статьей.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87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1 июня 2016 г. N 432-26-ОЗ в пункт 4 статьи 14.2 настоящего Закона внесены изменения, </w:t>
      </w:r>
      <w:hyperlink r:id="rId188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со дня </w:t>
      </w:r>
      <w:hyperlink r:id="rId189" w:history="1">
        <w:r>
          <w:rPr>
            <w:i/>
            <w:iCs/>
            <w:color w:val="106BBE"/>
          </w:rPr>
          <w:t xml:space="preserve">официального опубликования </w:t>
        </w:r>
      </w:hyperlink>
      <w:r>
        <w:rPr>
          <w:i/>
          <w:iCs/>
          <w:color w:val="353842"/>
        </w:rPr>
        <w:t>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9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4. В целях организации проведения оце</w:t>
      </w:r>
      <w:r>
        <w:t>нки регулирующего воздействия субъект права законодательной инициативы до внесения проекта областного закона, поправок к проекту областного закона, устанавливающих новые или изменяющих ранее предусмотренные нормативными правовыми актами Архангельской облас</w:t>
      </w:r>
      <w:r>
        <w:t>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Архангельской области, затрагивающих вопросы осущ</w:t>
      </w:r>
      <w:r>
        <w:t>ествления предпринимательской и инвестиционной деятельности, в областное Собрание размещает в информационно-телекоммуникационной сети "Интернет" указанные проект областного закона, поправки к проекту областного закона, проводит публичные консультации.</w:t>
      </w:r>
    </w:p>
    <w:p w:rsidR="00000000" w:rsidRDefault="005778D1">
      <w:pPr>
        <w:suppressAutoHyphens/>
        <w:ind w:firstLine="720"/>
        <w:jc w:val="both"/>
      </w:pPr>
      <w:r>
        <w:t>Круг</w:t>
      </w:r>
      <w:r>
        <w:t xml:space="preserve"> участников публичных консультаций должен быть определен с учетом необходимости обеспечения максимального участия в них представителей предпринимательской, инвестиционной и (или) иной деятельности, социальных групп, экспертного сообщества.</w:t>
      </w:r>
    </w:p>
    <w:p w:rsidR="00000000" w:rsidRDefault="005778D1">
      <w:pPr>
        <w:suppressAutoHyphens/>
        <w:ind w:firstLine="720"/>
        <w:jc w:val="both"/>
      </w:pPr>
      <w:r>
        <w:t>5. Заключение Гу</w:t>
      </w:r>
      <w:r>
        <w:t>бернатора Архангельской области по проектам областных законов и поправкам к проектам областных законов, предусмотренным настоящей статьей, должно содержать сведения о выявлении положений, вводящих избыточные обязанности, запреты и ограничения для субъектов</w:t>
      </w:r>
      <w:r>
        <w:t xml:space="preserve">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 Указанные сведения </w:t>
      </w:r>
      <w:r>
        <w:t xml:space="preserve">представляются в виде заключения об оценке регулирующего воздействия по форме, определенной уполномоченным Правительством Российской </w:t>
      </w:r>
      <w:r>
        <w:lastRenderedPageBreak/>
        <w:t>Федерации федеральным органом исполнительной власти.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15.</w:t>
      </w:r>
      <w:r>
        <w:t xml:space="preserve"> Решения, принимаемые по итогам предварительного рассмотрен</w:t>
      </w:r>
      <w:r>
        <w:t>ия законопроекта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91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1 статьи 15 настоящего Закона внесены изменения, </w:t>
      </w:r>
      <w:hyperlink r:id="rId192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</w:t>
      </w:r>
      <w:r>
        <w:rPr>
          <w:i/>
          <w:iCs/>
          <w:color w:val="353842"/>
        </w:rPr>
        <w:t xml:space="preserve">рез десять дней со дня </w:t>
      </w:r>
      <w:hyperlink r:id="rId193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9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1. По результатам предварительного рассмотрения проекта закона с учетом за</w:t>
      </w:r>
      <w:r>
        <w:t>мечаний и предложений комитет (рабочая группа) готовит соответствующее заключение по проекту областного закона и направляет его вместе с сопроводительными документами председателю областного Собрания (заместителю председателя областного Собрания).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95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2 статьи 15 настоящего Закона внесены изменения, </w:t>
      </w:r>
      <w:hyperlink r:id="rId196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197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19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2. Председатель областного Собрания (</w:t>
      </w:r>
      <w:hyperlink r:id="rId199" w:history="1">
        <w:r>
          <w:rPr>
            <w:color w:val="106BBE"/>
          </w:rPr>
          <w:t>заместитель председателя областного С</w:t>
        </w:r>
        <w:r>
          <w:rPr>
            <w:color w:val="106BBE"/>
          </w:rPr>
          <w:t>обрания</w:t>
        </w:r>
      </w:hyperlink>
      <w:r>
        <w:t>) с учетом заключения комитета (рабочей группы) принимает одно из следующих решений:</w:t>
      </w:r>
    </w:p>
    <w:p w:rsidR="00000000" w:rsidRDefault="005778D1">
      <w:pPr>
        <w:suppressAutoHyphens/>
        <w:ind w:firstLine="720"/>
        <w:jc w:val="both"/>
      </w:pPr>
      <w:r>
        <w:t>1) о включении законопроекта в проект повестки дня сессии областного Собрания не позднее чем за два дня до начала сессии;</w:t>
      </w:r>
    </w:p>
    <w:p w:rsidR="00000000" w:rsidRDefault="005778D1">
      <w:pPr>
        <w:suppressAutoHyphens/>
        <w:ind w:firstLine="720"/>
        <w:jc w:val="both"/>
      </w:pPr>
      <w:r>
        <w:t>2) о необходимости доработки законопрое</w:t>
      </w:r>
      <w:r>
        <w:t>кта.</w:t>
      </w:r>
    </w:p>
    <w:p w:rsidR="00000000" w:rsidRDefault="005778D1">
      <w:pPr>
        <w:suppressAutoHyphens/>
        <w:ind w:firstLine="720"/>
        <w:jc w:val="both"/>
      </w:pPr>
      <w:r>
        <w:t>О принятом решении в обязательном порядке в течение двух дней извещается инициатор внесения законопроекта.</w:t>
      </w:r>
    </w:p>
    <w:p w:rsidR="00000000" w:rsidRDefault="005778D1">
      <w:pPr>
        <w:suppressAutoHyphens/>
        <w:ind w:firstLine="720"/>
        <w:jc w:val="both"/>
      </w:pPr>
      <w:r>
        <w:t>3. В случае согласия с решением о необходимости доработки законопроекта инициатор его внесения принимает одно из следующих решений:</w:t>
      </w:r>
    </w:p>
    <w:p w:rsidR="00000000" w:rsidRDefault="005778D1">
      <w:pPr>
        <w:suppressAutoHyphens/>
        <w:ind w:firstLine="720"/>
        <w:jc w:val="both"/>
      </w:pPr>
      <w:r>
        <w:t xml:space="preserve">1) отозвать </w:t>
      </w:r>
      <w:r>
        <w:t>законопроект;</w:t>
      </w:r>
    </w:p>
    <w:p w:rsidR="00000000" w:rsidRDefault="005778D1">
      <w:pPr>
        <w:suppressAutoHyphens/>
        <w:ind w:firstLine="720"/>
        <w:jc w:val="both"/>
      </w:pPr>
      <w:r>
        <w:t>2) не отзывая законопроект, доработать его.</w:t>
      </w:r>
    </w:p>
    <w:p w:rsidR="00000000" w:rsidRDefault="005778D1">
      <w:pPr>
        <w:suppressAutoHyphens/>
        <w:ind w:firstLine="720"/>
        <w:jc w:val="both"/>
      </w:pPr>
      <w:r>
        <w:t>4. В случае несогласия с решением председателя областного Собрания (заместителя председателя областного Собрания) о доработке законопроекта инициатор его внесения вправе на сессии областного Собрани</w:t>
      </w:r>
      <w:r>
        <w:t xml:space="preserve">я внести вопрос о включении данного </w:t>
      </w:r>
      <w:hyperlink r:id="rId200" w:history="1">
        <w:r>
          <w:rPr>
            <w:color w:val="106BBE"/>
          </w:rPr>
          <w:t>законопроекта</w:t>
        </w:r>
      </w:hyperlink>
      <w:r>
        <w:t xml:space="preserve"> в повестку дня сессии.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01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5 статьи 15 настоящего</w:t>
      </w:r>
      <w:r>
        <w:rPr>
          <w:i/>
          <w:iCs/>
          <w:color w:val="353842"/>
        </w:rPr>
        <w:t xml:space="preserve"> Закона внесены изменения, </w:t>
      </w:r>
      <w:hyperlink r:id="rId202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03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04" w:history="1">
        <w:r>
          <w:rPr>
            <w:i/>
            <w:iCs/>
            <w:color w:val="106BBE"/>
          </w:rPr>
          <w:t>См. текст пункта в предыдущей ред</w:t>
        </w:r>
        <w:r>
          <w:rPr>
            <w:i/>
            <w:iCs/>
            <w:color w:val="106BBE"/>
          </w:rPr>
          <w:t>акции</w:t>
        </w:r>
      </w:hyperlink>
    </w:p>
    <w:p w:rsidR="00000000" w:rsidRDefault="005778D1">
      <w:pPr>
        <w:suppressAutoHyphens/>
        <w:ind w:firstLine="720"/>
        <w:jc w:val="both"/>
      </w:pPr>
      <w:r>
        <w:t>5. При принятии решения о включении законопроекта в проект повестки дня сессии областного Собрания не позднее 10 дней до начала сессии областного Собрания депутатам областного Собрания, иным субъектам права законодательной инициативы, в территориа</w:t>
      </w:r>
      <w:r>
        <w:t xml:space="preserve">льный орган Министерства юстиции Российской Федерации, действующий на территории Архангельской области, направляются законопроект, подготовленный к рассмотрению в первом чтении, с документами, указанными в </w:t>
      </w:r>
      <w:hyperlink r:id="rId205" w:history="1">
        <w:r>
          <w:rPr>
            <w:color w:val="106BBE"/>
          </w:rPr>
          <w:t>пункте 1 статьи 12</w:t>
        </w:r>
      </w:hyperlink>
      <w:r>
        <w:t xml:space="preserve"> нас</w:t>
      </w:r>
      <w:r>
        <w:t xml:space="preserve">тоящего областного закона, и следующие </w:t>
      </w:r>
      <w:r>
        <w:lastRenderedPageBreak/>
        <w:t>сопроводительные материалы к нему:</w:t>
      </w:r>
    </w:p>
    <w:p w:rsidR="00000000" w:rsidRDefault="005778D1">
      <w:pPr>
        <w:suppressAutoHyphens/>
        <w:ind w:firstLine="720"/>
        <w:jc w:val="both"/>
      </w:pPr>
      <w:r>
        <w:t xml:space="preserve">1) </w:t>
      </w:r>
      <w:hyperlink r:id="rId206" w:history="1">
        <w:r>
          <w:rPr>
            <w:color w:val="106BBE"/>
          </w:rPr>
          <w:t>исключен</w:t>
        </w:r>
      </w:hyperlink>
      <w:r>
        <w:t>;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См. текст </w:t>
      </w:r>
      <w:hyperlink r:id="rId207" w:history="1">
        <w:r>
          <w:rPr>
            <w:i/>
            <w:iCs/>
            <w:color w:val="106BBE"/>
          </w:rPr>
          <w:t>подпункта 1 пункта 5 статьи 15</w:t>
        </w:r>
      </w:hyperlink>
    </w:p>
    <w:p w:rsidR="00000000" w:rsidRDefault="005778D1">
      <w:pPr>
        <w:suppressAutoHyphens/>
        <w:ind w:firstLine="720"/>
        <w:jc w:val="both"/>
      </w:pPr>
      <w:r>
        <w:t>2) заключение Губернато</w:t>
      </w:r>
      <w:r>
        <w:t xml:space="preserve">ра Архангельской области, представленное в соответствии с </w:t>
      </w:r>
      <w:hyperlink r:id="rId208" w:history="1">
        <w:r>
          <w:rPr>
            <w:color w:val="106BBE"/>
          </w:rPr>
          <w:t>пунктом 5 статьи 12</w:t>
        </w:r>
      </w:hyperlink>
      <w:r>
        <w:t xml:space="preserve"> настоящего областного закона;</w:t>
      </w:r>
    </w:p>
    <w:p w:rsidR="00000000" w:rsidRDefault="005778D1">
      <w:pPr>
        <w:suppressAutoHyphens/>
        <w:ind w:firstLine="720"/>
        <w:jc w:val="both"/>
      </w:pPr>
      <w:r>
        <w:t>3) правовое и редакционное заключения государственно-правового управления.</w:t>
      </w:r>
    </w:p>
    <w:p w:rsidR="00000000" w:rsidRDefault="005778D1">
      <w:pPr>
        <w:suppressAutoHyphens/>
        <w:ind w:firstLine="720"/>
        <w:jc w:val="both"/>
      </w:pPr>
      <w:r>
        <w:t>Заключение профильного комитета областного Со</w:t>
      </w:r>
      <w:r>
        <w:t>брания направляется депутатам областного Собрания, иным субъектам права законодательной инициативы, в территориальный орган Министерства юстиции Российской Федерации, действующий на территории Архангельской области, не позднее одного дня до начала сессии о</w:t>
      </w:r>
      <w:r>
        <w:t>бластного Собрания.</w:t>
      </w:r>
    </w:p>
    <w:p w:rsidR="00000000" w:rsidRDefault="005778D1">
      <w:pPr>
        <w:suppressAutoHyphens/>
        <w:ind w:firstLine="720"/>
        <w:jc w:val="both"/>
      </w:pPr>
      <w:r>
        <w:t xml:space="preserve">В случае получения согласия субъекта права законодательной инициативы на направление законопроекта, документов, указанных в </w:t>
      </w:r>
      <w:hyperlink r:id="rId209" w:history="1">
        <w:r>
          <w:rPr>
            <w:color w:val="106BBE"/>
          </w:rPr>
          <w:t>пункте 1 статьи 12</w:t>
        </w:r>
      </w:hyperlink>
      <w:r>
        <w:t xml:space="preserve"> настоящего областного закона, и сопроводительных материалов к нем</w:t>
      </w:r>
      <w:r>
        <w:t>у в электронном виде (без направления на бумажном носителе) они направляются электронной почтой субъекту права законодательной инициативы.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10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</w:t>
      </w:r>
      <w:r>
        <w:rPr>
          <w:i/>
          <w:iCs/>
          <w:color w:val="353842"/>
        </w:rPr>
        <w:t xml:space="preserve">01-18-ОЗ в пункт 6 статьи 15 настоящего Закона внесены изменения, </w:t>
      </w:r>
      <w:hyperlink r:id="rId211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12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13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6. По проектам областных законов по инициативе председателя областного Собрания, его заместителей, председателей комитетов, депутатских объединений или групп депутатов численностью не менее одной трети от уст</w:t>
      </w:r>
      <w:r>
        <w:t>ановленного числа депутатов областного Собрания могут проводиться депутатские слушания.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Глава V. Рассмотрение законопроектов на сессии областного Собрания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16.</w:t>
      </w:r>
      <w:r>
        <w:t xml:space="preserve"> Процедура рассмотрения законопроекта</w:t>
      </w:r>
    </w:p>
    <w:p w:rsidR="00000000" w:rsidRDefault="005778D1">
      <w:pPr>
        <w:suppressAutoHyphens/>
        <w:ind w:firstLine="720"/>
        <w:jc w:val="both"/>
      </w:pPr>
      <w:r>
        <w:t>1. Законопроект рассматривается областным Собранием</w:t>
      </w:r>
      <w:r>
        <w:t xml:space="preserve"> не менее чем в двух чтениях.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14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2 статьи 16 настоящего Закона внесены изменения, </w:t>
      </w:r>
      <w:hyperlink r:id="rId215" w:history="1">
        <w:r>
          <w:rPr>
            <w:i/>
            <w:iCs/>
            <w:color w:val="106BBE"/>
          </w:rPr>
          <w:t xml:space="preserve">вступающие </w:t>
        </w:r>
        <w:r>
          <w:rPr>
            <w:i/>
            <w:iCs/>
            <w:color w:val="106BBE"/>
          </w:rPr>
          <w:t>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16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1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2. Принятие областного закона во втором чтении проводится на с</w:t>
      </w:r>
      <w:r>
        <w:t>ледующей сессии областного Собрания, за исключением случаев, предусмотренных настоящим пунктом.</w:t>
      </w:r>
    </w:p>
    <w:p w:rsidR="00000000" w:rsidRDefault="005778D1">
      <w:pPr>
        <w:suppressAutoHyphens/>
        <w:ind w:firstLine="720"/>
        <w:jc w:val="both"/>
      </w:pPr>
      <w:r>
        <w:t>Голосование по вопросу о принятии областного закона в день принятия проекта областного закона в первом чтении может быть проведено по предложению депутатов и ин</w:t>
      </w:r>
      <w:r>
        <w:t>ых субъектов права законодательной инициативы в случаях, если:</w:t>
      </w:r>
    </w:p>
    <w:p w:rsidR="00000000" w:rsidRDefault="005778D1">
      <w:pPr>
        <w:suppressAutoHyphens/>
        <w:ind w:firstLine="720"/>
        <w:jc w:val="both"/>
      </w:pPr>
      <w:r>
        <w:t xml:space="preserve">- проект областного закона внесен в порядке законодательной необходимости в соответствии с требованиями </w:t>
      </w:r>
      <w:hyperlink r:id="rId218" w:history="1">
        <w:r>
          <w:rPr>
            <w:color w:val="106BBE"/>
          </w:rPr>
          <w:t>пункта 2 статьи 11.1</w:t>
        </w:r>
      </w:hyperlink>
      <w:r>
        <w:t xml:space="preserve"> настоящего областного закона;</w:t>
      </w:r>
    </w:p>
    <w:p w:rsidR="00000000" w:rsidRDefault="005778D1">
      <w:pPr>
        <w:suppressAutoHyphens/>
        <w:ind w:firstLine="720"/>
        <w:jc w:val="both"/>
      </w:pPr>
      <w:r>
        <w:t>- проект о</w:t>
      </w:r>
      <w:r>
        <w:t xml:space="preserve">бластного закона внесен в связи с исполнением решения суда, </w:t>
      </w:r>
      <w:r>
        <w:lastRenderedPageBreak/>
        <w:t>вступившего в законную силу, о признании областного закона недействующим;</w:t>
      </w:r>
    </w:p>
    <w:p w:rsidR="00000000" w:rsidRDefault="005778D1">
      <w:pPr>
        <w:suppressAutoHyphens/>
        <w:ind w:firstLine="720"/>
        <w:jc w:val="both"/>
      </w:pPr>
      <w:r>
        <w:t>- проект областного закона внесен в связи с признанием областного закона или отдельных его положений утратившими силу;</w:t>
      </w:r>
    </w:p>
    <w:p w:rsidR="00000000" w:rsidRDefault="005778D1">
      <w:pPr>
        <w:suppressAutoHyphens/>
        <w:ind w:firstLine="720"/>
        <w:jc w:val="both"/>
      </w:pPr>
      <w:r>
        <w:t>- п</w:t>
      </w:r>
      <w:r>
        <w:t>роект областного закона внесен в связи с удовлетворением протеста, представления или требования прокурора;</w:t>
      </w:r>
    </w:p>
    <w:p w:rsidR="00000000" w:rsidRDefault="005778D1">
      <w:pPr>
        <w:suppressAutoHyphens/>
        <w:ind w:firstLine="720"/>
        <w:jc w:val="both"/>
      </w:pPr>
      <w:r>
        <w:t xml:space="preserve">- внесен проект областного закона об утверждении прогнозного плана приватизации государственного имущества Архангельской области на плановый период, </w:t>
      </w:r>
      <w:r>
        <w:t>проект областного закона о внесении изменений в областной закон об утверждении прогнозного плана приватизации государственного имущества Архангельской области на плановый период, проект областного закона об утверждении отчета о результатах приватизации гос</w:t>
      </w:r>
      <w:r>
        <w:t>ударственного имущества Архангельской области за прошедший год.</w:t>
      </w:r>
    </w:p>
    <w:p w:rsidR="00000000" w:rsidRDefault="005778D1">
      <w:pPr>
        <w:suppressAutoHyphens/>
        <w:ind w:firstLine="720"/>
        <w:jc w:val="both"/>
      </w:pPr>
      <w:r>
        <w:t>Проекты областных законов, указанные в абзаце втором настоящего пункта, при наличии поправок к ним, внесенных субъектами права законодательной инициативы до начала сессии областного Собрания д</w:t>
      </w:r>
      <w:r>
        <w:t xml:space="preserve">епутатов в письменном виде согласно </w:t>
      </w:r>
      <w:hyperlink r:id="rId219" w:history="1">
        <w:r>
          <w:rPr>
            <w:color w:val="106BBE"/>
          </w:rPr>
          <w:t>приложению N 3</w:t>
        </w:r>
      </w:hyperlink>
      <w:r>
        <w:t xml:space="preserve"> к настоящему областному закону, подготавливаются к рассмотрению во втором чтении в порядке, предусмотренном </w:t>
      </w:r>
      <w:hyperlink r:id="rId220" w:history="1">
        <w:r>
          <w:rPr>
            <w:color w:val="106BBE"/>
          </w:rPr>
          <w:t>пунктами 3-7 статьи 19</w:t>
        </w:r>
      </w:hyperlink>
      <w:r>
        <w:t xml:space="preserve"> настоящего областн</w:t>
      </w:r>
      <w:r>
        <w:t xml:space="preserve">ого закона, при этом сроки, установленные пунктами 3-7 статьи 19 настоящего областного закона, не применяются. Сводная таблица поправок оформляется в соответствии с </w:t>
      </w:r>
      <w:hyperlink r:id="rId221" w:history="1">
        <w:r>
          <w:rPr>
            <w:color w:val="106BBE"/>
          </w:rPr>
          <w:t>приложением N 4</w:t>
        </w:r>
      </w:hyperlink>
      <w:r>
        <w:t xml:space="preserve"> к настоящему областному закону.</w:t>
      </w:r>
    </w:p>
    <w:p w:rsidR="00000000" w:rsidRDefault="005778D1">
      <w:pPr>
        <w:suppressAutoHyphens/>
        <w:ind w:firstLine="720"/>
        <w:jc w:val="both"/>
      </w:pPr>
      <w:r>
        <w:t>Голосование, ук</w:t>
      </w:r>
      <w:r>
        <w:t xml:space="preserve">азанное в </w:t>
      </w:r>
      <w:hyperlink r:id="rId222" w:history="1">
        <w:r>
          <w:rPr>
            <w:color w:val="106BBE"/>
          </w:rPr>
          <w:t>абзаце втором</w:t>
        </w:r>
      </w:hyperlink>
      <w:r>
        <w:t xml:space="preserve"> настоящего пункта, может быть проведено только при наличии окончательного текста проекта областного закона и при условии проведенных правовой и редакционной экспертиз.</w:t>
      </w:r>
    </w:p>
    <w:p w:rsidR="00000000" w:rsidRDefault="005778D1">
      <w:pPr>
        <w:suppressAutoHyphens/>
        <w:ind w:firstLine="720"/>
        <w:jc w:val="both"/>
      </w:pPr>
      <w:r>
        <w:t>3. Решение о принятии либо отклонен</w:t>
      </w:r>
      <w:r>
        <w:t>ии законопроекта, а также о принятии областного закона оформляется постановлением областного Собрания без дополнительного голосования.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17.</w:t>
      </w:r>
      <w:r>
        <w:t xml:space="preserve"> Рассмотрение законопроекта в первом чтении</w:t>
      </w:r>
    </w:p>
    <w:p w:rsidR="00000000" w:rsidRDefault="005778D1">
      <w:pPr>
        <w:suppressAutoHyphens/>
        <w:ind w:firstLine="720"/>
        <w:jc w:val="both"/>
      </w:pPr>
      <w:r>
        <w:t xml:space="preserve">1. При рассмотрении областным Собранием </w:t>
      </w:r>
      <w:hyperlink r:id="rId223" w:history="1">
        <w:r>
          <w:rPr>
            <w:color w:val="106BBE"/>
          </w:rPr>
          <w:t>за</w:t>
        </w:r>
        <w:r>
          <w:rPr>
            <w:color w:val="106BBE"/>
          </w:rPr>
          <w:t>конопроекта</w:t>
        </w:r>
      </w:hyperlink>
      <w:r>
        <w:t xml:space="preserve"> в первом чтении обсуждаются вопросы:</w:t>
      </w:r>
    </w:p>
    <w:p w:rsidR="00000000" w:rsidRDefault="005778D1">
      <w:pPr>
        <w:suppressAutoHyphens/>
        <w:ind w:firstLine="720"/>
        <w:jc w:val="both"/>
      </w:pPr>
      <w:r>
        <w:t>1) необходимость принятия законопроекта;</w:t>
      </w:r>
    </w:p>
    <w:p w:rsidR="00000000" w:rsidRDefault="005778D1">
      <w:pPr>
        <w:suppressAutoHyphens/>
        <w:ind w:firstLine="720"/>
        <w:jc w:val="both"/>
      </w:pPr>
      <w:r>
        <w:t>2) основные положения законопроекта;</w:t>
      </w:r>
    </w:p>
    <w:p w:rsidR="00000000" w:rsidRDefault="005778D1">
      <w:pPr>
        <w:suppressAutoHyphens/>
        <w:ind w:firstLine="720"/>
        <w:jc w:val="both"/>
      </w:pPr>
      <w:r>
        <w:t>3) дается общая оценка концепции законопроекта;</w:t>
      </w:r>
    </w:p>
    <w:p w:rsidR="00000000" w:rsidRDefault="005778D1">
      <w:pPr>
        <w:suppressAutoHyphens/>
        <w:ind w:firstLine="720"/>
        <w:jc w:val="both"/>
      </w:pPr>
      <w:r>
        <w:t>4) определяется соответствие законопроекта законодательству Российской Федерац</w:t>
      </w:r>
      <w:r>
        <w:t xml:space="preserve">ии и </w:t>
      </w:r>
      <w:hyperlink r:id="rId224" w:history="1">
        <w:r>
          <w:rPr>
            <w:color w:val="106BBE"/>
          </w:rPr>
          <w:t>Уставу</w:t>
        </w:r>
      </w:hyperlink>
      <w:r>
        <w:t xml:space="preserve"> Архангельской области;</w:t>
      </w:r>
    </w:p>
    <w:p w:rsidR="00000000" w:rsidRDefault="005778D1">
      <w:pPr>
        <w:suppressAutoHyphens/>
        <w:ind w:firstLine="720"/>
        <w:jc w:val="both"/>
      </w:pPr>
      <w:r>
        <w:t>5) оценивается уровень готовности и возможность принятия законопроекта в первом чтении.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25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</w:t>
      </w:r>
      <w:r>
        <w:rPr>
          <w:i/>
          <w:iCs/>
          <w:color w:val="353842"/>
        </w:rPr>
        <w:t xml:space="preserve"> 29 июня 2015 г. N 301-18-ОЗ в пункт 2 статьи 17 настоящего Закона внесены изменения, </w:t>
      </w:r>
      <w:hyperlink r:id="rId226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27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2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2. Рассмотрение законопроекта в первом чтении начинается с доклада инициатора внесения законопроекта с обоснованием необходимости принятия законопроекта и содоклада председателя (представи</w:t>
      </w:r>
      <w:r>
        <w:t>теля) комитета (рабочей группы), который доводит до сведения депутатов областного Собрания заключения по законопроекту, мотивы его принятия или отклонения.</w:t>
      </w:r>
    </w:p>
    <w:p w:rsidR="00000000" w:rsidRDefault="005778D1">
      <w:pPr>
        <w:suppressAutoHyphens/>
        <w:ind w:firstLine="720"/>
        <w:jc w:val="both"/>
      </w:pPr>
      <w:r>
        <w:t xml:space="preserve">При отсутствии на сессии областного Собрания инициатора внесения </w:t>
      </w:r>
      <w:r>
        <w:lastRenderedPageBreak/>
        <w:t xml:space="preserve">законопроекта или его официального </w:t>
      </w:r>
      <w:r>
        <w:t>представителя областное Собрание вправе принять решение:</w:t>
      </w:r>
    </w:p>
    <w:p w:rsidR="00000000" w:rsidRDefault="005778D1">
      <w:pPr>
        <w:suppressAutoHyphens/>
        <w:ind w:firstLine="720"/>
        <w:jc w:val="both"/>
      </w:pPr>
      <w:r>
        <w:t>1) отложить рассмотрение законопроекта;</w:t>
      </w:r>
    </w:p>
    <w:p w:rsidR="00000000" w:rsidRDefault="005778D1">
      <w:pPr>
        <w:suppressAutoHyphens/>
        <w:ind w:firstLine="720"/>
        <w:jc w:val="both"/>
      </w:pPr>
      <w:r>
        <w:t xml:space="preserve">2) рассмотреть </w:t>
      </w:r>
      <w:hyperlink r:id="rId229" w:history="1">
        <w:r>
          <w:rPr>
            <w:color w:val="106BBE"/>
          </w:rPr>
          <w:t>законопроект</w:t>
        </w:r>
      </w:hyperlink>
      <w:r>
        <w:t xml:space="preserve"> в отсутствие инициатора внесения законопроекта или его официального представителя, руководствуясь матери</w:t>
      </w:r>
      <w:r>
        <w:t>алами, предложенными представителем комитета (рабочей группы).</w:t>
      </w:r>
    </w:p>
    <w:p w:rsidR="00000000" w:rsidRDefault="005778D1">
      <w:pPr>
        <w:suppressAutoHyphens/>
        <w:ind w:firstLine="720"/>
        <w:jc w:val="both"/>
      </w:pPr>
      <w:r>
        <w:t xml:space="preserve">3. После доклада лиц, указанных в </w:t>
      </w:r>
      <w:hyperlink r:id="rId230" w:history="1">
        <w:r>
          <w:rPr>
            <w:color w:val="106BBE"/>
          </w:rPr>
          <w:t>пункте 2</w:t>
        </w:r>
      </w:hyperlink>
      <w:r>
        <w:t xml:space="preserve"> настоящей статьи, начинается обсуждение, в ходе которого в соответствии с регламентом областного Собрания заслушиваются пр</w:t>
      </w:r>
      <w:r>
        <w:t>едложения комитетов и депутатов областного Собрания, других субъектов права законодательной инициативы.</w:t>
      </w:r>
    </w:p>
    <w:p w:rsidR="00000000" w:rsidRDefault="005778D1">
      <w:pPr>
        <w:suppressAutoHyphens/>
        <w:ind w:firstLine="720"/>
        <w:jc w:val="both"/>
      </w:pPr>
      <w:r>
        <w:t xml:space="preserve">4. После завершения обсуждения законопроекта в первом чтении докладчики могут выступить с заключительным словом, содержащим анализ высказанных во время </w:t>
      </w:r>
      <w:r>
        <w:t>обсуждения замечаний и предложений по представленному законопроекту.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31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5 статьи 17 настоящего Закона внесены изменения, </w:t>
      </w:r>
      <w:hyperlink r:id="rId232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33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3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5. При рассмотрени</w:t>
      </w:r>
      <w:r>
        <w:t>и проектов областных законов о введении или об отмене налогов, освобождении от их уплаты, изменении финансовых обязательств Архангельской области, других проектов областных законов, предусматривающих расходы, покрываемые за счет средств областного бюджета,</w:t>
      </w:r>
      <w:r>
        <w:t xml:space="preserve"> может быть заслушано заключение Губернатора Архангельской области.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35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6 статьи 17 настоящего Закона внесены изменения, </w:t>
      </w:r>
      <w:hyperlink r:id="rId236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37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3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6. При отрицательн</w:t>
      </w:r>
      <w:r>
        <w:t>ом заключении по законопроекту Губернатора Архангельской области рассмотрение законопроекта может быть отложено по решению областного Собрания до его следующей сессии.</w:t>
      </w:r>
    </w:p>
    <w:p w:rsidR="00000000" w:rsidRDefault="005778D1">
      <w:pPr>
        <w:suppressAutoHyphens/>
        <w:ind w:firstLine="720"/>
        <w:jc w:val="both"/>
      </w:pPr>
      <w:r>
        <w:t xml:space="preserve">В течение этого срока законопроект дорабатывается согласительной комиссией, создаваемой </w:t>
      </w:r>
      <w:r>
        <w:t>на паритетной основе областным Собранием и Губернатором Архангельской области.</w:t>
      </w:r>
    </w:p>
    <w:p w:rsidR="00000000" w:rsidRDefault="005778D1">
      <w:pPr>
        <w:suppressAutoHyphens/>
        <w:ind w:firstLine="720"/>
        <w:jc w:val="both"/>
      </w:pPr>
      <w:r>
        <w:t>Если по истечении одного месяца согласительная комиссия не предоставит в областное Собрание свои замечания и предложения по законопроекту, он повторно выносится на ближайшую сес</w:t>
      </w:r>
      <w:r>
        <w:t>сию областного Собрания в ранее представленной редакции.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18.</w:t>
      </w:r>
      <w:r>
        <w:t xml:space="preserve"> Решения, принимаемые по итогам рассмотрения законопроекта в первом чтении</w:t>
      </w:r>
    </w:p>
    <w:p w:rsidR="00000000" w:rsidRDefault="005778D1">
      <w:pPr>
        <w:suppressAutoHyphens/>
        <w:ind w:firstLine="720"/>
        <w:jc w:val="both"/>
      </w:pPr>
      <w:r>
        <w:t xml:space="preserve">1. По результатам обсуждения </w:t>
      </w:r>
      <w:hyperlink r:id="rId239" w:history="1">
        <w:r>
          <w:rPr>
            <w:color w:val="106BBE"/>
          </w:rPr>
          <w:t>законопроекта</w:t>
        </w:r>
      </w:hyperlink>
      <w:r>
        <w:t xml:space="preserve"> в первом чтении областное Собрание принимае</w:t>
      </w:r>
      <w:r>
        <w:t>т одно из следующих решений:</w:t>
      </w:r>
    </w:p>
    <w:p w:rsidR="00000000" w:rsidRDefault="005778D1">
      <w:pPr>
        <w:suppressAutoHyphens/>
        <w:ind w:firstLine="720"/>
        <w:jc w:val="both"/>
      </w:pPr>
      <w:r>
        <w:t>1) принять законопроект в первом чтении;</w:t>
      </w:r>
    </w:p>
    <w:p w:rsidR="00000000" w:rsidRDefault="005778D1">
      <w:pPr>
        <w:suppressAutoHyphens/>
        <w:ind w:firstLine="720"/>
        <w:jc w:val="both"/>
      </w:pPr>
      <w:r>
        <w:t>2) отклонить законопроект;</w:t>
      </w:r>
    </w:p>
    <w:p w:rsidR="00000000" w:rsidRDefault="005778D1">
      <w:pPr>
        <w:suppressAutoHyphens/>
        <w:ind w:firstLine="720"/>
        <w:jc w:val="both"/>
      </w:pPr>
      <w:r>
        <w:t>3) создать согласительную комиссию по доработке законопроекта;</w:t>
      </w:r>
    </w:p>
    <w:p w:rsidR="00000000" w:rsidRDefault="005778D1">
      <w:pPr>
        <w:suppressAutoHyphens/>
        <w:ind w:firstLine="720"/>
        <w:jc w:val="both"/>
      </w:pPr>
      <w:r>
        <w:t>4) вынести законопроект на общественное обсуждение.</w:t>
      </w:r>
    </w:p>
    <w:p w:rsidR="00000000" w:rsidRDefault="005778D1">
      <w:pPr>
        <w:suppressAutoHyphens/>
        <w:ind w:firstLine="720"/>
        <w:jc w:val="both"/>
      </w:pPr>
      <w:r>
        <w:t>2. Решение о принятии законопроекта, рассмот</w:t>
      </w:r>
      <w:r>
        <w:t xml:space="preserve">ренного в первом чтении, </w:t>
      </w:r>
      <w:r>
        <w:lastRenderedPageBreak/>
        <w:t>считается принятым, если за него проголосовало большинство от установленного числа депутатов областного Собрания.</w:t>
      </w:r>
    </w:p>
    <w:p w:rsidR="00000000" w:rsidRDefault="005778D1">
      <w:pPr>
        <w:suppressAutoHyphens/>
        <w:ind w:firstLine="720"/>
        <w:jc w:val="both"/>
      </w:pPr>
      <w:r>
        <w:t>3. Законопроект, рассмотренный в первом чтении и не получивший необходимого для его принятия числа голосов депутатов,</w:t>
      </w:r>
      <w:r>
        <w:t xml:space="preserve"> считается отклоненным без дополнительного голосования по нему.</w:t>
      </w:r>
    </w:p>
    <w:p w:rsidR="00000000" w:rsidRDefault="005778D1">
      <w:pPr>
        <w:suppressAutoHyphens/>
        <w:ind w:firstLine="720"/>
        <w:jc w:val="both"/>
      </w:pPr>
      <w:r>
        <w:t>По предложению депутатов или иных субъектов права законодательной инициативы с целью доработки отклоненного законопроекта может быть создана согласительная комиссия или законопроект может быть</w:t>
      </w:r>
      <w:r>
        <w:t xml:space="preserve"> вынесен на общественное обсуждение.</w:t>
      </w:r>
    </w:p>
    <w:p w:rsidR="00000000" w:rsidRDefault="005778D1">
      <w:pPr>
        <w:suppressAutoHyphens/>
        <w:ind w:firstLine="720"/>
        <w:jc w:val="both"/>
      </w:pPr>
      <w:r>
        <w:t>Решение об отклонении законопроекта оформляется постановлением областного Собрания.</w:t>
      </w:r>
    </w:p>
    <w:p w:rsidR="00000000" w:rsidRDefault="005778D1">
      <w:pPr>
        <w:suppressAutoHyphens/>
        <w:ind w:firstLine="720"/>
        <w:jc w:val="both"/>
      </w:pPr>
      <w:r>
        <w:t xml:space="preserve">Постановление областного Собрания об отклонении законопроекта в течение семи дней со дня его принятия направляется инициатору внесения </w:t>
      </w:r>
      <w:r>
        <w:t>законопроекта.</w:t>
      </w:r>
    </w:p>
    <w:p w:rsidR="00000000" w:rsidRDefault="005778D1">
      <w:pPr>
        <w:suppressAutoHyphens/>
        <w:ind w:firstLine="720"/>
        <w:jc w:val="both"/>
      </w:pPr>
      <w:r>
        <w:t>4. При принятии решения областного Собрания о создании согласительной комиссии по доработке отклоненного законопроекта областным Собранием или распоряжением председателя областного Собрания формируется согласительная комиссия и устанавливает</w:t>
      </w:r>
      <w:r>
        <w:t>ся срок представления законопроекта.</w:t>
      </w:r>
    </w:p>
    <w:p w:rsidR="00000000" w:rsidRDefault="005778D1">
      <w:pPr>
        <w:suppressAutoHyphens/>
        <w:ind w:firstLine="720"/>
        <w:jc w:val="both"/>
      </w:pPr>
      <w:r>
        <w:t>В течение этого срока законопроект дорабатывается согласительной комиссией и вносится инициатором внесения законопроекта.</w:t>
      </w:r>
    </w:p>
    <w:p w:rsidR="00000000" w:rsidRDefault="005778D1">
      <w:pPr>
        <w:suppressAutoHyphens/>
        <w:ind w:firstLine="720"/>
        <w:jc w:val="both"/>
      </w:pPr>
      <w:r>
        <w:t>Если по истечении установленного срока согласительная комиссия не представит в областное Собрание</w:t>
      </w:r>
      <w:r>
        <w:t xml:space="preserve"> свои замечания и предложения по законопроекту, он может быть повторно вынесен инициатором внесения законопроекта на сессию областного Собрания.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40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1 июля 2016 г. N</w:t>
      </w:r>
      <w:r>
        <w:rPr>
          <w:i/>
          <w:iCs/>
          <w:color w:val="353842"/>
        </w:rPr>
        <w:t xml:space="preserve"> 443-27-ОЗ в пункт 5 статьи 18 настоящего Закона внесены изменения, </w:t>
      </w:r>
      <w:hyperlink r:id="rId241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со дня </w:t>
      </w:r>
      <w:hyperlink r:id="rId242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43" w:history="1">
        <w:r>
          <w:rPr>
            <w:i/>
            <w:iCs/>
            <w:color w:val="106BBE"/>
          </w:rPr>
          <w:t>См. текст</w:t>
        </w:r>
        <w:r>
          <w:rPr>
            <w:i/>
            <w:iCs/>
            <w:color w:val="106BBE"/>
          </w:rPr>
          <w:t xml:space="preserve">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5. При принятии решения областного Собрания об общественном обсуждении законопроекта тексты законопроекта, пояснительной записки и финансово-экономического обоснования к нему подлежат опубликованию:</w:t>
      </w:r>
    </w:p>
    <w:p w:rsidR="00000000" w:rsidRDefault="005778D1">
      <w:pPr>
        <w:suppressAutoHyphens/>
        <w:ind w:firstLine="720"/>
        <w:jc w:val="both"/>
      </w:pPr>
      <w:r>
        <w:t xml:space="preserve">1) </w:t>
      </w:r>
      <w:hyperlink r:id="rId244" w:history="1">
        <w:r>
          <w:rPr>
            <w:color w:val="106BBE"/>
          </w:rPr>
          <w:t>исключен</w:t>
        </w:r>
      </w:hyperlink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См. текст </w:t>
      </w:r>
      <w:hyperlink r:id="rId245" w:history="1">
        <w:r>
          <w:rPr>
            <w:i/>
            <w:iCs/>
            <w:color w:val="106BBE"/>
          </w:rPr>
          <w:t>пункта 1 пункта 5 статьи 18</w:t>
        </w:r>
      </w:hyperlink>
    </w:p>
    <w:p w:rsidR="00000000" w:rsidRDefault="005778D1">
      <w:pPr>
        <w:suppressAutoHyphens/>
        <w:ind w:firstLine="720"/>
        <w:jc w:val="both"/>
      </w:pPr>
      <w:r>
        <w:t>2) в областном средстве массовой информации, указанном в данном решении областного Собрания;</w:t>
      </w:r>
    </w:p>
    <w:p w:rsidR="00000000" w:rsidRDefault="005778D1">
      <w:pPr>
        <w:suppressAutoHyphens/>
        <w:ind w:firstLine="720"/>
        <w:jc w:val="both"/>
      </w:pPr>
      <w:r>
        <w:t xml:space="preserve">3) на официальном сайте областного </w:t>
      </w:r>
      <w:r>
        <w:t>Собрания в информационно-телекоммуникационной сети "Интернет".</w:t>
      </w:r>
    </w:p>
    <w:p w:rsidR="00000000" w:rsidRDefault="005778D1">
      <w:pPr>
        <w:suppressAutoHyphens/>
        <w:ind w:firstLine="720"/>
        <w:jc w:val="both"/>
      </w:pPr>
      <w:r>
        <w:t>Решение областного Собрания об общественном обсуждении законопроекта оформляется постановлением областного Собрания.</w:t>
      </w:r>
    </w:p>
    <w:p w:rsidR="00000000" w:rsidRDefault="005778D1">
      <w:pPr>
        <w:suppressAutoHyphens/>
        <w:ind w:firstLine="720"/>
        <w:jc w:val="both"/>
      </w:pPr>
      <w:r>
        <w:t>Постановление областного Собрания об общественном обсуждении законопроекта п</w:t>
      </w:r>
      <w:r>
        <w:t>одлежит размещению на официальном сайте областного Собрания в информационно-телекоммуникационной сети "Интернет" и должно содержать информацию о порядке направления замечаний и предложений по законопроекту.</w:t>
      </w:r>
    </w:p>
    <w:p w:rsidR="00000000" w:rsidRDefault="005778D1">
      <w:pPr>
        <w:suppressAutoHyphens/>
        <w:ind w:firstLine="720"/>
        <w:jc w:val="both"/>
      </w:pPr>
      <w:r>
        <w:t xml:space="preserve">Общественное обсуждение законопроекта проводится </w:t>
      </w:r>
      <w:r>
        <w:t>в течение 14 дней со дня опубликования документов, указанных в настоящем пункте, на официальном сайте областного Собрания в информационно-телекоммуникационной сети "Интернет".</w:t>
      </w:r>
    </w:p>
    <w:p w:rsidR="00000000" w:rsidRDefault="005778D1">
      <w:pPr>
        <w:suppressAutoHyphens/>
        <w:ind w:firstLine="720"/>
        <w:jc w:val="both"/>
      </w:pPr>
      <w:r>
        <w:lastRenderedPageBreak/>
        <w:t>Инициатор внесения законопроекта по результатам его общественного обсуждения сос</w:t>
      </w:r>
      <w:r>
        <w:t>тавляет отчет, включающий анализ поступивших в ходе общественного обсуждения замечаний и предложений. Инициатор внесения законопроекта вправе внести изменения дополнения в законопроект с учетом поступивших в ходе общественного обсуждения замечаний и предло</w:t>
      </w:r>
      <w:r>
        <w:t>жений.</w:t>
      </w:r>
    </w:p>
    <w:p w:rsidR="00000000" w:rsidRDefault="005778D1">
      <w:pPr>
        <w:suppressAutoHyphens/>
        <w:ind w:firstLine="720"/>
        <w:jc w:val="both"/>
      </w:pPr>
      <w:r>
        <w:t xml:space="preserve">Законопроект в течение 14 дней со дня окончания его общественного обсуждения вносится инициатором внесения законопроекта на сессию областного Собрания. При этом одновременно с законопроектом и документами, указанными в </w:t>
      </w:r>
      <w:hyperlink r:id="rId246" w:history="1">
        <w:r>
          <w:rPr>
            <w:color w:val="106BBE"/>
          </w:rPr>
          <w:t>пункт</w:t>
        </w:r>
        <w:r>
          <w:rPr>
            <w:color w:val="106BBE"/>
          </w:rPr>
          <w:t>е 1 статьи 12</w:t>
        </w:r>
      </w:hyperlink>
      <w:r>
        <w:t xml:space="preserve"> настоящего областного закона, на сессию областного Собрания представляется отчет инициатора внесения законопроекта, включающий анализ поступивших в ходе общественного обсуждения замечаний и предложений.</w:t>
      </w:r>
    </w:p>
    <w:p w:rsidR="00000000" w:rsidRDefault="005778D1">
      <w:pPr>
        <w:suppressAutoHyphens/>
        <w:ind w:firstLine="720"/>
        <w:jc w:val="both"/>
      </w:pPr>
      <w:r>
        <w:t xml:space="preserve">6. </w:t>
      </w:r>
      <w:hyperlink r:id="rId247" w:history="1">
        <w:r>
          <w:rPr>
            <w:color w:val="106BBE"/>
          </w:rPr>
          <w:t>Исключен</w:t>
        </w:r>
      </w:hyperlink>
      <w:r>
        <w:t>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См. текст </w:t>
      </w:r>
      <w:hyperlink r:id="rId248" w:history="1">
        <w:r>
          <w:rPr>
            <w:i/>
            <w:iCs/>
            <w:color w:val="106BBE"/>
          </w:rPr>
          <w:t>пункта 6 статьи 18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7. </w:t>
      </w:r>
      <w:hyperlink r:id="rId249" w:history="1">
        <w:r>
          <w:rPr>
            <w:color w:val="106BBE"/>
          </w:rPr>
          <w:t>Исключен</w:t>
        </w:r>
      </w:hyperlink>
      <w:r>
        <w:t>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См. текст </w:t>
      </w:r>
      <w:hyperlink r:id="rId250" w:history="1">
        <w:r>
          <w:rPr>
            <w:i/>
            <w:iCs/>
            <w:color w:val="106BBE"/>
          </w:rPr>
          <w:t>пункта 7 статьи 18</w:t>
        </w:r>
      </w:hyperlink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18.1.</w:t>
      </w:r>
      <w:r>
        <w:t xml:space="preserve"> Рассмотрение альтернативных законопроектов</w:t>
      </w:r>
    </w:p>
    <w:p w:rsidR="00000000" w:rsidRDefault="005778D1">
      <w:pPr>
        <w:suppressAutoHyphens/>
        <w:ind w:firstLine="720"/>
        <w:jc w:val="both"/>
      </w:pPr>
      <w:r>
        <w:t xml:space="preserve">1. Рассмотрение альтернативных законопроектов осуществляется в соответствии со </w:t>
      </w:r>
      <w:hyperlink r:id="rId251" w:history="1">
        <w:r>
          <w:rPr>
            <w:color w:val="106BBE"/>
          </w:rPr>
          <w:t>статьями 17</w:t>
        </w:r>
      </w:hyperlink>
      <w:r>
        <w:t xml:space="preserve"> и </w:t>
      </w:r>
      <w:hyperlink r:id="rId252" w:history="1">
        <w:r>
          <w:rPr>
            <w:color w:val="106BBE"/>
          </w:rPr>
          <w:t>18</w:t>
        </w:r>
      </w:hyperlink>
      <w:r>
        <w:t xml:space="preserve"> настоящего областного закона с учетом особенностей,</w:t>
      </w:r>
      <w:r>
        <w:t xml:space="preserve"> предусмотренных настоящей статьей.</w:t>
      </w:r>
    </w:p>
    <w:p w:rsidR="00000000" w:rsidRDefault="005778D1">
      <w:pPr>
        <w:suppressAutoHyphens/>
        <w:ind w:firstLine="720"/>
        <w:jc w:val="both"/>
      </w:pPr>
      <w:r>
        <w:t>2. Альтернативные законопроекты рассматриваются на сессии в порядке их официального внесения.</w:t>
      </w:r>
    </w:p>
    <w:p w:rsidR="00000000" w:rsidRDefault="005778D1">
      <w:pPr>
        <w:suppressAutoHyphens/>
        <w:ind w:firstLine="720"/>
        <w:jc w:val="both"/>
      </w:pPr>
      <w:r>
        <w:t>3. Рассмотрение каждого из альтернативных законопроектов начинается с доклада инициатора внесения законопроекта с обоснованием</w:t>
      </w:r>
      <w:r>
        <w:t xml:space="preserve"> необходимости его принятия и указанием основных отличий от иных альтернативных законопроектов. После этого инициатор внесения законопроекта отвечает на вопросы депутатов и иных субъектов права законодательной инициативы.</w:t>
      </w:r>
    </w:p>
    <w:p w:rsidR="00000000" w:rsidRDefault="005778D1">
      <w:pPr>
        <w:suppressAutoHyphens/>
        <w:ind w:firstLine="720"/>
        <w:jc w:val="both"/>
      </w:pPr>
      <w:r>
        <w:t>Представитель профильного комитета</w:t>
      </w:r>
      <w:r>
        <w:t xml:space="preserve"> (рабочей группы) доводит до сведения депутатов основные различия в концепциях альтернативных законопроектов, заключения по ним, позицию профильного комитета (рабочей группы) по принятию одного из альтернативных законопроектов, мотивы принятия этого законо</w:t>
      </w:r>
      <w:r>
        <w:t>проекта и мотивы отклонения остальных альтернативных законопроектов.</w:t>
      </w:r>
    </w:p>
    <w:p w:rsidR="00000000" w:rsidRDefault="005778D1">
      <w:pPr>
        <w:suppressAutoHyphens/>
        <w:ind w:firstLine="720"/>
        <w:jc w:val="both"/>
      </w:pPr>
      <w:r>
        <w:t>После доклада представителя профильного комитета (рабочей группы) вправе выступить депутаты, другие субъекты права законодательной инициативы.</w:t>
      </w:r>
    </w:p>
    <w:p w:rsidR="00000000" w:rsidRDefault="005778D1">
      <w:pPr>
        <w:suppressAutoHyphens/>
        <w:ind w:firstLine="720"/>
        <w:jc w:val="both"/>
      </w:pPr>
      <w:r>
        <w:t>4. После рассмотрения всех альтернативных за</w:t>
      </w:r>
      <w:r>
        <w:t>конопроектов проводится рейтинговое голосование.</w:t>
      </w:r>
    </w:p>
    <w:p w:rsidR="00000000" w:rsidRDefault="005778D1">
      <w:pPr>
        <w:suppressAutoHyphens/>
        <w:ind w:firstLine="720"/>
        <w:jc w:val="both"/>
      </w:pPr>
      <w:r>
        <w:t>По итогам рейтингового голосования для дальнейшего рассмотрения областным Собранием в первом чтении принимается законопроект, набравший наибольшее число голосов депутатов. Остальные альтернативные законопрое</w:t>
      </w:r>
      <w:r>
        <w:t>кты считаются отклоненными.</w:t>
      </w:r>
    </w:p>
    <w:p w:rsidR="00000000" w:rsidRDefault="005778D1">
      <w:pPr>
        <w:suppressAutoHyphens/>
        <w:ind w:firstLine="720"/>
        <w:jc w:val="both"/>
      </w:pPr>
      <w:r>
        <w:t>5. В случае, если два или более альтернативных законопроекта набрали равное количество голосов депутатов, при условии, что не было принято решение о создании согласительной комиссии, альтернативные законопроекты считаются отклон</w:t>
      </w:r>
      <w:r>
        <w:t>енными без дополнительного голосования.</w:t>
      </w:r>
    </w:p>
    <w:p w:rsidR="00000000" w:rsidRDefault="005778D1">
      <w:pPr>
        <w:suppressAutoHyphens/>
        <w:ind w:firstLine="720"/>
        <w:jc w:val="both"/>
      </w:pPr>
      <w:r>
        <w:t>6. Решение об отклонении альтернативных законопроектов оформляется постановлением областного Собрания без дополнительного голосования.</w:t>
      </w:r>
    </w:p>
    <w:p w:rsidR="00000000" w:rsidRDefault="005778D1">
      <w:pPr>
        <w:suppressAutoHyphens/>
        <w:ind w:firstLine="720"/>
        <w:jc w:val="both"/>
      </w:pPr>
      <w:r>
        <w:lastRenderedPageBreak/>
        <w:t>7. Законопроект, принятый для дальнейшего рассмотрения областным Собранием, рассм</w:t>
      </w:r>
      <w:r>
        <w:t xml:space="preserve">атривается в первом чтении в порядке, предусмотренном </w:t>
      </w:r>
      <w:hyperlink r:id="rId253" w:history="1">
        <w:r>
          <w:rPr>
            <w:color w:val="106BBE"/>
          </w:rPr>
          <w:t>статьей 18</w:t>
        </w:r>
      </w:hyperlink>
      <w:r>
        <w:t xml:space="preserve"> настоящего областного закона.</w:t>
      </w:r>
    </w:p>
    <w:p w:rsidR="00000000" w:rsidRDefault="005778D1">
      <w:pPr>
        <w:suppressAutoHyphens/>
        <w:ind w:firstLine="720"/>
        <w:jc w:val="both"/>
      </w:pPr>
      <w:r>
        <w:t>8. Отклоненные законопроекты не могут быть внесены в областное Собрание повторно до принятия окончательного решения по проекту альтерна</w:t>
      </w:r>
      <w:r>
        <w:t>тивного областного закона, принятому в первом чтении.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19.</w:t>
      </w:r>
      <w:r>
        <w:t xml:space="preserve"> Подготовка законопроекта к рассмотрению во втором чтении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54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</w:t>
      </w:r>
      <w:r>
        <w:rPr>
          <w:i/>
          <w:iCs/>
          <w:color w:val="353842"/>
        </w:rPr>
        <w:t xml:space="preserve"> 1 статьи 19 настоящего Закона внесены изменения, </w:t>
      </w:r>
      <w:hyperlink r:id="rId255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56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57" w:history="1">
        <w:r>
          <w:rPr>
            <w:i/>
            <w:iCs/>
            <w:color w:val="106BBE"/>
          </w:rPr>
          <w:t xml:space="preserve">См. текст </w:t>
        </w:r>
        <w:r>
          <w:rPr>
            <w:i/>
            <w:iCs/>
            <w:color w:val="106BBE"/>
          </w:rPr>
          <w:t>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1. Поправки к </w:t>
      </w:r>
      <w:hyperlink r:id="rId258" w:history="1">
        <w:r>
          <w:rPr>
            <w:color w:val="106BBE"/>
          </w:rPr>
          <w:t>законопроекту</w:t>
        </w:r>
      </w:hyperlink>
      <w:r>
        <w:t>, принятому в первом чтении, вносятся субъектами права законодательной инициативы не позднее чем за 21 день до рассмотрения законопроекта во втором чтении на сессии облас</w:t>
      </w:r>
      <w:r>
        <w:t xml:space="preserve">тного Собрания в письменном виде согласно </w:t>
      </w:r>
      <w:hyperlink r:id="rId259" w:history="1">
        <w:r>
          <w:rPr>
            <w:color w:val="106BBE"/>
          </w:rPr>
          <w:t>приложению N 1.</w:t>
        </w:r>
      </w:hyperlink>
    </w:p>
    <w:p w:rsidR="00000000" w:rsidRDefault="005778D1">
      <w:pPr>
        <w:suppressAutoHyphens/>
        <w:ind w:firstLine="720"/>
        <w:jc w:val="both"/>
      </w:pPr>
      <w:r>
        <w:t>Иные органы государственной власти, в том числе территориальные органы федеральных органов исполнительной власти, а также общественные объединения, организации и граждане</w:t>
      </w:r>
      <w:r>
        <w:t xml:space="preserve"> вправе вносить поправки к законопроекту, принятому в первом чтении, через субъектов права законодательной инициативы.</w:t>
      </w:r>
    </w:p>
    <w:p w:rsidR="00000000" w:rsidRDefault="005778D1">
      <w:pPr>
        <w:suppressAutoHyphens/>
        <w:ind w:firstLine="720"/>
        <w:jc w:val="both"/>
      </w:pPr>
      <w:r>
        <w:t>Поправки к законопроекту, принятому в первом чтении, вносятся органами местного самоуправления, избирательной комиссией Архангельской обл</w:t>
      </w:r>
      <w:r>
        <w:t xml:space="preserve">асти, контрольно-счетной палатой Архангельской области, законодательным (представительным) органом государственной власти Ненецкого автономного округа, областными объединениями профессиональных союзов в порядке, предусмотренном для внесения законопроектов </w:t>
      </w:r>
      <w:r>
        <w:t xml:space="preserve">в соответствии с </w:t>
      </w:r>
      <w:hyperlink r:id="rId260" w:history="1">
        <w:r>
          <w:rPr>
            <w:color w:val="106BBE"/>
          </w:rPr>
          <w:t>пунктами 4-8 статьи 11</w:t>
        </w:r>
      </w:hyperlink>
      <w:r>
        <w:t xml:space="preserve"> настоящего областного закона.</w:t>
      </w:r>
    </w:p>
    <w:p w:rsidR="00000000" w:rsidRDefault="005778D1">
      <w:pPr>
        <w:suppressAutoHyphens/>
        <w:ind w:firstLine="720"/>
        <w:jc w:val="both"/>
      </w:pPr>
      <w:r>
        <w:t>Для реализации права законодательной инициативы по внесению поправок к законопроектам, принятым в первом чтении, субъектами права законодательной инициативы т</w:t>
      </w:r>
      <w:r>
        <w:t>акже представляются:</w:t>
      </w:r>
    </w:p>
    <w:p w:rsidR="00000000" w:rsidRDefault="005778D1">
      <w:pPr>
        <w:suppressAutoHyphens/>
        <w:ind w:firstLine="720"/>
        <w:jc w:val="both"/>
      </w:pPr>
      <w:r>
        <w:t>- обоснование необходимости внесения поправки;</w:t>
      </w:r>
    </w:p>
    <w:p w:rsidR="00000000" w:rsidRDefault="005778D1">
      <w:pPr>
        <w:suppressAutoHyphens/>
        <w:ind w:firstLine="720"/>
        <w:jc w:val="both"/>
      </w:pPr>
      <w:r>
        <w:t>- финансово-экономическое обоснование в случае, если поправка влечет увеличение расходов или уменьшение доходов областного бюджета.</w:t>
      </w:r>
    </w:p>
    <w:p w:rsidR="00000000" w:rsidRDefault="005778D1">
      <w:pPr>
        <w:suppressAutoHyphens/>
        <w:ind w:firstLine="720"/>
        <w:jc w:val="both"/>
      </w:pPr>
      <w:r>
        <w:t>Поправки к законопроекту, принятому в первом чтении, вле</w:t>
      </w:r>
      <w:r>
        <w:t>кущие увеличение расходов или уменьшение доходов областного бюджета, не позднее 20 дней до рассмотрения законопроекта во втором чтении на сессии областного Собрания направляются Губернатору Архангельской области для подготовки заключения в соответствии с т</w:t>
      </w:r>
      <w:r>
        <w:t xml:space="preserve">ребованиями, предусмотренными </w:t>
      </w:r>
      <w:hyperlink r:id="rId261" w:history="1">
        <w:r>
          <w:rPr>
            <w:color w:val="106BBE"/>
          </w:rPr>
          <w:t>пунктом 5 статьи 12</w:t>
        </w:r>
      </w:hyperlink>
      <w:r>
        <w:t xml:space="preserve"> настоящего областного закона. Заключение на такие поправки представляется Губернатором Архангельской области не позднее семи дней до рассмотрения законопроекта во втором чтении н</w:t>
      </w:r>
      <w:r>
        <w:t>а сессии областного Собрания.</w:t>
      </w:r>
    </w:p>
    <w:p w:rsidR="00000000" w:rsidRDefault="005778D1">
      <w:pPr>
        <w:suppressAutoHyphens/>
        <w:ind w:firstLine="720"/>
        <w:jc w:val="both"/>
      </w:pPr>
      <w:r>
        <w:t>Поправки к законопроекту, принятому в первом чтении, затрагивающие вопросы осуществления предпринимательской и инвестиционной деятельности, не позднее 20 дней до рассмотрения законопроекта во втором чтении на сессии областного</w:t>
      </w:r>
      <w:r>
        <w:t xml:space="preserve"> Собрания направляются Губернатору Архангельской области для подготовки заключения в соответствии с требованиями, предусмотренными </w:t>
      </w:r>
      <w:hyperlink r:id="rId262" w:history="1">
        <w:r>
          <w:rPr>
            <w:color w:val="106BBE"/>
          </w:rPr>
          <w:t>статьей 14.2</w:t>
        </w:r>
      </w:hyperlink>
      <w:r>
        <w:t xml:space="preserve"> настоящего областного закона. Заключение на такие поправки представляется </w:t>
      </w:r>
      <w:r>
        <w:lastRenderedPageBreak/>
        <w:t>Губернаторо</w:t>
      </w:r>
      <w:r>
        <w:t>м Архангельской области не позднее семи дней до рассмотрения законопроекта во втором чтении на сессии областного Собрания.</w:t>
      </w:r>
    </w:p>
    <w:p w:rsidR="00000000" w:rsidRDefault="005778D1">
      <w:pPr>
        <w:suppressAutoHyphens/>
        <w:ind w:firstLine="720"/>
        <w:jc w:val="both"/>
      </w:pPr>
      <w:r>
        <w:t xml:space="preserve">После регистрации в канцелярии областного Собрания поправки к законопроекту передаются в комитет (рабочую группу), который (которая) </w:t>
      </w:r>
      <w:r>
        <w:t>готовит:</w:t>
      </w:r>
    </w:p>
    <w:p w:rsidR="00000000" w:rsidRDefault="005778D1">
      <w:pPr>
        <w:suppressAutoHyphens/>
        <w:ind w:firstLine="720"/>
        <w:jc w:val="both"/>
      </w:pPr>
      <w:r>
        <w:t xml:space="preserve">1)сводную таблицу поправок согласно </w:t>
      </w:r>
      <w:hyperlink r:id="rId263" w:history="1">
        <w:r>
          <w:rPr>
            <w:color w:val="106BBE"/>
          </w:rPr>
          <w:t>приложению N 2</w:t>
        </w:r>
      </w:hyperlink>
      <w:r>
        <w:t>;</w:t>
      </w:r>
    </w:p>
    <w:p w:rsidR="00000000" w:rsidRDefault="005778D1">
      <w:pPr>
        <w:suppressAutoHyphens/>
        <w:ind w:firstLine="720"/>
        <w:jc w:val="both"/>
      </w:pPr>
      <w:r>
        <w:t>2)текст законопроекта с учетом поправок, рекомендуемых к принятию с выделением их в тексте законопроекта.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64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2 статьи 19 настоящего Закона внесены изменения, </w:t>
      </w:r>
      <w:hyperlink r:id="rId265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66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67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2. Нарушение сроков представления поправок к законопроекту может являться основанием к их отклонению.</w:t>
      </w:r>
    </w:p>
    <w:p w:rsidR="00000000" w:rsidRDefault="005778D1">
      <w:pPr>
        <w:suppressAutoHyphens/>
        <w:ind w:firstLine="720"/>
        <w:jc w:val="both"/>
      </w:pPr>
      <w:r>
        <w:t>Поправки к прое</w:t>
      </w:r>
      <w:r>
        <w:t>кту областного закона, принятому в первом чтении, не могут касаться концепции проекта областного закона.</w:t>
      </w:r>
    </w:p>
    <w:p w:rsidR="00000000" w:rsidRDefault="005778D1">
      <w:pPr>
        <w:suppressAutoHyphens/>
        <w:ind w:firstLine="720"/>
        <w:jc w:val="both"/>
      </w:pPr>
      <w:r>
        <w:t>В случае, если поправки к проекту областного закона, принятому в первом чтении, касаются концепции проекта областного закона, решением областного Собра</w:t>
      </w:r>
      <w:r>
        <w:t>ния, принятым большинством голосов от установленного числа депутатов областного Собрания, законопроект может быть возвращен к процедуре первого чтения. Указанное решение оформляется постановлением областного Собрания.</w:t>
      </w:r>
    </w:p>
    <w:p w:rsidR="00000000" w:rsidRDefault="005778D1">
      <w:pPr>
        <w:suppressAutoHyphens/>
        <w:ind w:firstLine="720"/>
        <w:jc w:val="both"/>
      </w:pPr>
      <w:r>
        <w:t>Не допускается внесение в принятый в п</w:t>
      </w:r>
      <w:r>
        <w:t>ервом чтении проект областного закона о внесении изменений в областной закон поправок, не связанных с этими изменениями.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68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3</w:t>
      </w:r>
      <w:r>
        <w:rPr>
          <w:i/>
          <w:iCs/>
          <w:color w:val="353842"/>
        </w:rPr>
        <w:t xml:space="preserve"> статьи 19 настоящего Закона внесены изменения, </w:t>
      </w:r>
      <w:hyperlink r:id="rId269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70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71" w:history="1">
        <w:r>
          <w:rPr>
            <w:i/>
            <w:iCs/>
            <w:color w:val="106BBE"/>
          </w:rPr>
          <w:t>См. текст пу</w:t>
        </w:r>
        <w:r>
          <w:rPr>
            <w:i/>
            <w:iCs/>
            <w:color w:val="106BBE"/>
          </w:rPr>
          <w:t>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3. Все поправки к законопроекту, за исключением внесенных с нарушением требований настоящего областного закона, вне зависимости от одобрения или отклонения их комитетом (рабочей группой) подлежат обязательному включению в табл</w:t>
      </w:r>
      <w:r>
        <w:t>ицу поправок и выносятся на рассмотрение сессии областного Собрания.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72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4 статьи 19 настоящего Закона внесены изменения, </w:t>
      </w:r>
      <w:hyperlink r:id="rId273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74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7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4. После рассмотрения </w:t>
      </w:r>
      <w:r>
        <w:t>на заседании комитета (рабочей группы) доработанный текст законопроекта вместе со сводной таблицей поправок направляется в государственно-правовое управление областного Собрания, которое в течение 7 дней готовит правовое и редакционное заключения.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76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5 статьи 19 настоящего Закона внесены изменения, </w:t>
      </w:r>
      <w:hyperlink r:id="rId277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78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7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lastRenderedPageBreak/>
        <w:t>5. Комитет (рабочая группа) с учетом заключений и поправок к законопроекту готовит заключение и н</w:t>
      </w:r>
      <w:r>
        <w:t>аправляет его вместе с доработанным законопроектом и сводной таблицей поправок председателю областного Собрания.</w:t>
      </w:r>
    </w:p>
    <w:p w:rsidR="00000000" w:rsidRDefault="005778D1">
      <w:pPr>
        <w:suppressAutoHyphens/>
        <w:ind w:firstLine="720"/>
        <w:jc w:val="both"/>
      </w:pPr>
      <w:r>
        <w:t>6. Председатель областного Собрания (</w:t>
      </w:r>
      <w:hyperlink r:id="rId280" w:history="1">
        <w:r>
          <w:rPr>
            <w:color w:val="106BBE"/>
          </w:rPr>
          <w:t>заместитель председателя областного Собрания</w:t>
        </w:r>
      </w:hyperlink>
      <w:r>
        <w:t>) в порядке, установленном регламе</w:t>
      </w:r>
      <w:r>
        <w:t>нтом областного Собрания, принимает решение о включении законопроекта для рассмотрения во втором чтении в повестку дня сессии областного Собрания.</w:t>
      </w:r>
    </w:p>
    <w:p w:rsidR="00000000" w:rsidRDefault="005778D1">
      <w:pPr>
        <w:suppressAutoHyphens/>
        <w:ind w:firstLine="720"/>
        <w:jc w:val="both"/>
      </w:pPr>
      <w:r>
        <w:t>7. На сессию областного Собрания для рассмотрения во втором чтении предоставляются:</w:t>
      </w:r>
    </w:p>
    <w:p w:rsidR="00000000" w:rsidRDefault="005778D1">
      <w:pPr>
        <w:suppressAutoHyphens/>
        <w:ind w:firstLine="720"/>
        <w:jc w:val="both"/>
      </w:pPr>
      <w:r>
        <w:t xml:space="preserve">1) текст доработанного </w:t>
      </w:r>
      <w:hyperlink r:id="rId281" w:history="1">
        <w:r>
          <w:rPr>
            <w:color w:val="106BBE"/>
          </w:rPr>
          <w:t>законопроекта</w:t>
        </w:r>
      </w:hyperlink>
      <w:r>
        <w:t xml:space="preserve"> с выделением внесенных изменений, рекомендованных к принятию; 2) сводная таблица поправок к законопроекту;</w:t>
      </w:r>
    </w:p>
    <w:p w:rsidR="00000000" w:rsidRDefault="005778D1">
      <w:pPr>
        <w:suppressAutoHyphens/>
        <w:ind w:firstLine="720"/>
        <w:jc w:val="both"/>
      </w:pPr>
      <w:r>
        <w:t>3) проект постановления областного Собрания о принятии областного закона;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82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подпункт 4 пункта 7 статьи 19 настоящего Закона внесены изменения, </w:t>
      </w:r>
      <w:hyperlink r:id="rId283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84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85" w:history="1">
        <w:r>
          <w:rPr>
            <w:i/>
            <w:iCs/>
            <w:color w:val="106BBE"/>
          </w:rPr>
          <w:t>См. текст подпункта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4) правовое и редакционное заключения государственно-правового управления областного Собрания;</w:t>
      </w:r>
    </w:p>
    <w:p w:rsidR="00000000" w:rsidRDefault="005778D1">
      <w:pPr>
        <w:suppressAutoHyphens/>
        <w:ind w:firstLine="720"/>
        <w:jc w:val="both"/>
      </w:pPr>
      <w:r>
        <w:t>5) заключение к</w:t>
      </w:r>
      <w:r>
        <w:t>омитета (рабочей группы);</w:t>
      </w:r>
    </w:p>
    <w:p w:rsidR="00000000" w:rsidRDefault="005778D1">
      <w:pPr>
        <w:suppressAutoHyphens/>
        <w:ind w:firstLine="720"/>
        <w:jc w:val="both"/>
      </w:pPr>
      <w:r>
        <w:t xml:space="preserve">6) </w:t>
      </w:r>
      <w:hyperlink r:id="rId286" w:history="1">
        <w:r>
          <w:rPr>
            <w:color w:val="106BBE"/>
          </w:rPr>
          <w:t>исключен</w:t>
        </w:r>
      </w:hyperlink>
      <w:r>
        <w:t>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См. текст </w:t>
      </w:r>
      <w:hyperlink r:id="rId287" w:history="1">
        <w:r>
          <w:rPr>
            <w:i/>
            <w:iCs/>
            <w:color w:val="106BBE"/>
          </w:rPr>
          <w:t>подпункта 6 пункта 7 статьи 19</w:t>
        </w:r>
      </w:hyperlink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88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</w:t>
      </w:r>
      <w:r>
        <w:rPr>
          <w:i/>
          <w:iCs/>
          <w:color w:val="353842"/>
        </w:rPr>
        <w:t xml:space="preserve">т 29 июня 2015 г. N 301-18-ОЗ в пункт 8 статьи 19 настоящего Закона внесены изменения, </w:t>
      </w:r>
      <w:hyperlink r:id="rId289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90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9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8. Текст законопроекта вместе с таблицей поправок направляется депутатам областного Собрания, в комитет, Губернатору Архангельской области, иным субъектам права законодательной инициативы</w:t>
      </w:r>
      <w:r>
        <w:t>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20.</w:t>
      </w:r>
      <w:r>
        <w:t xml:space="preserve"> Рассмотрение законопроекта во втором чтении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92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1 статьи 20 настоящего Закона внесены изменения, </w:t>
      </w:r>
      <w:hyperlink r:id="rId293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94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9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1. При рассмотрении </w:t>
      </w:r>
      <w:hyperlink r:id="rId296" w:history="1">
        <w:r>
          <w:rPr>
            <w:color w:val="106BBE"/>
          </w:rPr>
          <w:t>законопроекта</w:t>
        </w:r>
      </w:hyperlink>
      <w:r>
        <w:t xml:space="preserve"> во втором чтении с докладом выступает председатель (представитель) комитета (рабочей группы по работе над законопроектом) или инициатор внесения законопроекта.</w:t>
      </w:r>
    </w:p>
    <w:p w:rsidR="00000000" w:rsidRDefault="005778D1">
      <w:pPr>
        <w:suppressAutoHyphens/>
        <w:ind w:firstLine="720"/>
        <w:jc w:val="both"/>
      </w:pPr>
      <w:r>
        <w:t>2. Докладчики сообщают об итогах работы над законопроектом, о поступ</w:t>
      </w:r>
      <w:r>
        <w:t>ивших поправках и результатах их рассмотрения.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297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3 статьи 20 настоящего Закона внесены изменения, </w:t>
      </w:r>
      <w:hyperlink r:id="rId298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299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0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3. При отсутствии возражений по поправкам к </w:t>
      </w:r>
      <w:r>
        <w:t>законопроекту проводится голосование по блоку поправок, одобренных комитетом (рабочей группой).</w:t>
      </w:r>
    </w:p>
    <w:p w:rsidR="00000000" w:rsidRDefault="005778D1">
      <w:pPr>
        <w:suppressAutoHyphens/>
        <w:ind w:firstLine="720"/>
        <w:jc w:val="both"/>
      </w:pPr>
      <w:r>
        <w:t>При наличии возражений по поправкам к законопроекту председательствующий на сессии областного Собрания предоставляет слово для их краткого обоснования.</w:t>
      </w:r>
    </w:p>
    <w:p w:rsidR="00000000" w:rsidRDefault="005778D1">
      <w:pPr>
        <w:suppressAutoHyphens/>
        <w:ind w:firstLine="720"/>
        <w:jc w:val="both"/>
      </w:pPr>
      <w:r>
        <w:t>Далее пр</w:t>
      </w:r>
      <w:r>
        <w:t>оводится голосование по блоку поправок, одобренных комитетом (рабочей группой), против которых не имеется возражений, а затем отдельно по каждой поправке, по которой имеются возражения.</w:t>
      </w:r>
    </w:p>
    <w:p w:rsidR="00000000" w:rsidRDefault="005778D1">
      <w:pPr>
        <w:suppressAutoHyphens/>
        <w:ind w:firstLine="720"/>
        <w:jc w:val="both"/>
      </w:pPr>
      <w:r>
        <w:t>4. Поправка к законопроекту считается принятой, если за нее проголосов</w:t>
      </w:r>
      <w:r>
        <w:t>ало большинство от установленного числа депутатов областного Собрания.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01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5 статьи 20 настоящего Закона внесены изменения, </w:t>
      </w:r>
      <w:hyperlink r:id="rId302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03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0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5. После рассмотрени</w:t>
      </w:r>
      <w:r>
        <w:t>я поправок к законопроекту проводится голосование о принятии законопроекта во втором чтении.</w:t>
      </w:r>
    </w:p>
    <w:p w:rsidR="00000000" w:rsidRDefault="005778D1">
      <w:pPr>
        <w:suppressAutoHyphens/>
        <w:ind w:firstLine="720"/>
        <w:jc w:val="both"/>
      </w:pPr>
      <w:r>
        <w:t>Если по итогам голосования такое предложение не набрало необходимого числа голосов, законопроект возвращается на доработку в комитет (рабочую группу).</w:t>
      </w:r>
    </w:p>
    <w:p w:rsidR="00000000" w:rsidRDefault="005778D1">
      <w:pPr>
        <w:suppressAutoHyphens/>
        <w:ind w:firstLine="720"/>
        <w:jc w:val="both"/>
      </w:pPr>
      <w:r>
        <w:t>6. После пов</w:t>
      </w:r>
      <w:r>
        <w:t>торного рассмотрения во втором чтении доработанного законопроекта председательствующий ставит на голосование предложение о принятии законопроекта во втором чтении.</w:t>
      </w:r>
    </w:p>
    <w:p w:rsidR="00000000" w:rsidRDefault="005778D1">
      <w:pPr>
        <w:suppressAutoHyphens/>
        <w:ind w:firstLine="720"/>
        <w:jc w:val="both"/>
      </w:pPr>
      <w:r>
        <w:t>Если по итогам голосования такое предложение не набрало необходимого количества голосов, зак</w:t>
      </w:r>
      <w:r>
        <w:t>онопроект считается отклоненным и снимается с дальнейшего рассмотрения.</w:t>
      </w:r>
    </w:p>
    <w:p w:rsidR="00000000" w:rsidRDefault="005778D1">
      <w:pPr>
        <w:suppressAutoHyphens/>
        <w:ind w:firstLine="720"/>
        <w:jc w:val="both"/>
      </w:pPr>
      <w:r>
        <w:t>Решение об отклонении законопроекта оформляется постановлением областного Собрания.</w:t>
      </w:r>
    </w:p>
    <w:p w:rsidR="00000000" w:rsidRDefault="005778D1">
      <w:pPr>
        <w:suppressAutoHyphens/>
        <w:ind w:firstLine="720"/>
        <w:jc w:val="both"/>
      </w:pPr>
      <w:r>
        <w:t>Постановление областного Собрания об отклонении законопроекта в течение 7 дней со дня его принятия н</w:t>
      </w:r>
      <w:r>
        <w:t>аправляется инициатору внесения законопроекта.</w:t>
      </w:r>
    </w:p>
    <w:p w:rsidR="00000000" w:rsidRDefault="005778D1">
      <w:pPr>
        <w:suppressAutoHyphens/>
        <w:ind w:firstLine="720"/>
        <w:jc w:val="both"/>
      </w:pPr>
      <w:r>
        <w:t>7. Решением областного Собрания, принятым большинством голосов от установленного числа депутатов областного Собрания, законопроект может быть возвращен к процедуре первого чтения.</w:t>
      </w:r>
    </w:p>
    <w:p w:rsidR="00000000" w:rsidRDefault="005778D1">
      <w:pPr>
        <w:suppressAutoHyphens/>
        <w:ind w:firstLine="720"/>
        <w:jc w:val="both"/>
      </w:pPr>
      <w:r>
        <w:t>8. Голосование по вопросу о п</w:t>
      </w:r>
      <w:r>
        <w:t>ринятии областного закона в целом в день принятия законопроекта во втором чтении может быть проведено по предложению депутатов областного Собрания только при наличии окончательного текста законопроекта и при условии проведенных правовой и редакционной эксп</w:t>
      </w:r>
      <w:r>
        <w:t>ертиз.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21.</w:t>
      </w:r>
      <w:r>
        <w:t xml:space="preserve"> Рассмотрение законопроекта в третьем чтении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05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1 статьи 21 настоящего Закона внесены изменения, </w:t>
      </w:r>
      <w:hyperlink r:id="rId306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07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08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1. Принятый во втором чтении </w:t>
      </w:r>
      <w:hyperlink r:id="rId309" w:history="1">
        <w:r>
          <w:rPr>
            <w:color w:val="106BBE"/>
          </w:rPr>
          <w:t>законопроект</w:t>
        </w:r>
      </w:hyperlink>
      <w:r>
        <w:t xml:space="preserve"> может направляться в рабочую группу (комитет), государственно-правовое управление областного Собрания для устранения возможных внутренних противоречий, установления правильной взаимосвязи статей и для редакционной пр</w:t>
      </w:r>
      <w:r>
        <w:t>авки.</w:t>
      </w:r>
    </w:p>
    <w:p w:rsidR="00000000" w:rsidRDefault="005778D1">
      <w:pPr>
        <w:suppressAutoHyphens/>
        <w:ind w:firstLine="720"/>
        <w:jc w:val="both"/>
      </w:pPr>
      <w:r>
        <w:lastRenderedPageBreak/>
        <w:t>2. Председатель областного Собрания (</w:t>
      </w:r>
      <w:hyperlink r:id="rId310" w:history="1">
        <w:r>
          <w:rPr>
            <w:color w:val="106BBE"/>
          </w:rPr>
          <w:t>заместитель председателя областного Собрания</w:t>
        </w:r>
      </w:hyperlink>
      <w:r>
        <w:t>) в порядке, установленном регламентом областного Собрания, принимает решение о включении законопроекта для рассмотрения в третьем чтении в п</w:t>
      </w:r>
      <w:r>
        <w:t>овестку дня сессии областного Собрания.</w:t>
      </w:r>
    </w:p>
    <w:p w:rsidR="00000000" w:rsidRDefault="005778D1">
      <w:pPr>
        <w:suppressAutoHyphens/>
        <w:ind w:firstLine="720"/>
        <w:jc w:val="both"/>
      </w:pPr>
      <w:r>
        <w:t>3. При рассмотрении законопроекта в третьем чтении не допускается внесение в него поправок нормативного содержания и возвращение к обсуждению законопроекта в целом либо к обсуждению его отдельных разделов, глав, стат</w:t>
      </w:r>
      <w:r>
        <w:t>ей.</w:t>
      </w:r>
    </w:p>
    <w:p w:rsidR="00000000" w:rsidRDefault="005778D1">
      <w:pPr>
        <w:suppressAutoHyphens/>
        <w:ind w:firstLine="720"/>
        <w:jc w:val="both"/>
      </w:pPr>
      <w:r>
        <w:t>4. После рассмотрения законопроекта в третьем чтении проводится голосование о принятии областного закона.</w:t>
      </w:r>
    </w:p>
    <w:p w:rsidR="00000000" w:rsidRDefault="005778D1">
      <w:pPr>
        <w:suppressAutoHyphens/>
        <w:ind w:firstLine="720"/>
        <w:jc w:val="both"/>
      </w:pPr>
      <w:r>
        <w:t>Если по итогам голосования такое предложение не набрало необходимого количества голосов, законопроект считается отклоненным и снимается с дальнейш</w:t>
      </w:r>
      <w:r>
        <w:t>его рассмотрения.</w:t>
      </w:r>
    </w:p>
    <w:p w:rsidR="00000000" w:rsidRDefault="005778D1">
      <w:pPr>
        <w:suppressAutoHyphens/>
        <w:ind w:firstLine="720"/>
        <w:jc w:val="both"/>
      </w:pPr>
      <w:r>
        <w:t>Решение об отклонении законопроекта оформляется постановлением областного Собрания.</w:t>
      </w:r>
    </w:p>
    <w:p w:rsidR="00000000" w:rsidRDefault="005778D1">
      <w:pPr>
        <w:suppressAutoHyphens/>
        <w:ind w:firstLine="720"/>
        <w:jc w:val="both"/>
      </w:pPr>
      <w:r>
        <w:t>Постановление областного Собрания об отклонении законопроекта в течение 7 дней со дня его принятия направляется инициатору внесения законопроекта.</w:t>
      </w:r>
    </w:p>
    <w:p w:rsidR="00000000" w:rsidRDefault="005778D1">
      <w:pPr>
        <w:suppressAutoHyphens/>
        <w:ind w:firstLine="720"/>
        <w:jc w:val="both"/>
      </w:pPr>
      <w:r>
        <w:t>В исклю</w:t>
      </w:r>
      <w:r>
        <w:t xml:space="preserve">чительных случаях по требованию большинства от установленного числа депутатов областного Собрания, председательствующий обязан поставить вопрос о возвращении </w:t>
      </w:r>
      <w:hyperlink r:id="rId311" w:history="1">
        <w:r>
          <w:rPr>
            <w:color w:val="106BBE"/>
          </w:rPr>
          <w:t>законопроекта</w:t>
        </w:r>
      </w:hyperlink>
      <w:r>
        <w:t xml:space="preserve"> к процедуре второго чтения.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22.</w:t>
      </w:r>
      <w:r>
        <w:t xml:space="preserve"> Работа с принятым</w:t>
      </w:r>
      <w:r>
        <w:t xml:space="preserve"> областным законом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12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1 статьи 22 настоящего Закона внесены изменения, </w:t>
      </w:r>
      <w:hyperlink r:id="rId313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</w:t>
      </w:r>
      <w:r>
        <w:rPr>
          <w:i/>
          <w:iCs/>
          <w:color w:val="353842"/>
        </w:rPr>
        <w:t xml:space="preserve">через десять дней со дня </w:t>
      </w:r>
      <w:hyperlink r:id="rId314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1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1. Комитет (рабочая группа) окончательно выверяет областной закон и в те</w:t>
      </w:r>
      <w:r>
        <w:t>чение одного дня передает областной закон вместе с сопроводительными материалами в государственно-правовое управление областного Собрания.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16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</w:t>
      </w:r>
      <w:r>
        <w:rPr>
          <w:i/>
          <w:iCs/>
          <w:color w:val="353842"/>
        </w:rPr>
        <w:t xml:space="preserve">301-18-ОЗ в пункт 2 статьи 22 настоящего Закона внесены изменения, </w:t>
      </w:r>
      <w:hyperlink r:id="rId317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18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1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 xml:space="preserve">2. Текст областного закона должен иметь на обороте каждой страницы визу (либо оттиски печати) инициатора внесения законопроекта, председателя комитета (рабочей группы), руководителя государственно-правового </w:t>
      </w:r>
      <w:r>
        <w:t>управления областного Собрания.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20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наименование главы VI настоящего Закона изложено в новой редакции, </w:t>
      </w:r>
      <w:hyperlink r:id="rId321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22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23" w:history="1">
        <w:r>
          <w:rPr>
            <w:i/>
            <w:iCs/>
            <w:color w:val="106BBE"/>
          </w:rPr>
          <w:t>См. текст наименования в предыдущей редакции</w:t>
        </w:r>
      </w:hyperlink>
    </w:p>
    <w:p w:rsidR="00000000" w:rsidRDefault="005778D1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Глава VI. Обнародование, повторное рассмотре</w:t>
      </w:r>
      <w:r>
        <w:rPr>
          <w:b/>
          <w:bCs/>
          <w:color w:val="26282F"/>
        </w:rPr>
        <w:t>ние областного закона, отклоненного губернатором Архангельской области, вступление в силу законов Архангельской области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24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наимено</w:t>
      </w:r>
      <w:r>
        <w:rPr>
          <w:i/>
          <w:iCs/>
          <w:color w:val="353842"/>
        </w:rPr>
        <w:t xml:space="preserve">вание статьи 23 настоящего Закона внесены изменения, </w:t>
      </w:r>
      <w:hyperlink r:id="rId325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26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27" w:history="1">
        <w:r>
          <w:rPr>
            <w:i/>
            <w:iCs/>
            <w:color w:val="106BBE"/>
          </w:rPr>
          <w:t>См. текст</w:t>
        </w:r>
        <w:r>
          <w:rPr>
            <w:i/>
            <w:iCs/>
            <w:color w:val="106BBE"/>
          </w:rPr>
          <w:t xml:space="preserve"> наименования в предыдущей редакции</w:t>
        </w:r>
      </w:hyperlink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23.</w:t>
      </w:r>
      <w:r>
        <w:t xml:space="preserve"> Обнародование областного закона Губернатором Архангельской области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28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1 ста</w:t>
      </w:r>
      <w:r>
        <w:rPr>
          <w:i/>
          <w:iCs/>
          <w:color w:val="353842"/>
        </w:rPr>
        <w:t xml:space="preserve">тьи 23 настоящего Закона внесены изменения, </w:t>
      </w:r>
      <w:hyperlink r:id="rId329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30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31" w:history="1">
        <w:r>
          <w:rPr>
            <w:i/>
            <w:iCs/>
            <w:color w:val="106BBE"/>
          </w:rPr>
          <w:t>См. текст пункта</w:t>
        </w:r>
        <w:r>
          <w:rPr>
            <w:i/>
            <w:iCs/>
            <w:color w:val="106BBE"/>
          </w:rPr>
          <w:t xml:space="preserve">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1. Принятый областной закон вместе с постановлением областного Собрания о его принятии в течение 5 дней после их принятия направляется Губернатору Архангельской области для обнародования.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32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2 статьи 23 настоящего Закона внесены изменения, </w:t>
      </w:r>
      <w:hyperlink r:id="rId333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34" w:history="1">
        <w:r>
          <w:rPr>
            <w:i/>
            <w:iCs/>
            <w:color w:val="106BBE"/>
          </w:rPr>
          <w:t>офи</w:t>
        </w:r>
        <w:r>
          <w:rPr>
            <w:i/>
            <w:iCs/>
            <w:color w:val="106BBE"/>
          </w:rPr>
          <w:t>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3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2. Губернатор Архангельской области в течение 14 дней со дня поступления принятого областным Собранием областного закона обнародует о</w:t>
      </w:r>
      <w:r>
        <w:t>бластной закон, удостоверяя его обнародование путем его подписания.</w:t>
      </w:r>
    </w:p>
    <w:p w:rsidR="00000000" w:rsidRDefault="005778D1">
      <w:pPr>
        <w:suppressAutoHyphens/>
        <w:ind w:firstLine="720"/>
        <w:jc w:val="both"/>
      </w:pPr>
      <w:r>
        <w:t>3. После подписания Губернатором Архангельской области областного закона администрация Губернатора Архангельской области и Правительства Архангельской области на областном законе проставля</w:t>
      </w:r>
      <w:r>
        <w:t>ет дату подписания и присваивает ему номер.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36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4 статьи 23 настоящего Закона внесены изменения, </w:t>
      </w:r>
      <w:hyperlink r:id="rId337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38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3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4. Губернатор Арха</w:t>
      </w:r>
      <w:r>
        <w:t>нгельской области обеспечивает направление копии областного закона в прокуратуру Архангельской области в семидневный срок после его подписания для проведения антикоррупционной экспертизы указанного областного закона.</w:t>
      </w:r>
    </w:p>
    <w:p w:rsidR="00000000" w:rsidRDefault="005778D1">
      <w:pPr>
        <w:suppressAutoHyphens/>
        <w:ind w:firstLine="720"/>
        <w:jc w:val="both"/>
      </w:pPr>
      <w:r>
        <w:t>Губернатор Архангельской области обеспе</w:t>
      </w:r>
      <w:r>
        <w:t>чивает направление в территориальный орган Министерства юстиции Российской Федерации, действующий на территории Архангельской области:</w:t>
      </w:r>
    </w:p>
    <w:p w:rsidR="00000000" w:rsidRDefault="005778D1">
      <w:pPr>
        <w:suppressAutoHyphens/>
        <w:ind w:firstLine="720"/>
        <w:jc w:val="both"/>
      </w:pPr>
      <w:r>
        <w:t>1) копии областного закона в семидневный срок после его подписания для внесения указанного областного закона в федеральны</w:t>
      </w:r>
      <w:r>
        <w:t>й регистр нормативных правовых актов субъектов Российской Федерации и проведения правовой экспертизы;</w:t>
      </w:r>
    </w:p>
    <w:p w:rsidR="00000000" w:rsidRDefault="005778D1">
      <w:pPr>
        <w:suppressAutoHyphens/>
        <w:ind w:firstLine="720"/>
        <w:jc w:val="both"/>
      </w:pPr>
      <w:r>
        <w:t>2) сведений об официальном опубликовании областного закона на "Официальном интернет-портале правовой информации" (</w:t>
      </w:r>
      <w:hyperlink r:id="rId340" w:history="1">
        <w:r>
          <w:rPr>
            <w:color w:val="0000FF"/>
            <w:u w:val="single"/>
          </w:rPr>
          <w:t>www.pravo.go</w:t>
        </w:r>
        <w:r>
          <w:rPr>
            <w:color w:val="0000FF"/>
            <w:u w:val="single"/>
          </w:rPr>
          <w:t>v.ru</w:t>
        </w:r>
      </w:hyperlink>
      <w:r>
        <w:t>) (о дате опубликования (размещения) и номере официального опубликования).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24.</w:t>
      </w:r>
      <w:r>
        <w:t xml:space="preserve"> Отклонение областного закона Губернатором Архангельской области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41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</w:t>
      </w:r>
      <w:r>
        <w:rPr>
          <w:i/>
          <w:iCs/>
          <w:color w:val="353842"/>
        </w:rPr>
        <w:t xml:space="preserve"> 29 июня 2015 г. N 301-18-ОЗ в пункт 1 статьи 24 настоящего Закона внесены изменения, </w:t>
      </w:r>
      <w:hyperlink r:id="rId342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43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4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1. Принятый областной закон до истечения срока, установленного для его обнародования, может быть отклонен и возвращен Губернатором Архангельской области в областное Собрание с письменным з</w:t>
      </w:r>
      <w:r>
        <w:t>аключением, содержащим мотивированное обоснование отклонения областного закона.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778D1">
      <w:pPr>
        <w:suppressAutoHyphens/>
        <w:spacing w:before="75"/>
        <w:ind w:left="170"/>
        <w:jc w:val="both"/>
        <w:rPr>
          <w:color w:val="353842"/>
        </w:rPr>
      </w:pPr>
      <w:r>
        <w:rPr>
          <w:color w:val="353842"/>
        </w:rPr>
        <w:t xml:space="preserve">См. </w:t>
      </w:r>
      <w:hyperlink r:id="rId345" w:history="1">
        <w:r>
          <w:rPr>
            <w:color w:val="106BBE"/>
          </w:rPr>
          <w:t>определение</w:t>
        </w:r>
      </w:hyperlink>
      <w:r>
        <w:rPr>
          <w:color w:val="353842"/>
        </w:rPr>
        <w:t xml:space="preserve"> СК по гражданским делам Верховного Суда РФ от 2 апреля 2008 г. N 1-Г08-12</w:t>
      </w:r>
    </w:p>
    <w:p w:rsidR="00000000" w:rsidRDefault="005778D1">
      <w:pPr>
        <w:suppressAutoHyphens/>
        <w:spacing w:before="75"/>
        <w:ind w:left="170"/>
        <w:jc w:val="both"/>
        <w:rPr>
          <w:color w:val="353842"/>
        </w:rPr>
      </w:pPr>
    </w:p>
    <w:p w:rsidR="00000000" w:rsidRDefault="005778D1">
      <w:pPr>
        <w:suppressAutoHyphens/>
        <w:ind w:firstLine="720"/>
        <w:jc w:val="both"/>
      </w:pPr>
      <w:r>
        <w:t xml:space="preserve">2. В письменном заключении об отклонении </w:t>
      </w:r>
      <w:r>
        <w:t>областного закона Губернатор Архангельской области вправе предложить новую редакцию областного закона либо изменение его отдельных разделов, глав, статей, их частей, пунктов и подпунктов.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25</w:t>
      </w:r>
      <w:r>
        <w:t xml:space="preserve">. Подготовка областного закона, отклоненного Губернатором </w:t>
      </w:r>
      <w:r>
        <w:t>Архангельской области, к рассмотрению областным Собранием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46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1 статьи 25 настоящего Закона внесены изменения, </w:t>
      </w:r>
      <w:hyperlink r:id="rId347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48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4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1. Областной закон, отклоненный и</w:t>
      </w:r>
      <w:r>
        <w:t xml:space="preserve"> возвращенный Губернатором Архангельской области для повторного рассмотрения, направляется для заключения в комитет (рабочую группу).</w:t>
      </w:r>
    </w:p>
    <w:p w:rsidR="00000000" w:rsidRDefault="005778D1">
      <w:pPr>
        <w:suppressAutoHyphens/>
        <w:ind w:firstLine="720"/>
        <w:jc w:val="both"/>
      </w:pPr>
      <w:r>
        <w:t>2. В срок не более 15 дней со дня поступления законопроекта в областное Собрание комитет (рабочая группа) может принять од</w:t>
      </w:r>
      <w:r>
        <w:t>но из следующих решений:</w:t>
      </w:r>
    </w:p>
    <w:p w:rsidR="00000000" w:rsidRDefault="005778D1">
      <w:pPr>
        <w:suppressAutoHyphens/>
        <w:ind w:firstLine="720"/>
        <w:jc w:val="both"/>
      </w:pPr>
      <w:r>
        <w:t>1) рекомендовать областному Собранию принять областной закон в редакции, предложенной Губернатором Архангельской области;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50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</w:t>
      </w:r>
      <w:r>
        <w:rPr>
          <w:i/>
          <w:iCs/>
          <w:color w:val="353842"/>
        </w:rPr>
        <w:t xml:space="preserve"> 2015 г. N 301-18-ОЗ в подпункт 2 пункта 2 статьи 25 настоящего Закона внесены изменения, </w:t>
      </w:r>
      <w:hyperlink r:id="rId351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52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53" w:history="1">
        <w:r>
          <w:rPr>
            <w:i/>
            <w:iCs/>
            <w:color w:val="106BBE"/>
          </w:rPr>
          <w:t>См. текст подпункта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2) рекомендовать областному Собранию согласиться с предложением Губернатора Архангельской области об изменении отдельных разделов, глав, статей, их частей, пунктов и подпунктов обл</w:t>
      </w:r>
      <w:r>
        <w:t>астного закона;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54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подпункт 3 пункта 2 статьи 25 настоящего Закона внесены изменения, </w:t>
      </w:r>
      <w:hyperlink r:id="rId355" w:history="1">
        <w:r>
          <w:rPr>
            <w:i/>
            <w:iCs/>
            <w:color w:val="106BBE"/>
          </w:rPr>
          <w:t xml:space="preserve">вступающие </w:t>
        </w:r>
        <w:r>
          <w:rPr>
            <w:i/>
            <w:iCs/>
            <w:color w:val="106BBE"/>
          </w:rPr>
          <w:t>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56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57" w:history="1">
        <w:r>
          <w:rPr>
            <w:i/>
            <w:iCs/>
            <w:color w:val="106BBE"/>
          </w:rPr>
          <w:t>См. текст подпункта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3) рекомендовать областному Собранию согласиться с письмен</w:t>
      </w:r>
      <w:r>
        <w:t>ным заключением Губернатора Архангельской области, содержащим мотивированное обоснование отклонения областного закона;</w:t>
      </w:r>
    </w:p>
    <w:p w:rsidR="00000000" w:rsidRDefault="005778D1">
      <w:pPr>
        <w:suppressAutoHyphens/>
        <w:ind w:firstLine="720"/>
        <w:jc w:val="both"/>
      </w:pPr>
      <w:r>
        <w:t>4) рекомендовать областному Собранию создать согласительную комиссию для преодоления существующих разногласий;</w:t>
      </w:r>
    </w:p>
    <w:p w:rsidR="00000000" w:rsidRDefault="005778D1">
      <w:pPr>
        <w:suppressAutoHyphens/>
        <w:ind w:firstLine="720"/>
        <w:jc w:val="both"/>
      </w:pPr>
      <w:r>
        <w:t>5) рекомендовать областном</w:t>
      </w:r>
      <w:r>
        <w:t>у Собранию одобрить областной закон в ранее принятой редакции.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58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3 статьи 25 настоящего Закона внесены изменения, </w:t>
      </w:r>
      <w:hyperlink r:id="rId359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60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61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3. На основании ре</w:t>
      </w:r>
      <w:r>
        <w:t>шения комитета (рабочей группы) по отклоненному Губернатором Архангельской области областному закону председатель областного Собрания (</w:t>
      </w:r>
      <w:hyperlink r:id="rId362" w:history="1">
        <w:r>
          <w:rPr>
            <w:color w:val="106BBE"/>
          </w:rPr>
          <w:t>заместитель председателя областного Собрания</w:t>
        </w:r>
      </w:hyperlink>
      <w:r>
        <w:t>) включает областной закон в повестку дня ближайш</w:t>
      </w:r>
      <w:r>
        <w:t>ей сессии областного Собрания для повторного рассмотрения.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26.</w:t>
      </w:r>
      <w:r>
        <w:t xml:space="preserve"> Повторное рассмотрение областным Собранием отклоненного Губернатором Архангельской области областного закона</w:t>
      </w:r>
    </w:p>
    <w:p w:rsidR="00000000" w:rsidRDefault="005778D1">
      <w:pPr>
        <w:suppressAutoHyphens/>
        <w:ind w:firstLine="720"/>
        <w:jc w:val="both"/>
      </w:pPr>
      <w:r>
        <w:t>1. Отклоненный Губернатором Архангельской области областной закон рассматрив</w:t>
      </w:r>
      <w:r>
        <w:t>ается на сессии областного Собрания в первоочередном порядке.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63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2 статьи 26 настоящего Закона внесены изменения, </w:t>
      </w:r>
      <w:hyperlink r:id="rId364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65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6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2. Повторное обсуждение облас</w:t>
      </w:r>
      <w:r>
        <w:t>тного закона начинается с выступления Губернатора Архангельской области или его полномочного представителя в областном Собрании либо иного официального представителя Губернатора Архангельской области, затем заслушивается заключение комитета (рабочей группы</w:t>
      </w:r>
      <w:r>
        <w:t>).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67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3 статьи 26 настоящего Закона внесены изменения, </w:t>
      </w:r>
      <w:hyperlink r:id="rId368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</w:t>
      </w:r>
      <w:r>
        <w:rPr>
          <w:i/>
          <w:iCs/>
          <w:color w:val="353842"/>
        </w:rPr>
        <w:t xml:space="preserve">й со дня </w:t>
      </w:r>
      <w:hyperlink r:id="rId369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7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3. По результатам повторного рассмотрения областного закона областное Собрание принимает</w:t>
      </w:r>
      <w:r>
        <w:t xml:space="preserve"> одно из следующих решений:</w:t>
      </w:r>
    </w:p>
    <w:p w:rsidR="00000000" w:rsidRDefault="005778D1">
      <w:pPr>
        <w:suppressAutoHyphens/>
        <w:ind w:firstLine="720"/>
        <w:jc w:val="both"/>
      </w:pPr>
      <w:r>
        <w:t>1) принять областной закон в редакции, предложенной Губернатором Архангельской области;</w:t>
      </w:r>
    </w:p>
    <w:p w:rsidR="00000000" w:rsidRDefault="005778D1">
      <w:pPr>
        <w:suppressAutoHyphens/>
        <w:ind w:firstLine="720"/>
        <w:jc w:val="both"/>
      </w:pPr>
      <w:r>
        <w:t>2) согласиться с предложением Губернатора Архангельской области об изменении отдельных разделов, глав, статей, их частей, пунктов и подпункт</w:t>
      </w:r>
      <w:r>
        <w:t>ов областного закона;</w:t>
      </w:r>
    </w:p>
    <w:p w:rsidR="00000000" w:rsidRDefault="005778D1">
      <w:pPr>
        <w:suppressAutoHyphens/>
        <w:ind w:firstLine="720"/>
        <w:jc w:val="both"/>
      </w:pPr>
      <w:r>
        <w:t>3) согласиться с письменным заключением Губернатора Архангельской области, содержащим мотивированное обоснование отклонения областного закона;</w:t>
      </w:r>
    </w:p>
    <w:p w:rsidR="00000000" w:rsidRDefault="005778D1">
      <w:pPr>
        <w:suppressAutoHyphens/>
        <w:ind w:firstLine="720"/>
        <w:jc w:val="both"/>
      </w:pPr>
      <w:r>
        <w:lastRenderedPageBreak/>
        <w:t>4) создать согласительную комиссию для преодоления существующих разногласий;</w:t>
      </w:r>
    </w:p>
    <w:p w:rsidR="00000000" w:rsidRDefault="005778D1">
      <w:pPr>
        <w:suppressAutoHyphens/>
        <w:ind w:firstLine="720"/>
        <w:jc w:val="both"/>
      </w:pPr>
      <w:r>
        <w:t>5) одобрить об</w:t>
      </w:r>
      <w:r>
        <w:t>ластной закон в ранее принятой редакции.</w:t>
      </w:r>
    </w:p>
    <w:p w:rsidR="00000000" w:rsidRDefault="005778D1">
      <w:pPr>
        <w:suppressAutoHyphens/>
        <w:ind w:firstLine="720"/>
        <w:jc w:val="both"/>
      </w:pPr>
      <w:r>
        <w:t xml:space="preserve">4. Решения, указанные в подпунктах 1-4 </w:t>
      </w:r>
      <w:hyperlink r:id="rId371" w:history="1">
        <w:r>
          <w:rPr>
            <w:color w:val="106BBE"/>
          </w:rPr>
          <w:t>пункта 3</w:t>
        </w:r>
      </w:hyperlink>
      <w:r>
        <w:t xml:space="preserve"> настоящей статьи считаются принятыми, если за них проголосовало более половины от установленного числа депутатов областного Собрания.</w:t>
      </w:r>
    </w:p>
    <w:p w:rsidR="00000000" w:rsidRDefault="005778D1">
      <w:pPr>
        <w:suppressAutoHyphens/>
        <w:ind w:firstLine="720"/>
        <w:jc w:val="both"/>
      </w:pPr>
      <w:r>
        <w:t>5. Ре</w:t>
      </w:r>
      <w:r>
        <w:t>шение об одобрении областного закона в ранее принятой редакции считается принятым, если за него проголосовало не менее двух третей от установленного числа депутатов областного Собрания.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72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6 статьи 26 настоящего Закона внесены изменения, </w:t>
      </w:r>
      <w:hyperlink r:id="rId373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74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</w:t>
      </w:r>
      <w:r>
        <w:rPr>
          <w:i/>
          <w:iCs/>
          <w:color w:val="353842"/>
        </w:rPr>
        <w:t>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75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6. Если областным Собранием принято решение о рассмотрении предложений Губернатора Архангельской области в отдельности, то перед голосованием каждой поправки сло</w:t>
      </w:r>
      <w:r>
        <w:t>во предоставляется Губернатору Архангельской области или его полномочному представителю в областном Собрании либо иному официальному представителю Губернатора Архангельской области, а затем представителю комитета (рабочей группы).</w:t>
      </w:r>
    </w:p>
    <w:p w:rsidR="00000000" w:rsidRDefault="005778D1">
      <w:pPr>
        <w:suppressAutoHyphens/>
        <w:ind w:firstLine="720"/>
        <w:jc w:val="both"/>
      </w:pPr>
      <w:r>
        <w:t>Поправки Губернатора Арха</w:t>
      </w:r>
      <w:r>
        <w:t>нгельской области считаются принятыми, если за них проголосовало большинство от установленного числа депутатов областного Собрания.</w:t>
      </w:r>
    </w:p>
    <w:p w:rsidR="00000000" w:rsidRDefault="005778D1">
      <w:pPr>
        <w:suppressAutoHyphens/>
        <w:ind w:firstLine="720"/>
        <w:jc w:val="both"/>
      </w:pPr>
      <w:r>
        <w:t>7. В случае принятия областного закона в измененной редакции он направляется Губернатору Архангельской области как вновь при</w:t>
      </w:r>
      <w:r>
        <w:t>нятый.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76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8 статьи 26 настоящего Закона внесены изменения, </w:t>
      </w:r>
      <w:hyperlink r:id="rId377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</w:t>
      </w:r>
      <w:r>
        <w:rPr>
          <w:i/>
          <w:iCs/>
          <w:color w:val="353842"/>
        </w:rPr>
        <w:t xml:space="preserve"> дней со дня </w:t>
      </w:r>
      <w:hyperlink r:id="rId378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79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8. Областной закон, одобренный областным Собранием в ранее принятой редакции, не мож</w:t>
      </w:r>
      <w:r>
        <w:t>ет быть отклонен и возвращен в областное Собрание повторно.</w:t>
      </w:r>
    </w:p>
    <w:p w:rsidR="00000000" w:rsidRDefault="005778D1">
      <w:pPr>
        <w:suppressAutoHyphens/>
        <w:ind w:firstLine="720"/>
        <w:jc w:val="both"/>
      </w:pPr>
      <w:r>
        <w:t>Губернатор Архангельской области обязан обнародовать областной закон, удостоверяя его обнародование путем его подписания, в течение семи дней со дня поступления областного закона Губернатору Архан</w:t>
      </w:r>
      <w:r>
        <w:t>гельской области.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27.</w:t>
      </w:r>
      <w:r>
        <w:t xml:space="preserve"> Дата принятия областного закона</w:t>
      </w:r>
    </w:p>
    <w:p w:rsidR="00000000" w:rsidRDefault="005778D1">
      <w:pPr>
        <w:suppressAutoHyphens/>
        <w:ind w:firstLine="720"/>
        <w:jc w:val="both"/>
      </w:pPr>
      <w:r>
        <w:t>Датой принятия областного закона считается день его принятия областным Собранием в окончательной редакции.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80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</w:t>
      </w:r>
      <w:r>
        <w:rPr>
          <w:i/>
          <w:iCs/>
          <w:color w:val="353842"/>
        </w:rPr>
        <w:t xml:space="preserve">бласти от 27 апреля 2011 г. N 278-21-ОЗ в статью 28 настоящего Закона внесены изменения, </w:t>
      </w:r>
      <w:hyperlink r:id="rId381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со дня официального опубликования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82" w:history="1">
        <w:r>
          <w:rPr>
            <w:i/>
            <w:iCs/>
            <w:color w:val="106BBE"/>
          </w:rPr>
          <w:t>См. текст статьи в предыдущ</w:t>
        </w:r>
        <w:r>
          <w:rPr>
            <w:i/>
            <w:iCs/>
            <w:color w:val="106BBE"/>
          </w:rPr>
          <w:t>ей редакции</w:t>
        </w:r>
      </w:hyperlink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28.</w:t>
      </w:r>
      <w:r>
        <w:t xml:space="preserve"> Официальное опубликование областных законов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83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1 статьи 28 настоящего Закона внесены изменения, </w:t>
      </w:r>
      <w:hyperlink r:id="rId384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385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86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1. Областные закон</w:t>
      </w:r>
      <w:r>
        <w:t>ы подлежат официальному опубликованию в течение 10 дней со дня их обнародования путем подписания Губернатором Архангельской области.</w:t>
      </w:r>
    </w:p>
    <w:p w:rsidR="00000000" w:rsidRDefault="005778D1">
      <w:pPr>
        <w:suppressAutoHyphens/>
        <w:ind w:firstLine="720"/>
        <w:jc w:val="both"/>
      </w:pPr>
      <w:r>
        <w:t>Неопубликованные областные законы не применяются.</w:t>
      </w:r>
    </w:p>
    <w:p w:rsidR="00000000" w:rsidRDefault="005778D1">
      <w:pPr>
        <w:suppressAutoHyphens/>
        <w:ind w:firstLine="720"/>
        <w:jc w:val="both"/>
      </w:pPr>
      <w:r>
        <w:t>2. Областной закон вступает в силу после его официального опубликования.</w:t>
      </w:r>
    </w:p>
    <w:p w:rsidR="00000000" w:rsidRDefault="005778D1">
      <w:pPr>
        <w:suppressAutoHyphens/>
        <w:ind w:firstLine="720"/>
        <w:jc w:val="both"/>
      </w:pPr>
      <w:r>
        <w:t>3. Областные законы, затрагивающие вопросы защиты прав и свобод человека и гражданина, вступают в силу не ранее чем через 10 дней после их официального опубликования.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87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</w:t>
      </w:r>
      <w:r>
        <w:rPr>
          <w:i/>
          <w:iCs/>
          <w:color w:val="353842"/>
        </w:rPr>
        <w:t xml:space="preserve">сти от 24 октября 2014 г. N 187-11-ОЗ пункт 4 статьи 28 настоящего Закона изложен в новой редакции, </w:t>
      </w:r>
      <w:hyperlink r:id="rId388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со дня </w:t>
      </w:r>
      <w:hyperlink r:id="rId389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9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4. Официальным опубликованием областного закона считается первая публикация его полного текста в официальном издании "Ведомости Архангельского областного Собрания депутатов" или первое размеще</w:t>
      </w:r>
      <w:r>
        <w:t>ние (опубликование) на "Официальном интернет-портале правовой информации" (</w:t>
      </w:r>
      <w:hyperlink r:id="rId391" w:history="1">
        <w:r>
          <w:rPr>
            <w:color w:val="0000FF"/>
            <w:u w:val="single"/>
          </w:rPr>
          <w:t>www.pravo.gov.ru</w:t>
        </w:r>
      </w:hyperlink>
      <w:r>
        <w:t>).</w:t>
      </w:r>
    </w:p>
    <w:p w:rsidR="00000000" w:rsidRDefault="005778D1">
      <w:pPr>
        <w:suppressAutoHyphens/>
        <w:ind w:firstLine="720"/>
        <w:jc w:val="both"/>
      </w:pPr>
      <w:r>
        <w:t>5. Органы государственной власти Архангельской области и должностные лица не должны препятствовать осуществлению права граждан на п</w:t>
      </w:r>
      <w:r>
        <w:t>олучение информации о законах Архангельской области.</w:t>
      </w:r>
    </w:p>
    <w:p w:rsidR="00000000" w:rsidRDefault="005778D1">
      <w:pPr>
        <w:suppressAutoHyphens/>
        <w:ind w:firstLine="720"/>
        <w:jc w:val="both"/>
      </w:pPr>
      <w:r>
        <w:t>6. Официальными считаются тексты областных законов, которые были опубликованы или размещены: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92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24 октября 20</w:t>
      </w:r>
      <w:r>
        <w:rPr>
          <w:i/>
          <w:iCs/>
          <w:color w:val="353842"/>
        </w:rPr>
        <w:t xml:space="preserve">14 г. N 187-11-ОЗ подпункт 1 пункта 6 статьи 28 настоящего Закона изложен в новой редакции, </w:t>
      </w:r>
      <w:hyperlink r:id="rId393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со дня </w:t>
      </w:r>
      <w:hyperlink r:id="rId394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95" w:history="1">
        <w:r>
          <w:rPr>
            <w:i/>
            <w:iCs/>
            <w:color w:val="106BBE"/>
          </w:rPr>
          <w:t>См. текст подпункта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1) в официальном издании "Ведомости Архангельского областного Собрания депутатов";</w:t>
      </w:r>
    </w:p>
    <w:p w:rsidR="00000000" w:rsidRDefault="005778D1">
      <w:pPr>
        <w:suppressAutoHyphens/>
        <w:ind w:firstLine="720"/>
        <w:jc w:val="both"/>
      </w:pPr>
      <w:r>
        <w:t>2) на официальных сайтах органов государственной власти Архангельской области;</w:t>
      </w:r>
    </w:p>
    <w:p w:rsidR="00000000" w:rsidRDefault="005778D1">
      <w:pPr>
        <w:suppressAutoHyphens/>
        <w:ind w:firstLine="720"/>
        <w:jc w:val="both"/>
      </w:pPr>
      <w:r>
        <w:t>3) в федеральном регистре нормативн</w:t>
      </w:r>
      <w:r>
        <w:t>ых правовых актов субъектов Российской Федерации;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96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24 октября 2014 г. N 187-11-ОЗ подпункт 4 пункта 6 статьи 28 настоящего Закона изложен в новой редакции, </w:t>
      </w:r>
      <w:hyperlink r:id="rId397" w:history="1">
        <w:r>
          <w:rPr>
            <w:i/>
            <w:iCs/>
            <w:color w:val="106BBE"/>
          </w:rPr>
          <w:t>вступающей в силу</w:t>
        </w:r>
      </w:hyperlink>
      <w:r>
        <w:rPr>
          <w:i/>
          <w:iCs/>
          <w:color w:val="353842"/>
        </w:rPr>
        <w:t xml:space="preserve"> со дня </w:t>
      </w:r>
      <w:hyperlink r:id="rId398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399" w:history="1">
        <w:r>
          <w:rPr>
            <w:i/>
            <w:iCs/>
            <w:color w:val="106BBE"/>
          </w:rPr>
          <w:t>См. текст подпункта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4) на "Официальном интернет-портале п</w:t>
      </w:r>
      <w:r>
        <w:t>равовой информации" (</w:t>
      </w:r>
      <w:hyperlink r:id="rId400" w:history="1">
        <w:r>
          <w:rPr>
            <w:color w:val="0000FF"/>
            <w:u w:val="single"/>
          </w:rPr>
          <w:t>www.pravo.gov.ru</w:t>
        </w:r>
      </w:hyperlink>
      <w:r>
        <w:t>).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01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24 октября 2014 г. N 187-11-ОЗ в пункт 7 статьи 28 настоящего Закона внесены изменения, </w:t>
      </w:r>
      <w:hyperlink r:id="rId402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со дня </w:t>
      </w:r>
      <w:hyperlink r:id="rId403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04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7. В случае расхождения между текстам</w:t>
      </w:r>
      <w:r>
        <w:t xml:space="preserve">и областных законов, которые были опубликованы или размещены в источниках, указанных в </w:t>
      </w:r>
      <w:hyperlink r:id="rId405" w:history="1">
        <w:r>
          <w:rPr>
            <w:color w:val="106BBE"/>
          </w:rPr>
          <w:t>пункте 6</w:t>
        </w:r>
      </w:hyperlink>
      <w:r>
        <w:t xml:space="preserve"> настоящей статьи, аутентичным считается текст областного закона, размещенный (опубликованный) на "Официальном интернет-портале правов</w:t>
      </w:r>
      <w:r>
        <w:t>ой информации" (</w:t>
      </w:r>
      <w:hyperlink r:id="rId406" w:history="1">
        <w:r>
          <w:rPr>
            <w:color w:val="0000FF"/>
            <w:u w:val="single"/>
          </w:rPr>
          <w:t>www.pravo.gov.ru</w:t>
        </w:r>
      </w:hyperlink>
      <w:r>
        <w:t>).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07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пункт 8 статьи 28 настоящего Закона внесены изменения, </w:t>
      </w:r>
      <w:hyperlink r:id="rId408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409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10" w:history="1">
        <w:r>
          <w:rPr>
            <w:i/>
            <w:iCs/>
            <w:color w:val="106BBE"/>
          </w:rPr>
          <w:t>См. текст пункта в предыдущей редакции</w:t>
        </w:r>
      </w:hyperlink>
    </w:p>
    <w:p w:rsidR="00000000" w:rsidRDefault="005778D1">
      <w:pPr>
        <w:suppressAutoHyphens/>
        <w:ind w:firstLine="720"/>
        <w:jc w:val="both"/>
      </w:pPr>
      <w:r>
        <w:t>8. Областные законы, в ко</w:t>
      </w:r>
      <w:r>
        <w:t>торые были внесены изменения, могут быть повторно официально опубликованы в полном объеме.</w:t>
      </w:r>
    </w:p>
    <w:p w:rsidR="00000000" w:rsidRDefault="005778D1">
      <w:pPr>
        <w:suppressAutoHyphens/>
        <w:ind w:firstLine="720"/>
        <w:jc w:val="both"/>
      </w:pPr>
      <w:r>
        <w:t>9. Областные законы могут быть опубликованы в виде отдельного издания.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29.</w:t>
      </w:r>
      <w:r>
        <w:t xml:space="preserve"> Прекращение действия областного закона</w:t>
      </w:r>
    </w:p>
    <w:p w:rsidR="00000000" w:rsidRDefault="005778D1">
      <w:pPr>
        <w:suppressAutoHyphens/>
        <w:ind w:firstLine="720"/>
        <w:jc w:val="both"/>
      </w:pPr>
      <w:r>
        <w:t xml:space="preserve">Областной закон прекращает свое действие в </w:t>
      </w:r>
      <w:r>
        <w:t>случае:</w:t>
      </w:r>
    </w:p>
    <w:p w:rsidR="00000000" w:rsidRDefault="005778D1">
      <w:pPr>
        <w:suppressAutoHyphens/>
        <w:ind w:firstLine="720"/>
        <w:jc w:val="both"/>
      </w:pPr>
      <w:r>
        <w:t>1) истечения срока действия областного закона, на который он был принят;</w:t>
      </w:r>
    </w:p>
    <w:p w:rsidR="00000000" w:rsidRDefault="005778D1">
      <w:pPr>
        <w:suppressAutoHyphens/>
        <w:ind w:firstLine="720"/>
        <w:jc w:val="both"/>
      </w:pPr>
      <w:r>
        <w:t>2) принятия областным Собранием областного закона о признании его утратившим силу;</w:t>
      </w:r>
    </w:p>
    <w:p w:rsidR="00000000" w:rsidRDefault="005778D1">
      <w:pPr>
        <w:suppressAutoHyphens/>
        <w:ind w:firstLine="720"/>
        <w:jc w:val="both"/>
      </w:pPr>
      <w:r>
        <w:t>3) признания судом областного закона недействующим и не подлежащим применению.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left="1612" w:hanging="892"/>
        <w:jc w:val="both"/>
      </w:pPr>
      <w:r>
        <w:rPr>
          <w:b/>
          <w:bCs/>
          <w:color w:val="26282F"/>
        </w:rPr>
        <w:t>Статья 30.</w:t>
      </w:r>
      <w:r>
        <w:t xml:space="preserve"> З</w:t>
      </w:r>
      <w:r>
        <w:t>аключительные положения</w:t>
      </w:r>
    </w:p>
    <w:p w:rsidR="00000000" w:rsidRDefault="005778D1">
      <w:pPr>
        <w:suppressAutoHyphens/>
        <w:ind w:firstLine="720"/>
        <w:jc w:val="both"/>
      </w:pPr>
      <w:r>
        <w:t xml:space="preserve">1. Настоящий областной закон вступает в силу со дня его </w:t>
      </w:r>
      <w:hyperlink r:id="rId411" w:history="1">
        <w:r>
          <w:rPr>
            <w:color w:val="106BBE"/>
          </w:rPr>
          <w:t>официального опубликования</w:t>
        </w:r>
      </w:hyperlink>
      <w:r>
        <w:t xml:space="preserve"> и вводится в действие с 1 января 2002 года.</w:t>
      </w:r>
    </w:p>
    <w:p w:rsidR="00000000" w:rsidRDefault="005778D1">
      <w:pPr>
        <w:suppressAutoHyphens/>
        <w:ind w:firstLine="720"/>
        <w:jc w:val="both"/>
      </w:pPr>
      <w:r>
        <w:t xml:space="preserve">2. Признать утратившим силу </w:t>
      </w:r>
      <w:hyperlink r:id="rId412" w:history="1">
        <w:r>
          <w:rPr>
            <w:color w:val="106BBE"/>
          </w:rPr>
          <w:t>закон</w:t>
        </w:r>
      </w:hyperlink>
      <w:r>
        <w:t xml:space="preserve"> Архангельской области "О порядке разработки, внесения и принятия законодательных актов Архангельской области" с последующими изменениями и дополнениями (Ведомости Архангельского областного Собрания депутатов, 1995, N 5; 1996, N 4; 1998, N 18; 2000, N 29).</w:t>
      </w:r>
    </w:p>
    <w:p w:rsidR="00000000" w:rsidRDefault="005778D1">
      <w:pPr>
        <w:suppressAutoHyphens/>
        <w:ind w:firstLine="720"/>
        <w:jc w:val="both"/>
      </w:pPr>
      <w:r>
        <w:t xml:space="preserve">3. </w:t>
      </w:r>
      <w:hyperlink r:id="rId413" w:history="1">
        <w:r>
          <w:rPr>
            <w:color w:val="106BBE"/>
          </w:rPr>
          <w:t>Исключен</w:t>
        </w:r>
      </w:hyperlink>
      <w:r>
        <w:t>.</w:t>
      </w: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r>
        <w:rPr>
          <w:i/>
          <w:iCs/>
          <w:color w:val="353842"/>
        </w:rPr>
        <w:t xml:space="preserve">См. текст </w:t>
      </w:r>
      <w:hyperlink r:id="rId414" w:history="1">
        <w:r>
          <w:rPr>
            <w:i/>
            <w:iCs/>
            <w:color w:val="106BBE"/>
          </w:rPr>
          <w:t>пункта 3 статьи 30</w:t>
        </w:r>
      </w:hyperlink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8D1">
            <w:pPr>
              <w:suppressAutoHyphens/>
            </w:pPr>
            <w:r>
              <w:t>Глава администрации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8D1">
            <w:pPr>
              <w:suppressAutoHyphens/>
              <w:jc w:val="right"/>
            </w:pPr>
            <w:r>
              <w:t>А.А. Ефремов</w:t>
            </w:r>
          </w:p>
        </w:tc>
      </w:tr>
    </w:tbl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</w:pPr>
      <w:r>
        <w:t>г. Архангельск</w:t>
      </w:r>
    </w:p>
    <w:p w:rsidR="00000000" w:rsidRDefault="005778D1">
      <w:pPr>
        <w:suppressAutoHyphens/>
      </w:pPr>
      <w:r>
        <w:t>19 сентября 2001 г.</w:t>
      </w:r>
    </w:p>
    <w:p w:rsidR="00000000" w:rsidRDefault="005778D1">
      <w:pPr>
        <w:suppressAutoHyphens/>
      </w:pPr>
      <w:r>
        <w:t>N 62-8-ОЗ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778D1">
      <w:pPr>
        <w:suppressAutoHyphens/>
        <w:spacing w:before="75"/>
        <w:ind w:left="170"/>
        <w:jc w:val="both"/>
        <w:rPr>
          <w:color w:val="353842"/>
        </w:rPr>
      </w:pPr>
      <w:r>
        <w:rPr>
          <w:color w:val="353842"/>
        </w:rPr>
        <w:t xml:space="preserve">См. данную </w:t>
      </w:r>
      <w:r>
        <w:rPr>
          <w:color w:val="353842"/>
        </w:rPr>
        <w:t>форму в редакторе MS-Word</w:t>
      </w:r>
    </w:p>
    <w:p w:rsidR="00000000" w:rsidRDefault="005778D1">
      <w:pPr>
        <w:suppressAutoHyphens/>
        <w:spacing w:before="75"/>
        <w:ind w:left="170"/>
        <w:jc w:val="both"/>
        <w:rPr>
          <w:color w:val="353842"/>
        </w:rPr>
      </w:pPr>
      <w:r>
        <w:rPr>
          <w:color w:val="353842"/>
        </w:rPr>
        <w:t>По-видимому, в тексте документа допущена опечатка. "к проекту областного закона" следует читать: "к областному закону"</w:t>
      </w:r>
    </w:p>
    <w:p w:rsidR="00000000" w:rsidRDefault="005778D1">
      <w:pPr>
        <w:suppressAutoHyphens/>
        <w:spacing w:before="75"/>
        <w:ind w:left="170"/>
        <w:jc w:val="both"/>
        <w:rPr>
          <w:color w:val="353842"/>
        </w:rPr>
      </w:pPr>
    </w:p>
    <w:p w:rsidR="00000000" w:rsidRDefault="005778D1">
      <w:pPr>
        <w:suppressAutoHyphens/>
        <w:ind w:firstLine="720"/>
        <w:jc w:val="right"/>
      </w:pPr>
      <w:r>
        <w:rPr>
          <w:b/>
          <w:bCs/>
          <w:color w:val="26282F"/>
        </w:rPr>
        <w:t>Приложение N 1</w:t>
      </w:r>
    </w:p>
    <w:p w:rsidR="00000000" w:rsidRDefault="005778D1">
      <w:pPr>
        <w:suppressAutoHyphens/>
        <w:ind w:firstLine="720"/>
        <w:jc w:val="right"/>
        <w:rPr>
          <w:b/>
          <w:bCs/>
        </w:rPr>
      </w:pPr>
      <w:r>
        <w:rPr>
          <w:b/>
          <w:bCs/>
          <w:color w:val="26282F"/>
        </w:rPr>
        <w:t xml:space="preserve">к проекту </w:t>
      </w:r>
      <w:hyperlink r:id="rId415" w:history="1">
        <w:r>
          <w:rPr>
            <w:color w:val="106BBE"/>
          </w:rPr>
          <w:t>областного закона</w:t>
        </w:r>
      </w:hyperlink>
    </w:p>
    <w:p w:rsidR="00000000" w:rsidRDefault="005778D1">
      <w:pPr>
        <w:suppressAutoHyphens/>
        <w:ind w:firstLine="720"/>
        <w:jc w:val="right"/>
      </w:pPr>
      <w:r>
        <w:rPr>
          <w:b/>
          <w:bCs/>
          <w:color w:val="26282F"/>
        </w:rPr>
        <w:lastRenderedPageBreak/>
        <w:t>"О порядке разработки, принятия</w:t>
      </w:r>
    </w:p>
    <w:p w:rsidR="00000000" w:rsidRDefault="005778D1">
      <w:pPr>
        <w:suppressAutoHyphens/>
        <w:ind w:firstLine="720"/>
        <w:jc w:val="right"/>
      </w:pPr>
      <w:r>
        <w:rPr>
          <w:b/>
          <w:bCs/>
          <w:color w:val="26282F"/>
        </w:rPr>
        <w:t>и вступлен</w:t>
      </w:r>
      <w:r>
        <w:rPr>
          <w:b/>
          <w:bCs/>
          <w:color w:val="26282F"/>
        </w:rPr>
        <w:t>ия в силу законов Архангельской области"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Поправки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к законопроекту _____________________________________________________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(наименование законопроекта)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принятому областным Собранием </w:t>
      </w:r>
      <w:r>
        <w:rPr>
          <w:rFonts w:ascii="Courier New CYR" w:hAnsi="Courier New CYR" w:cs="Courier New CYR"/>
          <w:sz w:val="20"/>
          <w:szCs w:val="20"/>
        </w:rPr>
        <w:t>в первом чтении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&lt;&lt;   &gt;&gt;       года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внесены _______________________________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(указать кем)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┌────────────┬──────────────────────┬─────────────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────┬──────────────────┐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Номер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Редакция (пункта,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Предлагаемый текст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и название статьи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подпункта,абзаца)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поправки (пункта,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N п/п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законопроекта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законопроекта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подпункта, абзаца)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</w:t>
      </w:r>
      <w:r>
        <w:rPr>
          <w:rFonts w:ascii="Courier New CYR" w:hAnsi="Courier New CYR" w:cs="Courier New CYR"/>
          <w:sz w:val="20"/>
          <w:szCs w:val="20"/>
        </w:rPr>
        <w:t>───────┴──────────────────────┴─────────────────┴──────────────────┘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Дата внесения                                       Подпись автора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поправок                                            (инициатора) поправок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16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настоящее приложение внесены изменения, </w:t>
      </w:r>
      <w:hyperlink r:id="rId417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418" w:history="1">
        <w:r>
          <w:rPr>
            <w:i/>
            <w:iCs/>
            <w:color w:val="106BBE"/>
          </w:rPr>
          <w:t>официального опу</w:t>
        </w:r>
        <w:r>
          <w:rPr>
            <w:i/>
            <w:iCs/>
            <w:color w:val="106BBE"/>
          </w:rPr>
          <w:t>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19" w:history="1">
        <w:r>
          <w:rPr>
            <w:i/>
            <w:iCs/>
            <w:color w:val="106BBE"/>
          </w:rPr>
          <w:t>См. текст приложения в предыдущей редакции</w:t>
        </w:r>
      </w:hyperlink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778D1">
      <w:pPr>
        <w:suppressAutoHyphens/>
        <w:spacing w:before="75"/>
        <w:ind w:left="170"/>
        <w:jc w:val="both"/>
        <w:rPr>
          <w:color w:val="353842"/>
        </w:rPr>
      </w:pPr>
      <w:r>
        <w:rPr>
          <w:color w:val="353842"/>
        </w:rPr>
        <w:t>По-видимому, в тексте документа допущена опечатка. "к проекту областного закона" следует читать: "к областному закону"</w:t>
      </w:r>
    </w:p>
    <w:p w:rsidR="00000000" w:rsidRDefault="005778D1">
      <w:pPr>
        <w:suppressAutoHyphens/>
        <w:spacing w:before="75"/>
        <w:ind w:left="170"/>
        <w:jc w:val="both"/>
        <w:rPr>
          <w:color w:val="353842"/>
        </w:rPr>
      </w:pPr>
    </w:p>
    <w:p w:rsidR="00000000" w:rsidRDefault="005778D1">
      <w:pPr>
        <w:suppressAutoHyphens/>
        <w:ind w:firstLine="720"/>
        <w:jc w:val="right"/>
      </w:pPr>
      <w:r>
        <w:rPr>
          <w:b/>
          <w:bCs/>
          <w:color w:val="26282F"/>
        </w:rPr>
        <w:t>Приложение N 2</w:t>
      </w:r>
      <w:r>
        <w:rPr>
          <w:b/>
          <w:bCs/>
          <w:color w:val="26282F"/>
        </w:rPr>
        <w:br/>
        <w:t xml:space="preserve">к проекту </w:t>
      </w:r>
      <w:hyperlink r:id="rId420" w:history="1">
        <w:r>
          <w:rPr>
            <w:color w:val="106BBE"/>
          </w:rPr>
          <w:t>областного закона_</w:t>
        </w:r>
      </w:hyperlink>
      <w:r>
        <w:rPr>
          <w:b/>
          <w:bCs/>
          <w:color w:val="26282F"/>
        </w:rPr>
        <w:t>"О порядке разработки, принятия</w:t>
      </w:r>
      <w:r>
        <w:rPr>
          <w:b/>
          <w:bCs/>
          <w:color w:val="26282F"/>
        </w:rPr>
        <w:br/>
        <w:t>и вступления в силу законов Архангельской области"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Сводная   таблица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поправок к законопроекту ____________________________________________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(наименование законопроекта)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принятому областным Собранием в первом чтении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&lt;&lt;     &gt;&gt;             года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┌───┬───────────┬─────────────────┬─────────────────┬────────┬───────────┐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N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Глава N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Редакция (пункта,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Предлагаемый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Автор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Решение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п/п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статьи и ее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подпункта,абзаца)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текст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поправки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комитета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название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законопроекта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поправки(пункта,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(рабочей)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подпункта,абз</w:t>
      </w:r>
      <w:r>
        <w:rPr>
          <w:rFonts w:ascii="Courier New CYR" w:hAnsi="Courier New CYR" w:cs="Courier New CYR"/>
          <w:sz w:val="20"/>
          <w:szCs w:val="20"/>
        </w:rPr>
        <w:t>аца)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группы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└───┴───────────┴─────────────────┴─────────────────┴────────┴───────────┘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21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17 декабря 2012 г. N 599-36-ОЗ настоящий Закон дополнен п</w:t>
      </w:r>
      <w:r>
        <w:rPr>
          <w:i/>
          <w:iCs/>
          <w:color w:val="353842"/>
        </w:rPr>
        <w:t xml:space="preserve">риложением N 3, </w:t>
      </w:r>
      <w:hyperlink r:id="rId422" w:history="1">
        <w:r>
          <w:rPr>
            <w:i/>
            <w:iCs/>
            <w:color w:val="106BBE"/>
          </w:rPr>
          <w:t>вступающим в силу</w:t>
        </w:r>
      </w:hyperlink>
      <w:r>
        <w:rPr>
          <w:i/>
          <w:iCs/>
          <w:color w:val="353842"/>
        </w:rPr>
        <w:t xml:space="preserve"> со дня </w:t>
      </w:r>
      <w:hyperlink r:id="rId423" w:history="1">
        <w:r>
          <w:rPr>
            <w:i/>
            <w:iCs/>
            <w:color w:val="106BBE"/>
          </w:rPr>
          <w:t>официального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</w:p>
    <w:p w:rsidR="00000000" w:rsidRDefault="005778D1">
      <w:pPr>
        <w:suppressAutoHyphens/>
        <w:ind w:firstLine="698"/>
        <w:jc w:val="right"/>
      </w:pPr>
      <w:r>
        <w:rPr>
          <w:b/>
          <w:bCs/>
          <w:color w:val="26282F"/>
        </w:rPr>
        <w:t>Приложение N 3</w:t>
      </w:r>
      <w:r>
        <w:rPr>
          <w:b/>
          <w:bCs/>
          <w:color w:val="26282F"/>
        </w:rPr>
        <w:br/>
        <w:t xml:space="preserve">к </w:t>
      </w:r>
      <w:hyperlink r:id="rId424" w:history="1">
        <w:r>
          <w:rPr>
            <w:color w:val="106BBE"/>
          </w:rPr>
          <w:t>областному закону</w:t>
        </w:r>
      </w:hyperlink>
      <w:r>
        <w:rPr>
          <w:b/>
          <w:bCs/>
          <w:color w:val="26282F"/>
        </w:rPr>
        <w:br/>
        <w:t>от 19 сентября 2001 г. N 62-8-ОЗ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</w:t>
      </w:r>
      <w:r>
        <w:rPr>
          <w:rFonts w:ascii="Courier New CYR" w:hAnsi="Courier New CYR" w:cs="Courier New CYR"/>
          <w:sz w:val="22"/>
          <w:szCs w:val="22"/>
        </w:rPr>
        <w:t xml:space="preserve">                            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ПОПРАВКИ</w:t>
      </w: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к законопроекту ________________________________________,</w:t>
      </w: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(наименование законопроекта)</w:t>
      </w: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рассматриваемому областным Собранием в первом чтении</w:t>
      </w: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"__" __________ ____ года,</w:t>
      </w: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внесены _______________________________</w:t>
      </w: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(указать, кем)</w:t>
      </w:r>
    </w:p>
    <w:p w:rsidR="00000000" w:rsidRDefault="005778D1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2681"/>
        <w:gridCol w:w="3117"/>
        <w:gridCol w:w="3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center"/>
            </w:pPr>
            <w:r>
              <w:t>N </w:t>
            </w:r>
            <w:r>
              <w:br/>
              <w:t>п/п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center"/>
            </w:pPr>
            <w:r>
              <w:t xml:space="preserve">Номер </w:t>
            </w:r>
            <w:r>
              <w:br/>
              <w:t xml:space="preserve">и название статьи </w:t>
            </w:r>
            <w:r>
              <w:br/>
              <w:t>законопроекта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center"/>
            </w:pPr>
            <w:r>
              <w:t xml:space="preserve">Редакция </w:t>
            </w:r>
            <w:r>
              <w:br/>
              <w:t xml:space="preserve">(пункта, подпункта, </w:t>
            </w:r>
            <w:r>
              <w:br/>
              <w:t>абзаца) законопроекта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8D1">
            <w:pPr>
              <w:suppressAutoHyphens/>
              <w:jc w:val="center"/>
            </w:pPr>
            <w:r>
              <w:t>Предл</w:t>
            </w:r>
            <w:r>
              <w:t>агаемый текст</w:t>
            </w:r>
            <w:r>
              <w:br/>
              <w:t xml:space="preserve">поправки (пункта, </w:t>
            </w:r>
            <w:r>
              <w:br/>
              <w:t>подпункта, абзаца)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both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both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8D1">
            <w:pPr>
              <w:suppressAutoHyphens/>
              <w:jc w:val="both"/>
            </w:pPr>
          </w:p>
        </w:tc>
      </w:tr>
    </w:tbl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Дата внесения поправок                  Подпись автора (инициатора)</w:t>
      </w:r>
    </w:p>
    <w:p w:rsidR="00000000" w:rsidRDefault="005778D1">
      <w:pPr>
        <w:suppressAutoHyphens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______________________                  поправок __________________ "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25" w:history="1">
        <w:r>
          <w:rPr>
            <w:i/>
            <w:iCs/>
            <w:color w:val="106BBE"/>
          </w:rPr>
          <w:t>Законом</w:t>
        </w:r>
      </w:hyperlink>
      <w:r>
        <w:rPr>
          <w:i/>
          <w:iCs/>
          <w:color w:val="353842"/>
        </w:rPr>
        <w:t xml:space="preserve"> Архангельской области от 29 июня 2015 г. N 301-18-ОЗ в настоящее приложение внесены изменения, </w:t>
      </w:r>
      <w:hyperlink r:id="rId426" w:history="1">
        <w:r>
          <w:rPr>
            <w:i/>
            <w:iCs/>
            <w:color w:val="106BBE"/>
          </w:rPr>
          <w:t>вступающие в силу</w:t>
        </w:r>
      </w:hyperlink>
      <w:r>
        <w:rPr>
          <w:i/>
          <w:iCs/>
          <w:color w:val="353842"/>
        </w:rPr>
        <w:t xml:space="preserve"> через десять дней со дня </w:t>
      </w:r>
      <w:hyperlink r:id="rId427" w:history="1">
        <w:r>
          <w:rPr>
            <w:i/>
            <w:iCs/>
            <w:color w:val="106BBE"/>
          </w:rPr>
          <w:t>офи</w:t>
        </w:r>
        <w:r>
          <w:rPr>
            <w:i/>
            <w:iCs/>
            <w:color w:val="106BBE"/>
          </w:rPr>
          <w:t>циального опубликования</w:t>
        </w:r>
      </w:hyperlink>
      <w:r>
        <w:rPr>
          <w:i/>
          <w:iCs/>
          <w:color w:val="353842"/>
        </w:rPr>
        <w:t xml:space="preserve"> названного Закона</w:t>
      </w:r>
    </w:p>
    <w:p w:rsidR="00000000" w:rsidRDefault="005778D1">
      <w:pPr>
        <w:suppressAutoHyphens/>
        <w:spacing w:before="75"/>
        <w:ind w:left="170"/>
        <w:jc w:val="both"/>
        <w:rPr>
          <w:i/>
          <w:iCs/>
          <w:color w:val="353842"/>
        </w:rPr>
      </w:pPr>
      <w:hyperlink r:id="rId428" w:history="1">
        <w:r>
          <w:rPr>
            <w:i/>
            <w:iCs/>
            <w:color w:val="106BBE"/>
          </w:rPr>
          <w:t>См. текст приложения в предыдущей редакции</w:t>
        </w:r>
      </w:hyperlink>
    </w:p>
    <w:p w:rsidR="00000000" w:rsidRDefault="005778D1">
      <w:pPr>
        <w:suppressAutoHyphens/>
        <w:ind w:firstLine="698"/>
        <w:jc w:val="right"/>
      </w:pPr>
      <w:r>
        <w:rPr>
          <w:b/>
          <w:bCs/>
          <w:color w:val="26282F"/>
        </w:rPr>
        <w:t>Приложение N 4</w:t>
      </w:r>
      <w:r>
        <w:rPr>
          <w:b/>
          <w:bCs/>
          <w:color w:val="26282F"/>
        </w:rPr>
        <w:br/>
        <w:t xml:space="preserve">к </w:t>
      </w:r>
      <w:hyperlink r:id="rId429" w:history="1">
        <w:r>
          <w:rPr>
            <w:color w:val="106BBE"/>
          </w:rPr>
          <w:t>областному закону</w:t>
        </w:r>
      </w:hyperlink>
      <w:r>
        <w:rPr>
          <w:b/>
          <w:bCs/>
          <w:color w:val="26282F"/>
        </w:rPr>
        <w:br/>
        <w:t xml:space="preserve"> от 19 сентября 2001 г. N 62-8-ОЗ</w:t>
      </w:r>
    </w:p>
    <w:p w:rsidR="00000000" w:rsidRDefault="005778D1">
      <w:pPr>
        <w:suppressAutoHyphens/>
        <w:ind w:firstLine="720"/>
        <w:jc w:val="both"/>
      </w:pP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СВОДНА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Я ТАБЛИЦА</w:t>
      </w: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поправок к законопроекту ____________________________,</w:t>
      </w: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(наименование законопроекта)</w:t>
      </w: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рассматриваемому областным Собранием в первом чтении</w:t>
      </w:r>
    </w:p>
    <w:p w:rsidR="00000000" w:rsidRDefault="005778D1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"__" __________ ____ года</w:t>
      </w:r>
    </w:p>
    <w:p w:rsidR="00000000" w:rsidRDefault="005778D1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1858"/>
        <w:gridCol w:w="2001"/>
        <w:gridCol w:w="2735"/>
        <w:gridCol w:w="1721"/>
        <w:gridCol w:w="15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center"/>
            </w:pPr>
            <w:r>
              <w:t>N 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center"/>
            </w:pPr>
            <w:r>
              <w:t>Глава</w:t>
            </w:r>
            <w:r>
              <w:t>, номер статьи и ее название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center"/>
            </w:pPr>
            <w:r>
              <w:t>Редакция (пункта, подпункта, абзаца) законопроекта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center"/>
            </w:pPr>
            <w:r>
              <w:t>Предлагаемый текст поправки (пункта, подпункта, абзаца)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center"/>
            </w:pPr>
            <w:r>
              <w:t>Автор поправки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8D1">
            <w:pPr>
              <w:suppressAutoHyphens/>
              <w:jc w:val="center"/>
            </w:pPr>
            <w:r>
              <w:t>Решение комитета (рабочей группы)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8D1">
            <w:pPr>
              <w:suppressAutoHyphens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8D1">
            <w:pPr>
              <w:suppressAutoHyphens/>
              <w:jc w:val="both"/>
            </w:pPr>
          </w:p>
        </w:tc>
      </w:tr>
    </w:tbl>
    <w:p w:rsidR="005778D1" w:rsidRDefault="005778D1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5778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54C1"/>
    <w:rsid w:val="005778D1"/>
    <w:rsid w:val="005B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&#1055;&#1103;&#1090;&#1080;&#1077;&#1074;&#1072;%20&#1058;&#1053;\AppData\Local\Temp\l" TargetMode="External"/><Relationship Id="rId299" Type="http://schemas.openxmlformats.org/officeDocument/2006/relationships/hyperlink" Target="garantF1://25176978.0" TargetMode="External"/><Relationship Id="rId21" Type="http://schemas.openxmlformats.org/officeDocument/2006/relationships/hyperlink" Target="garantF1://25176978.0" TargetMode="External"/><Relationship Id="rId63" Type="http://schemas.openxmlformats.org/officeDocument/2006/relationships/hyperlink" Target="garantF1://25120349.90" TargetMode="External"/><Relationship Id="rId159" Type="http://schemas.openxmlformats.org/officeDocument/2006/relationships/hyperlink" Target="garantF1://25176977.1127" TargetMode="External"/><Relationship Id="rId324" Type="http://schemas.openxmlformats.org/officeDocument/2006/relationships/hyperlink" Target="garantF1://25176977.1231" TargetMode="External"/><Relationship Id="rId366" Type="http://schemas.openxmlformats.org/officeDocument/2006/relationships/hyperlink" Target="garantF1://25120349.2602" TargetMode="External"/><Relationship Id="rId170" Type="http://schemas.openxmlformats.org/officeDocument/2006/relationships/hyperlink" Target="garantF1://25176977.113" TargetMode="External"/><Relationship Id="rId226" Type="http://schemas.openxmlformats.org/officeDocument/2006/relationships/hyperlink" Target="garantF1://25176977.2" TargetMode="External"/><Relationship Id="rId268" Type="http://schemas.openxmlformats.org/officeDocument/2006/relationships/hyperlink" Target="garantF1://25176977.1183" TargetMode="External"/><Relationship Id="rId32" Type="http://schemas.openxmlformats.org/officeDocument/2006/relationships/hyperlink" Target="file:///C:\Users\&#1055;&#1103;&#1090;&#1080;&#1077;&#1074;&#1072;%20&#1058;&#1053;\AppData\Local\Temp\l" TargetMode="External"/><Relationship Id="rId74" Type="http://schemas.openxmlformats.org/officeDocument/2006/relationships/hyperlink" Target="garantF1://25176977.2" TargetMode="External"/><Relationship Id="rId128" Type="http://schemas.openxmlformats.org/officeDocument/2006/relationships/hyperlink" Target="garantF1://25120349.1209" TargetMode="External"/><Relationship Id="rId335" Type="http://schemas.openxmlformats.org/officeDocument/2006/relationships/hyperlink" Target="garantF1://25120349.2302" TargetMode="External"/><Relationship Id="rId377" Type="http://schemas.openxmlformats.org/officeDocument/2006/relationships/hyperlink" Target="garantF1://25176977.2" TargetMode="External"/><Relationship Id="rId5" Type="http://schemas.openxmlformats.org/officeDocument/2006/relationships/hyperlink" Target="garantF1://10003000.0" TargetMode="External"/><Relationship Id="rId181" Type="http://schemas.openxmlformats.org/officeDocument/2006/relationships/hyperlink" Target="garantF1://42854219.0" TargetMode="External"/><Relationship Id="rId237" Type="http://schemas.openxmlformats.org/officeDocument/2006/relationships/hyperlink" Target="garantF1://25176978.0" TargetMode="External"/><Relationship Id="rId402" Type="http://schemas.openxmlformats.org/officeDocument/2006/relationships/hyperlink" Target="garantF1://25153433.5" TargetMode="External"/><Relationship Id="rId279" Type="http://schemas.openxmlformats.org/officeDocument/2006/relationships/hyperlink" Target="garantF1://25120349.1905" TargetMode="External"/><Relationship Id="rId43" Type="http://schemas.openxmlformats.org/officeDocument/2006/relationships/hyperlink" Target="garantF1://25176977.142" TargetMode="External"/><Relationship Id="rId139" Type="http://schemas.openxmlformats.org/officeDocument/2006/relationships/hyperlink" Target="garantF1://25176978.0" TargetMode="External"/><Relationship Id="rId290" Type="http://schemas.openxmlformats.org/officeDocument/2006/relationships/hyperlink" Target="garantF1://25176978.0" TargetMode="External"/><Relationship Id="rId304" Type="http://schemas.openxmlformats.org/officeDocument/2006/relationships/hyperlink" Target="garantF1://25120349.2005" TargetMode="External"/><Relationship Id="rId346" Type="http://schemas.openxmlformats.org/officeDocument/2006/relationships/hyperlink" Target="garantF1://25176977.1251" TargetMode="External"/><Relationship Id="rId388" Type="http://schemas.openxmlformats.org/officeDocument/2006/relationships/hyperlink" Target="garantF1://25153433.5" TargetMode="External"/><Relationship Id="rId85" Type="http://schemas.openxmlformats.org/officeDocument/2006/relationships/hyperlink" Target="garantF1://25176977.2" TargetMode="External"/><Relationship Id="rId150" Type="http://schemas.openxmlformats.org/officeDocument/2006/relationships/hyperlink" Target="garantF1://25176977.1125" TargetMode="External"/><Relationship Id="rId171" Type="http://schemas.openxmlformats.org/officeDocument/2006/relationships/hyperlink" Target="garantF1://25176977.2" TargetMode="External"/><Relationship Id="rId192" Type="http://schemas.openxmlformats.org/officeDocument/2006/relationships/hyperlink" Target="garantF1://25176977.2" TargetMode="External"/><Relationship Id="rId206" Type="http://schemas.openxmlformats.org/officeDocument/2006/relationships/hyperlink" Target="garantF1://25176977.11432" TargetMode="External"/><Relationship Id="rId227" Type="http://schemas.openxmlformats.org/officeDocument/2006/relationships/hyperlink" Target="garantF1://25176978.0" TargetMode="External"/><Relationship Id="rId413" Type="http://schemas.openxmlformats.org/officeDocument/2006/relationships/hyperlink" Target="garantF1://25022137.2017" TargetMode="External"/><Relationship Id="rId248" Type="http://schemas.openxmlformats.org/officeDocument/2006/relationships/hyperlink" Target="garantF1://25000974.1806" TargetMode="External"/><Relationship Id="rId269" Type="http://schemas.openxmlformats.org/officeDocument/2006/relationships/hyperlink" Target="garantF1://25176977.2" TargetMode="External"/><Relationship Id="rId12" Type="http://schemas.openxmlformats.org/officeDocument/2006/relationships/hyperlink" Target="garantF1://25100002.0" TargetMode="External"/><Relationship Id="rId33" Type="http://schemas.openxmlformats.org/officeDocument/2006/relationships/hyperlink" Target="garantF1://10003000.0" TargetMode="External"/><Relationship Id="rId108" Type="http://schemas.openxmlformats.org/officeDocument/2006/relationships/hyperlink" Target="garantF1://25176977.2" TargetMode="External"/><Relationship Id="rId129" Type="http://schemas.openxmlformats.org/officeDocument/2006/relationships/hyperlink" Target="garantF1://25176977.111" TargetMode="External"/><Relationship Id="rId280" Type="http://schemas.openxmlformats.org/officeDocument/2006/relationships/hyperlink" Target="file:///C:\Users\&#1055;&#1103;&#1090;&#1080;&#1077;&#1074;&#1072;%20&#1058;&#1053;\AppData\Local\Temp\l" TargetMode="External"/><Relationship Id="rId315" Type="http://schemas.openxmlformats.org/officeDocument/2006/relationships/hyperlink" Target="garantF1://25120349.2201" TargetMode="External"/><Relationship Id="rId336" Type="http://schemas.openxmlformats.org/officeDocument/2006/relationships/hyperlink" Target="garantF1://25176977.1234" TargetMode="External"/><Relationship Id="rId357" Type="http://schemas.openxmlformats.org/officeDocument/2006/relationships/hyperlink" Target="garantF1://25120349.25023" TargetMode="External"/><Relationship Id="rId54" Type="http://schemas.openxmlformats.org/officeDocument/2006/relationships/hyperlink" Target="garantF1://25176978.0" TargetMode="External"/><Relationship Id="rId75" Type="http://schemas.openxmlformats.org/officeDocument/2006/relationships/hyperlink" Target="garantF1://25176978.0" TargetMode="External"/><Relationship Id="rId96" Type="http://schemas.openxmlformats.org/officeDocument/2006/relationships/hyperlink" Target="garantF1://25176977.2" TargetMode="External"/><Relationship Id="rId140" Type="http://schemas.openxmlformats.org/officeDocument/2006/relationships/hyperlink" Target="garantF1://25120349.1402" TargetMode="External"/><Relationship Id="rId161" Type="http://schemas.openxmlformats.org/officeDocument/2006/relationships/hyperlink" Target="garantF1://25176978.0" TargetMode="External"/><Relationship Id="rId182" Type="http://schemas.openxmlformats.org/officeDocument/2006/relationships/hyperlink" Target="garantF1://25025518.1421" TargetMode="External"/><Relationship Id="rId217" Type="http://schemas.openxmlformats.org/officeDocument/2006/relationships/hyperlink" Target="garantF1://25120349.1602" TargetMode="External"/><Relationship Id="rId378" Type="http://schemas.openxmlformats.org/officeDocument/2006/relationships/hyperlink" Target="garantF1://25176978.0" TargetMode="External"/><Relationship Id="rId399" Type="http://schemas.openxmlformats.org/officeDocument/2006/relationships/hyperlink" Target="garantF1://25100242.2864" TargetMode="External"/><Relationship Id="rId403" Type="http://schemas.openxmlformats.org/officeDocument/2006/relationships/hyperlink" Target="garantF1://25153434.0" TargetMode="External"/><Relationship Id="rId6" Type="http://schemas.openxmlformats.org/officeDocument/2006/relationships/hyperlink" Target="garantF1://25100002.0" TargetMode="External"/><Relationship Id="rId238" Type="http://schemas.openxmlformats.org/officeDocument/2006/relationships/hyperlink" Target="garantF1://25120349.1706" TargetMode="External"/><Relationship Id="rId259" Type="http://schemas.openxmlformats.org/officeDocument/2006/relationships/hyperlink" Target="file:///C:\Users\&#1055;&#1103;&#1090;&#1080;&#1077;&#1074;&#1072;%20&#1058;&#1053;\AppData\Local\Temp\l" TargetMode="External"/><Relationship Id="rId424" Type="http://schemas.openxmlformats.org/officeDocument/2006/relationships/hyperlink" Target="file:///C:\Users\&#1055;&#1103;&#1090;&#1080;&#1077;&#1074;&#1072;%20&#1058;&#1053;\AppData\Local\Temp\l" TargetMode="External"/><Relationship Id="rId23" Type="http://schemas.openxmlformats.org/officeDocument/2006/relationships/hyperlink" Target="garantF1://25108376.0" TargetMode="External"/><Relationship Id="rId119" Type="http://schemas.openxmlformats.org/officeDocument/2006/relationships/hyperlink" Target="garantF1://25006815.1207" TargetMode="External"/><Relationship Id="rId270" Type="http://schemas.openxmlformats.org/officeDocument/2006/relationships/hyperlink" Target="garantF1://25176978.0" TargetMode="External"/><Relationship Id="rId291" Type="http://schemas.openxmlformats.org/officeDocument/2006/relationships/hyperlink" Target="garantF1://25120349.1908" TargetMode="External"/><Relationship Id="rId305" Type="http://schemas.openxmlformats.org/officeDocument/2006/relationships/hyperlink" Target="garantF1://25176977.120" TargetMode="External"/><Relationship Id="rId326" Type="http://schemas.openxmlformats.org/officeDocument/2006/relationships/hyperlink" Target="garantF1://25176978.0" TargetMode="External"/><Relationship Id="rId347" Type="http://schemas.openxmlformats.org/officeDocument/2006/relationships/hyperlink" Target="garantF1://25176977.2" TargetMode="External"/><Relationship Id="rId44" Type="http://schemas.openxmlformats.org/officeDocument/2006/relationships/hyperlink" Target="garantF1://25176977.2" TargetMode="External"/><Relationship Id="rId65" Type="http://schemas.openxmlformats.org/officeDocument/2006/relationships/hyperlink" Target="garantF1://25176977.2" TargetMode="External"/><Relationship Id="rId86" Type="http://schemas.openxmlformats.org/officeDocument/2006/relationships/hyperlink" Target="garantF1://25176978.0" TargetMode="External"/><Relationship Id="rId130" Type="http://schemas.openxmlformats.org/officeDocument/2006/relationships/hyperlink" Target="garantF1://25176977.2" TargetMode="External"/><Relationship Id="rId151" Type="http://schemas.openxmlformats.org/officeDocument/2006/relationships/hyperlink" Target="garantF1://25176977.2" TargetMode="External"/><Relationship Id="rId368" Type="http://schemas.openxmlformats.org/officeDocument/2006/relationships/hyperlink" Target="garantF1://25176977.2" TargetMode="External"/><Relationship Id="rId389" Type="http://schemas.openxmlformats.org/officeDocument/2006/relationships/hyperlink" Target="garantF1://25153434.0" TargetMode="External"/><Relationship Id="rId172" Type="http://schemas.openxmlformats.org/officeDocument/2006/relationships/hyperlink" Target="garantF1://25176978.0" TargetMode="External"/><Relationship Id="rId193" Type="http://schemas.openxmlformats.org/officeDocument/2006/relationships/hyperlink" Target="garantF1://25176978.0" TargetMode="External"/><Relationship Id="rId207" Type="http://schemas.openxmlformats.org/officeDocument/2006/relationships/hyperlink" Target="garantF1://25120349.1551" TargetMode="External"/><Relationship Id="rId228" Type="http://schemas.openxmlformats.org/officeDocument/2006/relationships/hyperlink" Target="garantF1://25120349.1702" TargetMode="External"/><Relationship Id="rId249" Type="http://schemas.openxmlformats.org/officeDocument/2006/relationships/hyperlink" Target="garantF1://25110181.1112" TargetMode="External"/><Relationship Id="rId414" Type="http://schemas.openxmlformats.org/officeDocument/2006/relationships/hyperlink" Target="garantF1://25006815.3003" TargetMode="External"/><Relationship Id="rId13" Type="http://schemas.openxmlformats.org/officeDocument/2006/relationships/hyperlink" Target="garantF1://25026855.0" TargetMode="External"/><Relationship Id="rId109" Type="http://schemas.openxmlformats.org/officeDocument/2006/relationships/hyperlink" Target="garantF1://25176978.0" TargetMode="External"/><Relationship Id="rId260" Type="http://schemas.openxmlformats.org/officeDocument/2006/relationships/hyperlink" Target="file:///C:\Users\&#1055;&#1103;&#1090;&#1080;&#1077;&#1074;&#1072;%20&#1058;&#1053;\AppData\Local\Temp\l" TargetMode="External"/><Relationship Id="rId281" Type="http://schemas.openxmlformats.org/officeDocument/2006/relationships/hyperlink" Target="file:///C:\Users\&#1055;&#1103;&#1090;&#1080;&#1077;&#1074;&#1072;%20&#1058;&#1053;\AppData\Local\Temp\l" TargetMode="External"/><Relationship Id="rId316" Type="http://schemas.openxmlformats.org/officeDocument/2006/relationships/hyperlink" Target="garantF1://25176977.1212" TargetMode="External"/><Relationship Id="rId337" Type="http://schemas.openxmlformats.org/officeDocument/2006/relationships/hyperlink" Target="garantF1://25176977.2" TargetMode="External"/><Relationship Id="rId34" Type="http://schemas.openxmlformats.org/officeDocument/2006/relationships/hyperlink" Target="garantF1://10003000.0" TargetMode="External"/><Relationship Id="rId55" Type="http://schemas.openxmlformats.org/officeDocument/2006/relationships/hyperlink" Target="garantF1://25120349.74" TargetMode="External"/><Relationship Id="rId76" Type="http://schemas.openxmlformats.org/officeDocument/2006/relationships/hyperlink" Target="garantF1://25120349.800" TargetMode="External"/><Relationship Id="rId97" Type="http://schemas.openxmlformats.org/officeDocument/2006/relationships/hyperlink" Target="garantF1://25176978.0" TargetMode="External"/><Relationship Id="rId120" Type="http://schemas.openxmlformats.org/officeDocument/2006/relationships/hyperlink" Target="garantF1://25053616.12" TargetMode="External"/><Relationship Id="rId141" Type="http://schemas.openxmlformats.org/officeDocument/2006/relationships/hyperlink" Target="garantF1://25176977.1123" TargetMode="External"/><Relationship Id="rId358" Type="http://schemas.openxmlformats.org/officeDocument/2006/relationships/hyperlink" Target="garantF1://25176977.1253" TargetMode="External"/><Relationship Id="rId379" Type="http://schemas.openxmlformats.org/officeDocument/2006/relationships/hyperlink" Target="garantF1://25120349.2608" TargetMode="External"/><Relationship Id="rId7" Type="http://schemas.openxmlformats.org/officeDocument/2006/relationships/hyperlink" Target="garantF1://25176977.1101" TargetMode="External"/><Relationship Id="rId162" Type="http://schemas.openxmlformats.org/officeDocument/2006/relationships/hyperlink" Target="garantF1://25120349.1407" TargetMode="External"/><Relationship Id="rId183" Type="http://schemas.openxmlformats.org/officeDocument/2006/relationships/hyperlink" Target="garantF1://42854218.123" TargetMode="External"/><Relationship Id="rId218" Type="http://schemas.openxmlformats.org/officeDocument/2006/relationships/hyperlink" Target="file:///C:\Users\&#1055;&#1103;&#1090;&#1080;&#1077;&#1074;&#1072;%20&#1058;&#1053;\AppData\Local\Temp\l" TargetMode="External"/><Relationship Id="rId239" Type="http://schemas.openxmlformats.org/officeDocument/2006/relationships/hyperlink" Target="file:///C:\Users\&#1055;&#1103;&#1090;&#1080;&#1077;&#1074;&#1072;%20&#1058;&#1053;\AppData\Local\Temp\l" TargetMode="External"/><Relationship Id="rId390" Type="http://schemas.openxmlformats.org/officeDocument/2006/relationships/hyperlink" Target="garantF1://25100242.2804" TargetMode="External"/><Relationship Id="rId404" Type="http://schemas.openxmlformats.org/officeDocument/2006/relationships/hyperlink" Target="garantF1://25100242.287" TargetMode="External"/><Relationship Id="rId425" Type="http://schemas.openxmlformats.org/officeDocument/2006/relationships/hyperlink" Target="garantF1://25176977.129" TargetMode="External"/><Relationship Id="rId250" Type="http://schemas.openxmlformats.org/officeDocument/2006/relationships/hyperlink" Target="garantF1://25000974.1807" TargetMode="External"/><Relationship Id="rId271" Type="http://schemas.openxmlformats.org/officeDocument/2006/relationships/hyperlink" Target="garantF1://25120349.1903" TargetMode="External"/><Relationship Id="rId292" Type="http://schemas.openxmlformats.org/officeDocument/2006/relationships/hyperlink" Target="garantF1://25176977.1191" TargetMode="External"/><Relationship Id="rId306" Type="http://schemas.openxmlformats.org/officeDocument/2006/relationships/hyperlink" Target="garantF1://25176977.2" TargetMode="External"/><Relationship Id="rId24" Type="http://schemas.openxmlformats.org/officeDocument/2006/relationships/hyperlink" Target="garantF1://25176977.1104" TargetMode="External"/><Relationship Id="rId45" Type="http://schemas.openxmlformats.org/officeDocument/2006/relationships/hyperlink" Target="garantF1://25176978.0" TargetMode="External"/><Relationship Id="rId66" Type="http://schemas.openxmlformats.org/officeDocument/2006/relationships/hyperlink" Target="garantF1://25176978.0" TargetMode="External"/><Relationship Id="rId87" Type="http://schemas.openxmlformats.org/officeDocument/2006/relationships/hyperlink" Target="garantF1://25120349.1112" TargetMode="External"/><Relationship Id="rId110" Type="http://schemas.openxmlformats.org/officeDocument/2006/relationships/hyperlink" Target="garantF1://25120349.1203" TargetMode="External"/><Relationship Id="rId131" Type="http://schemas.openxmlformats.org/officeDocument/2006/relationships/hyperlink" Target="garantF1://25176978.0" TargetMode="External"/><Relationship Id="rId327" Type="http://schemas.openxmlformats.org/officeDocument/2006/relationships/hyperlink" Target="garantF1://25120349.23" TargetMode="External"/><Relationship Id="rId348" Type="http://schemas.openxmlformats.org/officeDocument/2006/relationships/hyperlink" Target="garantF1://25176978.0" TargetMode="External"/><Relationship Id="rId369" Type="http://schemas.openxmlformats.org/officeDocument/2006/relationships/hyperlink" Target="garantF1://25176978.0" TargetMode="External"/><Relationship Id="rId152" Type="http://schemas.openxmlformats.org/officeDocument/2006/relationships/hyperlink" Target="garantF1://25176978.0" TargetMode="External"/><Relationship Id="rId173" Type="http://schemas.openxmlformats.org/officeDocument/2006/relationships/hyperlink" Target="garantF1://25120349.1417" TargetMode="External"/><Relationship Id="rId194" Type="http://schemas.openxmlformats.org/officeDocument/2006/relationships/hyperlink" Target="garantF1://25120349.1501" TargetMode="External"/><Relationship Id="rId208" Type="http://schemas.openxmlformats.org/officeDocument/2006/relationships/hyperlink" Target="file:///C:\Users\&#1055;&#1103;&#1090;&#1080;&#1077;&#1074;&#1072;%20&#1058;&#1053;\AppData\Local\Temp\l" TargetMode="External"/><Relationship Id="rId229" Type="http://schemas.openxmlformats.org/officeDocument/2006/relationships/hyperlink" Target="file:///C:\Users\&#1055;&#1103;&#1090;&#1080;&#1077;&#1074;&#1072;%20&#1058;&#1053;\AppData\Local\Temp\l" TargetMode="External"/><Relationship Id="rId380" Type="http://schemas.openxmlformats.org/officeDocument/2006/relationships/hyperlink" Target="garantF1://25049546.16" TargetMode="External"/><Relationship Id="rId415" Type="http://schemas.openxmlformats.org/officeDocument/2006/relationships/hyperlink" Target="file:///C:\Users\&#1055;&#1103;&#1090;&#1080;&#1077;&#1074;&#1072;%20&#1058;&#1053;\AppData\Local\Temp\l" TargetMode="External"/><Relationship Id="rId240" Type="http://schemas.openxmlformats.org/officeDocument/2006/relationships/hyperlink" Target="garantF1://42855570.4" TargetMode="External"/><Relationship Id="rId261" Type="http://schemas.openxmlformats.org/officeDocument/2006/relationships/hyperlink" Target="file:///C:\Users\&#1055;&#1103;&#1090;&#1080;&#1077;&#1074;&#1072;%20&#1058;&#1053;\AppData\Local\Temp\l" TargetMode="External"/><Relationship Id="rId14" Type="http://schemas.openxmlformats.org/officeDocument/2006/relationships/hyperlink" Target="file:///C:\Users\&#1055;&#1103;&#1090;&#1080;&#1077;&#1074;&#1072;%20&#1058;&#1053;\AppData\Local\Temp\l" TargetMode="External"/><Relationship Id="rId35" Type="http://schemas.openxmlformats.org/officeDocument/2006/relationships/hyperlink" Target="garantF1://25176977.13" TargetMode="External"/><Relationship Id="rId56" Type="http://schemas.openxmlformats.org/officeDocument/2006/relationships/hyperlink" Target="garantF1://25176977.171" TargetMode="External"/><Relationship Id="rId77" Type="http://schemas.openxmlformats.org/officeDocument/2006/relationships/hyperlink" Target="file:///C:\Users\&#1055;&#1103;&#1090;&#1080;&#1077;&#1074;&#1072;%20&#1058;&#1053;\AppData\Local\Temp\l" TargetMode="External"/><Relationship Id="rId100" Type="http://schemas.openxmlformats.org/officeDocument/2006/relationships/hyperlink" Target="file:///C:\Users\&#1055;&#1103;&#1090;&#1080;&#1077;&#1074;&#1072;%20&#1058;&#1053;\AppData\Local\Temp\l" TargetMode="External"/><Relationship Id="rId282" Type="http://schemas.openxmlformats.org/officeDocument/2006/relationships/hyperlink" Target="garantF1://25176977.11861" TargetMode="External"/><Relationship Id="rId317" Type="http://schemas.openxmlformats.org/officeDocument/2006/relationships/hyperlink" Target="garantF1://25176977.2" TargetMode="External"/><Relationship Id="rId338" Type="http://schemas.openxmlformats.org/officeDocument/2006/relationships/hyperlink" Target="garantF1://25176978.0" TargetMode="External"/><Relationship Id="rId359" Type="http://schemas.openxmlformats.org/officeDocument/2006/relationships/hyperlink" Target="garantF1://25176977.2" TargetMode="External"/><Relationship Id="rId8" Type="http://schemas.openxmlformats.org/officeDocument/2006/relationships/hyperlink" Target="garantF1://25176977.2" TargetMode="External"/><Relationship Id="rId98" Type="http://schemas.openxmlformats.org/officeDocument/2006/relationships/hyperlink" Target="garantF1://25120349.12004" TargetMode="External"/><Relationship Id="rId121" Type="http://schemas.openxmlformats.org/officeDocument/2006/relationships/hyperlink" Target="garantF1://25053616.62" TargetMode="External"/><Relationship Id="rId142" Type="http://schemas.openxmlformats.org/officeDocument/2006/relationships/hyperlink" Target="garantF1://25176977.2" TargetMode="External"/><Relationship Id="rId163" Type="http://schemas.openxmlformats.org/officeDocument/2006/relationships/hyperlink" Target="garantF1://10008595.0" TargetMode="External"/><Relationship Id="rId184" Type="http://schemas.openxmlformats.org/officeDocument/2006/relationships/hyperlink" Target="garantF1://42854218.51" TargetMode="External"/><Relationship Id="rId219" Type="http://schemas.openxmlformats.org/officeDocument/2006/relationships/hyperlink" Target="file:///C:\Users\&#1055;&#1103;&#1090;&#1080;&#1077;&#1074;&#1072;%20&#1058;&#1053;\AppData\Local\Temp\l" TargetMode="External"/><Relationship Id="rId370" Type="http://schemas.openxmlformats.org/officeDocument/2006/relationships/hyperlink" Target="garantF1://25120349.2603" TargetMode="External"/><Relationship Id="rId391" Type="http://schemas.openxmlformats.org/officeDocument/2006/relationships/hyperlink" Target="file:///C:\Users\&#1055;&#1103;&#1090;&#1080;&#1077;&#1074;&#1072;%20&#1058;&#1053;\AppData\Local\Temp\www.pravo.gov.ru" TargetMode="External"/><Relationship Id="rId405" Type="http://schemas.openxmlformats.org/officeDocument/2006/relationships/hyperlink" Target="file:///C:\Users\&#1055;&#1103;&#1090;&#1080;&#1077;&#1074;&#1072;%20&#1058;&#1053;\AppData\Local\Temp\l" TargetMode="External"/><Relationship Id="rId426" Type="http://schemas.openxmlformats.org/officeDocument/2006/relationships/hyperlink" Target="garantF1://25176977.2" TargetMode="External"/><Relationship Id="rId230" Type="http://schemas.openxmlformats.org/officeDocument/2006/relationships/hyperlink" Target="file:///C:\Users\&#1055;&#1103;&#1090;&#1080;&#1077;&#1074;&#1072;%20&#1058;&#1053;\AppData\Local\Temp\l" TargetMode="External"/><Relationship Id="rId251" Type="http://schemas.openxmlformats.org/officeDocument/2006/relationships/hyperlink" Target="file:///C:\Users\&#1055;&#1103;&#1090;&#1080;&#1077;&#1074;&#1072;%20&#1058;&#1053;\AppData\Local\Temp\l" TargetMode="External"/><Relationship Id="rId25" Type="http://schemas.openxmlformats.org/officeDocument/2006/relationships/hyperlink" Target="garantF1://25120349.104" TargetMode="External"/><Relationship Id="rId46" Type="http://schemas.openxmlformats.org/officeDocument/2006/relationships/hyperlink" Target="garantF1://25120349.53" TargetMode="External"/><Relationship Id="rId67" Type="http://schemas.openxmlformats.org/officeDocument/2006/relationships/hyperlink" Target="file:///C:\Users\&#1055;&#1103;&#1090;&#1080;&#1077;&#1074;&#1072;%20&#1058;&#1053;\AppData\Local\Temp\l" TargetMode="External"/><Relationship Id="rId272" Type="http://schemas.openxmlformats.org/officeDocument/2006/relationships/hyperlink" Target="garantF1://25176977.1184" TargetMode="External"/><Relationship Id="rId293" Type="http://schemas.openxmlformats.org/officeDocument/2006/relationships/hyperlink" Target="garantF1://25176977.2" TargetMode="External"/><Relationship Id="rId307" Type="http://schemas.openxmlformats.org/officeDocument/2006/relationships/hyperlink" Target="garantF1://25176978.0" TargetMode="External"/><Relationship Id="rId328" Type="http://schemas.openxmlformats.org/officeDocument/2006/relationships/hyperlink" Target="garantF1://25176977.1232" TargetMode="External"/><Relationship Id="rId349" Type="http://schemas.openxmlformats.org/officeDocument/2006/relationships/hyperlink" Target="garantF1://25120349.2501" TargetMode="External"/><Relationship Id="rId88" Type="http://schemas.openxmlformats.org/officeDocument/2006/relationships/hyperlink" Target="file:///C:\Users\&#1055;&#1103;&#1090;&#1080;&#1077;&#1074;&#1072;%20&#1058;&#1053;\AppData\Local\Temp\l" TargetMode="External"/><Relationship Id="rId111" Type="http://schemas.openxmlformats.org/officeDocument/2006/relationships/hyperlink" Target="garantF1://25176977.10103" TargetMode="External"/><Relationship Id="rId132" Type="http://schemas.openxmlformats.org/officeDocument/2006/relationships/hyperlink" Target="garantF1://25120349.1302" TargetMode="External"/><Relationship Id="rId153" Type="http://schemas.openxmlformats.org/officeDocument/2006/relationships/hyperlink" Target="garantF1://25120349.1405" TargetMode="External"/><Relationship Id="rId174" Type="http://schemas.openxmlformats.org/officeDocument/2006/relationships/hyperlink" Target="file:///C:\Users\&#1055;&#1103;&#1090;&#1080;&#1077;&#1074;&#1072;%20&#1058;&#1053;\AppData\Local\Temp\l" TargetMode="External"/><Relationship Id="rId195" Type="http://schemas.openxmlformats.org/officeDocument/2006/relationships/hyperlink" Target="garantF1://25176977.1142" TargetMode="External"/><Relationship Id="rId209" Type="http://schemas.openxmlformats.org/officeDocument/2006/relationships/hyperlink" Target="file:///C:\Users\&#1055;&#1103;&#1090;&#1080;&#1077;&#1074;&#1072;%20&#1058;&#1053;\AppData\Local\Temp\l" TargetMode="External"/><Relationship Id="rId360" Type="http://schemas.openxmlformats.org/officeDocument/2006/relationships/hyperlink" Target="garantF1://25176978.0" TargetMode="External"/><Relationship Id="rId381" Type="http://schemas.openxmlformats.org/officeDocument/2006/relationships/hyperlink" Target="garantF1://25049546.2" TargetMode="External"/><Relationship Id="rId416" Type="http://schemas.openxmlformats.org/officeDocument/2006/relationships/hyperlink" Target="garantF1://25176977.128" TargetMode="External"/><Relationship Id="rId220" Type="http://schemas.openxmlformats.org/officeDocument/2006/relationships/hyperlink" Target="file:///C:\Users\&#1055;&#1103;&#1090;&#1080;&#1077;&#1074;&#1072;%20&#1058;&#1053;\AppData\Local\Temp\l" TargetMode="External"/><Relationship Id="rId241" Type="http://schemas.openxmlformats.org/officeDocument/2006/relationships/hyperlink" Target="garantF1://42855570.10" TargetMode="External"/><Relationship Id="rId15" Type="http://schemas.openxmlformats.org/officeDocument/2006/relationships/hyperlink" Target="garantF1://25176977.1102" TargetMode="External"/><Relationship Id="rId36" Type="http://schemas.openxmlformats.org/officeDocument/2006/relationships/hyperlink" Target="garantF1://25176977.2" TargetMode="External"/><Relationship Id="rId57" Type="http://schemas.openxmlformats.org/officeDocument/2006/relationships/hyperlink" Target="garantF1://25176977.2" TargetMode="External"/><Relationship Id="rId262" Type="http://schemas.openxmlformats.org/officeDocument/2006/relationships/hyperlink" Target="file:///C:\Users\&#1055;&#1103;&#1090;&#1080;&#1077;&#1074;&#1072;%20&#1058;&#1053;\AppData\Local\Temp\l" TargetMode="External"/><Relationship Id="rId283" Type="http://schemas.openxmlformats.org/officeDocument/2006/relationships/hyperlink" Target="garantF1://25176977.2" TargetMode="External"/><Relationship Id="rId318" Type="http://schemas.openxmlformats.org/officeDocument/2006/relationships/hyperlink" Target="garantF1://25176978.0" TargetMode="External"/><Relationship Id="rId339" Type="http://schemas.openxmlformats.org/officeDocument/2006/relationships/hyperlink" Target="garantF1://25120349.2304" TargetMode="External"/><Relationship Id="rId78" Type="http://schemas.openxmlformats.org/officeDocument/2006/relationships/hyperlink" Target="file:///C:\Users\&#1055;&#1103;&#1090;&#1080;&#1077;&#1074;&#1072;%20&#1058;&#1053;\AppData\Local\Temp\l" TargetMode="External"/><Relationship Id="rId99" Type="http://schemas.openxmlformats.org/officeDocument/2006/relationships/hyperlink" Target="file:///C:\Users\&#1055;&#1103;&#1090;&#1080;&#1077;&#1074;&#1072;%20&#1058;&#1053;\AppData\Local\Temp\l" TargetMode="External"/><Relationship Id="rId101" Type="http://schemas.openxmlformats.org/officeDocument/2006/relationships/hyperlink" Target="garantF1://25089328.12" TargetMode="External"/><Relationship Id="rId122" Type="http://schemas.openxmlformats.org/officeDocument/2006/relationships/hyperlink" Target="garantF1://25053614.1" TargetMode="External"/><Relationship Id="rId143" Type="http://schemas.openxmlformats.org/officeDocument/2006/relationships/hyperlink" Target="garantF1://25176978.0" TargetMode="External"/><Relationship Id="rId164" Type="http://schemas.openxmlformats.org/officeDocument/2006/relationships/hyperlink" Target="garantF1://25176977.1128" TargetMode="External"/><Relationship Id="rId185" Type="http://schemas.openxmlformats.org/officeDocument/2006/relationships/hyperlink" Target="garantF1://42854219.0" TargetMode="External"/><Relationship Id="rId350" Type="http://schemas.openxmlformats.org/officeDocument/2006/relationships/hyperlink" Target="garantF1://25176977.12521" TargetMode="External"/><Relationship Id="rId371" Type="http://schemas.openxmlformats.org/officeDocument/2006/relationships/hyperlink" Target="file:///C:\Users\&#1055;&#1103;&#1090;&#1080;&#1077;&#1074;&#1072;%20&#1058;&#1053;\AppData\Local\Temp\l" TargetMode="External"/><Relationship Id="rId406" Type="http://schemas.openxmlformats.org/officeDocument/2006/relationships/hyperlink" Target="file:///C:\Users\&#1055;&#1103;&#1090;&#1080;&#1077;&#1074;&#1072;%20&#1058;&#1053;\AppData\Local\Temp\www.pravo.gov.ru" TargetMode="External"/><Relationship Id="rId9" Type="http://schemas.openxmlformats.org/officeDocument/2006/relationships/hyperlink" Target="garantF1://25176978.0" TargetMode="External"/><Relationship Id="rId210" Type="http://schemas.openxmlformats.org/officeDocument/2006/relationships/hyperlink" Target="garantF1://25176977.1144" TargetMode="External"/><Relationship Id="rId392" Type="http://schemas.openxmlformats.org/officeDocument/2006/relationships/hyperlink" Target="garantF1://25153433.121" TargetMode="External"/><Relationship Id="rId427" Type="http://schemas.openxmlformats.org/officeDocument/2006/relationships/hyperlink" Target="garantF1://25176978.0" TargetMode="External"/><Relationship Id="rId26" Type="http://schemas.openxmlformats.org/officeDocument/2006/relationships/hyperlink" Target="garantF1://42854218.11" TargetMode="External"/><Relationship Id="rId231" Type="http://schemas.openxmlformats.org/officeDocument/2006/relationships/hyperlink" Target="garantF1://25176977.1162" TargetMode="External"/><Relationship Id="rId252" Type="http://schemas.openxmlformats.org/officeDocument/2006/relationships/hyperlink" Target="file:///C:\Users\&#1055;&#1103;&#1090;&#1080;&#1077;&#1074;&#1072;%20&#1058;&#1053;\AppData\Local\Temp\l" TargetMode="External"/><Relationship Id="rId273" Type="http://schemas.openxmlformats.org/officeDocument/2006/relationships/hyperlink" Target="garantF1://25176977.2" TargetMode="External"/><Relationship Id="rId294" Type="http://schemas.openxmlformats.org/officeDocument/2006/relationships/hyperlink" Target="garantF1://25176978.0" TargetMode="External"/><Relationship Id="rId308" Type="http://schemas.openxmlformats.org/officeDocument/2006/relationships/hyperlink" Target="garantF1://25120349.2101" TargetMode="External"/><Relationship Id="rId329" Type="http://schemas.openxmlformats.org/officeDocument/2006/relationships/hyperlink" Target="garantF1://25176977.2" TargetMode="External"/><Relationship Id="rId47" Type="http://schemas.openxmlformats.org/officeDocument/2006/relationships/hyperlink" Target="garantF1://25176977.15" TargetMode="External"/><Relationship Id="rId68" Type="http://schemas.openxmlformats.org/officeDocument/2006/relationships/hyperlink" Target="garantF1://25080487.1" TargetMode="External"/><Relationship Id="rId89" Type="http://schemas.openxmlformats.org/officeDocument/2006/relationships/hyperlink" Target="garantF1://25089328.11" TargetMode="External"/><Relationship Id="rId112" Type="http://schemas.openxmlformats.org/officeDocument/2006/relationships/hyperlink" Target="garantF1://25176977.2" TargetMode="External"/><Relationship Id="rId133" Type="http://schemas.openxmlformats.org/officeDocument/2006/relationships/hyperlink" Target="garantF1://25176977.1121" TargetMode="External"/><Relationship Id="rId154" Type="http://schemas.openxmlformats.org/officeDocument/2006/relationships/hyperlink" Target="file:///C:\Users\&#1055;&#1103;&#1090;&#1080;&#1077;&#1074;&#1072;%20&#1058;&#1053;\AppData\Local\Temp\l" TargetMode="External"/><Relationship Id="rId175" Type="http://schemas.openxmlformats.org/officeDocument/2006/relationships/hyperlink" Target="garantF1://42854218.121" TargetMode="External"/><Relationship Id="rId340" Type="http://schemas.openxmlformats.org/officeDocument/2006/relationships/hyperlink" Target="file:///C:\Users\&#1055;&#1103;&#1090;&#1080;&#1077;&#1074;&#1072;%20&#1058;&#1053;\AppData\Local\Temp\www.pravo.gov.ru" TargetMode="External"/><Relationship Id="rId361" Type="http://schemas.openxmlformats.org/officeDocument/2006/relationships/hyperlink" Target="garantF1://25120349.2503" TargetMode="External"/><Relationship Id="rId196" Type="http://schemas.openxmlformats.org/officeDocument/2006/relationships/hyperlink" Target="garantF1://25176977.2" TargetMode="External"/><Relationship Id="rId200" Type="http://schemas.openxmlformats.org/officeDocument/2006/relationships/hyperlink" Target="file:///C:\Users\&#1055;&#1103;&#1090;&#1080;&#1077;&#1074;&#1072;%20&#1058;&#1053;\AppData\Local\Temp\l" TargetMode="External"/><Relationship Id="rId382" Type="http://schemas.openxmlformats.org/officeDocument/2006/relationships/hyperlink" Target="garantF1://25087046.28" TargetMode="External"/><Relationship Id="rId417" Type="http://schemas.openxmlformats.org/officeDocument/2006/relationships/hyperlink" Target="garantF1://25176977.2" TargetMode="External"/><Relationship Id="rId16" Type="http://schemas.openxmlformats.org/officeDocument/2006/relationships/hyperlink" Target="garantF1://25176977.2" TargetMode="External"/><Relationship Id="rId221" Type="http://schemas.openxmlformats.org/officeDocument/2006/relationships/hyperlink" Target="file:///C:\Users\&#1055;&#1103;&#1090;&#1080;&#1077;&#1074;&#1072;%20&#1058;&#1053;\AppData\Local\Temp\l" TargetMode="External"/><Relationship Id="rId242" Type="http://schemas.openxmlformats.org/officeDocument/2006/relationships/hyperlink" Target="garantF1://42855571.0" TargetMode="External"/><Relationship Id="rId263" Type="http://schemas.openxmlformats.org/officeDocument/2006/relationships/hyperlink" Target="file:///C:\Users\&#1055;&#1103;&#1090;&#1080;&#1077;&#1074;&#1072;%20&#1058;&#1053;\AppData\Local\Temp\l" TargetMode="External"/><Relationship Id="rId284" Type="http://schemas.openxmlformats.org/officeDocument/2006/relationships/hyperlink" Target="garantF1://25176978.0" TargetMode="External"/><Relationship Id="rId319" Type="http://schemas.openxmlformats.org/officeDocument/2006/relationships/hyperlink" Target="garantF1://25120349.2202" TargetMode="External"/><Relationship Id="rId37" Type="http://schemas.openxmlformats.org/officeDocument/2006/relationships/hyperlink" Target="garantF1://25176978.0" TargetMode="External"/><Relationship Id="rId58" Type="http://schemas.openxmlformats.org/officeDocument/2006/relationships/hyperlink" Target="garantF1://25176978.0" TargetMode="External"/><Relationship Id="rId79" Type="http://schemas.openxmlformats.org/officeDocument/2006/relationships/hyperlink" Target="garantF1://25176977.182" TargetMode="External"/><Relationship Id="rId102" Type="http://schemas.openxmlformats.org/officeDocument/2006/relationships/hyperlink" Target="garantF1://25089328.2" TargetMode="External"/><Relationship Id="rId123" Type="http://schemas.openxmlformats.org/officeDocument/2006/relationships/hyperlink" Target="garantF1://25100002.0" TargetMode="External"/><Relationship Id="rId144" Type="http://schemas.openxmlformats.org/officeDocument/2006/relationships/hyperlink" Target="garantF1://25120349.1403" TargetMode="External"/><Relationship Id="rId330" Type="http://schemas.openxmlformats.org/officeDocument/2006/relationships/hyperlink" Target="garantF1://25176978.0" TargetMode="External"/><Relationship Id="rId90" Type="http://schemas.openxmlformats.org/officeDocument/2006/relationships/hyperlink" Target="garantF1://25089328.2" TargetMode="External"/><Relationship Id="rId165" Type="http://schemas.openxmlformats.org/officeDocument/2006/relationships/hyperlink" Target="garantF1://25176977.2" TargetMode="External"/><Relationship Id="rId186" Type="http://schemas.openxmlformats.org/officeDocument/2006/relationships/hyperlink" Target="garantF1://25025518.14232" TargetMode="External"/><Relationship Id="rId351" Type="http://schemas.openxmlformats.org/officeDocument/2006/relationships/hyperlink" Target="garantF1://25176977.2" TargetMode="External"/><Relationship Id="rId372" Type="http://schemas.openxmlformats.org/officeDocument/2006/relationships/hyperlink" Target="garantF1://25176977.1263" TargetMode="External"/><Relationship Id="rId393" Type="http://schemas.openxmlformats.org/officeDocument/2006/relationships/hyperlink" Target="garantF1://25153433.5" TargetMode="External"/><Relationship Id="rId407" Type="http://schemas.openxmlformats.org/officeDocument/2006/relationships/hyperlink" Target="garantF1://25176977.1272" TargetMode="External"/><Relationship Id="rId428" Type="http://schemas.openxmlformats.org/officeDocument/2006/relationships/hyperlink" Target="garantF1://25120349.4000" TargetMode="External"/><Relationship Id="rId211" Type="http://schemas.openxmlformats.org/officeDocument/2006/relationships/hyperlink" Target="garantF1://25176977.2" TargetMode="External"/><Relationship Id="rId232" Type="http://schemas.openxmlformats.org/officeDocument/2006/relationships/hyperlink" Target="garantF1://25176977.2" TargetMode="External"/><Relationship Id="rId253" Type="http://schemas.openxmlformats.org/officeDocument/2006/relationships/hyperlink" Target="file:///C:\Users\&#1055;&#1103;&#1090;&#1080;&#1077;&#1074;&#1072;%20&#1058;&#1053;\AppData\Local\Temp\l" TargetMode="External"/><Relationship Id="rId274" Type="http://schemas.openxmlformats.org/officeDocument/2006/relationships/hyperlink" Target="garantF1://25176978.0" TargetMode="External"/><Relationship Id="rId295" Type="http://schemas.openxmlformats.org/officeDocument/2006/relationships/hyperlink" Target="garantF1://25120349.2001" TargetMode="External"/><Relationship Id="rId309" Type="http://schemas.openxmlformats.org/officeDocument/2006/relationships/hyperlink" Target="file:///C:\Users\&#1055;&#1103;&#1090;&#1080;&#1077;&#1074;&#1072;%20&#1058;&#1053;\AppData\Local\Temp\l" TargetMode="External"/><Relationship Id="rId27" Type="http://schemas.openxmlformats.org/officeDocument/2006/relationships/hyperlink" Target="garantF1://42854218.51" TargetMode="External"/><Relationship Id="rId48" Type="http://schemas.openxmlformats.org/officeDocument/2006/relationships/hyperlink" Target="garantF1://25176977.2" TargetMode="External"/><Relationship Id="rId69" Type="http://schemas.openxmlformats.org/officeDocument/2006/relationships/hyperlink" Target="garantF1://25080487.2" TargetMode="External"/><Relationship Id="rId113" Type="http://schemas.openxmlformats.org/officeDocument/2006/relationships/hyperlink" Target="garantF1://25176978.0" TargetMode="External"/><Relationship Id="rId134" Type="http://schemas.openxmlformats.org/officeDocument/2006/relationships/hyperlink" Target="garantF1://25176977.2" TargetMode="External"/><Relationship Id="rId320" Type="http://schemas.openxmlformats.org/officeDocument/2006/relationships/hyperlink" Target="garantF1://25176977.122" TargetMode="External"/><Relationship Id="rId80" Type="http://schemas.openxmlformats.org/officeDocument/2006/relationships/hyperlink" Target="garantF1://25176977.2" TargetMode="External"/><Relationship Id="rId155" Type="http://schemas.openxmlformats.org/officeDocument/2006/relationships/hyperlink" Target="garantF1://25176977.1126" TargetMode="External"/><Relationship Id="rId176" Type="http://schemas.openxmlformats.org/officeDocument/2006/relationships/hyperlink" Target="garantF1://42854218.51" TargetMode="External"/><Relationship Id="rId197" Type="http://schemas.openxmlformats.org/officeDocument/2006/relationships/hyperlink" Target="garantF1://25176978.0" TargetMode="External"/><Relationship Id="rId341" Type="http://schemas.openxmlformats.org/officeDocument/2006/relationships/hyperlink" Target="garantF1://25176977.124" TargetMode="External"/><Relationship Id="rId362" Type="http://schemas.openxmlformats.org/officeDocument/2006/relationships/hyperlink" Target="file:///C:\Users\&#1055;&#1103;&#1090;&#1080;&#1077;&#1074;&#1072;%20&#1058;&#1053;\AppData\Local\Temp\l" TargetMode="External"/><Relationship Id="rId383" Type="http://schemas.openxmlformats.org/officeDocument/2006/relationships/hyperlink" Target="garantF1://25176977.1271" TargetMode="External"/><Relationship Id="rId418" Type="http://schemas.openxmlformats.org/officeDocument/2006/relationships/hyperlink" Target="garantF1://25176978.0" TargetMode="External"/><Relationship Id="rId201" Type="http://schemas.openxmlformats.org/officeDocument/2006/relationships/hyperlink" Target="garantF1://25176977.1143" TargetMode="External"/><Relationship Id="rId222" Type="http://schemas.openxmlformats.org/officeDocument/2006/relationships/hyperlink" Target="file:///C:\Users\&#1055;&#1103;&#1090;&#1080;&#1077;&#1074;&#1072;%20&#1058;&#1053;\AppData\Local\Temp\l" TargetMode="External"/><Relationship Id="rId243" Type="http://schemas.openxmlformats.org/officeDocument/2006/relationships/hyperlink" Target="garantF1://25126502.1805" TargetMode="External"/><Relationship Id="rId264" Type="http://schemas.openxmlformats.org/officeDocument/2006/relationships/hyperlink" Target="garantF1://25176977.1182" TargetMode="External"/><Relationship Id="rId285" Type="http://schemas.openxmlformats.org/officeDocument/2006/relationships/hyperlink" Target="garantF1://25120349.19074" TargetMode="External"/><Relationship Id="rId17" Type="http://schemas.openxmlformats.org/officeDocument/2006/relationships/hyperlink" Target="garantF1://25176978.0" TargetMode="External"/><Relationship Id="rId38" Type="http://schemas.openxmlformats.org/officeDocument/2006/relationships/hyperlink" Target="garantF1://25120349.44" TargetMode="External"/><Relationship Id="rId59" Type="http://schemas.openxmlformats.org/officeDocument/2006/relationships/hyperlink" Target="garantF1://25120349.80" TargetMode="External"/><Relationship Id="rId103" Type="http://schemas.openxmlformats.org/officeDocument/2006/relationships/hyperlink" Target="garantF1://25189328.0" TargetMode="External"/><Relationship Id="rId124" Type="http://schemas.openxmlformats.org/officeDocument/2006/relationships/hyperlink" Target="garantF1://25042074.1208" TargetMode="External"/><Relationship Id="rId310" Type="http://schemas.openxmlformats.org/officeDocument/2006/relationships/hyperlink" Target="file:///C:\Users\&#1055;&#1103;&#1090;&#1080;&#1077;&#1074;&#1072;%20&#1058;&#1053;\AppData\Local\Temp\l" TargetMode="External"/><Relationship Id="rId70" Type="http://schemas.openxmlformats.org/officeDocument/2006/relationships/hyperlink" Target="garantF1://25180487.0" TargetMode="External"/><Relationship Id="rId91" Type="http://schemas.openxmlformats.org/officeDocument/2006/relationships/hyperlink" Target="garantF1://25189328.0" TargetMode="External"/><Relationship Id="rId145" Type="http://schemas.openxmlformats.org/officeDocument/2006/relationships/hyperlink" Target="file:///C:\Users\&#1055;&#1103;&#1090;&#1080;&#1077;&#1074;&#1072;%20&#1058;&#1053;\AppData\Local\Temp\l" TargetMode="External"/><Relationship Id="rId166" Type="http://schemas.openxmlformats.org/officeDocument/2006/relationships/hyperlink" Target="garantF1://25176978.0" TargetMode="External"/><Relationship Id="rId187" Type="http://schemas.openxmlformats.org/officeDocument/2006/relationships/hyperlink" Target="garantF1://42854218.124" TargetMode="External"/><Relationship Id="rId331" Type="http://schemas.openxmlformats.org/officeDocument/2006/relationships/hyperlink" Target="garantF1://25120349.2301" TargetMode="External"/><Relationship Id="rId352" Type="http://schemas.openxmlformats.org/officeDocument/2006/relationships/hyperlink" Target="garantF1://25176978.0" TargetMode="External"/><Relationship Id="rId373" Type="http://schemas.openxmlformats.org/officeDocument/2006/relationships/hyperlink" Target="garantF1://25176977.2" TargetMode="External"/><Relationship Id="rId394" Type="http://schemas.openxmlformats.org/officeDocument/2006/relationships/hyperlink" Target="garantF1://25153434.0" TargetMode="External"/><Relationship Id="rId408" Type="http://schemas.openxmlformats.org/officeDocument/2006/relationships/hyperlink" Target="garantF1://25176977.2" TargetMode="External"/><Relationship Id="rId429" Type="http://schemas.openxmlformats.org/officeDocument/2006/relationships/hyperlink" Target="file:///C:\Users\&#1055;&#1103;&#1090;&#1080;&#1077;&#1074;&#1072;%20&#1058;&#1053;\AppData\Local\Temp\l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25176978.0" TargetMode="External"/><Relationship Id="rId233" Type="http://schemas.openxmlformats.org/officeDocument/2006/relationships/hyperlink" Target="garantF1://25176978.0" TargetMode="External"/><Relationship Id="rId254" Type="http://schemas.openxmlformats.org/officeDocument/2006/relationships/hyperlink" Target="garantF1://25176977.1181" TargetMode="External"/><Relationship Id="rId28" Type="http://schemas.openxmlformats.org/officeDocument/2006/relationships/hyperlink" Target="garantF1://42854219.0" TargetMode="External"/><Relationship Id="rId49" Type="http://schemas.openxmlformats.org/officeDocument/2006/relationships/hyperlink" Target="garantF1://25176978.0" TargetMode="External"/><Relationship Id="rId114" Type="http://schemas.openxmlformats.org/officeDocument/2006/relationships/hyperlink" Target="garantF1://25120349.1204" TargetMode="External"/><Relationship Id="rId275" Type="http://schemas.openxmlformats.org/officeDocument/2006/relationships/hyperlink" Target="garantF1://25120349.1904" TargetMode="External"/><Relationship Id="rId296" Type="http://schemas.openxmlformats.org/officeDocument/2006/relationships/hyperlink" Target="file:///C:\Users\&#1055;&#1103;&#1090;&#1080;&#1077;&#1074;&#1072;%20&#1058;&#1053;\AppData\Local\Temp\l" TargetMode="External"/><Relationship Id="rId300" Type="http://schemas.openxmlformats.org/officeDocument/2006/relationships/hyperlink" Target="garantF1://25120349.2003" TargetMode="External"/><Relationship Id="rId60" Type="http://schemas.openxmlformats.org/officeDocument/2006/relationships/hyperlink" Target="garantF1://25176977.172" TargetMode="External"/><Relationship Id="rId81" Type="http://schemas.openxmlformats.org/officeDocument/2006/relationships/hyperlink" Target="garantF1://25176978.0" TargetMode="External"/><Relationship Id="rId135" Type="http://schemas.openxmlformats.org/officeDocument/2006/relationships/hyperlink" Target="garantF1://25176978.0" TargetMode="External"/><Relationship Id="rId156" Type="http://schemas.openxmlformats.org/officeDocument/2006/relationships/hyperlink" Target="garantF1://25176977.2" TargetMode="External"/><Relationship Id="rId177" Type="http://schemas.openxmlformats.org/officeDocument/2006/relationships/hyperlink" Target="garantF1://42854219.0" TargetMode="External"/><Relationship Id="rId198" Type="http://schemas.openxmlformats.org/officeDocument/2006/relationships/hyperlink" Target="garantF1://25120349.1502" TargetMode="External"/><Relationship Id="rId321" Type="http://schemas.openxmlformats.org/officeDocument/2006/relationships/hyperlink" Target="garantF1://25176977.2" TargetMode="External"/><Relationship Id="rId342" Type="http://schemas.openxmlformats.org/officeDocument/2006/relationships/hyperlink" Target="garantF1://25176977.2" TargetMode="External"/><Relationship Id="rId363" Type="http://schemas.openxmlformats.org/officeDocument/2006/relationships/hyperlink" Target="garantF1://25176977.1261" TargetMode="External"/><Relationship Id="rId384" Type="http://schemas.openxmlformats.org/officeDocument/2006/relationships/hyperlink" Target="garantF1://25176977.2" TargetMode="External"/><Relationship Id="rId419" Type="http://schemas.openxmlformats.org/officeDocument/2006/relationships/hyperlink" Target="garantF1://25120349.2000" TargetMode="External"/><Relationship Id="rId202" Type="http://schemas.openxmlformats.org/officeDocument/2006/relationships/hyperlink" Target="garantF1://25176977.2" TargetMode="External"/><Relationship Id="rId223" Type="http://schemas.openxmlformats.org/officeDocument/2006/relationships/hyperlink" Target="file:///C:\Users\&#1055;&#1103;&#1090;&#1080;&#1077;&#1074;&#1072;%20&#1058;&#1053;\AppData\Local\Temp\l" TargetMode="External"/><Relationship Id="rId244" Type="http://schemas.openxmlformats.org/officeDocument/2006/relationships/hyperlink" Target="garantF1://42855570.41" TargetMode="External"/><Relationship Id="rId430" Type="http://schemas.openxmlformats.org/officeDocument/2006/relationships/fontTable" Target="fontTable.xml"/><Relationship Id="rId18" Type="http://schemas.openxmlformats.org/officeDocument/2006/relationships/hyperlink" Target="garantF1://25120349.103" TargetMode="External"/><Relationship Id="rId39" Type="http://schemas.openxmlformats.org/officeDocument/2006/relationships/hyperlink" Target="garantF1://25176977.141" TargetMode="External"/><Relationship Id="rId265" Type="http://schemas.openxmlformats.org/officeDocument/2006/relationships/hyperlink" Target="garantF1://25176977.2" TargetMode="External"/><Relationship Id="rId286" Type="http://schemas.openxmlformats.org/officeDocument/2006/relationships/hyperlink" Target="garantF1://25176977.11862" TargetMode="External"/><Relationship Id="rId50" Type="http://schemas.openxmlformats.org/officeDocument/2006/relationships/hyperlink" Target="garantF1://25120349.6" TargetMode="External"/><Relationship Id="rId104" Type="http://schemas.openxmlformats.org/officeDocument/2006/relationships/hyperlink" Target="garantF1://25093932.1202" TargetMode="External"/><Relationship Id="rId125" Type="http://schemas.openxmlformats.org/officeDocument/2006/relationships/hyperlink" Target="garantF1://25176977.10104" TargetMode="External"/><Relationship Id="rId146" Type="http://schemas.openxmlformats.org/officeDocument/2006/relationships/hyperlink" Target="garantF1://25176977.1124" TargetMode="External"/><Relationship Id="rId167" Type="http://schemas.openxmlformats.org/officeDocument/2006/relationships/hyperlink" Target="garantF1://25120349.1408" TargetMode="External"/><Relationship Id="rId188" Type="http://schemas.openxmlformats.org/officeDocument/2006/relationships/hyperlink" Target="garantF1://42854218.51" TargetMode="External"/><Relationship Id="rId311" Type="http://schemas.openxmlformats.org/officeDocument/2006/relationships/hyperlink" Target="file:///C:\Users\&#1055;&#1103;&#1090;&#1080;&#1077;&#1074;&#1072;%20&#1058;&#1053;\AppData\Local\Temp\l" TargetMode="External"/><Relationship Id="rId332" Type="http://schemas.openxmlformats.org/officeDocument/2006/relationships/hyperlink" Target="garantF1://25176977.1233" TargetMode="External"/><Relationship Id="rId353" Type="http://schemas.openxmlformats.org/officeDocument/2006/relationships/hyperlink" Target="garantF1://25120349.25022" TargetMode="External"/><Relationship Id="rId374" Type="http://schemas.openxmlformats.org/officeDocument/2006/relationships/hyperlink" Target="garantF1://25176978.0" TargetMode="External"/><Relationship Id="rId395" Type="http://schemas.openxmlformats.org/officeDocument/2006/relationships/hyperlink" Target="garantF1://25100242.2861" TargetMode="External"/><Relationship Id="rId409" Type="http://schemas.openxmlformats.org/officeDocument/2006/relationships/hyperlink" Target="garantF1://25176978.0" TargetMode="External"/><Relationship Id="rId71" Type="http://schemas.openxmlformats.org/officeDocument/2006/relationships/hyperlink" Target="garantF1://25092798.11" TargetMode="External"/><Relationship Id="rId92" Type="http://schemas.openxmlformats.org/officeDocument/2006/relationships/hyperlink" Target="garantF1://25093932.1201" TargetMode="External"/><Relationship Id="rId213" Type="http://schemas.openxmlformats.org/officeDocument/2006/relationships/hyperlink" Target="garantF1://25120349.1506" TargetMode="External"/><Relationship Id="rId234" Type="http://schemas.openxmlformats.org/officeDocument/2006/relationships/hyperlink" Target="garantF1://25120349.1705" TargetMode="External"/><Relationship Id="rId420" Type="http://schemas.openxmlformats.org/officeDocument/2006/relationships/hyperlink" Target="file:///C:\Users\&#1055;&#1103;&#1090;&#1080;&#1077;&#1074;&#1072;%20&#1058;&#1053;\AppData\Local\Temp\l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25025518.2" TargetMode="External"/><Relationship Id="rId255" Type="http://schemas.openxmlformats.org/officeDocument/2006/relationships/hyperlink" Target="garantF1://25176977.2" TargetMode="External"/><Relationship Id="rId276" Type="http://schemas.openxmlformats.org/officeDocument/2006/relationships/hyperlink" Target="garantF1://25176977.1185" TargetMode="External"/><Relationship Id="rId297" Type="http://schemas.openxmlformats.org/officeDocument/2006/relationships/hyperlink" Target="garantF1://25176977.1192" TargetMode="External"/><Relationship Id="rId40" Type="http://schemas.openxmlformats.org/officeDocument/2006/relationships/hyperlink" Target="garantF1://25176977.2" TargetMode="External"/><Relationship Id="rId115" Type="http://schemas.openxmlformats.org/officeDocument/2006/relationships/hyperlink" Target="file:///C:\Users\&#1055;&#1103;&#1090;&#1080;&#1077;&#1074;&#1072;%20&#1058;&#1053;\AppData\Local\Temp\l" TargetMode="External"/><Relationship Id="rId136" Type="http://schemas.openxmlformats.org/officeDocument/2006/relationships/hyperlink" Target="garantF1://25120349.1401" TargetMode="External"/><Relationship Id="rId157" Type="http://schemas.openxmlformats.org/officeDocument/2006/relationships/hyperlink" Target="garantF1://25176978.0" TargetMode="External"/><Relationship Id="rId178" Type="http://schemas.openxmlformats.org/officeDocument/2006/relationships/hyperlink" Target="garantF1://25025518.142" TargetMode="External"/><Relationship Id="rId301" Type="http://schemas.openxmlformats.org/officeDocument/2006/relationships/hyperlink" Target="garantF1://25176977.1193" TargetMode="External"/><Relationship Id="rId322" Type="http://schemas.openxmlformats.org/officeDocument/2006/relationships/hyperlink" Target="garantF1://25176978.0" TargetMode="External"/><Relationship Id="rId343" Type="http://schemas.openxmlformats.org/officeDocument/2006/relationships/hyperlink" Target="garantF1://25176978.0" TargetMode="External"/><Relationship Id="rId364" Type="http://schemas.openxmlformats.org/officeDocument/2006/relationships/hyperlink" Target="garantF1://25176977.2" TargetMode="External"/><Relationship Id="rId61" Type="http://schemas.openxmlformats.org/officeDocument/2006/relationships/hyperlink" Target="garantF1://25176977.2" TargetMode="External"/><Relationship Id="rId82" Type="http://schemas.openxmlformats.org/officeDocument/2006/relationships/hyperlink" Target="garantF1://25120349.900" TargetMode="External"/><Relationship Id="rId199" Type="http://schemas.openxmlformats.org/officeDocument/2006/relationships/hyperlink" Target="file:///C:\Users\&#1055;&#1103;&#1090;&#1080;&#1077;&#1074;&#1072;%20&#1058;&#1053;\AppData\Local\Temp\l" TargetMode="External"/><Relationship Id="rId203" Type="http://schemas.openxmlformats.org/officeDocument/2006/relationships/hyperlink" Target="garantF1://25176978.0" TargetMode="External"/><Relationship Id="rId385" Type="http://schemas.openxmlformats.org/officeDocument/2006/relationships/hyperlink" Target="garantF1://25176978.0" TargetMode="External"/><Relationship Id="rId19" Type="http://schemas.openxmlformats.org/officeDocument/2006/relationships/hyperlink" Target="garantF1://25176977.1103" TargetMode="External"/><Relationship Id="rId224" Type="http://schemas.openxmlformats.org/officeDocument/2006/relationships/hyperlink" Target="garantF1://25100002.0" TargetMode="External"/><Relationship Id="rId245" Type="http://schemas.openxmlformats.org/officeDocument/2006/relationships/hyperlink" Target="garantF1://25126502.1851" TargetMode="External"/><Relationship Id="rId266" Type="http://schemas.openxmlformats.org/officeDocument/2006/relationships/hyperlink" Target="garantF1://25176978.0" TargetMode="External"/><Relationship Id="rId287" Type="http://schemas.openxmlformats.org/officeDocument/2006/relationships/hyperlink" Target="garantF1://25120349.19076" TargetMode="External"/><Relationship Id="rId410" Type="http://schemas.openxmlformats.org/officeDocument/2006/relationships/hyperlink" Target="garantF1://25120349.2806" TargetMode="External"/><Relationship Id="rId431" Type="http://schemas.openxmlformats.org/officeDocument/2006/relationships/theme" Target="theme/theme1.xml"/><Relationship Id="rId30" Type="http://schemas.openxmlformats.org/officeDocument/2006/relationships/hyperlink" Target="garantF1://10003000.0" TargetMode="External"/><Relationship Id="rId105" Type="http://schemas.openxmlformats.org/officeDocument/2006/relationships/hyperlink" Target="file:///C:\Users\&#1055;&#1103;&#1090;&#1080;&#1077;&#1074;&#1072;%20&#1058;&#1053;\AppData\Local\Temp\l" TargetMode="External"/><Relationship Id="rId126" Type="http://schemas.openxmlformats.org/officeDocument/2006/relationships/hyperlink" Target="garantF1://25176977.2" TargetMode="External"/><Relationship Id="rId147" Type="http://schemas.openxmlformats.org/officeDocument/2006/relationships/hyperlink" Target="garantF1://25176977.2" TargetMode="External"/><Relationship Id="rId168" Type="http://schemas.openxmlformats.org/officeDocument/2006/relationships/hyperlink" Target="file:///C:\Users\&#1055;&#1103;&#1090;&#1080;&#1077;&#1074;&#1072;%20&#1058;&#1053;\AppData\Local\Temp\l" TargetMode="External"/><Relationship Id="rId312" Type="http://schemas.openxmlformats.org/officeDocument/2006/relationships/hyperlink" Target="garantF1://25176977.1211" TargetMode="External"/><Relationship Id="rId333" Type="http://schemas.openxmlformats.org/officeDocument/2006/relationships/hyperlink" Target="garantF1://25176977.2" TargetMode="External"/><Relationship Id="rId354" Type="http://schemas.openxmlformats.org/officeDocument/2006/relationships/hyperlink" Target="garantF1://25176977.12522" TargetMode="External"/><Relationship Id="rId51" Type="http://schemas.openxmlformats.org/officeDocument/2006/relationships/hyperlink" Target="file:///C:\Users\&#1055;&#1103;&#1090;&#1080;&#1077;&#1074;&#1072;%20&#1058;&#1053;\AppData\Local\Temp\l" TargetMode="External"/><Relationship Id="rId72" Type="http://schemas.openxmlformats.org/officeDocument/2006/relationships/hyperlink" Target="file:///C:\Users\&#1055;&#1103;&#1090;&#1080;&#1077;&#1074;&#1072;%20&#1058;&#1053;\AppData\Local\Temp\l" TargetMode="External"/><Relationship Id="rId93" Type="http://schemas.openxmlformats.org/officeDocument/2006/relationships/hyperlink" Target="file:///C:\Users\&#1055;&#1103;&#1090;&#1080;&#1077;&#1074;&#1072;%20&#1058;&#1053;\AppData\Local\Temp\l" TargetMode="External"/><Relationship Id="rId189" Type="http://schemas.openxmlformats.org/officeDocument/2006/relationships/hyperlink" Target="garantF1://42854219.0" TargetMode="External"/><Relationship Id="rId375" Type="http://schemas.openxmlformats.org/officeDocument/2006/relationships/hyperlink" Target="garantF1://25120349.2606" TargetMode="External"/><Relationship Id="rId396" Type="http://schemas.openxmlformats.org/officeDocument/2006/relationships/hyperlink" Target="garantF1://25153433.1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25176977.115" TargetMode="External"/><Relationship Id="rId235" Type="http://schemas.openxmlformats.org/officeDocument/2006/relationships/hyperlink" Target="garantF1://25176977.1163" TargetMode="External"/><Relationship Id="rId256" Type="http://schemas.openxmlformats.org/officeDocument/2006/relationships/hyperlink" Target="garantF1://25176978.0" TargetMode="External"/><Relationship Id="rId277" Type="http://schemas.openxmlformats.org/officeDocument/2006/relationships/hyperlink" Target="garantF1://25176977.2" TargetMode="External"/><Relationship Id="rId298" Type="http://schemas.openxmlformats.org/officeDocument/2006/relationships/hyperlink" Target="garantF1://25176977.2" TargetMode="External"/><Relationship Id="rId400" Type="http://schemas.openxmlformats.org/officeDocument/2006/relationships/hyperlink" Target="file:///C:\Users\&#1055;&#1103;&#1090;&#1080;&#1077;&#1074;&#1072;%20&#1058;&#1053;\AppData\Local\Temp\www.pravo.gov.ru" TargetMode="External"/><Relationship Id="rId421" Type="http://schemas.openxmlformats.org/officeDocument/2006/relationships/hyperlink" Target="garantF1://25080509.12" TargetMode="External"/><Relationship Id="rId116" Type="http://schemas.openxmlformats.org/officeDocument/2006/relationships/hyperlink" Target="file:///C:\Users\&#1055;&#1103;&#1090;&#1080;&#1077;&#1074;&#1072;%20&#1058;&#1053;\AppData\Local\Temp\l" TargetMode="External"/><Relationship Id="rId137" Type="http://schemas.openxmlformats.org/officeDocument/2006/relationships/hyperlink" Target="garantF1://25176977.1122" TargetMode="External"/><Relationship Id="rId158" Type="http://schemas.openxmlformats.org/officeDocument/2006/relationships/hyperlink" Target="garantF1://25120349.1406" TargetMode="External"/><Relationship Id="rId302" Type="http://schemas.openxmlformats.org/officeDocument/2006/relationships/hyperlink" Target="garantF1://25176977.2" TargetMode="External"/><Relationship Id="rId323" Type="http://schemas.openxmlformats.org/officeDocument/2006/relationships/hyperlink" Target="garantF1://25120349.600" TargetMode="External"/><Relationship Id="rId344" Type="http://schemas.openxmlformats.org/officeDocument/2006/relationships/hyperlink" Target="garantF1://25120349.2401" TargetMode="External"/><Relationship Id="rId20" Type="http://schemas.openxmlformats.org/officeDocument/2006/relationships/hyperlink" Target="garantF1://25176977.2" TargetMode="External"/><Relationship Id="rId41" Type="http://schemas.openxmlformats.org/officeDocument/2006/relationships/hyperlink" Target="garantF1://25176978.0" TargetMode="External"/><Relationship Id="rId62" Type="http://schemas.openxmlformats.org/officeDocument/2006/relationships/hyperlink" Target="garantF1://25176978.0" TargetMode="External"/><Relationship Id="rId83" Type="http://schemas.openxmlformats.org/officeDocument/2006/relationships/hyperlink" Target="file:///C:\Users\&#1055;&#1103;&#1090;&#1080;&#1077;&#1074;&#1072;%20&#1058;&#1053;\AppData\Local\Temp\l" TargetMode="External"/><Relationship Id="rId179" Type="http://schemas.openxmlformats.org/officeDocument/2006/relationships/hyperlink" Target="garantF1://42854218.122" TargetMode="External"/><Relationship Id="rId365" Type="http://schemas.openxmlformats.org/officeDocument/2006/relationships/hyperlink" Target="garantF1://25176978.0" TargetMode="External"/><Relationship Id="rId386" Type="http://schemas.openxmlformats.org/officeDocument/2006/relationships/hyperlink" Target="garantF1://25120349.2801" TargetMode="External"/><Relationship Id="rId190" Type="http://schemas.openxmlformats.org/officeDocument/2006/relationships/hyperlink" Target="garantF1://25025518.1424" TargetMode="External"/><Relationship Id="rId204" Type="http://schemas.openxmlformats.org/officeDocument/2006/relationships/hyperlink" Target="garantF1://25120349.1505" TargetMode="External"/><Relationship Id="rId225" Type="http://schemas.openxmlformats.org/officeDocument/2006/relationships/hyperlink" Target="garantF1://25176977.1161" TargetMode="External"/><Relationship Id="rId246" Type="http://schemas.openxmlformats.org/officeDocument/2006/relationships/hyperlink" Target="file:///C:\Users\&#1055;&#1103;&#1090;&#1080;&#1077;&#1074;&#1072;%20&#1058;&#1053;\AppData\Local\Temp\l" TargetMode="External"/><Relationship Id="rId267" Type="http://schemas.openxmlformats.org/officeDocument/2006/relationships/hyperlink" Target="garantF1://25120349.1902" TargetMode="External"/><Relationship Id="rId288" Type="http://schemas.openxmlformats.org/officeDocument/2006/relationships/hyperlink" Target="garantF1://25176977.1187" TargetMode="External"/><Relationship Id="rId411" Type="http://schemas.openxmlformats.org/officeDocument/2006/relationships/hyperlink" Target="garantF1://25008127.0" TargetMode="External"/><Relationship Id="rId106" Type="http://schemas.openxmlformats.org/officeDocument/2006/relationships/hyperlink" Target="file:///C:\Users\&#1055;&#1103;&#1090;&#1080;&#1077;&#1074;&#1072;%20&#1058;&#1053;\AppData\Local\Temp\l" TargetMode="External"/><Relationship Id="rId127" Type="http://schemas.openxmlformats.org/officeDocument/2006/relationships/hyperlink" Target="garantF1://25176978.0" TargetMode="External"/><Relationship Id="rId313" Type="http://schemas.openxmlformats.org/officeDocument/2006/relationships/hyperlink" Target="garantF1://25176977.2" TargetMode="External"/><Relationship Id="rId10" Type="http://schemas.openxmlformats.org/officeDocument/2006/relationships/hyperlink" Target="garantF1://25120349.102" TargetMode="External"/><Relationship Id="rId31" Type="http://schemas.openxmlformats.org/officeDocument/2006/relationships/hyperlink" Target="garantF1://25100002.0" TargetMode="External"/><Relationship Id="rId52" Type="http://schemas.openxmlformats.org/officeDocument/2006/relationships/hyperlink" Target="garantF1://25176977.16" TargetMode="External"/><Relationship Id="rId73" Type="http://schemas.openxmlformats.org/officeDocument/2006/relationships/hyperlink" Target="garantF1://25176977.181" TargetMode="External"/><Relationship Id="rId94" Type="http://schemas.openxmlformats.org/officeDocument/2006/relationships/hyperlink" Target="file:///C:\Users\&#1055;&#1103;&#1090;&#1080;&#1077;&#1074;&#1072;%20&#1058;&#1053;\AppData\Local\Temp\l" TargetMode="External"/><Relationship Id="rId148" Type="http://schemas.openxmlformats.org/officeDocument/2006/relationships/hyperlink" Target="garantF1://25176978.0" TargetMode="External"/><Relationship Id="rId169" Type="http://schemas.openxmlformats.org/officeDocument/2006/relationships/hyperlink" Target="file:///C:\Users\&#1055;&#1103;&#1090;&#1080;&#1077;&#1074;&#1072;%20&#1058;&#1053;\AppData\Local\Temp\l" TargetMode="External"/><Relationship Id="rId334" Type="http://schemas.openxmlformats.org/officeDocument/2006/relationships/hyperlink" Target="garantF1://25176978.0" TargetMode="External"/><Relationship Id="rId355" Type="http://schemas.openxmlformats.org/officeDocument/2006/relationships/hyperlink" Target="garantF1://25176977.2" TargetMode="External"/><Relationship Id="rId376" Type="http://schemas.openxmlformats.org/officeDocument/2006/relationships/hyperlink" Target="garantF1://25176977.1264" TargetMode="External"/><Relationship Id="rId397" Type="http://schemas.openxmlformats.org/officeDocument/2006/relationships/hyperlink" Target="garantF1://25153433.5" TargetMode="External"/><Relationship Id="rId4" Type="http://schemas.openxmlformats.org/officeDocument/2006/relationships/hyperlink" Target="garantF1://25108127.0" TargetMode="External"/><Relationship Id="rId180" Type="http://schemas.openxmlformats.org/officeDocument/2006/relationships/hyperlink" Target="garantF1://42854218.51" TargetMode="External"/><Relationship Id="rId215" Type="http://schemas.openxmlformats.org/officeDocument/2006/relationships/hyperlink" Target="garantF1://25176977.2" TargetMode="External"/><Relationship Id="rId236" Type="http://schemas.openxmlformats.org/officeDocument/2006/relationships/hyperlink" Target="garantF1://25176977.2" TargetMode="External"/><Relationship Id="rId257" Type="http://schemas.openxmlformats.org/officeDocument/2006/relationships/hyperlink" Target="garantF1://25120349.1901" TargetMode="External"/><Relationship Id="rId278" Type="http://schemas.openxmlformats.org/officeDocument/2006/relationships/hyperlink" Target="garantF1://25176978.0" TargetMode="External"/><Relationship Id="rId401" Type="http://schemas.openxmlformats.org/officeDocument/2006/relationships/hyperlink" Target="garantF1://25153433.13" TargetMode="External"/><Relationship Id="rId422" Type="http://schemas.openxmlformats.org/officeDocument/2006/relationships/hyperlink" Target="garantF1://25080509.2" TargetMode="External"/><Relationship Id="rId303" Type="http://schemas.openxmlformats.org/officeDocument/2006/relationships/hyperlink" Target="garantF1://25176978.0" TargetMode="External"/><Relationship Id="rId42" Type="http://schemas.openxmlformats.org/officeDocument/2006/relationships/hyperlink" Target="garantF1://25120349.51" TargetMode="External"/><Relationship Id="rId84" Type="http://schemas.openxmlformats.org/officeDocument/2006/relationships/hyperlink" Target="garantF1://25176977.19" TargetMode="External"/><Relationship Id="rId138" Type="http://schemas.openxmlformats.org/officeDocument/2006/relationships/hyperlink" Target="garantF1://25176977.2" TargetMode="External"/><Relationship Id="rId345" Type="http://schemas.openxmlformats.org/officeDocument/2006/relationships/hyperlink" Target="garantF1://1687189.0" TargetMode="External"/><Relationship Id="rId387" Type="http://schemas.openxmlformats.org/officeDocument/2006/relationships/hyperlink" Target="garantF1://25153433.11" TargetMode="External"/><Relationship Id="rId191" Type="http://schemas.openxmlformats.org/officeDocument/2006/relationships/hyperlink" Target="garantF1://25176977.1141" TargetMode="External"/><Relationship Id="rId205" Type="http://schemas.openxmlformats.org/officeDocument/2006/relationships/hyperlink" Target="file:///C:\Users\&#1055;&#1103;&#1090;&#1080;&#1077;&#1074;&#1072;%20&#1058;&#1053;\AppData\Local\Temp\l" TargetMode="External"/><Relationship Id="rId247" Type="http://schemas.openxmlformats.org/officeDocument/2006/relationships/hyperlink" Target="garantF1://25110181.1112" TargetMode="External"/><Relationship Id="rId412" Type="http://schemas.openxmlformats.org/officeDocument/2006/relationships/hyperlink" Target="garantF1://25104051.0" TargetMode="External"/><Relationship Id="rId107" Type="http://schemas.openxmlformats.org/officeDocument/2006/relationships/hyperlink" Target="garantF1://25176977.10102" TargetMode="External"/><Relationship Id="rId289" Type="http://schemas.openxmlformats.org/officeDocument/2006/relationships/hyperlink" Target="garantF1://25176977.2" TargetMode="External"/><Relationship Id="rId11" Type="http://schemas.openxmlformats.org/officeDocument/2006/relationships/hyperlink" Target="garantF1://25100002.0" TargetMode="External"/><Relationship Id="rId53" Type="http://schemas.openxmlformats.org/officeDocument/2006/relationships/hyperlink" Target="garantF1://25176977.2" TargetMode="External"/><Relationship Id="rId149" Type="http://schemas.openxmlformats.org/officeDocument/2006/relationships/hyperlink" Target="garantF1://25120349.1404" TargetMode="External"/><Relationship Id="rId314" Type="http://schemas.openxmlformats.org/officeDocument/2006/relationships/hyperlink" Target="garantF1://25176978.0" TargetMode="External"/><Relationship Id="rId356" Type="http://schemas.openxmlformats.org/officeDocument/2006/relationships/hyperlink" Target="garantF1://25176978.0" TargetMode="External"/><Relationship Id="rId398" Type="http://schemas.openxmlformats.org/officeDocument/2006/relationships/hyperlink" Target="garantF1://25153434.0" TargetMode="External"/><Relationship Id="rId95" Type="http://schemas.openxmlformats.org/officeDocument/2006/relationships/hyperlink" Target="garantF1://25176977.10101" TargetMode="External"/><Relationship Id="rId160" Type="http://schemas.openxmlformats.org/officeDocument/2006/relationships/hyperlink" Target="garantF1://25176977.2" TargetMode="External"/><Relationship Id="rId216" Type="http://schemas.openxmlformats.org/officeDocument/2006/relationships/hyperlink" Target="garantF1://25176978.0" TargetMode="External"/><Relationship Id="rId423" Type="http://schemas.openxmlformats.org/officeDocument/2006/relationships/hyperlink" Target="garantF1://25180509.0" TargetMode="External"/><Relationship Id="rId258" Type="http://schemas.openxmlformats.org/officeDocument/2006/relationships/hyperlink" Target="file:///C:\Users\&#1055;&#1103;&#1090;&#1080;&#1077;&#1074;&#1072;%20&#1058;&#1053;\AppData\Local\Temp\l" TargetMode="External"/><Relationship Id="rId22" Type="http://schemas.openxmlformats.org/officeDocument/2006/relationships/hyperlink" Target="garantF1://25120349.1031" TargetMode="External"/><Relationship Id="rId64" Type="http://schemas.openxmlformats.org/officeDocument/2006/relationships/hyperlink" Target="garantF1://25176977.173" TargetMode="External"/><Relationship Id="rId118" Type="http://schemas.openxmlformats.org/officeDocument/2006/relationships/hyperlink" Target="garantF1://25022137.2073" TargetMode="External"/><Relationship Id="rId325" Type="http://schemas.openxmlformats.org/officeDocument/2006/relationships/hyperlink" Target="garantF1://25176977.2" TargetMode="External"/><Relationship Id="rId367" Type="http://schemas.openxmlformats.org/officeDocument/2006/relationships/hyperlink" Target="garantF1://25176977.1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18427</Words>
  <Characters>105034</Characters>
  <Application>Microsoft Office Word</Application>
  <DocSecurity>0</DocSecurity>
  <Lines>875</Lines>
  <Paragraphs>246</Paragraphs>
  <ScaleCrop>false</ScaleCrop>
  <Company/>
  <LinksUpToDate>false</LinksUpToDate>
  <CharactersWithSpaces>123215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Осмакова АВ</dc:creator>
  <cp:lastModifiedBy>Осмакова АВ</cp:lastModifiedBy>
  <cp:revision>2</cp:revision>
  <dcterms:created xsi:type="dcterms:W3CDTF">2020-05-28T12:49:00Z</dcterms:created>
  <dcterms:modified xsi:type="dcterms:W3CDTF">2020-05-28T12:49:00Z</dcterms:modified>
</cp:coreProperties>
</file>