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D" w:rsidRPr="003657DD" w:rsidRDefault="003657DD" w:rsidP="003657DD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3657DD">
        <w:rPr>
          <w:b/>
          <w:szCs w:val="28"/>
        </w:rPr>
        <w:t>АРХАНГЕЛЬСКАЯ ОБЛАСТЬ</w:t>
      </w:r>
    </w:p>
    <w:p w:rsidR="003657DD" w:rsidRPr="003657DD" w:rsidRDefault="003657DD" w:rsidP="003657DD">
      <w:pPr>
        <w:pStyle w:val="a3"/>
        <w:tabs>
          <w:tab w:val="left" w:pos="2520"/>
          <w:tab w:val="right" w:pos="9355"/>
        </w:tabs>
        <w:outlineLvl w:val="0"/>
        <w:rPr>
          <w:szCs w:val="28"/>
        </w:rPr>
      </w:pPr>
    </w:p>
    <w:p w:rsidR="003657DD" w:rsidRPr="003657DD" w:rsidRDefault="003657DD" w:rsidP="003657DD">
      <w:pPr>
        <w:pStyle w:val="a3"/>
        <w:tabs>
          <w:tab w:val="left" w:pos="2520"/>
          <w:tab w:val="right" w:pos="9355"/>
        </w:tabs>
        <w:outlineLvl w:val="0"/>
        <w:rPr>
          <w:b/>
          <w:i/>
          <w:szCs w:val="28"/>
        </w:rPr>
      </w:pPr>
      <w:r w:rsidRPr="003657DD">
        <w:rPr>
          <w:b/>
          <w:szCs w:val="28"/>
        </w:rPr>
        <w:t>АДМИНИСТРАЦИЯ МУНИЦИПАЛЬНОГО ОБРАЗОВАНИЯ</w:t>
      </w:r>
    </w:p>
    <w:p w:rsidR="003657DD" w:rsidRPr="003657DD" w:rsidRDefault="003657DD" w:rsidP="003657DD">
      <w:pPr>
        <w:jc w:val="center"/>
        <w:rPr>
          <w:b/>
          <w:sz w:val="28"/>
          <w:szCs w:val="28"/>
        </w:rPr>
      </w:pPr>
      <w:r w:rsidRPr="003657DD">
        <w:rPr>
          <w:b/>
          <w:sz w:val="28"/>
          <w:szCs w:val="28"/>
        </w:rPr>
        <w:t>«ЛЕНСКИЙ МУНИЦИПАЛЬНЫЙ РАЙОН»</w:t>
      </w:r>
    </w:p>
    <w:p w:rsidR="003657DD" w:rsidRPr="003657DD" w:rsidRDefault="003657DD" w:rsidP="003657DD">
      <w:pPr>
        <w:jc w:val="center"/>
        <w:rPr>
          <w:sz w:val="28"/>
          <w:szCs w:val="28"/>
        </w:rPr>
      </w:pPr>
    </w:p>
    <w:p w:rsidR="003657DD" w:rsidRPr="003657DD" w:rsidRDefault="003657DD" w:rsidP="003657DD">
      <w:pPr>
        <w:jc w:val="center"/>
        <w:outlineLvl w:val="0"/>
        <w:rPr>
          <w:b/>
          <w:sz w:val="28"/>
          <w:szCs w:val="28"/>
        </w:rPr>
      </w:pPr>
      <w:proofErr w:type="gramStart"/>
      <w:r w:rsidRPr="003657DD">
        <w:rPr>
          <w:b/>
          <w:sz w:val="28"/>
          <w:szCs w:val="28"/>
        </w:rPr>
        <w:t>П</w:t>
      </w:r>
      <w:proofErr w:type="gramEnd"/>
      <w:r w:rsidRPr="003657DD">
        <w:rPr>
          <w:b/>
          <w:sz w:val="28"/>
          <w:szCs w:val="28"/>
        </w:rPr>
        <w:t xml:space="preserve"> О С Т А Н О В Л Е Н И Е</w:t>
      </w:r>
    </w:p>
    <w:p w:rsidR="003657DD" w:rsidRPr="003657DD" w:rsidRDefault="003657DD" w:rsidP="003657DD">
      <w:pPr>
        <w:jc w:val="center"/>
        <w:outlineLvl w:val="0"/>
        <w:rPr>
          <w:sz w:val="28"/>
          <w:szCs w:val="28"/>
        </w:rPr>
      </w:pPr>
    </w:p>
    <w:p w:rsidR="0051669C" w:rsidRPr="003657DD" w:rsidRDefault="003657DD" w:rsidP="003657DD">
      <w:pPr>
        <w:jc w:val="center"/>
        <w:rPr>
          <w:sz w:val="28"/>
          <w:szCs w:val="28"/>
        </w:rPr>
      </w:pPr>
      <w:r w:rsidRPr="003657DD">
        <w:rPr>
          <w:sz w:val="28"/>
          <w:szCs w:val="28"/>
        </w:rPr>
        <w:t>от 11 ноября 2020 года №</w:t>
      </w:r>
      <w:r>
        <w:rPr>
          <w:sz w:val="28"/>
          <w:szCs w:val="28"/>
        </w:rPr>
        <w:t xml:space="preserve"> </w:t>
      </w:r>
      <w:r w:rsidRPr="003657DD">
        <w:rPr>
          <w:sz w:val="28"/>
          <w:szCs w:val="28"/>
        </w:rPr>
        <w:t>643</w:t>
      </w:r>
    </w:p>
    <w:p w:rsidR="003657DD" w:rsidRPr="003657DD" w:rsidRDefault="003657DD" w:rsidP="003657DD">
      <w:pPr>
        <w:jc w:val="center"/>
        <w:rPr>
          <w:sz w:val="28"/>
          <w:szCs w:val="28"/>
        </w:rPr>
      </w:pPr>
    </w:p>
    <w:p w:rsidR="0051669C" w:rsidRPr="003657DD" w:rsidRDefault="0051669C" w:rsidP="003657DD">
      <w:pPr>
        <w:jc w:val="center"/>
        <w:rPr>
          <w:sz w:val="22"/>
          <w:szCs w:val="28"/>
        </w:rPr>
      </w:pPr>
      <w:r w:rsidRPr="003657DD">
        <w:rPr>
          <w:sz w:val="22"/>
          <w:szCs w:val="28"/>
        </w:rPr>
        <w:t>с.</w:t>
      </w:r>
      <w:r w:rsidR="003657DD">
        <w:rPr>
          <w:sz w:val="22"/>
          <w:szCs w:val="28"/>
        </w:rPr>
        <w:t xml:space="preserve"> </w:t>
      </w:r>
      <w:r w:rsidRPr="003657DD">
        <w:rPr>
          <w:sz w:val="22"/>
          <w:szCs w:val="28"/>
        </w:rPr>
        <w:t>Яренск</w:t>
      </w:r>
    </w:p>
    <w:p w:rsidR="0051669C" w:rsidRPr="003657DD" w:rsidRDefault="0051669C" w:rsidP="003657DD">
      <w:pPr>
        <w:jc w:val="center"/>
        <w:rPr>
          <w:sz w:val="28"/>
          <w:szCs w:val="28"/>
        </w:rPr>
      </w:pPr>
    </w:p>
    <w:p w:rsidR="003657DD" w:rsidRDefault="00E378DB" w:rsidP="003657DD">
      <w:pPr>
        <w:jc w:val="center"/>
        <w:rPr>
          <w:b/>
          <w:sz w:val="28"/>
          <w:szCs w:val="28"/>
        </w:rPr>
      </w:pPr>
      <w:r w:rsidRPr="003657D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1669C" w:rsidRPr="003657DD" w:rsidRDefault="00E378DB" w:rsidP="003657DD">
      <w:pPr>
        <w:jc w:val="center"/>
        <w:rPr>
          <w:b/>
          <w:sz w:val="28"/>
          <w:szCs w:val="28"/>
        </w:rPr>
      </w:pPr>
      <w:r w:rsidRPr="003657DD">
        <w:rPr>
          <w:b/>
          <w:sz w:val="28"/>
          <w:szCs w:val="28"/>
        </w:rPr>
        <w:t>МО «Ленский муниципальный район» от 13.10.2016 № 584</w:t>
      </w:r>
    </w:p>
    <w:p w:rsidR="0051669C" w:rsidRPr="003657DD" w:rsidRDefault="0051669C" w:rsidP="003657DD">
      <w:pPr>
        <w:jc w:val="center"/>
        <w:rPr>
          <w:sz w:val="28"/>
          <w:szCs w:val="28"/>
        </w:rPr>
      </w:pPr>
    </w:p>
    <w:p w:rsidR="003657DD" w:rsidRDefault="00625B00" w:rsidP="003657DD">
      <w:pPr>
        <w:ind w:firstLine="709"/>
        <w:jc w:val="both"/>
        <w:rPr>
          <w:sz w:val="28"/>
          <w:szCs w:val="28"/>
        </w:rPr>
      </w:pPr>
      <w:r w:rsidRPr="003657DD"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</w:t>
      </w:r>
      <w:r w:rsidR="003657DD">
        <w:rPr>
          <w:sz w:val="28"/>
          <w:szCs w:val="28"/>
        </w:rPr>
        <w:t>й системы Российской Федерации»</w:t>
      </w:r>
      <w:r w:rsidRPr="003657DD">
        <w:rPr>
          <w:sz w:val="28"/>
          <w:szCs w:val="28"/>
        </w:rPr>
        <w:t xml:space="preserve"> </w:t>
      </w:r>
      <w:r w:rsidR="003657DD" w:rsidRPr="004E2B88">
        <w:rPr>
          <w:sz w:val="28"/>
          <w:szCs w:val="28"/>
        </w:rPr>
        <w:t>Администрация МО «Ленский муниципальный район» постановляет:</w:t>
      </w:r>
    </w:p>
    <w:p w:rsidR="00625B00" w:rsidRPr="003657DD" w:rsidRDefault="003657DD" w:rsidP="003657DD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3657DD">
        <w:rPr>
          <w:sz w:val="28"/>
          <w:szCs w:val="28"/>
        </w:rPr>
        <w:t>В</w:t>
      </w:r>
      <w:r w:rsidR="00625B00" w:rsidRPr="003657DD">
        <w:rPr>
          <w:sz w:val="28"/>
          <w:szCs w:val="28"/>
        </w:rPr>
        <w:t>нести в постановление Администрации МО «Ленский муни</w:t>
      </w:r>
      <w:r w:rsidRPr="003657DD">
        <w:rPr>
          <w:sz w:val="28"/>
          <w:szCs w:val="28"/>
        </w:rPr>
        <w:t xml:space="preserve">ципальный район» от 13.10.2016 </w:t>
      </w:r>
      <w:r w:rsidR="00625B00" w:rsidRPr="003657DD">
        <w:rPr>
          <w:sz w:val="28"/>
          <w:szCs w:val="28"/>
        </w:rPr>
        <w:t>№ 584 «</w:t>
      </w:r>
      <w:r w:rsidRPr="003657DD">
        <w:rPr>
          <w:sz w:val="28"/>
          <w:szCs w:val="28"/>
        </w:rPr>
        <w:t xml:space="preserve">Об утверждении методики прогнозирования поступлений доходов в бюджет МО «Ленский муниципальный район», главным администратором которых является Отдел образования Администрации МО «Ленский муниципальный район» </w:t>
      </w:r>
      <w:r>
        <w:rPr>
          <w:sz w:val="28"/>
          <w:szCs w:val="28"/>
        </w:rPr>
        <w:br/>
      </w:r>
      <w:r w:rsidRPr="003657DD">
        <w:rPr>
          <w:sz w:val="28"/>
          <w:szCs w:val="28"/>
        </w:rPr>
        <w:t>(</w:t>
      </w:r>
      <w:r>
        <w:rPr>
          <w:sz w:val="28"/>
          <w:szCs w:val="28"/>
        </w:rPr>
        <w:t>в редакции</w:t>
      </w:r>
      <w:r w:rsidRPr="003657D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657DD">
        <w:rPr>
          <w:sz w:val="28"/>
          <w:szCs w:val="28"/>
        </w:rPr>
        <w:t xml:space="preserve"> от 27.06.2017 № 460)</w:t>
      </w:r>
      <w:r>
        <w:rPr>
          <w:sz w:val="28"/>
          <w:szCs w:val="28"/>
        </w:rPr>
        <w:t xml:space="preserve"> </w:t>
      </w:r>
      <w:r w:rsidRPr="004E2B88">
        <w:rPr>
          <w:sz w:val="28"/>
          <w:szCs w:val="28"/>
        </w:rPr>
        <w:t>следующие изменения:</w:t>
      </w:r>
    </w:p>
    <w:p w:rsidR="00625B00" w:rsidRPr="003657DD" w:rsidRDefault="003657DD" w:rsidP="00365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5B00" w:rsidRPr="003657DD">
        <w:rPr>
          <w:sz w:val="28"/>
          <w:szCs w:val="28"/>
        </w:rPr>
        <w:t>1.</w:t>
      </w:r>
      <w:r>
        <w:rPr>
          <w:sz w:val="28"/>
          <w:szCs w:val="28"/>
        </w:rPr>
        <w:t xml:space="preserve"> М</w:t>
      </w:r>
      <w:r w:rsidR="00625B00" w:rsidRPr="003657DD">
        <w:rPr>
          <w:sz w:val="28"/>
          <w:szCs w:val="28"/>
        </w:rPr>
        <w:t>етодику прогнозирования поступлений доходов в бюджет МО «Ленский муниципальный район», главным администратором которых является Отдел образования Администрации МО «Ленский муниципальный район»</w:t>
      </w:r>
      <w:r>
        <w:rPr>
          <w:sz w:val="28"/>
          <w:szCs w:val="28"/>
        </w:rPr>
        <w:t>,</w:t>
      </w:r>
      <w:r w:rsidR="00625B00" w:rsidRPr="003657DD">
        <w:rPr>
          <w:sz w:val="28"/>
          <w:szCs w:val="28"/>
        </w:rPr>
        <w:t xml:space="preserve"> </w:t>
      </w:r>
      <w:r w:rsidRPr="004E2B88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87CDC" w:rsidRPr="003657DD" w:rsidRDefault="00E87CDC" w:rsidP="003657DD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3657DD">
        <w:rPr>
          <w:sz w:val="28"/>
          <w:szCs w:val="28"/>
        </w:rPr>
        <w:t>Настоящее постановление вступает в силу с</w:t>
      </w:r>
      <w:r w:rsidR="003657DD">
        <w:rPr>
          <w:sz w:val="28"/>
          <w:szCs w:val="28"/>
        </w:rPr>
        <w:t>о</w:t>
      </w:r>
      <w:r w:rsidRPr="003657DD">
        <w:rPr>
          <w:sz w:val="28"/>
          <w:szCs w:val="28"/>
        </w:rPr>
        <w:t xml:space="preserve"> дня подписания.</w:t>
      </w:r>
    </w:p>
    <w:p w:rsidR="00E87CDC" w:rsidRPr="003657DD" w:rsidRDefault="00E87CDC" w:rsidP="003657DD">
      <w:pPr>
        <w:pStyle w:val="a5"/>
        <w:numPr>
          <w:ilvl w:val="0"/>
          <w:numId w:val="3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3657DD">
        <w:rPr>
          <w:sz w:val="28"/>
          <w:szCs w:val="28"/>
        </w:rPr>
        <w:t xml:space="preserve">Опубликовать настоящее постановление на официальном </w:t>
      </w:r>
      <w:r w:rsidR="00560196" w:rsidRPr="003657DD">
        <w:rPr>
          <w:sz w:val="28"/>
          <w:szCs w:val="28"/>
        </w:rPr>
        <w:t>сайте Администрации МО</w:t>
      </w:r>
      <w:r w:rsidRPr="003657DD">
        <w:rPr>
          <w:sz w:val="28"/>
          <w:szCs w:val="28"/>
        </w:rPr>
        <w:t xml:space="preserve"> «Ленский муниципальный район».</w:t>
      </w:r>
    </w:p>
    <w:p w:rsidR="001F1BC3" w:rsidRPr="003657DD" w:rsidRDefault="001F1BC3" w:rsidP="003657DD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657DD">
        <w:rPr>
          <w:sz w:val="28"/>
          <w:szCs w:val="28"/>
        </w:rPr>
        <w:t>Контроль за</w:t>
      </w:r>
      <w:proofErr w:type="gramEnd"/>
      <w:r w:rsidRPr="003657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69C" w:rsidRPr="003657DD" w:rsidRDefault="0051669C" w:rsidP="003657DD">
      <w:pPr>
        <w:jc w:val="both"/>
        <w:rPr>
          <w:sz w:val="28"/>
          <w:szCs w:val="28"/>
        </w:rPr>
      </w:pPr>
    </w:p>
    <w:p w:rsidR="0051669C" w:rsidRPr="003657DD" w:rsidRDefault="0051669C" w:rsidP="003657DD">
      <w:pPr>
        <w:jc w:val="both"/>
        <w:rPr>
          <w:sz w:val="28"/>
          <w:szCs w:val="28"/>
        </w:rPr>
      </w:pPr>
    </w:p>
    <w:p w:rsidR="003657DD" w:rsidRPr="003657DD" w:rsidRDefault="003657DD" w:rsidP="003657DD">
      <w:pPr>
        <w:rPr>
          <w:sz w:val="28"/>
          <w:szCs w:val="28"/>
        </w:rPr>
      </w:pPr>
      <w:proofErr w:type="gramStart"/>
      <w:r w:rsidRPr="003657DD">
        <w:rPr>
          <w:sz w:val="28"/>
          <w:szCs w:val="28"/>
        </w:rPr>
        <w:t>Исполняющий</w:t>
      </w:r>
      <w:proofErr w:type="gramEnd"/>
      <w:r w:rsidRPr="003657DD">
        <w:rPr>
          <w:sz w:val="28"/>
          <w:szCs w:val="28"/>
        </w:rPr>
        <w:t xml:space="preserve"> обязанности</w:t>
      </w:r>
    </w:p>
    <w:p w:rsidR="003657DD" w:rsidRPr="003657DD" w:rsidRDefault="003657DD" w:rsidP="003657DD">
      <w:pPr>
        <w:jc w:val="both"/>
        <w:rPr>
          <w:sz w:val="28"/>
          <w:szCs w:val="28"/>
        </w:rPr>
      </w:pPr>
      <w:r w:rsidRPr="003657DD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3657DD" w:rsidRDefault="003657D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3657DD" w:rsidRPr="004E2B88" w:rsidRDefault="003657DD" w:rsidP="003657DD">
      <w:pPr>
        <w:jc w:val="right"/>
      </w:pPr>
      <w:r w:rsidRPr="004E2B88">
        <w:lastRenderedPageBreak/>
        <w:t>Приложение</w:t>
      </w:r>
    </w:p>
    <w:p w:rsidR="003657DD" w:rsidRPr="004E2B88" w:rsidRDefault="003657DD" w:rsidP="003657DD">
      <w:pPr>
        <w:jc w:val="right"/>
      </w:pPr>
      <w:r w:rsidRPr="004E2B88">
        <w:t>к постановлению Администрации</w:t>
      </w:r>
    </w:p>
    <w:p w:rsidR="003657DD" w:rsidRDefault="003657DD" w:rsidP="003657DD">
      <w:pPr>
        <w:jc w:val="right"/>
      </w:pPr>
      <w:r w:rsidRPr="004E2B88">
        <w:t>МО «Ленский муниципальный район»</w:t>
      </w:r>
    </w:p>
    <w:p w:rsidR="003657DD" w:rsidRPr="004E2B88" w:rsidRDefault="003657DD" w:rsidP="003657DD">
      <w:pPr>
        <w:jc w:val="right"/>
      </w:pPr>
      <w:r w:rsidRPr="003657DD">
        <w:t>от 11 ноября 2020 года № 643</w:t>
      </w:r>
    </w:p>
    <w:p w:rsidR="003657DD" w:rsidRDefault="003657DD" w:rsidP="00E87CDC">
      <w:pPr>
        <w:jc w:val="right"/>
        <w:rPr>
          <w:sz w:val="28"/>
        </w:rPr>
      </w:pPr>
    </w:p>
    <w:p w:rsidR="0021564B" w:rsidRPr="0021564B" w:rsidRDefault="0021564B" w:rsidP="0021564B">
      <w:pPr>
        <w:jc w:val="right"/>
      </w:pPr>
      <w:r w:rsidRPr="0021564B">
        <w:t xml:space="preserve">«Утверждена </w:t>
      </w:r>
    </w:p>
    <w:p w:rsidR="0021564B" w:rsidRPr="0021564B" w:rsidRDefault="0021564B" w:rsidP="0021564B">
      <w:pPr>
        <w:jc w:val="right"/>
      </w:pPr>
      <w:r>
        <w:t>постановлением Администрации</w:t>
      </w:r>
    </w:p>
    <w:p w:rsidR="0021564B" w:rsidRPr="0021564B" w:rsidRDefault="0021564B" w:rsidP="0021564B">
      <w:pPr>
        <w:jc w:val="right"/>
      </w:pPr>
      <w:r w:rsidRPr="0021564B">
        <w:t>М</w:t>
      </w:r>
      <w:r>
        <w:t>О «Ленский муниципальный район»</w:t>
      </w:r>
    </w:p>
    <w:p w:rsidR="0021564B" w:rsidRPr="0021564B" w:rsidRDefault="00672302" w:rsidP="0021564B">
      <w:pPr>
        <w:jc w:val="right"/>
      </w:pPr>
      <w:r>
        <w:t xml:space="preserve">от 13 </w:t>
      </w:r>
      <w:r w:rsidR="0021564B" w:rsidRPr="0021564B">
        <w:t>октября 2016 года № 584</w:t>
      </w:r>
    </w:p>
    <w:p w:rsidR="00E87CDC" w:rsidRDefault="00E87CDC" w:rsidP="00E87CDC">
      <w:pPr>
        <w:jc w:val="right"/>
        <w:rPr>
          <w:sz w:val="28"/>
        </w:rPr>
      </w:pPr>
    </w:p>
    <w:p w:rsidR="00E87CDC" w:rsidRPr="00672302" w:rsidRDefault="00E87CDC" w:rsidP="00672302">
      <w:pPr>
        <w:jc w:val="center"/>
        <w:rPr>
          <w:b/>
          <w:sz w:val="28"/>
        </w:rPr>
      </w:pPr>
      <w:r w:rsidRPr="00672302">
        <w:rPr>
          <w:b/>
          <w:sz w:val="28"/>
        </w:rPr>
        <w:t>МЕТОДИКА</w:t>
      </w:r>
    </w:p>
    <w:p w:rsidR="00672302" w:rsidRDefault="00E87CDC" w:rsidP="00672302">
      <w:pPr>
        <w:jc w:val="center"/>
        <w:rPr>
          <w:b/>
          <w:sz w:val="28"/>
          <w:szCs w:val="28"/>
        </w:rPr>
      </w:pPr>
      <w:r w:rsidRPr="00672302">
        <w:rPr>
          <w:b/>
          <w:sz w:val="28"/>
          <w:szCs w:val="28"/>
        </w:rPr>
        <w:t xml:space="preserve">прогнозирования поступлений доходов в бюджет </w:t>
      </w:r>
    </w:p>
    <w:p w:rsidR="00672302" w:rsidRDefault="00E87CDC" w:rsidP="00672302">
      <w:pPr>
        <w:jc w:val="center"/>
        <w:rPr>
          <w:b/>
          <w:sz w:val="28"/>
          <w:szCs w:val="28"/>
        </w:rPr>
      </w:pPr>
      <w:r w:rsidRPr="00672302">
        <w:rPr>
          <w:b/>
          <w:sz w:val="28"/>
          <w:szCs w:val="28"/>
        </w:rPr>
        <w:t xml:space="preserve">МО «Ленский муниципальный район», главным администратором которых является </w:t>
      </w:r>
      <w:r w:rsidR="00222213" w:rsidRPr="00672302">
        <w:rPr>
          <w:b/>
          <w:sz w:val="28"/>
          <w:szCs w:val="28"/>
        </w:rPr>
        <w:t xml:space="preserve">Отдел образования </w:t>
      </w:r>
      <w:r w:rsidRPr="00672302">
        <w:rPr>
          <w:b/>
          <w:sz w:val="28"/>
          <w:szCs w:val="28"/>
        </w:rPr>
        <w:t>Администраци</w:t>
      </w:r>
      <w:r w:rsidR="00222213" w:rsidRPr="00672302">
        <w:rPr>
          <w:b/>
          <w:sz w:val="28"/>
          <w:szCs w:val="28"/>
        </w:rPr>
        <w:t>и</w:t>
      </w:r>
      <w:r w:rsidRPr="00672302">
        <w:rPr>
          <w:b/>
          <w:sz w:val="28"/>
          <w:szCs w:val="28"/>
        </w:rPr>
        <w:t xml:space="preserve"> </w:t>
      </w:r>
    </w:p>
    <w:p w:rsidR="0051669C" w:rsidRPr="00672302" w:rsidRDefault="00E87CDC" w:rsidP="00672302">
      <w:pPr>
        <w:jc w:val="center"/>
        <w:rPr>
          <w:b/>
          <w:sz w:val="28"/>
          <w:szCs w:val="28"/>
        </w:rPr>
      </w:pPr>
      <w:r w:rsidRPr="00672302">
        <w:rPr>
          <w:b/>
          <w:sz w:val="28"/>
          <w:szCs w:val="28"/>
        </w:rPr>
        <w:t>МО «Ленский муниципальный район»</w:t>
      </w:r>
    </w:p>
    <w:p w:rsidR="00E87CDC" w:rsidRDefault="00E87CDC" w:rsidP="00672302">
      <w:pPr>
        <w:jc w:val="center"/>
        <w:rPr>
          <w:sz w:val="28"/>
          <w:szCs w:val="28"/>
        </w:rPr>
      </w:pPr>
    </w:p>
    <w:p w:rsidR="0051669C" w:rsidRPr="00672302" w:rsidRDefault="00E87CDC" w:rsidP="00672302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sz w:val="28"/>
        </w:rPr>
      </w:pPr>
      <w:r>
        <w:rPr>
          <w:sz w:val="28"/>
        </w:rPr>
        <w:t>Общие положения</w:t>
      </w:r>
    </w:p>
    <w:p w:rsidR="0051669C" w:rsidRDefault="0051669C" w:rsidP="00672302">
      <w:pPr>
        <w:rPr>
          <w:sz w:val="28"/>
        </w:rPr>
      </w:pPr>
    </w:p>
    <w:p w:rsidR="007839AF" w:rsidRP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1.1. </w:t>
      </w:r>
      <w:proofErr w:type="gramStart"/>
      <w:r w:rsidRPr="007839AF">
        <w:rPr>
          <w:sz w:val="28"/>
          <w:szCs w:val="28"/>
        </w:rPr>
        <w:t xml:space="preserve">Настоящая методика разработана в соответствии с </w:t>
      </w:r>
      <w:hyperlink r:id="rId8" w:history="1">
        <w:r w:rsidRPr="007839AF">
          <w:rPr>
            <w:sz w:val="28"/>
            <w:szCs w:val="28"/>
          </w:rPr>
          <w:t>пунктом 1 статьи 160.1</w:t>
        </w:r>
      </w:hyperlink>
      <w:r w:rsidRPr="007839AF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7839AF">
          <w:rPr>
            <w:sz w:val="28"/>
            <w:szCs w:val="28"/>
          </w:rPr>
          <w:t>постановлением</w:t>
        </w:r>
      </w:hyperlink>
      <w:r w:rsidRPr="007839AF">
        <w:rPr>
          <w:sz w:val="28"/>
          <w:szCs w:val="28"/>
        </w:rPr>
        <w:t xml:space="preserve"> Правительства Российской Федерации от 23 июня 2016 года </w:t>
      </w:r>
      <w:r w:rsidR="00672302">
        <w:rPr>
          <w:sz w:val="28"/>
          <w:szCs w:val="28"/>
        </w:rPr>
        <w:t>№</w:t>
      </w:r>
      <w:r w:rsidRPr="007839AF">
        <w:rPr>
          <w:sz w:val="28"/>
          <w:szCs w:val="28"/>
        </w:rPr>
        <w:t xml:space="preserve"> 574 </w:t>
      </w:r>
      <w:r w:rsidR="00672302">
        <w:rPr>
          <w:sz w:val="28"/>
          <w:szCs w:val="28"/>
        </w:rPr>
        <w:br/>
      </w:r>
      <w:r w:rsidRPr="007839AF">
        <w:rPr>
          <w:sz w:val="28"/>
          <w:szCs w:val="28"/>
        </w:rPr>
        <w:t>"Об общих требованиях к методике прогнозирования поступлений доходов в бюджеты бюджетной системы Российской Федерации</w:t>
      </w:r>
      <w:r w:rsidR="00560196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и определяет методику прогнозирования поступлений в бюджет</w:t>
      </w:r>
      <w:r>
        <w:rPr>
          <w:sz w:val="28"/>
          <w:szCs w:val="28"/>
        </w:rPr>
        <w:t xml:space="preserve"> МО «Ленский муниципальный район» (далее</w:t>
      </w:r>
      <w:r w:rsidR="005404DE">
        <w:rPr>
          <w:sz w:val="28"/>
          <w:szCs w:val="28"/>
        </w:rPr>
        <w:t xml:space="preserve"> </w:t>
      </w:r>
      <w:r w:rsidR="00672302">
        <w:rPr>
          <w:sz w:val="28"/>
          <w:szCs w:val="28"/>
        </w:rPr>
        <w:t>–</w:t>
      </w:r>
      <w:r w:rsidR="005404DE">
        <w:rPr>
          <w:sz w:val="28"/>
          <w:szCs w:val="28"/>
        </w:rPr>
        <w:t xml:space="preserve"> </w:t>
      </w:r>
      <w:r w:rsidR="00672302">
        <w:rPr>
          <w:sz w:val="28"/>
          <w:szCs w:val="28"/>
        </w:rPr>
        <w:t>бюджет)</w:t>
      </w:r>
      <w:r w:rsidRPr="007839AF">
        <w:rPr>
          <w:sz w:val="28"/>
          <w:szCs w:val="28"/>
        </w:rPr>
        <w:t xml:space="preserve"> доходов, главным администратором которых является </w:t>
      </w:r>
      <w:r w:rsidR="00222213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Администраци</w:t>
      </w:r>
      <w:r w:rsidR="005404DE">
        <w:rPr>
          <w:sz w:val="28"/>
          <w:szCs w:val="28"/>
        </w:rPr>
        <w:t>я</w:t>
      </w:r>
      <w:r>
        <w:rPr>
          <w:sz w:val="28"/>
          <w:szCs w:val="28"/>
        </w:rPr>
        <w:t xml:space="preserve"> МО</w:t>
      </w:r>
      <w:proofErr w:type="gramEnd"/>
      <w:r>
        <w:rPr>
          <w:sz w:val="28"/>
          <w:szCs w:val="28"/>
        </w:rPr>
        <w:t xml:space="preserve"> «Ленский муниципальный район»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5404DE">
        <w:rPr>
          <w:sz w:val="28"/>
          <w:szCs w:val="28"/>
        </w:rPr>
        <w:t xml:space="preserve"> </w:t>
      </w:r>
      <w:r w:rsidR="00222213">
        <w:rPr>
          <w:sz w:val="28"/>
          <w:szCs w:val="28"/>
        </w:rPr>
        <w:t>–</w:t>
      </w:r>
      <w:r w:rsidR="005404DE">
        <w:rPr>
          <w:sz w:val="28"/>
          <w:szCs w:val="28"/>
        </w:rPr>
        <w:t xml:space="preserve"> </w:t>
      </w:r>
      <w:r w:rsidR="00672302">
        <w:rPr>
          <w:sz w:val="28"/>
          <w:szCs w:val="28"/>
        </w:rPr>
        <w:t>О</w:t>
      </w:r>
      <w:r w:rsidR="00222213">
        <w:rPr>
          <w:sz w:val="28"/>
          <w:szCs w:val="28"/>
        </w:rPr>
        <w:t>тдел образования</w:t>
      </w:r>
      <w:r w:rsidRPr="007839AF">
        <w:rPr>
          <w:sz w:val="28"/>
          <w:szCs w:val="28"/>
        </w:rPr>
        <w:t>).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2. Неналоговые доходы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2.1. Неналоговые доходы бюджета, главным а</w:t>
      </w:r>
      <w:r w:rsidR="00672302">
        <w:rPr>
          <w:sz w:val="28"/>
          <w:szCs w:val="28"/>
        </w:rPr>
        <w:t>дминистратором которых является</w:t>
      </w:r>
      <w:r w:rsidRPr="007839AF">
        <w:rPr>
          <w:sz w:val="28"/>
          <w:szCs w:val="28"/>
        </w:rPr>
        <w:t xml:space="preserve"> </w:t>
      </w:r>
      <w:r w:rsidR="00672302">
        <w:rPr>
          <w:sz w:val="28"/>
          <w:szCs w:val="28"/>
        </w:rPr>
        <w:t>О</w:t>
      </w:r>
      <w:r w:rsidR="00222213">
        <w:rPr>
          <w:sz w:val="28"/>
          <w:szCs w:val="28"/>
        </w:rPr>
        <w:t>тдел образования</w:t>
      </w:r>
      <w:r w:rsidRPr="007839AF">
        <w:rPr>
          <w:sz w:val="28"/>
          <w:szCs w:val="28"/>
        </w:rPr>
        <w:t>, включают:</w:t>
      </w:r>
    </w:p>
    <w:p w:rsidR="00672302" w:rsidRPr="007839AF" w:rsidRDefault="00672302" w:rsidP="00672302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3227"/>
        <w:gridCol w:w="6379"/>
      </w:tblGrid>
      <w:tr w:rsidR="007839AF" w:rsidRPr="007839AF" w:rsidTr="00672302">
        <w:tc>
          <w:tcPr>
            <w:tcW w:w="3227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379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222213" w:rsidRPr="007839AF" w:rsidTr="00672302">
        <w:tc>
          <w:tcPr>
            <w:tcW w:w="3227" w:type="dxa"/>
          </w:tcPr>
          <w:p w:rsidR="00222213" w:rsidRPr="00250E7D" w:rsidRDefault="00222213" w:rsidP="003657DD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1 17 05050 05 0000 180</w:t>
            </w:r>
          </w:p>
        </w:tc>
        <w:tc>
          <w:tcPr>
            <w:tcW w:w="6379" w:type="dxa"/>
          </w:tcPr>
          <w:p w:rsidR="00222213" w:rsidRPr="00250E7D" w:rsidRDefault="00672302" w:rsidP="003657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  <w:r w:rsidR="00222213"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   муниципальных районов</w:t>
            </w:r>
          </w:p>
        </w:tc>
      </w:tr>
    </w:tbl>
    <w:p w:rsidR="0051669C" w:rsidRPr="007839AF" w:rsidRDefault="0051669C" w:rsidP="0051669C">
      <w:pPr>
        <w:rPr>
          <w:sz w:val="28"/>
          <w:szCs w:val="28"/>
        </w:rPr>
      </w:pPr>
    </w:p>
    <w:p w:rsidR="007839AF" w:rsidRP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</w:t>
      </w:r>
      <w:r w:rsidR="00625B00">
        <w:rPr>
          <w:sz w:val="28"/>
          <w:szCs w:val="28"/>
        </w:rPr>
        <w:t>2</w:t>
      </w:r>
      <w:r w:rsidRPr="007839AF">
        <w:rPr>
          <w:sz w:val="28"/>
          <w:szCs w:val="28"/>
        </w:rPr>
        <w:t xml:space="preserve">. Прочие неналоговые доходы бюджетов </w:t>
      </w:r>
      <w:r w:rsidR="00C2001D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 xml:space="preserve"> рассчитывается методом усреднения и экстраполяции по следующей формуле:</w:t>
      </w:r>
    </w:p>
    <w:p w:rsidR="00672302" w:rsidRDefault="007839AF" w:rsidP="00672302">
      <w:pPr>
        <w:pStyle w:val="ConsPlusNormal"/>
        <w:spacing w:before="120" w:after="120"/>
        <w:jc w:val="center"/>
        <w:rPr>
          <w:sz w:val="28"/>
          <w:szCs w:val="28"/>
        </w:rPr>
      </w:pPr>
      <w:r w:rsidRPr="007839AF">
        <w:rPr>
          <w:sz w:val="28"/>
          <w:szCs w:val="28"/>
        </w:rPr>
        <w:t xml:space="preserve">ПНД = </w:t>
      </w: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х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>,</w:t>
      </w:r>
    </w:p>
    <w:p w:rsidR="007839AF" w:rsidRP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7839AF" w:rsidRP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ПНД </w:t>
      </w:r>
      <w:r w:rsidR="00672302">
        <w:rPr>
          <w:sz w:val="28"/>
          <w:szCs w:val="28"/>
        </w:rPr>
        <w:t xml:space="preserve">– прочие неналоговые доходы </w:t>
      </w:r>
      <w:r w:rsidRPr="007839AF">
        <w:rPr>
          <w:sz w:val="28"/>
          <w:szCs w:val="28"/>
        </w:rPr>
        <w:t>бюджета, тыс. рублей;</w:t>
      </w:r>
    </w:p>
    <w:p w:rsidR="007839AF" w:rsidRP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</w:t>
      </w:r>
      <w:r w:rsidR="00672302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усредненные поступления прочих неналоговых доходов, определяемые путем усреднения годовых объемов указанных доходов в </w:t>
      </w:r>
      <w:r w:rsidRPr="007839AF">
        <w:rPr>
          <w:sz w:val="28"/>
          <w:szCs w:val="28"/>
        </w:rPr>
        <w:lastRenderedPageBreak/>
        <w:t>соответствии с</w:t>
      </w:r>
      <w:r w:rsidR="00C2001D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 xml:space="preserve">бюджетной отчетностью за </w:t>
      </w:r>
      <w:r w:rsidR="00283731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283731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 xml:space="preserve"> </w:t>
      </w:r>
      <w:r w:rsidR="00672302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672302"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ого отдела</w:t>
      </w:r>
      <w:r w:rsidR="00672302">
        <w:rPr>
          <w:sz w:val="28"/>
          <w:szCs w:val="28"/>
        </w:rPr>
        <w:t xml:space="preserve"> </w:t>
      </w:r>
      <w:r w:rsidR="00672302" w:rsidRPr="003657DD">
        <w:rPr>
          <w:sz w:val="28"/>
          <w:szCs w:val="28"/>
        </w:rPr>
        <w:t>Администрации МО «Ленский муниципальный район»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672302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3. Безвозмездные поступления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3.1. Безвозмездные поступления в бюджет, главным администратором которых является </w:t>
      </w:r>
      <w:r w:rsidR="00672302">
        <w:rPr>
          <w:sz w:val="28"/>
          <w:szCs w:val="28"/>
        </w:rPr>
        <w:t>О</w:t>
      </w:r>
      <w:r w:rsidR="00C2001D">
        <w:rPr>
          <w:sz w:val="28"/>
          <w:szCs w:val="28"/>
        </w:rPr>
        <w:t>тдел</w:t>
      </w:r>
      <w:r w:rsidR="00222213">
        <w:rPr>
          <w:sz w:val="28"/>
          <w:szCs w:val="28"/>
        </w:rPr>
        <w:t xml:space="preserve"> образования</w:t>
      </w:r>
      <w:r w:rsidRPr="007839AF">
        <w:rPr>
          <w:sz w:val="28"/>
          <w:szCs w:val="28"/>
        </w:rPr>
        <w:t xml:space="preserve"> (далее </w:t>
      </w:r>
      <w:r w:rsidR="00672302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безвозмездные поступления), включают:</w:t>
      </w:r>
    </w:p>
    <w:p w:rsid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bookmarkStart w:id="0" w:name="P95"/>
      <w:bookmarkEnd w:id="0"/>
      <w:r w:rsidRPr="007839AF">
        <w:rPr>
          <w:sz w:val="28"/>
          <w:szCs w:val="28"/>
        </w:rPr>
        <w:t>1) доходы, относящиеся к подгруппе доходов "Безвозмездные поступления от других бюджетов бюджетной системы Российской Федерации":</w:t>
      </w:r>
    </w:p>
    <w:p w:rsidR="00672302" w:rsidRPr="007839AF" w:rsidRDefault="00672302" w:rsidP="007839A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6"/>
        <w:tblW w:w="9464" w:type="dxa"/>
        <w:tblLook w:val="04A0"/>
      </w:tblPr>
      <w:tblGrid>
        <w:gridCol w:w="3227"/>
        <w:gridCol w:w="6237"/>
      </w:tblGrid>
      <w:tr w:rsidR="00C2001D" w:rsidRPr="007839AF" w:rsidTr="00672302">
        <w:tc>
          <w:tcPr>
            <w:tcW w:w="3227" w:type="dxa"/>
          </w:tcPr>
          <w:p w:rsidR="00C2001D" w:rsidRPr="007839AF" w:rsidRDefault="00C2001D" w:rsidP="003657DD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237" w:type="dxa"/>
          </w:tcPr>
          <w:p w:rsidR="00C2001D" w:rsidRPr="007839AF" w:rsidRDefault="00C2001D" w:rsidP="003657DD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625B00" w:rsidRPr="00250E7D" w:rsidTr="00672302">
        <w:tc>
          <w:tcPr>
            <w:tcW w:w="3227" w:type="dxa"/>
          </w:tcPr>
          <w:p w:rsidR="00625B00" w:rsidRPr="00250E7D" w:rsidRDefault="00625B00" w:rsidP="0056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</w:t>
            </w:r>
            <w:r w:rsidR="00560196">
              <w:rPr>
                <w:sz w:val="28"/>
                <w:szCs w:val="28"/>
              </w:rPr>
              <w:t>304</w:t>
            </w:r>
            <w:r w:rsidRPr="00250E7D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6237" w:type="dxa"/>
          </w:tcPr>
          <w:p w:rsidR="00625B00" w:rsidRPr="00250E7D" w:rsidRDefault="00625B00" w:rsidP="00560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r w:rsidR="00560196">
              <w:rPr>
                <w:rFonts w:ascii="Times New Roman" w:hAnsi="Times New Roman" w:cs="Times New Roman"/>
                <w:sz w:val="28"/>
                <w:szCs w:val="28"/>
              </w:rPr>
              <w:t>организацию бесплатного горячего питания обучающихся, получающих начальное общее образование в муниципальных образовательных организациях Архангельской области</w:t>
            </w:r>
          </w:p>
        </w:tc>
      </w:tr>
      <w:tr w:rsidR="00625B00" w:rsidRPr="00250E7D" w:rsidTr="00672302">
        <w:tc>
          <w:tcPr>
            <w:tcW w:w="3227" w:type="dxa"/>
          </w:tcPr>
          <w:p w:rsidR="00625B00" w:rsidRPr="00250E7D" w:rsidRDefault="00625B00" w:rsidP="0036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250E7D">
              <w:rPr>
                <w:sz w:val="28"/>
                <w:szCs w:val="28"/>
              </w:rPr>
              <w:t>024 05 0000 151</w:t>
            </w:r>
          </w:p>
        </w:tc>
        <w:tc>
          <w:tcPr>
            <w:tcW w:w="6237" w:type="dxa"/>
          </w:tcPr>
          <w:p w:rsidR="00625B00" w:rsidRPr="00250E7D" w:rsidRDefault="00625B00" w:rsidP="003657DD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25B00" w:rsidRPr="00250E7D" w:rsidTr="00672302">
        <w:tc>
          <w:tcPr>
            <w:tcW w:w="3227" w:type="dxa"/>
          </w:tcPr>
          <w:p w:rsidR="00625B00" w:rsidRPr="00250E7D" w:rsidRDefault="00625B00" w:rsidP="0036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250E7D">
              <w:rPr>
                <w:sz w:val="28"/>
                <w:szCs w:val="28"/>
              </w:rPr>
              <w:t>029 05 0000 151</w:t>
            </w:r>
          </w:p>
        </w:tc>
        <w:tc>
          <w:tcPr>
            <w:tcW w:w="6237" w:type="dxa"/>
          </w:tcPr>
          <w:p w:rsidR="00625B00" w:rsidRPr="00250E7D" w:rsidRDefault="00672302" w:rsidP="00365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</w:t>
            </w:r>
            <w:r w:rsidR="00625B00" w:rsidRPr="00250E7D">
              <w:rPr>
                <w:sz w:val="28"/>
                <w:szCs w:val="28"/>
              </w:rPr>
              <w:t xml:space="preserve"> районов на компенсацию части платы, взимаемой с родителей (законных представителей) за присмотр и уход за детьми, посещающими образовательные программы дошкольного образования</w:t>
            </w:r>
          </w:p>
        </w:tc>
      </w:tr>
      <w:tr w:rsidR="00625B00" w:rsidRPr="00250E7D" w:rsidTr="00672302">
        <w:tc>
          <w:tcPr>
            <w:tcW w:w="3227" w:type="dxa"/>
          </w:tcPr>
          <w:p w:rsidR="00625B00" w:rsidRPr="00250E7D" w:rsidRDefault="00625B00" w:rsidP="0036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</w:t>
            </w:r>
            <w:r w:rsidR="00672302">
              <w:rPr>
                <w:sz w:val="28"/>
                <w:szCs w:val="28"/>
              </w:rPr>
              <w:t>999 05 0000 151</w:t>
            </w:r>
          </w:p>
        </w:tc>
        <w:tc>
          <w:tcPr>
            <w:tcW w:w="6237" w:type="dxa"/>
          </w:tcPr>
          <w:p w:rsidR="00625B00" w:rsidRPr="00250E7D" w:rsidRDefault="00625B00" w:rsidP="003657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  районов</w:t>
            </w:r>
          </w:p>
        </w:tc>
      </w:tr>
      <w:tr w:rsidR="00625B00" w:rsidRPr="00250E7D" w:rsidTr="00672302">
        <w:tc>
          <w:tcPr>
            <w:tcW w:w="3227" w:type="dxa"/>
          </w:tcPr>
          <w:p w:rsidR="00625B00" w:rsidRDefault="00625B00" w:rsidP="00672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2 02 40014 05 0000 151</w:t>
            </w:r>
          </w:p>
        </w:tc>
        <w:tc>
          <w:tcPr>
            <w:tcW w:w="6237" w:type="dxa"/>
          </w:tcPr>
          <w:p w:rsidR="00625B00" w:rsidRPr="00250E7D" w:rsidRDefault="00625B00" w:rsidP="003657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25B00" w:rsidRPr="00250E7D" w:rsidTr="00672302">
        <w:tc>
          <w:tcPr>
            <w:tcW w:w="3227" w:type="dxa"/>
          </w:tcPr>
          <w:p w:rsidR="00625B00" w:rsidRPr="00250E7D" w:rsidRDefault="00625B00" w:rsidP="0036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</w:t>
            </w:r>
            <w:r w:rsidRPr="00250E7D">
              <w:rPr>
                <w:sz w:val="28"/>
                <w:szCs w:val="28"/>
              </w:rPr>
              <w:t>999 05 0000 151</w:t>
            </w:r>
          </w:p>
        </w:tc>
        <w:tc>
          <w:tcPr>
            <w:tcW w:w="6237" w:type="dxa"/>
          </w:tcPr>
          <w:p w:rsidR="00625B00" w:rsidRPr="00250E7D" w:rsidRDefault="00625B00" w:rsidP="003657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3.2. При прогнозировании безвозмездных поступлений применяется метод прямого расчета.</w:t>
      </w:r>
    </w:p>
    <w:p w:rsidR="00672302" w:rsidRPr="007839AF" w:rsidRDefault="00672302" w:rsidP="00672302">
      <w:pPr>
        <w:pStyle w:val="ConsPlusNormal"/>
        <w:ind w:firstLine="709"/>
        <w:jc w:val="both"/>
        <w:rPr>
          <w:sz w:val="28"/>
          <w:szCs w:val="28"/>
        </w:rPr>
      </w:pPr>
    </w:p>
    <w:p w:rsid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lastRenderedPageBreak/>
        <w:t xml:space="preserve">3.3. </w:t>
      </w:r>
      <w:proofErr w:type="gramStart"/>
      <w:r w:rsidRPr="007839AF">
        <w:rPr>
          <w:sz w:val="28"/>
          <w:szCs w:val="28"/>
        </w:rPr>
        <w:t xml:space="preserve">Исчисление безвозмездных поступлений, указанных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настоящей методики, осуществляется на основан</w:t>
      </w:r>
      <w:r w:rsidRPr="007839AF">
        <w:rPr>
          <w:sz w:val="28"/>
          <w:szCs w:val="28"/>
        </w:rPr>
        <w:t>ии объемов расходов соответствующих бюджетов бюджетной системы Российской Федерации по соответствующим видам межбюджетных трансфертов, определенных законами (решениями) о бюджете (их проектами) и (или) иными нормативными правовыми актами, а также документами главных распорядителей средств соответствующих бюджетов с бюджетными данными.</w:t>
      </w:r>
      <w:proofErr w:type="gramEnd"/>
    </w:p>
    <w:p w:rsidR="00672302" w:rsidRPr="007839AF" w:rsidRDefault="00672302" w:rsidP="00672302">
      <w:pPr>
        <w:pStyle w:val="ConsPlusNormal"/>
        <w:ind w:firstLine="709"/>
        <w:jc w:val="both"/>
        <w:rPr>
          <w:sz w:val="28"/>
          <w:szCs w:val="28"/>
        </w:rPr>
      </w:pPr>
    </w:p>
    <w:p w:rsidR="007839AF" w:rsidRP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3.4. Безвозмездные поступления, указанные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672302" w:rsidRDefault="007839AF" w:rsidP="00672302">
      <w:pPr>
        <w:pStyle w:val="ConsPlusNormal"/>
        <w:spacing w:before="120" w:after="120"/>
        <w:jc w:val="center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= РБ, </w:t>
      </w:r>
    </w:p>
    <w:p w:rsidR="007839AF" w:rsidRP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где:</w:t>
      </w:r>
    </w:p>
    <w:p w:rsidR="007839AF" w:rsidRPr="007839AF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</w:t>
      </w:r>
      <w:r w:rsidR="00672302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доходы бюджета, относящиеся к подгруппе доходов "Безвозмездные поступления от других бюджетов бюджетной системы Российской Федерации", тыс. рублей;</w:t>
      </w:r>
    </w:p>
    <w:p w:rsidR="001D1F2C" w:rsidRPr="00672302" w:rsidRDefault="007839AF" w:rsidP="00672302">
      <w:pPr>
        <w:pStyle w:val="ConsPlusNormal"/>
        <w:ind w:firstLine="709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РБ </w:t>
      </w:r>
      <w:r w:rsidR="00672302">
        <w:rPr>
          <w:sz w:val="28"/>
          <w:szCs w:val="28"/>
        </w:rPr>
        <w:t>–</w:t>
      </w:r>
      <w:r w:rsidRPr="007839AF">
        <w:rPr>
          <w:sz w:val="28"/>
          <w:szCs w:val="28"/>
        </w:rPr>
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</w:r>
      <w:r w:rsidR="00672302">
        <w:rPr>
          <w:sz w:val="28"/>
          <w:szCs w:val="28"/>
        </w:rPr>
        <w:t xml:space="preserve">анных с предоставление средств </w:t>
      </w:r>
      <w:r w:rsidRPr="007839AF">
        <w:rPr>
          <w:sz w:val="28"/>
          <w:szCs w:val="28"/>
        </w:rPr>
        <w:t>бюджету, тыс. рублей.</w:t>
      </w:r>
    </w:p>
    <w:sectPr w:rsidR="001D1F2C" w:rsidRPr="00672302" w:rsidSect="003657D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DD" w:rsidRDefault="003657DD" w:rsidP="003657DD">
      <w:r>
        <w:separator/>
      </w:r>
    </w:p>
  </w:endnote>
  <w:endnote w:type="continuationSeparator" w:id="0">
    <w:p w:rsidR="003657DD" w:rsidRDefault="003657DD" w:rsidP="0036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DD" w:rsidRDefault="003657DD" w:rsidP="003657DD">
      <w:r>
        <w:separator/>
      </w:r>
    </w:p>
  </w:footnote>
  <w:footnote w:type="continuationSeparator" w:id="0">
    <w:p w:rsidR="003657DD" w:rsidRDefault="003657DD" w:rsidP="0036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8053"/>
      <w:docPartObj>
        <w:docPartGallery w:val="Page Numbers (Top of Page)"/>
        <w:docPartUnique/>
      </w:docPartObj>
    </w:sdtPr>
    <w:sdtContent>
      <w:p w:rsidR="003657DD" w:rsidRDefault="003E0836" w:rsidP="003657DD">
        <w:pPr>
          <w:pStyle w:val="a7"/>
          <w:jc w:val="center"/>
        </w:pPr>
        <w:fldSimple w:instr=" PAGE   \* MERGEFORMAT ">
          <w:r w:rsidR="0067230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B6"/>
    <w:multiLevelType w:val="hybridMultilevel"/>
    <w:tmpl w:val="31F60846"/>
    <w:lvl w:ilvl="0" w:tplc="B9B25CCA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010"/>
    <w:multiLevelType w:val="hybridMultilevel"/>
    <w:tmpl w:val="37B6C788"/>
    <w:lvl w:ilvl="0" w:tplc="6324D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35E79"/>
    <w:multiLevelType w:val="hybridMultilevel"/>
    <w:tmpl w:val="1472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9C"/>
    <w:rsid w:val="00027C05"/>
    <w:rsid w:val="00086118"/>
    <w:rsid w:val="00094B2A"/>
    <w:rsid w:val="0017780C"/>
    <w:rsid w:val="001D1F2C"/>
    <w:rsid w:val="001F1BC3"/>
    <w:rsid w:val="001F49EA"/>
    <w:rsid w:val="00205890"/>
    <w:rsid w:val="0021564B"/>
    <w:rsid w:val="00222213"/>
    <w:rsid w:val="00283731"/>
    <w:rsid w:val="003469A7"/>
    <w:rsid w:val="003518BE"/>
    <w:rsid w:val="003657DD"/>
    <w:rsid w:val="003E0836"/>
    <w:rsid w:val="003E3E77"/>
    <w:rsid w:val="0045037E"/>
    <w:rsid w:val="0048239A"/>
    <w:rsid w:val="0051669C"/>
    <w:rsid w:val="005404DE"/>
    <w:rsid w:val="00560196"/>
    <w:rsid w:val="005A3497"/>
    <w:rsid w:val="005D3E3F"/>
    <w:rsid w:val="00625B00"/>
    <w:rsid w:val="00672302"/>
    <w:rsid w:val="007221FD"/>
    <w:rsid w:val="007366C0"/>
    <w:rsid w:val="007839AF"/>
    <w:rsid w:val="008B3D79"/>
    <w:rsid w:val="00A04CFB"/>
    <w:rsid w:val="00B54069"/>
    <w:rsid w:val="00C2001D"/>
    <w:rsid w:val="00E200A3"/>
    <w:rsid w:val="00E378DB"/>
    <w:rsid w:val="00E87CDC"/>
    <w:rsid w:val="00E90660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5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57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E7BC35ACBD59767F50A653C37277A0176512E13EE908B6494C41CD21C281EF32139A09E1FY0U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E7BC35ACBD59767F50A653C37277A0176512512E0908B6494C41CD2Y1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1C68-D638-41A8-AFF1-56BAC980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15</cp:revision>
  <cp:lastPrinted>2020-11-11T07:11:00Z</cp:lastPrinted>
  <dcterms:created xsi:type="dcterms:W3CDTF">2016-10-08T09:08:00Z</dcterms:created>
  <dcterms:modified xsi:type="dcterms:W3CDTF">2020-11-11T08:37:00Z</dcterms:modified>
</cp:coreProperties>
</file>