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FB" w:rsidRDefault="00A749FB" w:rsidP="00DB1F3A">
      <w:pPr>
        <w:spacing w:after="0"/>
        <w:ind w:left="-1134" w:firstLine="1134"/>
        <w:jc w:val="center"/>
        <w:rPr>
          <w:rFonts w:ascii="Times New Roman" w:hAnsi="Times New Roman" w:cs="Times New Roman"/>
          <w:b/>
          <w:sz w:val="24"/>
          <w:szCs w:val="24"/>
        </w:rPr>
      </w:pPr>
      <w:r w:rsidRPr="00DB1F3A">
        <w:rPr>
          <w:rFonts w:ascii="Times New Roman" w:hAnsi="Times New Roman" w:cs="Times New Roman"/>
          <w:b/>
          <w:sz w:val="24"/>
          <w:szCs w:val="24"/>
        </w:rPr>
        <w:t xml:space="preserve">Примеры </w:t>
      </w:r>
      <w:r w:rsidR="00DB1F3A" w:rsidRPr="00DB1F3A">
        <w:rPr>
          <w:rFonts w:ascii="Times New Roman" w:hAnsi="Times New Roman" w:cs="Times New Roman"/>
          <w:b/>
          <w:sz w:val="24"/>
          <w:szCs w:val="24"/>
        </w:rPr>
        <w:t xml:space="preserve">о преступлениях, совершенных в сфере </w:t>
      </w:r>
      <w:r w:rsidR="00DB1F3A" w:rsidRPr="00DB1F3A">
        <w:rPr>
          <w:rFonts w:ascii="Times New Roman" w:hAnsi="Times New Roman" w:cs="Times New Roman"/>
          <w:b/>
          <w:sz w:val="24"/>
          <w:szCs w:val="24"/>
          <w:lang w:val="en-US"/>
        </w:rPr>
        <w:t>IT</w:t>
      </w:r>
      <w:r w:rsidR="00DB1F3A" w:rsidRPr="00DB1F3A">
        <w:rPr>
          <w:rFonts w:ascii="Times New Roman" w:hAnsi="Times New Roman" w:cs="Times New Roman"/>
          <w:b/>
          <w:sz w:val="24"/>
          <w:szCs w:val="24"/>
        </w:rPr>
        <w:t>-технологий на терри</w:t>
      </w:r>
      <w:r w:rsidR="00465004">
        <w:rPr>
          <w:rFonts w:ascii="Times New Roman" w:hAnsi="Times New Roman" w:cs="Times New Roman"/>
          <w:b/>
          <w:sz w:val="24"/>
          <w:szCs w:val="24"/>
        </w:rPr>
        <w:t xml:space="preserve">тории Ленского района за </w:t>
      </w:r>
      <w:r w:rsidR="006F2F61">
        <w:rPr>
          <w:rFonts w:ascii="Times New Roman" w:hAnsi="Times New Roman" w:cs="Times New Roman"/>
          <w:b/>
          <w:sz w:val="24"/>
          <w:szCs w:val="24"/>
        </w:rPr>
        <w:t>2023</w:t>
      </w:r>
      <w:r w:rsidR="0095515A">
        <w:rPr>
          <w:rFonts w:ascii="Times New Roman" w:hAnsi="Times New Roman" w:cs="Times New Roman"/>
          <w:b/>
          <w:sz w:val="24"/>
          <w:szCs w:val="24"/>
        </w:rPr>
        <w:t xml:space="preserve"> год</w:t>
      </w:r>
    </w:p>
    <w:p w:rsidR="00926C55" w:rsidRDefault="00926C55" w:rsidP="00DB1F3A">
      <w:pPr>
        <w:spacing w:after="0"/>
        <w:ind w:left="-1134" w:firstLine="1134"/>
        <w:jc w:val="center"/>
        <w:rPr>
          <w:rFonts w:ascii="Times New Roman" w:hAnsi="Times New Roman" w:cs="Times New Roman"/>
          <w:b/>
          <w:sz w:val="24"/>
          <w:szCs w:val="24"/>
        </w:rPr>
      </w:pPr>
    </w:p>
    <w:p w:rsidR="006F2F61" w:rsidRDefault="006F2F61" w:rsidP="006F2F61">
      <w:pPr>
        <w:spacing w:after="0" w:line="276" w:lineRule="auto"/>
        <w:ind w:left="-851" w:firstLine="851"/>
        <w:jc w:val="both"/>
        <w:rPr>
          <w:rFonts w:ascii="Times New Roman" w:eastAsia="Times New Roman" w:hAnsi="Times New Roman" w:cs="Times New Roman"/>
          <w:sz w:val="24"/>
          <w:szCs w:val="24"/>
          <w:lang w:eastAsia="ru-RU"/>
        </w:rPr>
      </w:pPr>
      <w:r w:rsidRPr="00482A6E">
        <w:rPr>
          <w:rFonts w:ascii="Times New Roman" w:eastAsia="Times New Roman" w:hAnsi="Times New Roman" w:cs="Times New Roman"/>
          <w:sz w:val="24"/>
          <w:szCs w:val="24"/>
          <w:lang w:eastAsia="ru-RU"/>
        </w:rPr>
        <w:t>- 17 января</w:t>
      </w:r>
      <w:r w:rsidR="00075ABC">
        <w:rPr>
          <w:rFonts w:ascii="Times New Roman" w:eastAsia="Times New Roman" w:hAnsi="Times New Roman" w:cs="Times New Roman"/>
          <w:sz w:val="24"/>
          <w:szCs w:val="24"/>
          <w:lang w:eastAsia="ru-RU"/>
        </w:rPr>
        <w:t xml:space="preserve"> 2023 года</w:t>
      </w:r>
      <w:r w:rsidRPr="00482A6E">
        <w:rPr>
          <w:rFonts w:ascii="Times New Roman" w:eastAsia="Times New Roman" w:hAnsi="Times New Roman" w:cs="Times New Roman"/>
          <w:sz w:val="24"/>
          <w:szCs w:val="24"/>
          <w:lang w:eastAsia="ru-RU"/>
        </w:rPr>
        <w:t xml:space="preserve"> в ОМВД России по Ленскому району обратился мужчина 1988</w:t>
      </w:r>
      <w:r>
        <w:rPr>
          <w:rFonts w:ascii="Times New Roman" w:eastAsia="Times New Roman" w:hAnsi="Times New Roman" w:cs="Times New Roman"/>
          <w:sz w:val="24"/>
          <w:szCs w:val="24"/>
          <w:lang w:eastAsia="ru-RU"/>
        </w:rPr>
        <w:t xml:space="preserve"> года рождения и сообщил, что 16 января </w:t>
      </w:r>
      <w:r w:rsidRPr="00482A6E">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года в утренней время</w:t>
      </w:r>
      <w:r w:rsidRPr="00482A6E">
        <w:rPr>
          <w:rFonts w:ascii="Times New Roman" w:eastAsia="Times New Roman" w:hAnsi="Times New Roman" w:cs="Times New Roman"/>
          <w:sz w:val="24"/>
          <w:szCs w:val="24"/>
          <w:lang w:eastAsia="ru-RU"/>
        </w:rPr>
        <w:t>, на его мобильный телефон поступил звонок (</w:t>
      </w:r>
      <w:r>
        <w:rPr>
          <w:rFonts w:ascii="Times New Roman" w:eastAsia="Times New Roman" w:hAnsi="Times New Roman" w:cs="Times New Roman"/>
          <w:sz w:val="24"/>
          <w:szCs w:val="24"/>
          <w:lang w:eastAsia="ru-RU"/>
        </w:rPr>
        <w:t>абон. номер +7 969</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Pr="00482A6E">
        <w:rPr>
          <w:rFonts w:ascii="Times New Roman" w:eastAsia="Times New Roman" w:hAnsi="Times New Roman" w:cs="Times New Roman"/>
          <w:sz w:val="24"/>
          <w:szCs w:val="24"/>
          <w:lang w:eastAsia="ru-RU"/>
        </w:rPr>
        <w:t>) от неизвестной</w:t>
      </w:r>
      <w:r>
        <w:rPr>
          <w:rFonts w:ascii="Times New Roman" w:eastAsia="Times New Roman" w:hAnsi="Times New Roman" w:cs="Times New Roman"/>
          <w:sz w:val="24"/>
          <w:szCs w:val="24"/>
          <w:lang w:eastAsia="ru-RU"/>
        </w:rPr>
        <w:t xml:space="preserve"> женщины,</w:t>
      </w:r>
      <w:r w:rsidRPr="00482A6E">
        <w:rPr>
          <w:rFonts w:ascii="Times New Roman" w:eastAsia="Times New Roman" w:hAnsi="Times New Roman" w:cs="Times New Roman"/>
          <w:sz w:val="24"/>
          <w:szCs w:val="24"/>
          <w:lang w:eastAsia="ru-RU"/>
        </w:rPr>
        <w:t xml:space="preserve"> которая представилась сотрудником органов внутренних дел </w:t>
      </w:r>
      <w:proofErr w:type="spellStart"/>
      <w:r w:rsidRPr="00482A6E">
        <w:rPr>
          <w:rFonts w:ascii="Times New Roman" w:eastAsia="Times New Roman" w:hAnsi="Times New Roman" w:cs="Times New Roman"/>
          <w:sz w:val="24"/>
          <w:szCs w:val="24"/>
          <w:lang w:eastAsia="ru-RU"/>
        </w:rPr>
        <w:t>г.Архангельска</w:t>
      </w:r>
      <w:proofErr w:type="spellEnd"/>
      <w:r>
        <w:rPr>
          <w:rFonts w:ascii="Times New Roman" w:eastAsia="Times New Roman" w:hAnsi="Times New Roman" w:cs="Times New Roman"/>
          <w:sz w:val="24"/>
          <w:szCs w:val="24"/>
          <w:lang w:eastAsia="ru-RU"/>
        </w:rPr>
        <w:t>. Женщина</w:t>
      </w:r>
      <w:r w:rsidRPr="00482A6E">
        <w:rPr>
          <w:rFonts w:ascii="Times New Roman" w:eastAsia="Times New Roman" w:hAnsi="Times New Roman" w:cs="Times New Roman"/>
          <w:sz w:val="24"/>
          <w:szCs w:val="24"/>
          <w:lang w:eastAsia="ru-RU"/>
        </w:rPr>
        <w:t xml:space="preserve"> наз</w:t>
      </w:r>
      <w:r>
        <w:rPr>
          <w:rFonts w:ascii="Times New Roman" w:eastAsia="Times New Roman" w:hAnsi="Times New Roman" w:cs="Times New Roman"/>
          <w:sz w:val="24"/>
          <w:szCs w:val="24"/>
          <w:lang w:eastAsia="ru-RU"/>
        </w:rPr>
        <w:t>вала свое полное имя</w:t>
      </w:r>
      <w:r w:rsidRPr="00482A6E">
        <w:rPr>
          <w:rFonts w:ascii="Times New Roman" w:eastAsia="Times New Roman" w:hAnsi="Times New Roman" w:cs="Times New Roman"/>
          <w:sz w:val="24"/>
          <w:szCs w:val="24"/>
          <w:lang w:eastAsia="ru-RU"/>
        </w:rPr>
        <w:t>, должность, специальное звание</w:t>
      </w:r>
      <w:r>
        <w:rPr>
          <w:rFonts w:ascii="Times New Roman" w:eastAsia="Times New Roman" w:hAnsi="Times New Roman" w:cs="Times New Roman"/>
          <w:sz w:val="24"/>
          <w:szCs w:val="24"/>
          <w:lang w:eastAsia="ru-RU"/>
        </w:rPr>
        <w:t>, а также</w:t>
      </w:r>
      <w:r w:rsidRPr="00482A6E">
        <w:rPr>
          <w:rFonts w:ascii="Times New Roman" w:eastAsia="Times New Roman" w:hAnsi="Times New Roman" w:cs="Times New Roman"/>
          <w:sz w:val="24"/>
          <w:szCs w:val="24"/>
          <w:lang w:eastAsia="ru-RU"/>
        </w:rPr>
        <w:t xml:space="preserve"> сообщила, что</w:t>
      </w:r>
      <w:r>
        <w:rPr>
          <w:rFonts w:ascii="Times New Roman" w:eastAsia="Times New Roman" w:hAnsi="Times New Roman" w:cs="Times New Roman"/>
          <w:sz w:val="24"/>
          <w:szCs w:val="24"/>
          <w:lang w:eastAsia="ru-RU"/>
        </w:rPr>
        <w:t xml:space="preserve"> сотрудник Сбер</w:t>
      </w:r>
      <w:r w:rsidRPr="00482A6E">
        <w:rPr>
          <w:rFonts w:ascii="Times New Roman" w:eastAsia="Times New Roman" w:hAnsi="Times New Roman" w:cs="Times New Roman"/>
          <w:sz w:val="24"/>
          <w:szCs w:val="24"/>
          <w:lang w:eastAsia="ru-RU"/>
        </w:rPr>
        <w:t>банка украл данные клиентов банка, в которых были персональные данные потерпевшего, и чтобы доказать свою непричастность</w:t>
      </w:r>
      <w:r>
        <w:rPr>
          <w:rFonts w:ascii="Times New Roman" w:eastAsia="Times New Roman" w:hAnsi="Times New Roman" w:cs="Times New Roman"/>
          <w:sz w:val="24"/>
          <w:szCs w:val="24"/>
          <w:lang w:eastAsia="ru-RU"/>
        </w:rPr>
        <w:t xml:space="preserve"> к данному преступлению</w:t>
      </w:r>
      <w:r w:rsidRPr="00482A6E">
        <w:rPr>
          <w:rFonts w:ascii="Times New Roman" w:eastAsia="Times New Roman" w:hAnsi="Times New Roman" w:cs="Times New Roman"/>
          <w:sz w:val="24"/>
          <w:szCs w:val="24"/>
          <w:lang w:eastAsia="ru-RU"/>
        </w:rPr>
        <w:t>, ему следовало явиться по повестке</w:t>
      </w:r>
      <w:r>
        <w:rPr>
          <w:rFonts w:ascii="Times New Roman" w:eastAsia="Times New Roman" w:hAnsi="Times New Roman" w:cs="Times New Roman"/>
          <w:sz w:val="24"/>
          <w:szCs w:val="24"/>
          <w:lang w:eastAsia="ru-RU"/>
        </w:rPr>
        <w:t xml:space="preserve"> в отделение полиции</w:t>
      </w:r>
      <w:r w:rsidRPr="00482A6E">
        <w:rPr>
          <w:rFonts w:ascii="Times New Roman" w:eastAsia="Times New Roman" w:hAnsi="Times New Roman" w:cs="Times New Roman"/>
          <w:sz w:val="24"/>
          <w:szCs w:val="24"/>
          <w:lang w:eastAsia="ru-RU"/>
        </w:rPr>
        <w:t xml:space="preserve"> (которую потерпевший естественно не получал)</w:t>
      </w:r>
      <w:r>
        <w:rPr>
          <w:rFonts w:ascii="Times New Roman" w:eastAsia="Times New Roman" w:hAnsi="Times New Roman" w:cs="Times New Roman"/>
          <w:sz w:val="24"/>
          <w:szCs w:val="24"/>
          <w:lang w:eastAsia="ru-RU"/>
        </w:rPr>
        <w:t>. Вскоре в мессенджере «</w:t>
      </w:r>
      <w:r>
        <w:rPr>
          <w:rFonts w:ascii="Times New Roman" w:eastAsia="Times New Roman" w:hAnsi="Times New Roman" w:cs="Times New Roman"/>
          <w:sz w:val="24"/>
          <w:szCs w:val="24"/>
          <w:lang w:val="en-US" w:eastAsia="ru-RU"/>
        </w:rPr>
        <w:t>WhatsApp</w:t>
      </w:r>
      <w:r>
        <w:rPr>
          <w:rFonts w:ascii="Times New Roman" w:eastAsia="Times New Roman" w:hAnsi="Times New Roman" w:cs="Times New Roman"/>
          <w:sz w:val="24"/>
          <w:szCs w:val="24"/>
          <w:lang w:eastAsia="ru-RU"/>
        </w:rPr>
        <w:t>»</w:t>
      </w:r>
      <w:r w:rsidRPr="00482A6E">
        <w:rPr>
          <w:rFonts w:ascii="Times New Roman" w:eastAsia="Times New Roman" w:hAnsi="Times New Roman" w:cs="Times New Roman"/>
          <w:sz w:val="24"/>
          <w:szCs w:val="24"/>
          <w:lang w:eastAsia="ru-RU"/>
        </w:rPr>
        <w:t xml:space="preserve"> (</w:t>
      </w:r>
      <w:proofErr w:type="spellStart"/>
      <w:r w:rsidRPr="00D30137">
        <w:rPr>
          <w:rFonts w:ascii="Times New Roman" w:eastAsia="Times New Roman" w:hAnsi="Times New Roman" w:cs="Times New Roman"/>
          <w:sz w:val="24"/>
          <w:szCs w:val="24"/>
          <w:lang w:eastAsia="ru-RU"/>
        </w:rPr>
        <w:t>абон</w:t>
      </w:r>
      <w:r>
        <w:rPr>
          <w:rFonts w:ascii="Times New Roman" w:eastAsia="Times New Roman" w:hAnsi="Times New Roman" w:cs="Times New Roman"/>
          <w:sz w:val="24"/>
          <w:szCs w:val="24"/>
          <w:lang w:eastAsia="ru-RU"/>
        </w:rPr>
        <w:t>.номер</w:t>
      </w:r>
      <w:proofErr w:type="spellEnd"/>
      <w:r>
        <w:rPr>
          <w:rFonts w:ascii="Times New Roman" w:eastAsia="Times New Roman" w:hAnsi="Times New Roman" w:cs="Times New Roman"/>
          <w:sz w:val="24"/>
          <w:szCs w:val="24"/>
          <w:lang w:eastAsia="ru-RU"/>
        </w:rPr>
        <w:t xml:space="preserve"> +7 </w:t>
      </w:r>
      <w:proofErr w:type="gramStart"/>
      <w:r>
        <w:rPr>
          <w:rFonts w:ascii="Times New Roman" w:eastAsia="Times New Roman" w:hAnsi="Times New Roman" w:cs="Times New Roman"/>
          <w:sz w:val="24"/>
          <w:szCs w:val="24"/>
          <w:lang w:eastAsia="ru-RU"/>
        </w:rPr>
        <w:t>915….</w:t>
      </w:r>
      <w:proofErr w:type="gramEnd"/>
      <w:r>
        <w:rPr>
          <w:rFonts w:ascii="Times New Roman" w:eastAsia="Times New Roman" w:hAnsi="Times New Roman" w:cs="Times New Roman"/>
          <w:sz w:val="24"/>
          <w:szCs w:val="24"/>
          <w:lang w:eastAsia="ru-RU"/>
        </w:rPr>
        <w:t xml:space="preserve">) мужчине пришла повестка о вызове его на допрос в качестве подозреваемого, а также сообщение о том, что ему будут поступать звонки от сотрудников ФСБ и Центрального банка. Через несколько минут потерпевшему поступил звонок от </w:t>
      </w:r>
      <w:proofErr w:type="spellStart"/>
      <w:r>
        <w:rPr>
          <w:rFonts w:ascii="Times New Roman" w:eastAsia="Times New Roman" w:hAnsi="Times New Roman" w:cs="Times New Roman"/>
          <w:sz w:val="24"/>
          <w:szCs w:val="24"/>
          <w:lang w:eastAsia="ru-RU"/>
        </w:rPr>
        <w:t>лжесотрудника</w:t>
      </w:r>
      <w:proofErr w:type="spellEnd"/>
      <w:r>
        <w:rPr>
          <w:rFonts w:ascii="Times New Roman" w:eastAsia="Times New Roman" w:hAnsi="Times New Roman" w:cs="Times New Roman"/>
          <w:sz w:val="24"/>
          <w:szCs w:val="24"/>
          <w:lang w:eastAsia="ru-RU"/>
        </w:rPr>
        <w:t xml:space="preserve"> банка, который посоветовал обновить реквизиты зарплатной карты, где находились сбережения потерпевшего в размере 23 тыс. руб. и кредитной карты с лимитом 264 тыс. руб.</w:t>
      </w:r>
      <w:r w:rsidRPr="00252416">
        <w:rPr>
          <w:i/>
          <w:szCs w:val="24"/>
          <w:lang w:eastAsia="ru-RU"/>
        </w:rPr>
        <w:t xml:space="preserve"> </w:t>
      </w:r>
      <w:r w:rsidRPr="00252416">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течении нескольких часов мужчина под диктовку </w:t>
      </w:r>
      <w:proofErr w:type="spellStart"/>
      <w:r>
        <w:rPr>
          <w:rFonts w:ascii="Times New Roman" w:hAnsi="Times New Roman" w:cs="Times New Roman"/>
          <w:sz w:val="24"/>
          <w:szCs w:val="24"/>
          <w:lang w:eastAsia="ru-RU"/>
        </w:rPr>
        <w:t>лжесотрудников</w:t>
      </w:r>
      <w:proofErr w:type="spellEnd"/>
      <w:r>
        <w:rPr>
          <w:rFonts w:ascii="Times New Roman" w:hAnsi="Times New Roman" w:cs="Times New Roman"/>
          <w:sz w:val="24"/>
          <w:szCs w:val="24"/>
          <w:lang w:eastAsia="ru-RU"/>
        </w:rPr>
        <w:t xml:space="preserve"> снимал денежные средства в терминале со своих карт</w:t>
      </w:r>
      <w:r w:rsidRPr="00252416">
        <w:rPr>
          <w:rFonts w:ascii="Times New Roman" w:hAnsi="Times New Roman" w:cs="Times New Roman"/>
          <w:sz w:val="24"/>
          <w:szCs w:val="24"/>
          <w:lang w:eastAsia="ru-RU"/>
        </w:rPr>
        <w:t xml:space="preserve"> и перев</w:t>
      </w:r>
      <w:r>
        <w:rPr>
          <w:rFonts w:ascii="Times New Roman" w:hAnsi="Times New Roman" w:cs="Times New Roman"/>
          <w:sz w:val="24"/>
          <w:szCs w:val="24"/>
          <w:lang w:eastAsia="ru-RU"/>
        </w:rPr>
        <w:t>одил</w:t>
      </w:r>
      <w:r w:rsidRPr="00252416">
        <w:rPr>
          <w:rFonts w:ascii="Times New Roman" w:hAnsi="Times New Roman" w:cs="Times New Roman"/>
          <w:sz w:val="24"/>
          <w:szCs w:val="24"/>
          <w:lang w:eastAsia="ru-RU"/>
        </w:rPr>
        <w:t xml:space="preserve"> их на продиктованные мошенниками различные банковские счета.</w:t>
      </w:r>
      <w:r>
        <w:rPr>
          <w:rFonts w:ascii="Times New Roman" w:hAnsi="Times New Roman" w:cs="Times New Roman"/>
          <w:sz w:val="24"/>
          <w:szCs w:val="24"/>
          <w:lang w:eastAsia="ru-RU"/>
        </w:rPr>
        <w:t xml:space="preserve"> Звонившие уверяли потерпевшего, что все происходящее секретно и не стоит никому ничего рассказывать. Звонки не прекращались в течении суток, мужчину постоянно уверяли, что необходимо закрывать счета, открывать новые, переводить деньги со счета на счет и т.д. Утром мужчина начал осознавать свои действия, рассказал об всем своей супруге и они вместе отправились в полицию. Общая сумма ущерба составила 245 тысяч рублей. Возбуждено уголовное дело по признакам преступления, предусмотренного ч.2 ст. 159 УК РФ.</w:t>
      </w:r>
    </w:p>
    <w:p w:rsidR="006F2F61" w:rsidRDefault="006F2F61" w:rsidP="006F2F61">
      <w:pPr>
        <w:spacing w:after="0" w:line="276" w:lineRule="auto"/>
        <w:ind w:left="-851" w:firstLine="851"/>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733DE">
        <w:rPr>
          <w:rFonts w:ascii="Times New Roman" w:eastAsia="Times New Roman" w:hAnsi="Times New Roman" w:cs="Times New Roman"/>
          <w:sz w:val="24"/>
          <w:szCs w:val="24"/>
          <w:lang w:eastAsia="ru-RU"/>
        </w:rPr>
        <w:t>26 января 2023</w:t>
      </w:r>
      <w:r>
        <w:rPr>
          <w:rFonts w:ascii="Times New Roman" w:eastAsia="Times New Roman" w:hAnsi="Times New Roman" w:cs="Times New Roman"/>
          <w:sz w:val="24"/>
          <w:szCs w:val="24"/>
          <w:lang w:eastAsia="ru-RU"/>
        </w:rPr>
        <w:t xml:space="preserve"> года</w:t>
      </w:r>
      <w:r w:rsidRPr="00A733DE">
        <w:rPr>
          <w:rFonts w:ascii="Times New Roman" w:eastAsia="Times New Roman" w:hAnsi="Times New Roman" w:cs="Times New Roman"/>
          <w:sz w:val="24"/>
          <w:szCs w:val="24"/>
          <w:lang w:eastAsia="ru-RU"/>
        </w:rPr>
        <w:t xml:space="preserve"> </w:t>
      </w:r>
      <w:r w:rsidRPr="00A733DE">
        <w:rPr>
          <w:rFonts w:ascii="Times New Roman" w:hAnsi="Times New Roman" w:cs="Times New Roman"/>
          <w:sz w:val="24"/>
          <w:szCs w:val="24"/>
        </w:rPr>
        <w:t xml:space="preserve">в ОМВД России по Ленскому району с заявлением обратилась 19 летняя жительница Ленского района. Со слов потерпевшей 24 января 2023 года ей </w:t>
      </w:r>
      <w:r w:rsidRPr="00A733DE">
        <w:rPr>
          <w:rFonts w:ascii="Times New Roman" w:hAnsi="Times New Roman" w:cs="Times New Roman"/>
          <w:sz w:val="24"/>
          <w:szCs w:val="24"/>
          <w:lang w:eastAsia="ru-RU"/>
        </w:rPr>
        <w:t xml:space="preserve">мобильный телефон поступил звонок </w:t>
      </w:r>
      <w:r>
        <w:rPr>
          <w:rFonts w:ascii="Times New Roman" w:hAnsi="Times New Roman" w:cs="Times New Roman"/>
          <w:sz w:val="24"/>
          <w:szCs w:val="24"/>
          <w:lang w:eastAsia="ru-RU"/>
        </w:rPr>
        <w:t>(абон. номер</w:t>
      </w:r>
      <w:r w:rsidRPr="00A733DE">
        <w:rPr>
          <w:rFonts w:ascii="Times New Roman" w:hAnsi="Times New Roman" w:cs="Times New Roman"/>
          <w:sz w:val="24"/>
          <w:szCs w:val="24"/>
          <w:lang w:eastAsia="ru-RU"/>
        </w:rPr>
        <w:t xml:space="preserve"> +7</w:t>
      </w:r>
      <w:r>
        <w:rPr>
          <w:rFonts w:ascii="Times New Roman" w:hAnsi="Times New Roman" w:cs="Times New Roman"/>
          <w:sz w:val="24"/>
          <w:szCs w:val="24"/>
          <w:lang w:eastAsia="ru-RU"/>
        </w:rPr>
        <w:t xml:space="preserve"> </w:t>
      </w:r>
      <w:proofErr w:type="gramStart"/>
      <w:r w:rsidRPr="00A733DE">
        <w:rPr>
          <w:rFonts w:ascii="Times New Roman" w:hAnsi="Times New Roman" w:cs="Times New Roman"/>
          <w:sz w:val="24"/>
          <w:szCs w:val="24"/>
          <w:lang w:eastAsia="ru-RU"/>
        </w:rPr>
        <w:t>963….</w:t>
      </w:r>
      <w:proofErr w:type="gramEnd"/>
      <w:r w:rsidRPr="00A733D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 неизвестного мужчины</w:t>
      </w:r>
      <w:r w:rsidRPr="00A733DE">
        <w:rPr>
          <w:rFonts w:ascii="Times New Roman" w:hAnsi="Times New Roman" w:cs="Times New Roman"/>
          <w:sz w:val="24"/>
          <w:szCs w:val="24"/>
          <w:lang w:eastAsia="ru-RU"/>
        </w:rPr>
        <w:t>, котор</w:t>
      </w:r>
      <w:r>
        <w:rPr>
          <w:rFonts w:ascii="Times New Roman" w:hAnsi="Times New Roman" w:cs="Times New Roman"/>
          <w:sz w:val="24"/>
          <w:szCs w:val="24"/>
          <w:lang w:eastAsia="ru-RU"/>
        </w:rPr>
        <w:t>ый</w:t>
      </w:r>
      <w:r w:rsidRPr="00A733DE">
        <w:rPr>
          <w:rFonts w:ascii="Times New Roman" w:hAnsi="Times New Roman" w:cs="Times New Roman"/>
          <w:sz w:val="24"/>
          <w:szCs w:val="24"/>
          <w:lang w:eastAsia="ru-RU"/>
        </w:rPr>
        <w:t xml:space="preserve"> представил</w:t>
      </w:r>
      <w:r>
        <w:rPr>
          <w:rFonts w:ascii="Times New Roman" w:hAnsi="Times New Roman" w:cs="Times New Roman"/>
          <w:sz w:val="24"/>
          <w:szCs w:val="24"/>
          <w:lang w:eastAsia="ru-RU"/>
        </w:rPr>
        <w:t>ся</w:t>
      </w:r>
      <w:r w:rsidRPr="00A733DE">
        <w:rPr>
          <w:rFonts w:ascii="Times New Roman" w:hAnsi="Times New Roman" w:cs="Times New Roman"/>
          <w:sz w:val="24"/>
          <w:szCs w:val="24"/>
          <w:lang w:eastAsia="ru-RU"/>
        </w:rPr>
        <w:t xml:space="preserve"> работником</w:t>
      </w:r>
      <w:r>
        <w:rPr>
          <w:rFonts w:ascii="Times New Roman" w:hAnsi="Times New Roman" w:cs="Times New Roman"/>
          <w:sz w:val="24"/>
          <w:szCs w:val="24"/>
          <w:lang w:eastAsia="ru-RU"/>
        </w:rPr>
        <w:t xml:space="preserve"> ПАО «Сбер</w:t>
      </w:r>
      <w:r w:rsidRPr="00A733DE">
        <w:rPr>
          <w:rFonts w:ascii="Times New Roman" w:hAnsi="Times New Roman" w:cs="Times New Roman"/>
          <w:sz w:val="24"/>
          <w:szCs w:val="24"/>
          <w:lang w:eastAsia="ru-RU"/>
        </w:rPr>
        <w:t>банк</w:t>
      </w:r>
      <w:r>
        <w:rPr>
          <w:rFonts w:ascii="Times New Roman" w:hAnsi="Times New Roman" w:cs="Times New Roman"/>
          <w:sz w:val="24"/>
          <w:szCs w:val="24"/>
          <w:lang w:eastAsia="ru-RU"/>
        </w:rPr>
        <w:t>». В ходе разговора мужчина пояснил,</w:t>
      </w:r>
      <w:r w:rsidRPr="00A733DE">
        <w:rPr>
          <w:rFonts w:ascii="Times New Roman" w:hAnsi="Times New Roman" w:cs="Times New Roman"/>
          <w:sz w:val="24"/>
          <w:szCs w:val="24"/>
          <w:lang w:eastAsia="ru-RU"/>
        </w:rPr>
        <w:t xml:space="preserve"> что </w:t>
      </w:r>
      <w:r>
        <w:rPr>
          <w:rFonts w:ascii="Times New Roman" w:hAnsi="Times New Roman" w:cs="Times New Roman"/>
          <w:sz w:val="24"/>
          <w:szCs w:val="24"/>
          <w:lang w:eastAsia="ru-RU"/>
        </w:rPr>
        <w:t>в настоящее время совершается очень много мошеннических действий, и чтобы защитить свои сбережения необходимо перевести все имеющиеся денежные средства на один основной счет для защиты от мошенников.  Девушка отказалась и прервала телефонный звонок. Спустя 30 минут девушке поступил звонок (абон. номер +7 </w:t>
      </w:r>
      <w:proofErr w:type="gramStart"/>
      <w:r>
        <w:rPr>
          <w:rFonts w:ascii="Times New Roman" w:hAnsi="Times New Roman" w:cs="Times New Roman"/>
          <w:sz w:val="24"/>
          <w:szCs w:val="24"/>
          <w:lang w:eastAsia="ru-RU"/>
        </w:rPr>
        <w:t>958….</w:t>
      </w:r>
      <w:proofErr w:type="gramEnd"/>
      <w:r>
        <w:rPr>
          <w:rFonts w:ascii="Times New Roman" w:hAnsi="Times New Roman" w:cs="Times New Roman"/>
          <w:sz w:val="24"/>
          <w:szCs w:val="24"/>
          <w:lang w:eastAsia="ru-RU"/>
        </w:rPr>
        <w:t>.), на другом конце провода оказался мужчина, который представился сотрудником полиции, назвал свое специальное звание, имя и сообщил, что ее данные попали в руки мошенников и чтобы обезопасить денежные средства необходимо перевести их не безопасный расчетный счет. Девушка вновь отказалась и прервала разговор. Через некоторое время</w:t>
      </w:r>
      <w:r w:rsidRPr="008E5F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мессенджере «</w:t>
      </w:r>
      <w:r>
        <w:rPr>
          <w:rFonts w:ascii="Times New Roman" w:eastAsia="Times New Roman" w:hAnsi="Times New Roman" w:cs="Times New Roman"/>
          <w:sz w:val="24"/>
          <w:szCs w:val="24"/>
          <w:lang w:val="en-US" w:eastAsia="ru-RU"/>
        </w:rPr>
        <w:t>WhatsApp</w:t>
      </w:r>
      <w:r>
        <w:rPr>
          <w:rFonts w:ascii="Times New Roman" w:eastAsia="Times New Roman" w:hAnsi="Times New Roman" w:cs="Times New Roman"/>
          <w:sz w:val="24"/>
          <w:szCs w:val="24"/>
          <w:lang w:eastAsia="ru-RU"/>
        </w:rPr>
        <w:t>»</w:t>
      </w:r>
      <w:r w:rsidRPr="00482A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девушке поступило сообщение с фотографией служебного удостоверения сотрудника полиции и просьбой перезвонить, но вскоре </w:t>
      </w:r>
      <w:proofErr w:type="spellStart"/>
      <w:r>
        <w:rPr>
          <w:rFonts w:ascii="Times New Roman" w:eastAsia="Times New Roman" w:hAnsi="Times New Roman" w:cs="Times New Roman"/>
          <w:sz w:val="24"/>
          <w:szCs w:val="24"/>
          <w:lang w:eastAsia="ru-RU"/>
        </w:rPr>
        <w:t>лжесотрудник</w:t>
      </w:r>
      <w:proofErr w:type="spellEnd"/>
      <w:r>
        <w:rPr>
          <w:rFonts w:ascii="Times New Roman" w:eastAsia="Times New Roman" w:hAnsi="Times New Roman" w:cs="Times New Roman"/>
          <w:sz w:val="24"/>
          <w:szCs w:val="24"/>
          <w:lang w:eastAsia="ru-RU"/>
        </w:rPr>
        <w:t xml:space="preserve"> полиции перезвонил девушке сам. В ходе разговора мужчина все-таки убедил девушку о необходимости перевода всех денежных средств на единый расчетный счет, при этом разговаривал с ней настойчиво, грубо, оказывал давление. Девушка согласилась перевести деньги и тогда с ней связалась уже </w:t>
      </w:r>
      <w:proofErr w:type="spellStart"/>
      <w:r>
        <w:rPr>
          <w:rFonts w:ascii="Times New Roman" w:eastAsia="Times New Roman" w:hAnsi="Times New Roman" w:cs="Times New Roman"/>
          <w:sz w:val="24"/>
          <w:szCs w:val="24"/>
          <w:lang w:eastAsia="ru-RU"/>
        </w:rPr>
        <w:t>лжесотрудница</w:t>
      </w:r>
      <w:proofErr w:type="spellEnd"/>
      <w:r>
        <w:rPr>
          <w:rFonts w:ascii="Times New Roman" w:eastAsia="Times New Roman" w:hAnsi="Times New Roman" w:cs="Times New Roman"/>
          <w:sz w:val="24"/>
          <w:szCs w:val="24"/>
          <w:lang w:eastAsia="ru-RU"/>
        </w:rPr>
        <w:t xml:space="preserve"> Сбербанка, которая уже координировала потерпевшую и помогала переводить деньги на счета мошенников. Так, молодая девушка со своей зарплатной и кредитной карты перевела на продиктованные мошенниками счета все имеющиеся денежные средства, а также оформила кредит в сумме 30 тысяч рублей и тоже перевела его на якобы безопасный счет. Вскоре потерпевшая решила уточнить, когда все деньги вернутся на ее счет и она сможет ими распоряжаться, позвонила сотруднику полиции, звонившему ранее ей.  В ответ </w:t>
      </w:r>
      <w:proofErr w:type="spellStart"/>
      <w:r>
        <w:rPr>
          <w:rFonts w:ascii="Times New Roman" w:eastAsia="Times New Roman" w:hAnsi="Times New Roman" w:cs="Times New Roman"/>
          <w:sz w:val="24"/>
          <w:szCs w:val="24"/>
          <w:lang w:eastAsia="ru-RU"/>
        </w:rPr>
        <w:t>лжесотрудник</w:t>
      </w:r>
      <w:proofErr w:type="spellEnd"/>
      <w:r>
        <w:rPr>
          <w:rFonts w:ascii="Times New Roman" w:eastAsia="Times New Roman" w:hAnsi="Times New Roman" w:cs="Times New Roman"/>
          <w:sz w:val="24"/>
          <w:szCs w:val="24"/>
          <w:lang w:eastAsia="ru-RU"/>
        </w:rPr>
        <w:t xml:space="preserve"> предложил отправить ее фото интимного характера, после чего он сможет вернуть ей денежные средства. Тогда девушка поняла, что ее обманули и обратилась в полицию. Общая сумма ущерба составила 71 тыс. рублей. По факту мошенничества возбуждено уголовное дела</w:t>
      </w:r>
      <w:r w:rsidRPr="006A61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 признакам преступления, предусмотренного ч.2 ст. 159 УК РФ.</w:t>
      </w:r>
    </w:p>
    <w:p w:rsidR="003C5F5F" w:rsidRPr="003C5F5F" w:rsidRDefault="003C5F5F" w:rsidP="003C5F5F">
      <w:pPr>
        <w:ind w:left="-851"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Pr="003C5F5F">
        <w:rPr>
          <w:rFonts w:ascii="Times New Roman" w:hAnsi="Times New Roman" w:cs="Times New Roman"/>
          <w:sz w:val="24"/>
          <w:szCs w:val="24"/>
        </w:rPr>
        <w:t xml:space="preserve">03.02.2023 70-летней жительнице </w:t>
      </w:r>
      <w:proofErr w:type="spellStart"/>
      <w:r w:rsidRPr="003C5F5F">
        <w:rPr>
          <w:rFonts w:ascii="Times New Roman" w:hAnsi="Times New Roman" w:cs="Times New Roman"/>
          <w:sz w:val="24"/>
          <w:szCs w:val="24"/>
        </w:rPr>
        <w:t>п.Урдома</w:t>
      </w:r>
      <w:proofErr w:type="spellEnd"/>
      <w:r w:rsidRPr="003C5F5F">
        <w:rPr>
          <w:rFonts w:ascii="Times New Roman" w:hAnsi="Times New Roman" w:cs="Times New Roman"/>
          <w:sz w:val="24"/>
          <w:szCs w:val="24"/>
        </w:rPr>
        <w:t xml:space="preserve"> позвонил мужчина, и, представившись следователем ОМВД по </w:t>
      </w:r>
      <w:proofErr w:type="spellStart"/>
      <w:r w:rsidRPr="003C5F5F">
        <w:rPr>
          <w:rFonts w:ascii="Times New Roman" w:hAnsi="Times New Roman" w:cs="Times New Roman"/>
          <w:sz w:val="24"/>
          <w:szCs w:val="24"/>
        </w:rPr>
        <w:t>г.Санкт</w:t>
      </w:r>
      <w:proofErr w:type="spellEnd"/>
      <w:r w:rsidRPr="003C5F5F">
        <w:rPr>
          <w:rFonts w:ascii="Times New Roman" w:hAnsi="Times New Roman" w:cs="Times New Roman"/>
          <w:sz w:val="24"/>
          <w:szCs w:val="24"/>
        </w:rPr>
        <w:t xml:space="preserve">-Петербургу сообщил, что в его производстве находится уголовное дело в отношении мошенников, которые недавно продали пожилой собеседнице поддельный препарат, и теперь пострадавшим выплачивают компенсации за некачественные лекарства. Размер компенсации оказался довольно внушительным, несколько сотен тысяч рублей, но за перевод данной суммы пенсионерке необходимо было оформить страховку в размере 10300 рублей. Пенсионерка, ни минуты не сомневаясь, отправилась в отделение почтовой связи, чтобы перевести необходимую сумму. Но почтовые работники, заметив неладное, начали расспрашивать пенсионерку, они сразу поняли, что ее пытаются обмануть телефонные мошенники, убедили не совершать операцию по переводу денежных средств. Так, благодаря бдительности работников почты пенсионерки сумела сохранить свои сбережения. </w:t>
      </w:r>
    </w:p>
    <w:p w:rsidR="006F2F61" w:rsidRDefault="006F2F61" w:rsidP="006F2F61">
      <w:pPr>
        <w:spacing w:after="0" w:line="276" w:lineRule="auto"/>
        <w:ind w:left="-851" w:firstLine="851"/>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482A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2023 года</w:t>
      </w:r>
      <w:r w:rsidRPr="00482A6E">
        <w:rPr>
          <w:rFonts w:ascii="Times New Roman" w:eastAsia="Times New Roman" w:hAnsi="Times New Roman" w:cs="Times New Roman"/>
          <w:sz w:val="24"/>
          <w:szCs w:val="24"/>
          <w:lang w:eastAsia="ru-RU"/>
        </w:rPr>
        <w:t xml:space="preserve"> в ОМВД России по Ленскому району обратил</w:t>
      </w:r>
      <w:r>
        <w:rPr>
          <w:rFonts w:ascii="Times New Roman" w:eastAsia="Times New Roman" w:hAnsi="Times New Roman" w:cs="Times New Roman"/>
          <w:sz w:val="24"/>
          <w:szCs w:val="24"/>
          <w:lang w:eastAsia="ru-RU"/>
        </w:rPr>
        <w:t>а</w:t>
      </w:r>
      <w:r w:rsidRPr="00482A6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ь</w:t>
      </w:r>
      <w:r w:rsidRPr="00482A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49 летняя жительница </w:t>
      </w:r>
      <w:proofErr w:type="spellStart"/>
      <w:r>
        <w:rPr>
          <w:rFonts w:ascii="Times New Roman" w:eastAsia="Times New Roman" w:hAnsi="Times New Roman" w:cs="Times New Roman"/>
          <w:sz w:val="24"/>
          <w:szCs w:val="24"/>
          <w:lang w:eastAsia="ru-RU"/>
        </w:rPr>
        <w:t>с.Яренск</w:t>
      </w:r>
      <w:proofErr w:type="spellEnd"/>
      <w:r>
        <w:rPr>
          <w:rFonts w:ascii="Times New Roman" w:eastAsia="Times New Roman" w:hAnsi="Times New Roman" w:cs="Times New Roman"/>
          <w:sz w:val="24"/>
          <w:szCs w:val="24"/>
          <w:lang w:eastAsia="ru-RU"/>
        </w:rPr>
        <w:t xml:space="preserve">, которая сообщила, что в начале февраля 2023 года она решила легким способом заработать большие деньги-инвестировать несколько тысяч рублей и получить прибыль. Для этого она набрала в поисковой системе сети «Интернет»: </w:t>
      </w:r>
      <w:r w:rsidRPr="00C1545F">
        <w:rPr>
          <w:rFonts w:ascii="Times New Roman" w:eastAsia="Times New Roman" w:hAnsi="Times New Roman" w:cs="Times New Roman"/>
          <w:b/>
          <w:i/>
          <w:sz w:val="24"/>
          <w:szCs w:val="24"/>
          <w:lang w:eastAsia="ru-RU"/>
        </w:rPr>
        <w:t xml:space="preserve">Инвестирование </w:t>
      </w:r>
      <w:r>
        <w:rPr>
          <w:rFonts w:ascii="Times New Roman" w:eastAsia="Times New Roman" w:hAnsi="Times New Roman" w:cs="Times New Roman"/>
          <w:b/>
          <w:i/>
          <w:sz w:val="24"/>
          <w:szCs w:val="24"/>
          <w:lang w:eastAsia="ru-RU"/>
        </w:rPr>
        <w:t>Г</w:t>
      </w:r>
      <w:r w:rsidRPr="00C1545F">
        <w:rPr>
          <w:rFonts w:ascii="Times New Roman" w:eastAsia="Times New Roman" w:hAnsi="Times New Roman" w:cs="Times New Roman"/>
          <w:b/>
          <w:i/>
          <w:sz w:val="24"/>
          <w:szCs w:val="24"/>
          <w:lang w:eastAsia="ru-RU"/>
        </w:rPr>
        <w:t>азпром</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Зашла на сайт, заполнила анкету и отправила заявку. Вскоре ей позвонил мужчина имени Александр Николаевич, представился представителем компании Газпром, рассказал о том, как можно получать доход от акций предприятия и предложил установить на телефон несколько программ. Так под его руководством на телефон потерпевшей были настроены программы «Скайп», «</w:t>
      </w:r>
      <w:proofErr w:type="spellStart"/>
      <w:r>
        <w:rPr>
          <w:rFonts w:ascii="Times New Roman" w:eastAsia="Times New Roman" w:hAnsi="Times New Roman" w:cs="Times New Roman"/>
          <w:sz w:val="24"/>
          <w:szCs w:val="24"/>
          <w:lang w:val="en-US" w:eastAsia="ru-RU"/>
        </w:rPr>
        <w:t>Inverbid</w:t>
      </w:r>
      <w:proofErr w:type="spellEnd"/>
      <w:r>
        <w:rPr>
          <w:rFonts w:ascii="Times New Roman" w:eastAsia="Times New Roman" w:hAnsi="Times New Roman" w:cs="Times New Roman"/>
          <w:sz w:val="24"/>
          <w:szCs w:val="24"/>
          <w:lang w:eastAsia="ru-RU"/>
        </w:rPr>
        <w:t>», а также программа банка «</w:t>
      </w:r>
      <w:proofErr w:type="spellStart"/>
      <w:r>
        <w:rPr>
          <w:rFonts w:ascii="Times New Roman" w:eastAsia="Times New Roman" w:hAnsi="Times New Roman" w:cs="Times New Roman"/>
          <w:sz w:val="24"/>
          <w:szCs w:val="24"/>
          <w:lang w:eastAsia="ru-RU"/>
        </w:rPr>
        <w:t>Хоум</w:t>
      </w:r>
      <w:proofErr w:type="spellEnd"/>
      <w:r>
        <w:rPr>
          <w:rFonts w:ascii="Times New Roman" w:eastAsia="Times New Roman" w:hAnsi="Times New Roman" w:cs="Times New Roman"/>
          <w:sz w:val="24"/>
          <w:szCs w:val="24"/>
          <w:lang w:eastAsia="ru-RU"/>
        </w:rPr>
        <w:t xml:space="preserve"> Кредит». После настройки с женщиной связался другой помощник компании – аналитик Игорь Валерьевич, который звонил практически каждый день и уже под его руководством потерпевшая совершала различные финансовые операции на платформе. Мужчина в роли персонального помощника советовал куда зайти, как провести торги, какую цифру ввести и т.д. В начале женщина вложила свои личные средства в сумме 8000 рублей (100</w:t>
      </w:r>
      <w:r w:rsidRPr="004E4A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через несколько дней получила прибыль в размере 1600 рублей.  Воодушевившись полученной прибылью, женщина, не имея особых знаний и опыта в этой сфере, решила рискнуть, взяв кредиты в нескольких банках на общую сумму 1 909 000 рублей и вложила их в различные финансовые сделки на платформе. Прибыль росла, женщина вновь обратилась в банк за новым кредитом, оформила очередную заявку, но работники банка, заподозрив неладное, поинтересовались у клиентки для чего она вновь берет кредит. В ходе разговора женщина призналась, что переводит денежные средства на биржевую платформу, тогда сотрудники банка сообщили, что скорее всего ее обманывают мошенники,</w:t>
      </w:r>
      <w:r w:rsidRPr="00B22B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заблокировали ее карту и посоветовали обратиться в полицию. Как пояснила потерпевшая, о способах мошенничества она знала, но в данной ситуации она была уверена, что общается с реальными аналитиками биржевой компании и у нее не возникло подозрений, что ее обманывают. По факту мошенничества возбуждено уголовное дела</w:t>
      </w:r>
      <w:r w:rsidRPr="006A61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 признакам преступления, предусмотренного ч.4 ст. 159 УК РФ.</w:t>
      </w:r>
    </w:p>
    <w:p w:rsidR="003C5F5F" w:rsidRDefault="003C5F5F" w:rsidP="003C5F5F">
      <w:pPr>
        <w:ind w:left="-851" w:firstLine="851"/>
        <w:jc w:val="both"/>
        <w:rPr>
          <w:rFonts w:ascii="Times New Roman" w:hAnsi="Times New Roman" w:cs="Times New Roman"/>
          <w:sz w:val="24"/>
          <w:szCs w:val="24"/>
        </w:rPr>
      </w:pPr>
      <w:r>
        <w:rPr>
          <w:rFonts w:ascii="Times New Roman" w:hAnsi="Times New Roman" w:cs="Times New Roman"/>
          <w:sz w:val="24"/>
          <w:szCs w:val="24"/>
        </w:rPr>
        <w:t>-</w:t>
      </w:r>
      <w:r w:rsidRPr="003C5F5F">
        <w:rPr>
          <w:rFonts w:ascii="Times New Roman" w:hAnsi="Times New Roman" w:cs="Times New Roman"/>
          <w:sz w:val="24"/>
          <w:szCs w:val="24"/>
        </w:rPr>
        <w:t>20.02.2023 г.</w:t>
      </w:r>
      <w:r>
        <w:rPr>
          <w:rFonts w:ascii="Times New Roman" w:hAnsi="Times New Roman" w:cs="Times New Roman"/>
          <w:sz w:val="24"/>
          <w:szCs w:val="24"/>
        </w:rPr>
        <w:t xml:space="preserve"> в ОМВД России по Ленскому району</w:t>
      </w:r>
      <w:r w:rsidRPr="003C5F5F">
        <w:rPr>
          <w:rFonts w:ascii="Times New Roman" w:hAnsi="Times New Roman" w:cs="Times New Roman"/>
          <w:sz w:val="24"/>
          <w:szCs w:val="24"/>
        </w:rPr>
        <w:t xml:space="preserve"> поступило телефонное сообщение от 22-летнего жителя </w:t>
      </w:r>
      <w:proofErr w:type="spellStart"/>
      <w:r w:rsidRPr="003C5F5F">
        <w:rPr>
          <w:rFonts w:ascii="Times New Roman" w:hAnsi="Times New Roman" w:cs="Times New Roman"/>
          <w:sz w:val="24"/>
          <w:szCs w:val="24"/>
        </w:rPr>
        <w:t>с.Яренск</w:t>
      </w:r>
      <w:proofErr w:type="spellEnd"/>
      <w:r w:rsidRPr="003C5F5F">
        <w:rPr>
          <w:rFonts w:ascii="Times New Roman" w:hAnsi="Times New Roman" w:cs="Times New Roman"/>
          <w:sz w:val="24"/>
          <w:szCs w:val="24"/>
        </w:rPr>
        <w:t>, о том, что</w:t>
      </w:r>
      <w:r w:rsidRPr="003C5F5F">
        <w:rPr>
          <w:rFonts w:ascii="Times New Roman" w:hAnsi="Times New Roman" w:cs="Times New Roman"/>
          <w:sz w:val="24"/>
          <w:szCs w:val="24"/>
          <w:lang w:eastAsia="ru-RU"/>
        </w:rPr>
        <w:t xml:space="preserve"> на популярном сайте </w:t>
      </w:r>
      <w:proofErr w:type="spellStart"/>
      <w:r w:rsidRPr="003C5F5F">
        <w:rPr>
          <w:rFonts w:ascii="Times New Roman" w:hAnsi="Times New Roman" w:cs="Times New Roman"/>
          <w:sz w:val="24"/>
          <w:szCs w:val="24"/>
          <w:lang w:eastAsia="ru-RU"/>
        </w:rPr>
        <w:t>Авито</w:t>
      </w:r>
      <w:proofErr w:type="spellEnd"/>
      <w:r w:rsidRPr="003C5F5F">
        <w:rPr>
          <w:rFonts w:ascii="Times New Roman" w:hAnsi="Times New Roman" w:cs="Times New Roman"/>
          <w:sz w:val="24"/>
          <w:szCs w:val="24"/>
          <w:lang w:eastAsia="ru-RU"/>
        </w:rPr>
        <w:t xml:space="preserve"> он нашел объявление о продаже руля для автомобиля стоимостью 6500 руб. Молодой человек связался с продавцом и перевел денежные средства, оформив при этом </w:t>
      </w:r>
      <w:proofErr w:type="spellStart"/>
      <w:r w:rsidRPr="003C5F5F">
        <w:rPr>
          <w:rFonts w:ascii="Times New Roman" w:hAnsi="Times New Roman" w:cs="Times New Roman"/>
          <w:sz w:val="24"/>
          <w:szCs w:val="24"/>
          <w:lang w:eastAsia="ru-RU"/>
        </w:rPr>
        <w:t>Авито</w:t>
      </w:r>
      <w:proofErr w:type="spellEnd"/>
      <w:r w:rsidRPr="003C5F5F">
        <w:rPr>
          <w:rFonts w:ascii="Times New Roman" w:hAnsi="Times New Roman" w:cs="Times New Roman"/>
          <w:sz w:val="24"/>
          <w:szCs w:val="24"/>
          <w:lang w:eastAsia="ru-RU"/>
        </w:rPr>
        <w:t xml:space="preserve">-доставку. Продавец вскоре сообщил, что не доверяет </w:t>
      </w:r>
      <w:proofErr w:type="spellStart"/>
      <w:r w:rsidRPr="003C5F5F">
        <w:rPr>
          <w:rFonts w:ascii="Times New Roman" w:hAnsi="Times New Roman" w:cs="Times New Roman"/>
          <w:sz w:val="24"/>
          <w:szCs w:val="24"/>
          <w:lang w:eastAsia="ru-RU"/>
        </w:rPr>
        <w:t>Авито</w:t>
      </w:r>
      <w:proofErr w:type="spellEnd"/>
      <w:r w:rsidRPr="003C5F5F">
        <w:rPr>
          <w:rFonts w:ascii="Times New Roman" w:hAnsi="Times New Roman" w:cs="Times New Roman"/>
          <w:sz w:val="24"/>
          <w:szCs w:val="24"/>
          <w:lang w:eastAsia="ru-RU"/>
        </w:rPr>
        <w:t>-доставке и отменил заказ, после которого денежные средства вернулись обратно покупателю руля. В последствии продавец направил номер банковской карты, на которую предложил перевести денежные средства в размере 6500 рублей, пояснив, что после поступления денег, он направит руль. Покупатель согласился и перевел денежные средства, после чего объявление было удалено, а продавец перестал выходить на связь и отвечать на сообщения.</w:t>
      </w:r>
      <w:r w:rsidRPr="003C5F5F">
        <w:rPr>
          <w:rFonts w:ascii="Times New Roman" w:hAnsi="Times New Roman" w:cs="Times New Roman"/>
          <w:sz w:val="24"/>
          <w:szCs w:val="24"/>
        </w:rPr>
        <w:t xml:space="preserve"> </w:t>
      </w:r>
    </w:p>
    <w:p w:rsidR="00AD7E79" w:rsidRPr="00AD7E79" w:rsidRDefault="00AD7E79" w:rsidP="00AD7E79">
      <w:pPr>
        <w:pStyle w:val="a7"/>
        <w:tabs>
          <w:tab w:val="right" w:pos="426"/>
        </w:tabs>
        <w:ind w:left="-851"/>
        <w:rPr>
          <w:szCs w:val="24"/>
          <w:lang w:val="ru-RU" w:eastAsia="ru-RU"/>
        </w:rPr>
      </w:pPr>
      <w:r>
        <w:rPr>
          <w:szCs w:val="24"/>
        </w:rPr>
        <w:tab/>
      </w:r>
      <w:bookmarkStart w:id="0" w:name="_GoBack"/>
      <w:r>
        <w:rPr>
          <w:szCs w:val="24"/>
          <w:lang w:val="ru-RU"/>
        </w:rPr>
        <w:t xml:space="preserve">              </w:t>
      </w:r>
      <w:r w:rsidR="003C5F5F">
        <w:rPr>
          <w:szCs w:val="24"/>
        </w:rPr>
        <w:t xml:space="preserve">-24.03.2023 в ОМВД России по Ленскому району обратился житель </w:t>
      </w:r>
      <w:proofErr w:type="spellStart"/>
      <w:r w:rsidR="00F26FD4">
        <w:rPr>
          <w:szCs w:val="24"/>
        </w:rPr>
        <w:t>п.Урдомы</w:t>
      </w:r>
      <w:proofErr w:type="spellEnd"/>
      <w:r w:rsidR="003C5F5F">
        <w:rPr>
          <w:szCs w:val="24"/>
        </w:rPr>
        <w:t xml:space="preserve">, 1974 г.р., который сообщил, что в феврале 2023 года он решил приобрести снегоход. </w:t>
      </w:r>
      <w:r w:rsidR="003C5F5F">
        <w:rPr>
          <w:szCs w:val="24"/>
          <w:lang w:eastAsia="ru-RU"/>
        </w:rPr>
        <w:t>Для этого он набрал</w:t>
      </w:r>
      <w:r w:rsidR="003C5F5F">
        <w:rPr>
          <w:szCs w:val="24"/>
          <w:lang w:eastAsia="ru-RU"/>
        </w:rPr>
        <w:t xml:space="preserve"> в </w:t>
      </w:r>
      <w:r w:rsidR="004E26F9">
        <w:rPr>
          <w:szCs w:val="24"/>
          <w:lang w:eastAsia="ru-RU"/>
        </w:rPr>
        <w:t>поисковой системе</w:t>
      </w:r>
      <w:r w:rsidR="003C5F5F">
        <w:rPr>
          <w:szCs w:val="24"/>
          <w:lang w:eastAsia="ru-RU"/>
        </w:rPr>
        <w:t xml:space="preserve"> «Яндекс» интересующую его марку и модель снегохода, где увидел сайт компании ООО </w:t>
      </w:r>
      <w:r w:rsidR="003C5F5F">
        <w:rPr>
          <w:szCs w:val="24"/>
          <w:lang w:eastAsia="ru-RU"/>
        </w:rPr>
        <w:lastRenderedPageBreak/>
        <w:t>«</w:t>
      </w:r>
      <w:proofErr w:type="spellStart"/>
      <w:r w:rsidR="003C5F5F">
        <w:rPr>
          <w:szCs w:val="24"/>
          <w:lang w:eastAsia="ru-RU"/>
        </w:rPr>
        <w:t>Техноторг</w:t>
      </w:r>
      <w:proofErr w:type="spellEnd"/>
      <w:r w:rsidR="003C5F5F">
        <w:rPr>
          <w:szCs w:val="24"/>
          <w:lang w:eastAsia="ru-RU"/>
        </w:rPr>
        <w:t>». На данном сайте имелся довольно большой ассортимент снегоходов</w:t>
      </w:r>
      <w:r w:rsidR="004E26F9">
        <w:rPr>
          <w:szCs w:val="24"/>
          <w:lang w:eastAsia="ru-RU"/>
        </w:rPr>
        <w:t>, в том числе и снегоход марки «</w:t>
      </w:r>
      <w:r w:rsidR="004E26F9">
        <w:rPr>
          <w:szCs w:val="24"/>
          <w:lang w:val="en-US" w:eastAsia="ru-RU"/>
        </w:rPr>
        <w:t>STELS</w:t>
      </w:r>
      <w:r w:rsidR="004E26F9" w:rsidRPr="004E26F9">
        <w:rPr>
          <w:szCs w:val="24"/>
          <w:lang w:val="ru-RU" w:eastAsia="ru-RU"/>
        </w:rPr>
        <w:t xml:space="preserve"> </w:t>
      </w:r>
      <w:r w:rsidR="004E26F9">
        <w:rPr>
          <w:szCs w:val="24"/>
          <w:lang w:val="en-US" w:eastAsia="ru-RU"/>
        </w:rPr>
        <w:t>ATAMAN</w:t>
      </w:r>
      <w:r w:rsidR="004E26F9">
        <w:rPr>
          <w:szCs w:val="24"/>
          <w:lang w:eastAsia="ru-RU"/>
        </w:rPr>
        <w:t>» стоимостью</w:t>
      </w:r>
      <w:r w:rsidR="00791040">
        <w:rPr>
          <w:szCs w:val="24"/>
          <w:lang w:eastAsia="ru-RU"/>
        </w:rPr>
        <w:t xml:space="preserve"> более 800</w:t>
      </w:r>
      <w:r w:rsidR="004E26F9">
        <w:rPr>
          <w:szCs w:val="24"/>
          <w:lang w:eastAsia="ru-RU"/>
        </w:rPr>
        <w:t> </w:t>
      </w:r>
      <w:r w:rsidR="000D6426">
        <w:rPr>
          <w:szCs w:val="24"/>
          <w:lang w:val="ru-RU" w:eastAsia="ru-RU"/>
        </w:rPr>
        <w:t>тыс.</w:t>
      </w:r>
      <w:r w:rsidR="004E26F9">
        <w:rPr>
          <w:szCs w:val="24"/>
          <w:lang w:eastAsia="ru-RU"/>
        </w:rPr>
        <w:t xml:space="preserve"> руб., о котором мечтал мужчина. Взвесив все за и против, он решил позвонить по номеру, указанному на сайте компании, но на звонок никто не ответил, тогда мужчина отправил заявку на звонок для консультации со специалистом. Вскоре ему</w:t>
      </w:r>
      <w:r w:rsidR="003C5F5F">
        <w:rPr>
          <w:szCs w:val="24"/>
          <w:lang w:eastAsia="ru-RU"/>
        </w:rPr>
        <w:t xml:space="preserve"> позвонил му</w:t>
      </w:r>
      <w:r w:rsidR="004E26F9">
        <w:rPr>
          <w:szCs w:val="24"/>
          <w:lang w:eastAsia="ru-RU"/>
        </w:rPr>
        <w:t>жчина имени Алексей</w:t>
      </w:r>
      <w:r w:rsidR="003C5F5F">
        <w:rPr>
          <w:szCs w:val="24"/>
          <w:lang w:eastAsia="ru-RU"/>
        </w:rPr>
        <w:t xml:space="preserve">, представился представителем компании </w:t>
      </w:r>
      <w:r w:rsidR="004E26F9">
        <w:rPr>
          <w:szCs w:val="24"/>
          <w:lang w:eastAsia="ru-RU"/>
        </w:rPr>
        <w:t>ООО «</w:t>
      </w:r>
      <w:proofErr w:type="spellStart"/>
      <w:r w:rsidR="004E26F9">
        <w:rPr>
          <w:szCs w:val="24"/>
          <w:lang w:eastAsia="ru-RU"/>
        </w:rPr>
        <w:t>Техноторг</w:t>
      </w:r>
      <w:proofErr w:type="spellEnd"/>
      <w:r w:rsidR="004E26F9">
        <w:rPr>
          <w:szCs w:val="24"/>
          <w:lang w:eastAsia="ru-RU"/>
        </w:rPr>
        <w:t xml:space="preserve">», </w:t>
      </w:r>
      <w:r w:rsidR="00F26FD4">
        <w:rPr>
          <w:szCs w:val="24"/>
          <w:lang w:eastAsia="ru-RU"/>
        </w:rPr>
        <w:t xml:space="preserve">который подробно рассказал об акциях, сроках и местах доставки. </w:t>
      </w:r>
      <w:proofErr w:type="spellStart"/>
      <w:r w:rsidR="00F26FD4">
        <w:rPr>
          <w:szCs w:val="24"/>
          <w:lang w:eastAsia="ru-RU"/>
        </w:rPr>
        <w:t>Урдомчанин</w:t>
      </w:r>
      <w:proofErr w:type="spellEnd"/>
      <w:r w:rsidR="00F26FD4">
        <w:rPr>
          <w:szCs w:val="24"/>
          <w:lang w:eastAsia="ru-RU"/>
        </w:rPr>
        <w:t>, согласился со всеми условиями</w:t>
      </w:r>
      <w:r w:rsidR="00791040">
        <w:rPr>
          <w:szCs w:val="24"/>
          <w:lang w:eastAsia="ru-RU"/>
        </w:rPr>
        <w:t xml:space="preserve"> и решил оформить сделку, а именно закл</w:t>
      </w:r>
      <w:r w:rsidR="000D6426">
        <w:rPr>
          <w:szCs w:val="24"/>
          <w:lang w:eastAsia="ru-RU"/>
        </w:rPr>
        <w:t>ючить договор и оплатить товар</w:t>
      </w:r>
      <w:r w:rsidR="000D6426">
        <w:rPr>
          <w:szCs w:val="24"/>
          <w:lang w:val="ru-RU" w:eastAsia="ru-RU"/>
        </w:rPr>
        <w:t>, а также</w:t>
      </w:r>
      <w:r w:rsidR="00791040">
        <w:rPr>
          <w:szCs w:val="24"/>
          <w:lang w:eastAsia="ru-RU"/>
        </w:rPr>
        <w:t xml:space="preserve"> стоимость доставки до </w:t>
      </w:r>
      <w:proofErr w:type="spellStart"/>
      <w:r w:rsidR="00791040">
        <w:rPr>
          <w:szCs w:val="24"/>
          <w:lang w:eastAsia="ru-RU"/>
        </w:rPr>
        <w:t>г.Котлас</w:t>
      </w:r>
      <w:proofErr w:type="spellEnd"/>
      <w:r w:rsidR="00791040">
        <w:rPr>
          <w:szCs w:val="24"/>
          <w:lang w:eastAsia="ru-RU"/>
        </w:rPr>
        <w:t>. В подарок к снегоходу представитель компании пообещал дополнительно направить чехол для снегохода, а также пластиковый кофр. Обманутый мужчина оформил кредит в банке и перевел денежные средства на счет компании ООО «</w:t>
      </w:r>
      <w:proofErr w:type="spellStart"/>
      <w:r w:rsidR="00791040">
        <w:rPr>
          <w:szCs w:val="24"/>
          <w:lang w:eastAsia="ru-RU"/>
        </w:rPr>
        <w:t>Техноторг</w:t>
      </w:r>
      <w:proofErr w:type="spellEnd"/>
      <w:r w:rsidR="00791040">
        <w:rPr>
          <w:szCs w:val="24"/>
          <w:lang w:eastAsia="ru-RU"/>
        </w:rPr>
        <w:t xml:space="preserve">», указанной в договоре, высланном ему </w:t>
      </w:r>
      <w:r w:rsidR="00791040">
        <w:rPr>
          <w:szCs w:val="24"/>
          <w:lang w:eastAsia="ru-RU"/>
        </w:rPr>
        <w:t>в мессенджере «</w:t>
      </w:r>
      <w:r w:rsidR="00791040">
        <w:rPr>
          <w:szCs w:val="24"/>
          <w:lang w:val="en-US" w:eastAsia="ru-RU"/>
        </w:rPr>
        <w:t>WhatsApp</w:t>
      </w:r>
      <w:r w:rsidR="00791040">
        <w:rPr>
          <w:szCs w:val="24"/>
          <w:lang w:eastAsia="ru-RU"/>
        </w:rPr>
        <w:t>»</w:t>
      </w:r>
      <w:r w:rsidR="00791040">
        <w:rPr>
          <w:szCs w:val="24"/>
          <w:lang w:eastAsia="ru-RU"/>
        </w:rPr>
        <w:t>.</w:t>
      </w:r>
      <w:r>
        <w:rPr>
          <w:szCs w:val="24"/>
          <w:lang w:eastAsia="ru-RU"/>
        </w:rPr>
        <w:t xml:space="preserve"> На следующий день, после</w:t>
      </w:r>
      <w:r w:rsidR="00791040">
        <w:rPr>
          <w:szCs w:val="24"/>
          <w:lang w:eastAsia="ru-RU"/>
        </w:rPr>
        <w:t xml:space="preserve"> получения денежных средств</w:t>
      </w:r>
      <w:r>
        <w:rPr>
          <w:szCs w:val="24"/>
          <w:lang w:eastAsia="ru-RU"/>
        </w:rPr>
        <w:t>,</w:t>
      </w:r>
      <w:r w:rsidR="00791040">
        <w:rPr>
          <w:szCs w:val="24"/>
          <w:lang w:eastAsia="ru-RU"/>
        </w:rPr>
        <w:t xml:space="preserve"> представить компании соо</w:t>
      </w:r>
      <w:r>
        <w:rPr>
          <w:szCs w:val="24"/>
          <w:lang w:eastAsia="ru-RU"/>
        </w:rPr>
        <w:t>бщил, что снегоход укомплектован и отгружен, отправив при этом трек-номер для отслеживания отправления в транспортной компании</w:t>
      </w:r>
      <w:r w:rsidRPr="00AD7E79">
        <w:rPr>
          <w:szCs w:val="24"/>
          <w:lang w:eastAsia="ru-RU"/>
        </w:rPr>
        <w:t xml:space="preserve">. </w:t>
      </w:r>
      <w:r>
        <w:rPr>
          <w:szCs w:val="24"/>
          <w:lang w:val="ru-RU" w:eastAsia="ru-RU"/>
        </w:rPr>
        <w:t>В течении</w:t>
      </w:r>
      <w:r w:rsidRPr="00AD7E79">
        <w:rPr>
          <w:szCs w:val="24"/>
          <w:lang w:eastAsia="ru-RU"/>
        </w:rPr>
        <w:t xml:space="preserve"> несколько дней </w:t>
      </w:r>
      <w:proofErr w:type="spellStart"/>
      <w:r>
        <w:rPr>
          <w:szCs w:val="24"/>
          <w:lang w:val="ru-RU" w:eastAsia="ru-RU"/>
        </w:rPr>
        <w:t>Урдомчанин</w:t>
      </w:r>
      <w:proofErr w:type="spellEnd"/>
      <w:r w:rsidRPr="00AD7E79">
        <w:rPr>
          <w:szCs w:val="24"/>
          <w:lang w:eastAsia="ru-RU"/>
        </w:rPr>
        <w:t xml:space="preserve"> </w:t>
      </w:r>
      <w:r>
        <w:rPr>
          <w:szCs w:val="24"/>
          <w:lang w:val="ru-RU" w:eastAsia="ru-RU"/>
        </w:rPr>
        <w:t>пытался</w:t>
      </w:r>
      <w:r w:rsidRPr="00AD7E79">
        <w:rPr>
          <w:szCs w:val="24"/>
          <w:lang w:eastAsia="ru-RU"/>
        </w:rPr>
        <w:t xml:space="preserve"> отследить покупку</w:t>
      </w:r>
      <w:r>
        <w:rPr>
          <w:szCs w:val="24"/>
          <w:lang w:val="ru-RU" w:eastAsia="ru-RU"/>
        </w:rPr>
        <w:t xml:space="preserve"> по трек-номеру</w:t>
      </w:r>
      <w:r w:rsidRPr="00AD7E79">
        <w:rPr>
          <w:szCs w:val="24"/>
          <w:lang w:eastAsia="ru-RU"/>
        </w:rPr>
        <w:t xml:space="preserve">, но </w:t>
      </w:r>
      <w:r>
        <w:rPr>
          <w:szCs w:val="24"/>
          <w:lang w:val="ru-RU" w:eastAsia="ru-RU"/>
        </w:rPr>
        <w:t xml:space="preserve">данные и сроки доставки постоянно менялись. Тогда мужчина связался с транспортной компанией, где ему пояснили, что о данном отправлении им ничего не известно. </w:t>
      </w:r>
      <w:r w:rsidRPr="00AD7E79">
        <w:rPr>
          <w:szCs w:val="24"/>
          <w:lang w:eastAsia="ru-RU"/>
        </w:rPr>
        <w:t xml:space="preserve"> О том, что его обманули, потерпевший понял после того, как </w:t>
      </w:r>
      <w:r>
        <w:rPr>
          <w:szCs w:val="24"/>
          <w:lang w:val="ru-RU" w:eastAsia="ru-RU"/>
        </w:rPr>
        <w:t xml:space="preserve">на его телефонные звонки </w:t>
      </w:r>
      <w:r w:rsidR="000D6426">
        <w:rPr>
          <w:szCs w:val="24"/>
          <w:lang w:val="ru-RU" w:eastAsia="ru-RU"/>
        </w:rPr>
        <w:t>представители компании перестали отвечать.</w:t>
      </w:r>
      <w:r w:rsidR="000D6426" w:rsidRPr="000D6426">
        <w:rPr>
          <w:szCs w:val="24"/>
          <w:lang w:eastAsia="ru-RU"/>
        </w:rPr>
        <w:t xml:space="preserve"> </w:t>
      </w:r>
      <w:r w:rsidR="000D6426">
        <w:rPr>
          <w:szCs w:val="24"/>
          <w:lang w:val="ru-RU" w:eastAsia="ru-RU"/>
        </w:rPr>
        <w:t>Сумма ущерба составила 853 000 руб., п</w:t>
      </w:r>
      <w:r w:rsidR="000D6426">
        <w:rPr>
          <w:szCs w:val="24"/>
          <w:lang w:eastAsia="ru-RU"/>
        </w:rPr>
        <w:t>о факту мошенничества возбуждено уголовное дела</w:t>
      </w:r>
      <w:r w:rsidR="000D6426" w:rsidRPr="006A6108">
        <w:rPr>
          <w:szCs w:val="24"/>
          <w:lang w:eastAsia="ru-RU"/>
        </w:rPr>
        <w:t xml:space="preserve"> </w:t>
      </w:r>
      <w:r w:rsidR="000D6426">
        <w:rPr>
          <w:szCs w:val="24"/>
          <w:lang w:eastAsia="ru-RU"/>
        </w:rPr>
        <w:t>по признакам преступления, пр</w:t>
      </w:r>
      <w:r w:rsidR="000D6426">
        <w:rPr>
          <w:szCs w:val="24"/>
          <w:lang w:eastAsia="ru-RU"/>
        </w:rPr>
        <w:t>едусмотренного ч.</w:t>
      </w:r>
      <w:r w:rsidR="000D6426">
        <w:rPr>
          <w:szCs w:val="24"/>
          <w:lang w:val="ru-RU" w:eastAsia="ru-RU"/>
        </w:rPr>
        <w:t>3</w:t>
      </w:r>
      <w:r w:rsidR="000D6426">
        <w:rPr>
          <w:szCs w:val="24"/>
          <w:lang w:eastAsia="ru-RU"/>
        </w:rPr>
        <w:t xml:space="preserve"> ст. 159 УК РФ.</w:t>
      </w:r>
    </w:p>
    <w:bookmarkEnd w:id="0"/>
    <w:p w:rsidR="003C5F5F" w:rsidRPr="003C5F5F" w:rsidRDefault="003C5F5F" w:rsidP="00AD7E79">
      <w:pPr>
        <w:ind w:left="-851" w:firstLine="851"/>
        <w:jc w:val="both"/>
        <w:rPr>
          <w:rFonts w:ascii="Times New Roman" w:hAnsi="Times New Roman" w:cs="Times New Roman"/>
        </w:rPr>
      </w:pPr>
    </w:p>
    <w:p w:rsidR="003C5F5F" w:rsidRPr="00B22BF0" w:rsidRDefault="003C5F5F" w:rsidP="006F2F61">
      <w:pPr>
        <w:spacing w:after="0" w:line="276" w:lineRule="auto"/>
        <w:ind w:left="-851" w:firstLine="851"/>
        <w:jc w:val="both"/>
        <w:rPr>
          <w:rFonts w:ascii="Times New Roman" w:eastAsia="Times New Roman" w:hAnsi="Times New Roman" w:cs="Times New Roman"/>
          <w:sz w:val="24"/>
          <w:szCs w:val="24"/>
          <w:lang w:eastAsia="ru-RU"/>
        </w:rPr>
      </w:pPr>
    </w:p>
    <w:p w:rsidR="006F2F61" w:rsidRPr="007F5AB4" w:rsidRDefault="006F2F61" w:rsidP="007F5AB4">
      <w:pPr>
        <w:pStyle w:val="a4"/>
        <w:shd w:val="clear" w:color="auto" w:fill="FFFFFF"/>
        <w:spacing w:before="0" w:beforeAutospacing="0" w:after="0" w:afterAutospacing="0"/>
        <w:ind w:left="-1134" w:firstLine="1134"/>
        <w:jc w:val="both"/>
        <w:textAlignment w:val="baseline"/>
        <w:rPr>
          <w:i/>
          <w:bdr w:val="none" w:sz="0" w:space="0" w:color="auto" w:frame="1"/>
        </w:rPr>
      </w:pPr>
    </w:p>
    <w:sectPr w:rsidR="006F2F61" w:rsidRPr="007F5AB4" w:rsidSect="00DB1F3A">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92110"/>
    <w:multiLevelType w:val="hybridMultilevel"/>
    <w:tmpl w:val="11E6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A339EA"/>
    <w:multiLevelType w:val="hybridMultilevel"/>
    <w:tmpl w:val="269487FE"/>
    <w:lvl w:ilvl="0" w:tplc="065A16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2D"/>
    <w:rsid w:val="00000201"/>
    <w:rsid w:val="00003837"/>
    <w:rsid w:val="00075ABC"/>
    <w:rsid w:val="00076822"/>
    <w:rsid w:val="000A2B2D"/>
    <w:rsid w:val="000D6426"/>
    <w:rsid w:val="001A2201"/>
    <w:rsid w:val="001D76A2"/>
    <w:rsid w:val="002D19E3"/>
    <w:rsid w:val="0032551F"/>
    <w:rsid w:val="0037671F"/>
    <w:rsid w:val="003C5F5F"/>
    <w:rsid w:val="004116F2"/>
    <w:rsid w:val="0046162B"/>
    <w:rsid w:val="00465004"/>
    <w:rsid w:val="004E26F9"/>
    <w:rsid w:val="004F186B"/>
    <w:rsid w:val="004F43AB"/>
    <w:rsid w:val="004F65A6"/>
    <w:rsid w:val="0050484C"/>
    <w:rsid w:val="00543FDE"/>
    <w:rsid w:val="00585BD9"/>
    <w:rsid w:val="005B4359"/>
    <w:rsid w:val="006F2F61"/>
    <w:rsid w:val="00704E69"/>
    <w:rsid w:val="00710988"/>
    <w:rsid w:val="0071142D"/>
    <w:rsid w:val="007205E6"/>
    <w:rsid w:val="0075627C"/>
    <w:rsid w:val="00791040"/>
    <w:rsid w:val="007F5AB4"/>
    <w:rsid w:val="008B1A33"/>
    <w:rsid w:val="008F2BD1"/>
    <w:rsid w:val="008F4954"/>
    <w:rsid w:val="00926C55"/>
    <w:rsid w:val="009456D3"/>
    <w:rsid w:val="0095515A"/>
    <w:rsid w:val="00976673"/>
    <w:rsid w:val="009A3EF4"/>
    <w:rsid w:val="00A52016"/>
    <w:rsid w:val="00A52F3C"/>
    <w:rsid w:val="00A64F58"/>
    <w:rsid w:val="00A749FB"/>
    <w:rsid w:val="00AD0DB7"/>
    <w:rsid w:val="00AD124E"/>
    <w:rsid w:val="00AD7E79"/>
    <w:rsid w:val="00B038B4"/>
    <w:rsid w:val="00B844C7"/>
    <w:rsid w:val="00BD340B"/>
    <w:rsid w:val="00CB704D"/>
    <w:rsid w:val="00D022DE"/>
    <w:rsid w:val="00D41AD8"/>
    <w:rsid w:val="00D76649"/>
    <w:rsid w:val="00DB1F3A"/>
    <w:rsid w:val="00E1331D"/>
    <w:rsid w:val="00E67862"/>
    <w:rsid w:val="00E75C5D"/>
    <w:rsid w:val="00F26FD4"/>
    <w:rsid w:val="00F8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F171-E2B7-49C9-B38F-B09A946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DB7"/>
    <w:pPr>
      <w:ind w:left="720"/>
      <w:contextualSpacing/>
    </w:pPr>
  </w:style>
  <w:style w:type="paragraph" w:styleId="a4">
    <w:name w:val="Normal (Web)"/>
    <w:basedOn w:val="a"/>
    <w:uiPriority w:val="99"/>
    <w:unhideWhenUsed/>
    <w:rsid w:val="00A74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1A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1A33"/>
    <w:rPr>
      <w:rFonts w:ascii="Segoe UI" w:hAnsi="Segoe UI" w:cs="Segoe UI"/>
      <w:sz w:val="18"/>
      <w:szCs w:val="18"/>
    </w:rPr>
  </w:style>
  <w:style w:type="paragraph" w:styleId="a7">
    <w:name w:val="Body Text"/>
    <w:basedOn w:val="a"/>
    <w:link w:val="a8"/>
    <w:rsid w:val="00585BD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585BD9"/>
    <w:rPr>
      <w:rFonts w:ascii="Times New Roman" w:eastAsia="Times New Roman" w:hAnsi="Times New Roman" w:cs="Times New Roman"/>
      <w:sz w:val="24"/>
      <w:szCs w:val="20"/>
      <w:lang w:val="x-none" w:eastAsia="x-none"/>
    </w:rPr>
  </w:style>
  <w:style w:type="character" w:styleId="a9">
    <w:name w:val="Hyperlink"/>
    <w:rsid w:val="00585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5151">
      <w:bodyDiv w:val="1"/>
      <w:marLeft w:val="0"/>
      <w:marRight w:val="0"/>
      <w:marTop w:val="0"/>
      <w:marBottom w:val="0"/>
      <w:divBdr>
        <w:top w:val="none" w:sz="0" w:space="0" w:color="auto"/>
        <w:left w:val="none" w:sz="0" w:space="0" w:color="auto"/>
        <w:bottom w:val="none" w:sz="0" w:space="0" w:color="auto"/>
        <w:right w:val="none" w:sz="0" w:space="0" w:color="auto"/>
      </w:divBdr>
      <w:divsChild>
        <w:div w:id="1577745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5489576">
              <w:marLeft w:val="0"/>
              <w:marRight w:val="0"/>
              <w:marTop w:val="0"/>
              <w:marBottom w:val="0"/>
              <w:divBdr>
                <w:top w:val="none" w:sz="0" w:space="0" w:color="auto"/>
                <w:left w:val="none" w:sz="0" w:space="0" w:color="auto"/>
                <w:bottom w:val="none" w:sz="0" w:space="0" w:color="auto"/>
                <w:right w:val="none" w:sz="0" w:space="0" w:color="auto"/>
              </w:divBdr>
              <w:divsChild>
                <w:div w:id="704914285">
                  <w:marLeft w:val="0"/>
                  <w:marRight w:val="0"/>
                  <w:marTop w:val="0"/>
                  <w:marBottom w:val="0"/>
                  <w:divBdr>
                    <w:top w:val="none" w:sz="0" w:space="0" w:color="auto"/>
                    <w:left w:val="none" w:sz="0" w:space="0" w:color="auto"/>
                    <w:bottom w:val="none" w:sz="0" w:space="0" w:color="auto"/>
                    <w:right w:val="none" w:sz="0" w:space="0" w:color="auto"/>
                  </w:divBdr>
                </w:div>
                <w:div w:id="340863548">
                  <w:marLeft w:val="0"/>
                  <w:marRight w:val="0"/>
                  <w:marTop w:val="0"/>
                  <w:marBottom w:val="0"/>
                  <w:divBdr>
                    <w:top w:val="none" w:sz="0" w:space="0" w:color="auto"/>
                    <w:left w:val="none" w:sz="0" w:space="0" w:color="auto"/>
                    <w:bottom w:val="none" w:sz="0" w:space="0" w:color="auto"/>
                    <w:right w:val="none" w:sz="0" w:space="0" w:color="auto"/>
                  </w:divBdr>
                </w:div>
                <w:div w:id="1459757974">
                  <w:marLeft w:val="0"/>
                  <w:marRight w:val="0"/>
                  <w:marTop w:val="0"/>
                  <w:marBottom w:val="0"/>
                  <w:divBdr>
                    <w:top w:val="none" w:sz="0" w:space="0" w:color="auto"/>
                    <w:left w:val="none" w:sz="0" w:space="0" w:color="auto"/>
                    <w:bottom w:val="none" w:sz="0" w:space="0" w:color="auto"/>
                    <w:right w:val="none" w:sz="0" w:space="0" w:color="auto"/>
                  </w:divBdr>
                </w:div>
                <w:div w:id="1068721768">
                  <w:marLeft w:val="0"/>
                  <w:marRight w:val="0"/>
                  <w:marTop w:val="0"/>
                  <w:marBottom w:val="0"/>
                  <w:divBdr>
                    <w:top w:val="none" w:sz="0" w:space="0" w:color="auto"/>
                    <w:left w:val="none" w:sz="0" w:space="0" w:color="auto"/>
                    <w:bottom w:val="none" w:sz="0" w:space="0" w:color="auto"/>
                    <w:right w:val="none" w:sz="0" w:space="0" w:color="auto"/>
                  </w:divBdr>
                </w:div>
                <w:div w:id="1279946112">
                  <w:marLeft w:val="0"/>
                  <w:marRight w:val="0"/>
                  <w:marTop w:val="0"/>
                  <w:marBottom w:val="0"/>
                  <w:divBdr>
                    <w:top w:val="none" w:sz="0" w:space="0" w:color="auto"/>
                    <w:left w:val="none" w:sz="0" w:space="0" w:color="auto"/>
                    <w:bottom w:val="none" w:sz="0" w:space="0" w:color="auto"/>
                    <w:right w:val="none" w:sz="0" w:space="0" w:color="auto"/>
                  </w:divBdr>
                </w:div>
                <w:div w:id="1983999641">
                  <w:marLeft w:val="0"/>
                  <w:marRight w:val="0"/>
                  <w:marTop w:val="0"/>
                  <w:marBottom w:val="0"/>
                  <w:divBdr>
                    <w:top w:val="none" w:sz="0" w:space="0" w:color="auto"/>
                    <w:left w:val="none" w:sz="0" w:space="0" w:color="auto"/>
                    <w:bottom w:val="none" w:sz="0" w:space="0" w:color="auto"/>
                    <w:right w:val="none" w:sz="0" w:space="0" w:color="auto"/>
                  </w:divBdr>
                </w:div>
                <w:div w:id="171145032">
                  <w:marLeft w:val="0"/>
                  <w:marRight w:val="0"/>
                  <w:marTop w:val="0"/>
                  <w:marBottom w:val="0"/>
                  <w:divBdr>
                    <w:top w:val="none" w:sz="0" w:space="0" w:color="auto"/>
                    <w:left w:val="none" w:sz="0" w:space="0" w:color="auto"/>
                    <w:bottom w:val="none" w:sz="0" w:space="0" w:color="auto"/>
                    <w:right w:val="none" w:sz="0" w:space="0" w:color="auto"/>
                  </w:divBdr>
                </w:div>
                <w:div w:id="839276683">
                  <w:marLeft w:val="0"/>
                  <w:marRight w:val="0"/>
                  <w:marTop w:val="0"/>
                  <w:marBottom w:val="0"/>
                  <w:divBdr>
                    <w:top w:val="none" w:sz="0" w:space="0" w:color="auto"/>
                    <w:left w:val="none" w:sz="0" w:space="0" w:color="auto"/>
                    <w:bottom w:val="none" w:sz="0" w:space="0" w:color="auto"/>
                    <w:right w:val="none" w:sz="0" w:space="0" w:color="auto"/>
                  </w:divBdr>
                </w:div>
                <w:div w:id="1695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ПрокушеваОГ</dc:creator>
  <cp:keywords/>
  <dc:description/>
  <cp:lastModifiedBy>ПрокушеваОГ</cp:lastModifiedBy>
  <cp:revision>33</cp:revision>
  <cp:lastPrinted>2023-03-04T11:17:00Z</cp:lastPrinted>
  <dcterms:created xsi:type="dcterms:W3CDTF">2022-02-07T11:34:00Z</dcterms:created>
  <dcterms:modified xsi:type="dcterms:W3CDTF">2023-04-03T15:37:00Z</dcterms:modified>
</cp:coreProperties>
</file>