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АРХАНГЕЛЬСКАЯ ОБЛАСТЬ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АДМИНИСТРАЦИЯ МУНИЦИПАЛЬНОГО ОБРАЗОВАНИЯ</w:t>
      </w: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«ЛЕНСКИЙ МУНИЦИПАЛЬНЫЙ РАЙОН»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proofErr w:type="gramStart"/>
      <w:r w:rsidRPr="00214BA5">
        <w:rPr>
          <w:b/>
          <w:sz w:val="28"/>
          <w:szCs w:val="28"/>
        </w:rPr>
        <w:t>П</w:t>
      </w:r>
      <w:proofErr w:type="gramEnd"/>
      <w:r w:rsidRPr="00214BA5">
        <w:rPr>
          <w:b/>
          <w:sz w:val="28"/>
          <w:szCs w:val="28"/>
        </w:rPr>
        <w:t xml:space="preserve"> О С Т А Н О В Л Е Н И Е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214BA5" w:rsidP="00214BA5">
      <w:pPr>
        <w:jc w:val="center"/>
        <w:rPr>
          <w:sz w:val="28"/>
          <w:szCs w:val="28"/>
        </w:rPr>
      </w:pPr>
      <w:r w:rsidRPr="00214BA5">
        <w:rPr>
          <w:sz w:val="28"/>
          <w:szCs w:val="28"/>
        </w:rPr>
        <w:t xml:space="preserve">от 5 июня 2019 года </w:t>
      </w:r>
      <w:r w:rsidR="007F4115" w:rsidRPr="00214BA5">
        <w:rPr>
          <w:sz w:val="28"/>
          <w:szCs w:val="28"/>
        </w:rPr>
        <w:t xml:space="preserve">№ </w:t>
      </w:r>
      <w:r w:rsidRPr="00214BA5">
        <w:rPr>
          <w:sz w:val="28"/>
          <w:szCs w:val="28"/>
        </w:rPr>
        <w:t>350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sz w:val="22"/>
          <w:szCs w:val="28"/>
        </w:rPr>
      </w:pPr>
      <w:r w:rsidRPr="00214BA5">
        <w:rPr>
          <w:sz w:val="22"/>
          <w:szCs w:val="28"/>
        </w:rPr>
        <w:t>с.</w:t>
      </w:r>
      <w:r w:rsidR="00214BA5" w:rsidRPr="00214BA5">
        <w:rPr>
          <w:sz w:val="22"/>
          <w:szCs w:val="28"/>
        </w:rPr>
        <w:t xml:space="preserve"> </w:t>
      </w:r>
      <w:r w:rsidRPr="00214BA5">
        <w:rPr>
          <w:sz w:val="22"/>
          <w:szCs w:val="28"/>
        </w:rPr>
        <w:t>Яренск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214BA5" w:rsidRPr="00214BA5" w:rsidRDefault="007F4115" w:rsidP="00214BA5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>Об утвержде</w:t>
      </w:r>
      <w:r w:rsidR="00214BA5" w:rsidRPr="00214BA5">
        <w:rPr>
          <w:rFonts w:eastAsia="Calibri"/>
          <w:b/>
          <w:sz w:val="28"/>
          <w:szCs w:val="28"/>
        </w:rPr>
        <w:t>нии плана проведения</w:t>
      </w:r>
    </w:p>
    <w:p w:rsidR="007F4115" w:rsidRPr="00214BA5" w:rsidRDefault="00214BA5" w:rsidP="00214BA5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 xml:space="preserve">экспертизы </w:t>
      </w:r>
      <w:r w:rsidR="007F4115" w:rsidRPr="00214BA5">
        <w:rPr>
          <w:rFonts w:eastAsia="Calibri"/>
          <w:b/>
          <w:sz w:val="28"/>
          <w:szCs w:val="28"/>
        </w:rPr>
        <w:t>муниципал</w:t>
      </w:r>
      <w:r w:rsidRPr="00214BA5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214BA5">
        <w:rPr>
          <w:rFonts w:eastAsia="Calibri"/>
          <w:b/>
          <w:sz w:val="28"/>
          <w:szCs w:val="28"/>
        </w:rPr>
        <w:t>«Ленский муниципальный район», затрагивающих вопросы осуществления предпринимательской и инвестиционной деятельности, на 2019 год</w:t>
      </w:r>
    </w:p>
    <w:p w:rsidR="007F4115" w:rsidRPr="00214BA5" w:rsidRDefault="007F4115" w:rsidP="00214BA5">
      <w:pPr>
        <w:jc w:val="center"/>
        <w:rPr>
          <w:rFonts w:eastAsia="Calibri"/>
          <w:sz w:val="28"/>
          <w:szCs w:val="28"/>
        </w:rPr>
      </w:pPr>
    </w:p>
    <w:p w:rsidR="007F4115" w:rsidRPr="00214BA5" w:rsidRDefault="007F4115" w:rsidP="00214BA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214BA5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>
        <w:rPr>
          <w:rFonts w:eastAsia="Calibri"/>
          <w:sz w:val="28"/>
          <w:szCs w:val="28"/>
        </w:rPr>
        <w:t xml:space="preserve">й район» от 11.11.2015 № 117-н </w:t>
      </w:r>
      <w:r w:rsidRPr="00214BA5">
        <w:rPr>
          <w:rFonts w:eastAsia="Calibri"/>
          <w:sz w:val="28"/>
          <w:szCs w:val="28"/>
        </w:rPr>
        <w:t>«</w:t>
      </w:r>
      <w:r w:rsidRPr="00214BA5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затрагивающих во</w:t>
      </w:r>
      <w:r w:rsidR="00214BA5">
        <w:rPr>
          <w:sz w:val="28"/>
          <w:szCs w:val="28"/>
        </w:rPr>
        <w:t>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</w:t>
      </w:r>
      <w:r w:rsidR="00214BA5">
        <w:rPr>
          <w:sz w:val="28"/>
          <w:szCs w:val="28"/>
        </w:rPr>
        <w:t>агивающих вопросы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</w:t>
      </w:r>
      <w:r w:rsidR="00214BA5">
        <w:rPr>
          <w:sz w:val="28"/>
          <w:szCs w:val="28"/>
        </w:rPr>
        <w:t>ой деятельности»</w:t>
      </w:r>
      <w:r w:rsidRPr="00214BA5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214BA5">
        <w:rPr>
          <w:sz w:val="28"/>
          <w:szCs w:val="28"/>
        </w:rPr>
        <w:t xml:space="preserve"> «Ленский муниципальный район» </w:t>
      </w:r>
      <w:r w:rsidRPr="00214BA5">
        <w:rPr>
          <w:b/>
          <w:sz w:val="28"/>
          <w:szCs w:val="28"/>
        </w:rPr>
        <w:t>постановляет:</w:t>
      </w:r>
    </w:p>
    <w:p w:rsidR="007F4115" w:rsidRPr="00214BA5" w:rsidRDefault="00214BA5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7F4115" w:rsidRPr="00214BA5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7F4115" w:rsidRPr="00214BA5">
        <w:rPr>
          <w:sz w:val="28"/>
          <w:szCs w:val="28"/>
        </w:rPr>
        <w:t xml:space="preserve"> на 2019 год.</w:t>
      </w:r>
    </w:p>
    <w:p w:rsidR="007F4115" w:rsidRPr="00214BA5" w:rsidRDefault="009A0873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Разместить</w:t>
      </w:r>
      <w:proofErr w:type="gramEnd"/>
      <w:r w:rsidRPr="00214BA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214BA5">
        <w:rPr>
          <w:sz w:val="28"/>
          <w:szCs w:val="28"/>
        </w:rPr>
        <w:t xml:space="preserve"> в информационно-телекоммуникационной сети «Интернет»</w:t>
      </w:r>
      <w:r w:rsidRPr="00214BA5">
        <w:rPr>
          <w:sz w:val="28"/>
          <w:szCs w:val="28"/>
        </w:rPr>
        <w:t>.</w:t>
      </w:r>
    </w:p>
    <w:p w:rsidR="009A0873" w:rsidRPr="00214BA5" w:rsidRDefault="009A0873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Контроль за</w:t>
      </w:r>
      <w:proofErr w:type="gramEnd"/>
      <w:r w:rsidRPr="00214B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14BA5">
        <w:rPr>
          <w:sz w:val="28"/>
          <w:szCs w:val="28"/>
        </w:rPr>
        <w:t xml:space="preserve"> </w:t>
      </w:r>
      <w:proofErr w:type="spellStart"/>
      <w:r w:rsidRPr="00214BA5">
        <w:rPr>
          <w:sz w:val="28"/>
          <w:szCs w:val="28"/>
        </w:rPr>
        <w:t>Кочанова</w:t>
      </w:r>
      <w:proofErr w:type="spellEnd"/>
      <w:r w:rsidRPr="00214BA5">
        <w:rPr>
          <w:sz w:val="28"/>
          <w:szCs w:val="28"/>
        </w:rPr>
        <w:t>.</w:t>
      </w:r>
    </w:p>
    <w:p w:rsidR="009A0873" w:rsidRPr="00214BA5" w:rsidRDefault="009A0873" w:rsidP="00214BA5">
      <w:pPr>
        <w:pStyle w:val="a3"/>
        <w:jc w:val="both"/>
        <w:rPr>
          <w:sz w:val="28"/>
          <w:szCs w:val="28"/>
        </w:rPr>
      </w:pPr>
    </w:p>
    <w:p w:rsidR="009A0873" w:rsidRPr="00214BA5" w:rsidRDefault="009A0873" w:rsidP="00214BA5">
      <w:pPr>
        <w:pStyle w:val="a3"/>
        <w:jc w:val="both"/>
        <w:rPr>
          <w:sz w:val="28"/>
          <w:szCs w:val="28"/>
        </w:rPr>
      </w:pPr>
    </w:p>
    <w:p w:rsidR="007F4115" w:rsidRDefault="009A0873" w:rsidP="00214BA5">
      <w:pPr>
        <w:pStyle w:val="a3"/>
        <w:jc w:val="both"/>
        <w:rPr>
          <w:sz w:val="28"/>
          <w:szCs w:val="28"/>
        </w:rPr>
      </w:pPr>
      <w:r w:rsidRPr="00214BA5">
        <w:rPr>
          <w:sz w:val="28"/>
          <w:szCs w:val="28"/>
        </w:rPr>
        <w:t xml:space="preserve">Глава МО «Ленский муниципальный район»                          </w:t>
      </w:r>
      <w:r w:rsidR="00214BA5" w:rsidRPr="00214BA5">
        <w:rPr>
          <w:sz w:val="28"/>
          <w:szCs w:val="28"/>
        </w:rPr>
        <w:t xml:space="preserve">        </w:t>
      </w:r>
      <w:r w:rsidRPr="00214BA5">
        <w:rPr>
          <w:sz w:val="28"/>
          <w:szCs w:val="28"/>
        </w:rPr>
        <w:t xml:space="preserve">  А.Г.</w:t>
      </w:r>
      <w:r w:rsidR="00214BA5" w:rsidRPr="00214BA5">
        <w:rPr>
          <w:sz w:val="28"/>
          <w:szCs w:val="28"/>
        </w:rPr>
        <w:t xml:space="preserve"> </w:t>
      </w:r>
      <w:r w:rsidRPr="00214BA5">
        <w:rPr>
          <w:sz w:val="28"/>
          <w:szCs w:val="28"/>
        </w:rPr>
        <w:t>Торков</w:t>
      </w:r>
    </w:p>
    <w:p w:rsidR="00F1270B" w:rsidRDefault="00F127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70B" w:rsidRPr="00E9461C" w:rsidRDefault="00F1270B" w:rsidP="00F1270B">
      <w:pPr>
        <w:jc w:val="right"/>
      </w:pPr>
      <w:r w:rsidRPr="00E9461C">
        <w:lastRenderedPageBreak/>
        <w:t>Приложение</w:t>
      </w:r>
    </w:p>
    <w:p w:rsidR="00F1270B" w:rsidRPr="00E9461C" w:rsidRDefault="00F1270B" w:rsidP="00F1270B">
      <w:pPr>
        <w:jc w:val="right"/>
      </w:pPr>
      <w:r w:rsidRPr="00E9461C">
        <w:t>к постановлению Администрации</w:t>
      </w:r>
    </w:p>
    <w:p w:rsidR="00F1270B" w:rsidRPr="00E9461C" w:rsidRDefault="00F1270B" w:rsidP="00F1270B">
      <w:pPr>
        <w:jc w:val="right"/>
      </w:pPr>
      <w:r w:rsidRPr="00E9461C">
        <w:t>МО «Ленский муниципальный район»</w:t>
      </w:r>
    </w:p>
    <w:p w:rsidR="00F1270B" w:rsidRPr="00E9461C" w:rsidRDefault="00F1270B" w:rsidP="00F1270B">
      <w:pPr>
        <w:jc w:val="right"/>
      </w:pPr>
      <w:r w:rsidRPr="00E9461C">
        <w:t>от 5 июня 2019 года № 350</w:t>
      </w:r>
    </w:p>
    <w:p w:rsidR="00F1270B" w:rsidRPr="00E9461C" w:rsidRDefault="00F1270B" w:rsidP="00F1270B">
      <w:pPr>
        <w:jc w:val="right"/>
      </w:pP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ПЛАН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проведения экспертизы муниципальных нормативных правовых актов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муниципального образования «Ленский муниципальный район»,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proofErr w:type="gramStart"/>
      <w:r w:rsidRPr="00E84160">
        <w:rPr>
          <w:rFonts w:eastAsia="Calibri"/>
          <w:b/>
          <w:sz w:val="27"/>
          <w:szCs w:val="27"/>
        </w:rPr>
        <w:t>затрагивающих</w:t>
      </w:r>
      <w:proofErr w:type="gramEnd"/>
      <w:r w:rsidRPr="00E84160">
        <w:rPr>
          <w:rFonts w:eastAsia="Calibri"/>
          <w:b/>
          <w:sz w:val="27"/>
          <w:szCs w:val="27"/>
        </w:rPr>
        <w:t xml:space="preserve"> вопросы осуществления предпринимательской и инвестиционной деятельности, на 2019 год</w:t>
      </w:r>
    </w:p>
    <w:p w:rsidR="00F1270B" w:rsidRPr="00E84160" w:rsidRDefault="00F1270B" w:rsidP="00F1270B">
      <w:pPr>
        <w:jc w:val="center"/>
        <w:rPr>
          <w:rFonts w:eastAsia="Calibri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68"/>
        <w:gridCol w:w="1961"/>
        <w:gridCol w:w="1984"/>
        <w:gridCol w:w="1985"/>
      </w:tblGrid>
      <w:tr w:rsidR="00F1270B" w:rsidTr="0006717D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№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84160">
              <w:rPr>
                <w:rFonts w:eastAsia="Calibri"/>
              </w:rPr>
              <w:t>п</w:t>
            </w:r>
            <w:proofErr w:type="spellEnd"/>
            <w:proofErr w:type="gramEnd"/>
            <w:r w:rsidRPr="00E84160">
              <w:rPr>
                <w:rFonts w:eastAsia="Calibri"/>
              </w:rPr>
              <w:t>/</w:t>
            </w:r>
            <w:proofErr w:type="spellStart"/>
            <w:r w:rsidRPr="00E8416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Реквизиты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разработчика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Срок проведения экспертизы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gramStart"/>
            <w:r w:rsidRPr="00E84160">
              <w:rPr>
                <w:rFonts w:eastAsia="Calibri"/>
              </w:rPr>
              <w:t>(начало-окончание,</w:t>
            </w:r>
            <w:proofErr w:type="gramEnd"/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месяц, год)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5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Постановление Администрации МО «Ленский муниципальный район» от 05.02.2019 № 66-н «Об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ноябрь 2019 год</w:t>
            </w:r>
          </w:p>
        </w:tc>
      </w:tr>
      <w:tr w:rsidR="00F1270B" w:rsidTr="0006717D">
        <w:trPr>
          <w:trHeight w:val="2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Постановление Администрации МО «Ленский муниципальный район» от 20.08.2018 № 503-н «О внесении изменений в административный регламент предоставления муниципальной услуги по выдаче разрешений 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Ноябрь 2019 год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Решение Собрания депутатов МО «Ленский муниципальный район» от 22.06.2016 № 137-н «Об утверждении Положения о порядке управления и распоряжения имуществом, находящимся в муниципальной собственности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Октябрь 2019 год</w:t>
            </w:r>
          </w:p>
        </w:tc>
      </w:tr>
    </w:tbl>
    <w:p w:rsidR="00F1270B" w:rsidRPr="00214BA5" w:rsidRDefault="00F1270B" w:rsidP="00214BA5">
      <w:pPr>
        <w:pStyle w:val="a3"/>
        <w:jc w:val="both"/>
        <w:rPr>
          <w:sz w:val="28"/>
          <w:szCs w:val="28"/>
        </w:rPr>
      </w:pPr>
    </w:p>
    <w:sectPr w:rsidR="00F1270B" w:rsidRPr="00214BA5" w:rsidSect="00F1270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214CC85C"/>
    <w:lvl w:ilvl="0" w:tplc="D9DAFFAC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15"/>
    <w:rsid w:val="00214BA5"/>
    <w:rsid w:val="004C54E5"/>
    <w:rsid w:val="005C4A9F"/>
    <w:rsid w:val="00722404"/>
    <w:rsid w:val="007F4115"/>
    <w:rsid w:val="009A0873"/>
    <w:rsid w:val="00A87300"/>
    <w:rsid w:val="00F1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54E7-067A-4697-975F-C95625B1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2019-06-05T12:47:00Z</cp:lastPrinted>
  <dcterms:created xsi:type="dcterms:W3CDTF">2019-05-31T07:50:00Z</dcterms:created>
  <dcterms:modified xsi:type="dcterms:W3CDTF">2019-06-05T13:58:00Z</dcterms:modified>
</cp:coreProperties>
</file>