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CE" w:rsidRDefault="000C44CE" w:rsidP="000C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4CE" w:rsidRDefault="000C44CE" w:rsidP="000C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C44CE" w:rsidRPr="0017582E" w:rsidRDefault="000C44CE" w:rsidP="000C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4CE" w:rsidRPr="0017582E" w:rsidRDefault="000C44CE" w:rsidP="000C44CE">
      <w:pPr>
        <w:pStyle w:val="1"/>
      </w:pPr>
      <w:r w:rsidRPr="0017582E">
        <w:t>АДМИНИСТРАЦИЯ МУНИЦИПАЛЬНОГО ОБРАЗОВАНИЯ</w:t>
      </w:r>
    </w:p>
    <w:p w:rsidR="000C44CE" w:rsidRDefault="000C44CE" w:rsidP="000C44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C44CE" w:rsidRPr="0017582E" w:rsidRDefault="000C44CE" w:rsidP="000C44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4CE" w:rsidRDefault="000C44CE" w:rsidP="000C44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44CE" w:rsidRPr="0017582E" w:rsidRDefault="000C44CE" w:rsidP="000C44C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4CE" w:rsidRDefault="000C44CE" w:rsidP="000C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25F6"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8125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25F6">
        <w:rPr>
          <w:rFonts w:ascii="Times New Roman" w:hAnsi="Times New Roman" w:cs="Times New Roman"/>
          <w:sz w:val="28"/>
          <w:szCs w:val="28"/>
        </w:rPr>
        <w:t xml:space="preserve"> 105</w:t>
      </w:r>
      <w:r w:rsidR="00CB042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CB04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0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CE" w:rsidRPr="0017582E" w:rsidRDefault="000C44CE" w:rsidP="000C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4CE" w:rsidRPr="0017582E" w:rsidRDefault="000C44CE" w:rsidP="000C4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с.</w:t>
      </w:r>
      <w:r w:rsidR="00CB042C">
        <w:rPr>
          <w:rFonts w:ascii="Times New Roman" w:hAnsi="Times New Roman" w:cs="Times New Roman"/>
        </w:rPr>
        <w:t xml:space="preserve"> </w:t>
      </w:r>
      <w:r w:rsidRPr="0017582E">
        <w:rPr>
          <w:rFonts w:ascii="Times New Roman" w:hAnsi="Times New Roman" w:cs="Times New Roman"/>
        </w:rPr>
        <w:t>Яренск</w:t>
      </w:r>
    </w:p>
    <w:p w:rsidR="000C44CE" w:rsidRPr="0017582E" w:rsidRDefault="000C44CE" w:rsidP="000C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A6" w:rsidRDefault="000C44CE" w:rsidP="00EB1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B1AB3" w:rsidRPr="00EB1AB3">
        <w:rPr>
          <w:rFonts w:ascii="Times New Roman" w:hAnsi="Times New Roman" w:cs="Times New Roman"/>
          <w:b/>
          <w:sz w:val="28"/>
          <w:szCs w:val="28"/>
        </w:rPr>
        <w:t>Список закрепленных территорий Ленского  района за муниципальными бюджетными образовательными учреждениями  МО «Ленский муниципальный район», реализующими основные общеобразовательные программы начального общего, основного общего и среднего (полного) общего образования</w:t>
      </w:r>
    </w:p>
    <w:p w:rsidR="000C44CE" w:rsidRDefault="000C44CE" w:rsidP="000C4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4CE" w:rsidRPr="00420F88" w:rsidRDefault="000C44CE" w:rsidP="00EB1AB3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постановлением Администрации МО «Ленский муниципальный район» от 26.06.2014 №</w:t>
      </w:r>
      <w:r w:rsidR="00EB1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371 «Об утверждении плана-графика по оптимизации сети образовательных учреждений Ленского района на 2014-2016 годы</w:t>
      </w:r>
      <w:r w:rsidR="00420F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420F88">
        <w:rPr>
          <w:rFonts w:ascii="Times New Roman" w:hAnsi="Times New Roman"/>
          <w:sz w:val="28"/>
          <w:szCs w:val="28"/>
        </w:rPr>
        <w:t xml:space="preserve"> руководствуясь Уставом МО «Ленский муниципальный район» </w:t>
      </w:r>
      <w:r w:rsidRPr="00D91A7F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</w:t>
      </w:r>
      <w:r w:rsidRPr="001B162A">
        <w:rPr>
          <w:rFonts w:ascii="Times New Roman" w:hAnsi="Times New Roman" w:cs="Times New Roman"/>
          <w:sz w:val="28"/>
          <w:szCs w:val="28"/>
        </w:rPr>
        <w:t>»</w:t>
      </w:r>
      <w:r w:rsidRPr="001B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F8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44CE" w:rsidRDefault="000C44CE" w:rsidP="00EB1AB3">
      <w:pPr>
        <w:pStyle w:val="1"/>
        <w:keepNext w:val="0"/>
        <w:widowControl w:val="0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b w:val="0"/>
        </w:rPr>
      </w:pPr>
      <w:r w:rsidRPr="001B162A">
        <w:rPr>
          <w:b w:val="0"/>
          <w:bCs w:val="0"/>
        </w:rPr>
        <w:t xml:space="preserve">Внести в </w:t>
      </w:r>
      <w:r w:rsidR="00420F88" w:rsidRPr="00420F88">
        <w:rPr>
          <w:b w:val="0"/>
          <w:bCs w:val="0"/>
        </w:rPr>
        <w:t>Список закрепленных территорий Ленского  района за муниципальными бюджетными образовательными учреждениями  МО «Ленский муниципальный район», реализующими основные общеобразовательные программы начального общего, основного общего и среднего (полного) общего образования»</w:t>
      </w:r>
      <w:r w:rsidR="009E15B4" w:rsidRPr="009E15B4">
        <w:rPr>
          <w:b w:val="0"/>
        </w:rPr>
        <w:t xml:space="preserve"> </w:t>
      </w:r>
      <w:r w:rsidR="009E15B4">
        <w:rPr>
          <w:b w:val="0"/>
        </w:rPr>
        <w:t>(далее - Список)</w:t>
      </w:r>
      <w:r w:rsidR="00420F88">
        <w:rPr>
          <w:b w:val="0"/>
          <w:bCs w:val="0"/>
        </w:rPr>
        <w:t xml:space="preserve">, утвержденный </w:t>
      </w:r>
      <w:r w:rsidRPr="001B162A">
        <w:rPr>
          <w:b w:val="0"/>
          <w:bCs w:val="0"/>
        </w:rPr>
        <w:t>постановление</w:t>
      </w:r>
      <w:r w:rsidR="00420F88">
        <w:rPr>
          <w:b w:val="0"/>
          <w:bCs w:val="0"/>
        </w:rPr>
        <w:t>м</w:t>
      </w:r>
      <w:r w:rsidRPr="001B162A">
        <w:rPr>
          <w:b w:val="0"/>
          <w:bCs w:val="0"/>
        </w:rPr>
        <w:t xml:space="preserve"> </w:t>
      </w:r>
      <w:r w:rsidRPr="001B162A">
        <w:rPr>
          <w:b w:val="0"/>
        </w:rPr>
        <w:t xml:space="preserve">Администрации МО «Ленский муниципальный район» от </w:t>
      </w:r>
      <w:r>
        <w:rPr>
          <w:b w:val="0"/>
        </w:rPr>
        <w:t>02.08.2012 №</w:t>
      </w:r>
      <w:r w:rsidR="00420F88">
        <w:rPr>
          <w:b w:val="0"/>
        </w:rPr>
        <w:t xml:space="preserve"> </w:t>
      </w:r>
      <w:r>
        <w:rPr>
          <w:b w:val="0"/>
        </w:rPr>
        <w:t>133</w:t>
      </w:r>
      <w:r w:rsidR="009E15B4">
        <w:rPr>
          <w:b w:val="0"/>
        </w:rPr>
        <w:t xml:space="preserve"> (в редакции п</w:t>
      </w:r>
      <w:r w:rsidR="00420F88">
        <w:rPr>
          <w:b w:val="0"/>
        </w:rPr>
        <w:t>остановления Администрации</w:t>
      </w:r>
      <w:r>
        <w:rPr>
          <w:b w:val="0"/>
        </w:rPr>
        <w:t xml:space="preserve"> </w:t>
      </w:r>
      <w:r w:rsidR="009E15B4">
        <w:rPr>
          <w:b w:val="0"/>
        </w:rPr>
        <w:t>от 21.03.2014 № 191-н)</w:t>
      </w:r>
      <w:r>
        <w:rPr>
          <w:b w:val="0"/>
        </w:rPr>
        <w:t xml:space="preserve">  следующие изменения:</w:t>
      </w:r>
    </w:p>
    <w:p w:rsidR="000C44CE" w:rsidRPr="002E4A9E" w:rsidRDefault="002E4A9E" w:rsidP="002E4A9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C44CE" w:rsidRPr="002E4A9E">
        <w:rPr>
          <w:rFonts w:ascii="Times New Roman" w:hAnsi="Times New Roman" w:cs="Times New Roman"/>
          <w:sz w:val="28"/>
          <w:szCs w:val="28"/>
        </w:rPr>
        <w:t>Пункт</w:t>
      </w:r>
      <w:r w:rsidR="002A6BA8" w:rsidRPr="002E4A9E">
        <w:rPr>
          <w:rFonts w:ascii="Times New Roman" w:hAnsi="Times New Roman" w:cs="Times New Roman"/>
          <w:sz w:val="28"/>
          <w:szCs w:val="28"/>
        </w:rPr>
        <w:t xml:space="preserve">ы </w:t>
      </w:r>
      <w:r w:rsidR="000C44CE" w:rsidRPr="002E4A9E">
        <w:rPr>
          <w:rFonts w:ascii="Times New Roman" w:hAnsi="Times New Roman" w:cs="Times New Roman"/>
          <w:sz w:val="28"/>
          <w:szCs w:val="28"/>
        </w:rPr>
        <w:t>10,</w:t>
      </w:r>
      <w:r w:rsidR="009E15B4" w:rsidRPr="002E4A9E">
        <w:rPr>
          <w:rFonts w:ascii="Times New Roman" w:hAnsi="Times New Roman" w:cs="Times New Roman"/>
          <w:sz w:val="28"/>
          <w:szCs w:val="28"/>
        </w:rPr>
        <w:t xml:space="preserve"> </w:t>
      </w:r>
      <w:r w:rsidR="000C44CE" w:rsidRPr="002E4A9E">
        <w:rPr>
          <w:rFonts w:ascii="Times New Roman" w:hAnsi="Times New Roman" w:cs="Times New Roman"/>
          <w:sz w:val="28"/>
          <w:szCs w:val="28"/>
        </w:rPr>
        <w:t xml:space="preserve">12 </w:t>
      </w:r>
      <w:r w:rsidR="009E15B4" w:rsidRPr="002E4A9E">
        <w:rPr>
          <w:rFonts w:ascii="Times New Roman" w:hAnsi="Times New Roman" w:cs="Times New Roman"/>
          <w:sz w:val="28"/>
          <w:szCs w:val="28"/>
        </w:rPr>
        <w:t>Списка признать утратившими силу</w:t>
      </w:r>
      <w:r w:rsidR="00EA36A5" w:rsidRPr="002E4A9E">
        <w:rPr>
          <w:rFonts w:ascii="Times New Roman" w:hAnsi="Times New Roman" w:cs="Times New Roman"/>
          <w:sz w:val="28"/>
          <w:szCs w:val="28"/>
        </w:rPr>
        <w:t>.</w:t>
      </w:r>
    </w:p>
    <w:p w:rsidR="00EA36A5" w:rsidRPr="002E4A9E" w:rsidRDefault="002E4A9E" w:rsidP="002E4A9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E15B4" w:rsidRPr="002E4A9E">
        <w:rPr>
          <w:rFonts w:ascii="Times New Roman" w:hAnsi="Times New Roman" w:cs="Times New Roman"/>
          <w:sz w:val="28"/>
          <w:szCs w:val="28"/>
        </w:rPr>
        <w:t xml:space="preserve"> </w:t>
      </w:r>
      <w:r w:rsidRPr="002E4A9E">
        <w:rPr>
          <w:rFonts w:ascii="Times New Roman" w:hAnsi="Times New Roman" w:cs="Times New Roman"/>
          <w:sz w:val="28"/>
          <w:szCs w:val="28"/>
        </w:rPr>
        <w:t>Графу «Территория, закрепленная за муниципальным общеобразовательным учреждением»</w:t>
      </w:r>
      <w:r w:rsidR="00944DD5" w:rsidRPr="002E4A9E">
        <w:rPr>
          <w:rFonts w:ascii="Times New Roman" w:hAnsi="Times New Roman" w:cs="Times New Roman"/>
          <w:sz w:val="28"/>
          <w:szCs w:val="28"/>
        </w:rPr>
        <w:t xml:space="preserve"> п</w:t>
      </w:r>
      <w:r w:rsidR="00EA36A5" w:rsidRPr="002E4A9E">
        <w:rPr>
          <w:rFonts w:ascii="Times New Roman" w:hAnsi="Times New Roman" w:cs="Times New Roman"/>
          <w:sz w:val="28"/>
          <w:szCs w:val="28"/>
        </w:rPr>
        <w:t>ункт</w:t>
      </w:r>
      <w:r w:rsidR="00944DD5" w:rsidRPr="002E4A9E">
        <w:rPr>
          <w:rFonts w:ascii="Times New Roman" w:hAnsi="Times New Roman" w:cs="Times New Roman"/>
          <w:sz w:val="28"/>
          <w:szCs w:val="28"/>
        </w:rPr>
        <w:t>а</w:t>
      </w:r>
      <w:r w:rsidR="00EA36A5" w:rsidRPr="002E4A9E">
        <w:rPr>
          <w:rFonts w:ascii="Times New Roman" w:hAnsi="Times New Roman" w:cs="Times New Roman"/>
          <w:sz w:val="28"/>
          <w:szCs w:val="28"/>
        </w:rPr>
        <w:t xml:space="preserve"> 2</w:t>
      </w:r>
      <w:r w:rsidR="00944DD5" w:rsidRPr="002E4A9E">
        <w:rPr>
          <w:rFonts w:ascii="Times New Roman" w:hAnsi="Times New Roman" w:cs="Times New Roman"/>
          <w:sz w:val="28"/>
          <w:szCs w:val="28"/>
        </w:rPr>
        <w:t xml:space="preserve"> Списка </w:t>
      </w:r>
      <w:r w:rsidR="00EA36A5" w:rsidRPr="002E4A9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A36A5" w:rsidRPr="002E4A9E">
        <w:rPr>
          <w:rFonts w:ascii="Times New Roman" w:hAnsi="Times New Roman" w:cs="Times New Roman"/>
          <w:bCs/>
          <w:sz w:val="28"/>
          <w:szCs w:val="28"/>
        </w:rPr>
        <w:t>в  следующей редакции</w:t>
      </w:r>
      <w:r w:rsidR="00EA36A5" w:rsidRPr="002E4A9E">
        <w:rPr>
          <w:rFonts w:ascii="Times New Roman" w:hAnsi="Times New Roman" w:cs="Times New Roman"/>
          <w:sz w:val="28"/>
          <w:szCs w:val="28"/>
        </w:rPr>
        <w:t>:</w:t>
      </w:r>
    </w:p>
    <w:p w:rsidR="00EA36A5" w:rsidRDefault="00EA36A5" w:rsidP="00EB1AB3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6A5">
        <w:rPr>
          <w:rFonts w:ascii="Times New Roman" w:hAnsi="Times New Roman" w:cs="Times New Roman"/>
          <w:sz w:val="28"/>
          <w:szCs w:val="28"/>
        </w:rPr>
        <w:t>«</w:t>
      </w:r>
      <w:r w:rsidRPr="00EA36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36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A5">
        <w:rPr>
          <w:rFonts w:ascii="Times New Roman" w:hAnsi="Times New Roman" w:cs="Times New Roman"/>
          <w:b/>
          <w:sz w:val="28"/>
          <w:szCs w:val="28"/>
        </w:rPr>
        <w:t xml:space="preserve"> ступени обучения</w:t>
      </w:r>
      <w:r w:rsidRPr="00EA36A5">
        <w:rPr>
          <w:rFonts w:ascii="Times New Roman" w:hAnsi="Times New Roman" w:cs="Times New Roman"/>
          <w:sz w:val="28"/>
          <w:szCs w:val="28"/>
        </w:rPr>
        <w:t>: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 пос.</w:t>
      </w:r>
      <w:r w:rsidR="00EB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Железнодорожный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 ж/д ст. Слободчиково, м.</w:t>
      </w:r>
      <w:r w:rsidR="00EB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Паламыш</w:t>
      </w:r>
      <w:proofErr w:type="spellEnd"/>
      <w:r w:rsidRPr="00EA36A5">
        <w:rPr>
          <w:rFonts w:ascii="Times New Roman" w:hAnsi="Times New Roman" w:cs="Times New Roman"/>
          <w:color w:val="000000"/>
          <w:sz w:val="28"/>
          <w:szCs w:val="28"/>
        </w:rPr>
        <w:t>, п. Урдома (ул.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Водная,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Герцена,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Железнодорожная,</w:t>
      </w:r>
      <w:r w:rsidR="00944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Зеленая,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Ленина,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Лесная,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ул. Ломоносова, пер.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Лупьинский,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Мира, пер.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Мирный,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Молодежная,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Набережная, ул.</w:t>
      </w:r>
      <w:r w:rsidR="00995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Новая, ул.</w:t>
      </w:r>
      <w:r w:rsidR="00EB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Нянда, </w:t>
      </w:r>
      <w:r w:rsidR="00944DD5" w:rsidRPr="00EA36A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944D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Нянда,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Октябрьская,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Седунова, пер.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Советский,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Спортивная, ул. Центральная, пер.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Центральный,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Юбилейная),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Витюнино</w:t>
      </w:r>
      <w:proofErr w:type="gramEnd"/>
      <w:r w:rsidRPr="00EA36A5">
        <w:rPr>
          <w:rFonts w:ascii="Times New Roman" w:hAnsi="Times New Roman" w:cs="Times New Roman"/>
          <w:color w:val="000000"/>
          <w:sz w:val="28"/>
          <w:szCs w:val="28"/>
        </w:rPr>
        <w:t>, п.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Лупья, ж/д</w:t>
      </w:r>
      <w:r w:rsidR="00EB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ст. Светик, ж/д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Тыва, п.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Тыва, ж/д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Тыла-Иоль, ж/д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Шиес.</w:t>
      </w:r>
      <w:r w:rsidRPr="00EA36A5">
        <w:rPr>
          <w:color w:val="000000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п. Вандыш,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п. Урдома </w:t>
      </w:r>
      <w:proofErr w:type="gram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A36A5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Марта,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Архангельская, ул. Вычегодская,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Восточная,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Гагарина,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Гаражная,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Дачная,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Заболотная,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Задорожная,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3F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Либкнехта,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Калинина, ул. Комарова,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Космонавтов,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Кости Зинина,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Маяковского,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3F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Рубцова, </w:t>
      </w:r>
      <w:proofErr w:type="gram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ул. П.</w:t>
      </w:r>
      <w:r w:rsidR="003F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Морозова,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Паламышская,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Первая,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Первомайская,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Победы,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Привокзальная,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Пушкинская,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Покровская,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Свободы,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Сосновая,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Таежная,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Трудовая,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Урдомская</w:t>
      </w:r>
      <w:proofErr w:type="spellEnd"/>
      <w:r w:rsidRPr="00EA36A5">
        <w:rPr>
          <w:rFonts w:ascii="Times New Roman" w:hAnsi="Times New Roman" w:cs="Times New Roman"/>
          <w:color w:val="000000"/>
          <w:sz w:val="28"/>
          <w:szCs w:val="28"/>
        </w:rPr>
        <w:t>, пер.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Урдомский</w:t>
      </w:r>
      <w:proofErr w:type="spellEnd"/>
      <w:r w:rsidRPr="00EA36A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Ф.Абрамова,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Чайковского, проезд Чайковский,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Чехова, ул.</w:t>
      </w:r>
      <w:r w:rsidR="0051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Школьная, ул.</w:t>
      </w:r>
      <w:r w:rsidR="00420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Энтузиастов, ул.</w:t>
      </w:r>
      <w:r w:rsidR="00420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Южная)</w:t>
      </w:r>
      <w:r w:rsidRPr="00EA3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A36A5" w:rsidRDefault="00EA36A5" w:rsidP="00EB1AB3">
      <w:pPr>
        <w:pStyle w:val="a3"/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6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6A5">
        <w:rPr>
          <w:rFonts w:ascii="Times New Roman" w:hAnsi="Times New Roman" w:cs="Times New Roman"/>
          <w:b/>
          <w:sz w:val="28"/>
          <w:szCs w:val="28"/>
        </w:rPr>
        <w:t xml:space="preserve"> ступень обучения: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 пос.</w:t>
      </w:r>
      <w:r w:rsidR="003F7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Железнодорожный</w:t>
      </w:r>
      <w:r w:rsidR="003F71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 ж/д ст</w:t>
      </w:r>
      <w:r w:rsidR="00420F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 Слободчиково, м.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Паламыш</w:t>
      </w:r>
      <w:proofErr w:type="spellEnd"/>
      <w:r w:rsidRPr="00EA36A5">
        <w:rPr>
          <w:rFonts w:ascii="Times New Roman" w:hAnsi="Times New Roman" w:cs="Times New Roman"/>
          <w:color w:val="000000"/>
          <w:sz w:val="28"/>
          <w:szCs w:val="28"/>
        </w:rPr>
        <w:t>, п. Урдома (ул.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Водная,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Герцена,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Железнодорожная,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Зеленая,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Ленина,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Лесная,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ул. Ломоносова, пер.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Лупьинский,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Мира, пер.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Мирный,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Молодежная,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Набережная,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Новая,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Нянда, </w:t>
      </w:r>
      <w:r w:rsidR="00B4223E" w:rsidRPr="00EA36A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Нянда,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Октябрьская,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Седунова, пер.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Советский,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Спортивная, ул. Центральная, пер.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Центральный,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Юбилейная), п. Витюнино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, п.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Лупья, ж/д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Светик, ж/д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Тыва, п.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Тыва, ж/д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Тыла-Иоль, ж/д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Шиес, </w:t>
      </w:r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B42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Ошлапье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4223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Суходол, д.</w:t>
      </w:r>
      <w:r w:rsidR="00B4223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Большой Мыс, д.</w:t>
      </w:r>
      <w:r w:rsidR="00B4223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Бор, д.</w:t>
      </w:r>
      <w:r w:rsidR="00B4223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Верхний Конец, д.</w:t>
      </w:r>
      <w:r w:rsidR="00B4223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Загарье,</w:t>
      </w:r>
      <w:r w:rsidR="00B4223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д. Заречье, </w:t>
      </w:r>
      <w:r w:rsidR="00B4223E">
        <w:rPr>
          <w:rFonts w:ascii="Times New Roman" w:hAnsi="Times New Roman" w:cs="Times New Roman"/>
          <w:sz w:val="28"/>
          <w:szCs w:val="28"/>
        </w:rPr>
        <w:t>п.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 Вандыш, п. Урдома (ул.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Марта,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Архангельская,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ул. Вычегодская,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Восточная,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Гагарина,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Гаражная,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Дачная,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Заболотная,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Задорожная,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Либкнехта,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Калинина, ул</w:t>
      </w:r>
      <w:proofErr w:type="gramEnd"/>
      <w:r w:rsidRPr="00EA36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Комарова,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Космонавтов,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Кости Зинина,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Маяковского,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Рубцова, ул. П.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Морозова,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Паламышская,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Первая,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Первомайская,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Победы,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Привокзальная,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Пушкинская,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Покровская,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Свободы,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Сосновая,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Таежная,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Трудовая,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Урдомская</w:t>
      </w:r>
      <w:proofErr w:type="spellEnd"/>
      <w:r w:rsidRPr="00EA36A5">
        <w:rPr>
          <w:rFonts w:ascii="Times New Roman" w:hAnsi="Times New Roman" w:cs="Times New Roman"/>
          <w:color w:val="000000"/>
          <w:sz w:val="28"/>
          <w:szCs w:val="28"/>
        </w:rPr>
        <w:t>, пер.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color w:val="000000"/>
          <w:sz w:val="28"/>
          <w:szCs w:val="28"/>
        </w:rPr>
        <w:t>Урдомский</w:t>
      </w:r>
      <w:proofErr w:type="spellEnd"/>
      <w:r w:rsidRPr="00EA36A5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Ф.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Абрамова,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Чайковского, проезд Чайковский,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Чехова,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Школьная,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Энтузиастов, ул.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color w:val="000000"/>
          <w:sz w:val="28"/>
          <w:szCs w:val="28"/>
        </w:rPr>
        <w:t>Южная)»</w:t>
      </w:r>
      <w:r w:rsidR="00B422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6A92" w:rsidRPr="00597E69" w:rsidRDefault="00976A92" w:rsidP="00976A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0D">
        <w:rPr>
          <w:rFonts w:ascii="Times New Roman" w:hAnsi="Times New Roman" w:cs="Times New Roman"/>
          <w:sz w:val="28"/>
          <w:szCs w:val="28"/>
        </w:rPr>
        <w:t xml:space="preserve">1.3. </w:t>
      </w:r>
      <w:r w:rsidR="00013F0D" w:rsidRPr="00013F0D">
        <w:rPr>
          <w:rFonts w:ascii="Times New Roman" w:hAnsi="Times New Roman" w:cs="Times New Roman"/>
          <w:sz w:val="28"/>
          <w:szCs w:val="28"/>
        </w:rPr>
        <w:t>Графу «Общеобразовательное учреждение» п</w:t>
      </w:r>
      <w:r w:rsidRPr="00013F0D">
        <w:rPr>
          <w:rFonts w:ascii="Times New Roman" w:hAnsi="Times New Roman" w:cs="Times New Roman"/>
          <w:sz w:val="28"/>
          <w:szCs w:val="28"/>
        </w:rPr>
        <w:t>ункт</w:t>
      </w:r>
      <w:r w:rsidR="00013F0D" w:rsidRPr="00013F0D">
        <w:rPr>
          <w:rFonts w:ascii="Times New Roman" w:hAnsi="Times New Roman" w:cs="Times New Roman"/>
          <w:sz w:val="28"/>
          <w:szCs w:val="28"/>
        </w:rPr>
        <w:t>а</w:t>
      </w:r>
      <w:r w:rsidRPr="00013F0D">
        <w:rPr>
          <w:rFonts w:ascii="Times New Roman" w:hAnsi="Times New Roman" w:cs="Times New Roman"/>
          <w:sz w:val="28"/>
          <w:szCs w:val="28"/>
        </w:rPr>
        <w:t xml:space="preserve"> 3 Списка изложить </w:t>
      </w:r>
      <w:r w:rsidRPr="00013F0D">
        <w:rPr>
          <w:rFonts w:ascii="Times New Roman" w:hAnsi="Times New Roman" w:cs="Times New Roman"/>
          <w:bCs/>
          <w:sz w:val="28"/>
          <w:szCs w:val="28"/>
        </w:rPr>
        <w:t>в  следующей редакции</w:t>
      </w:r>
      <w:r w:rsidRPr="00013F0D">
        <w:rPr>
          <w:rFonts w:ascii="Times New Roman" w:hAnsi="Times New Roman" w:cs="Times New Roman"/>
          <w:sz w:val="28"/>
          <w:szCs w:val="28"/>
        </w:rPr>
        <w:t>:</w:t>
      </w:r>
    </w:p>
    <w:p w:rsidR="00976A92" w:rsidRDefault="00976A92" w:rsidP="00976A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BA8">
        <w:rPr>
          <w:rFonts w:ascii="Times New Roman" w:hAnsi="Times New Roman" w:cs="Times New Roman"/>
          <w:sz w:val="28"/>
          <w:szCs w:val="28"/>
        </w:rPr>
        <w:t>«Муниципальное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sz w:val="28"/>
          <w:szCs w:val="28"/>
        </w:rPr>
        <w:t>«Козьминская средняя общеобразовательная школа»</w:t>
      </w:r>
      <w:r w:rsidR="00013F0D">
        <w:rPr>
          <w:rFonts w:ascii="Times New Roman" w:hAnsi="Times New Roman" w:cs="Times New Roman"/>
          <w:sz w:val="28"/>
          <w:szCs w:val="28"/>
        </w:rPr>
        <w:t>.</w:t>
      </w:r>
    </w:p>
    <w:p w:rsidR="00976A92" w:rsidRPr="002A6BA8" w:rsidRDefault="00976A92" w:rsidP="00976A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6BA8">
        <w:rPr>
          <w:rFonts w:ascii="Times New Roman" w:hAnsi="Times New Roman" w:cs="Times New Roman"/>
          <w:sz w:val="28"/>
          <w:szCs w:val="28"/>
        </w:rPr>
        <w:t xml:space="preserve">. </w:t>
      </w:r>
      <w:r w:rsidR="00013F0D">
        <w:rPr>
          <w:rFonts w:ascii="Times New Roman" w:hAnsi="Times New Roman" w:cs="Times New Roman"/>
          <w:sz w:val="28"/>
          <w:szCs w:val="28"/>
        </w:rPr>
        <w:t>Графу «</w:t>
      </w:r>
      <w:r w:rsidR="00013F0D" w:rsidRPr="00013F0D">
        <w:rPr>
          <w:rFonts w:ascii="Times New Roman" w:hAnsi="Times New Roman" w:cs="Times New Roman"/>
          <w:sz w:val="28"/>
          <w:szCs w:val="28"/>
        </w:rPr>
        <w:t>Местонахождение образовательного учреждения</w:t>
      </w:r>
      <w:r w:rsidR="00013F0D">
        <w:rPr>
          <w:rFonts w:ascii="Times New Roman" w:hAnsi="Times New Roman" w:cs="Times New Roman"/>
          <w:sz w:val="28"/>
          <w:szCs w:val="28"/>
        </w:rPr>
        <w:t>»</w:t>
      </w:r>
      <w:r w:rsidR="00013F0D" w:rsidRPr="00013F0D">
        <w:rPr>
          <w:rFonts w:ascii="Times New Roman" w:hAnsi="Times New Roman" w:cs="Times New Roman"/>
          <w:sz w:val="28"/>
          <w:szCs w:val="28"/>
        </w:rPr>
        <w:t xml:space="preserve"> </w:t>
      </w:r>
      <w:r w:rsidR="00013F0D">
        <w:rPr>
          <w:rFonts w:ascii="Times New Roman" w:hAnsi="Times New Roman" w:cs="Times New Roman"/>
          <w:sz w:val="28"/>
          <w:szCs w:val="28"/>
        </w:rPr>
        <w:t>п</w:t>
      </w:r>
      <w:r w:rsidRPr="002A6BA8">
        <w:rPr>
          <w:rFonts w:ascii="Times New Roman" w:hAnsi="Times New Roman" w:cs="Times New Roman"/>
          <w:sz w:val="28"/>
          <w:szCs w:val="28"/>
        </w:rPr>
        <w:t>ункт</w:t>
      </w:r>
      <w:r w:rsidR="00013F0D">
        <w:rPr>
          <w:rFonts w:ascii="Times New Roman" w:hAnsi="Times New Roman" w:cs="Times New Roman"/>
          <w:sz w:val="28"/>
          <w:szCs w:val="28"/>
        </w:rPr>
        <w:t>а</w:t>
      </w:r>
      <w:r w:rsidRPr="002A6BA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2A6BA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A6BA8">
        <w:rPr>
          <w:rFonts w:ascii="Times New Roman" w:hAnsi="Times New Roman" w:cs="Times New Roman"/>
          <w:bCs/>
          <w:sz w:val="28"/>
          <w:szCs w:val="28"/>
        </w:rPr>
        <w:t>в  следующей редакции</w:t>
      </w:r>
      <w:r w:rsidRPr="002A6BA8">
        <w:rPr>
          <w:rFonts w:ascii="Times New Roman" w:hAnsi="Times New Roman" w:cs="Times New Roman"/>
          <w:sz w:val="28"/>
          <w:szCs w:val="28"/>
        </w:rPr>
        <w:t>:</w:t>
      </w:r>
    </w:p>
    <w:p w:rsidR="00976A92" w:rsidRPr="002A6BA8" w:rsidRDefault="00976A92" w:rsidP="00976A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BA8">
        <w:rPr>
          <w:rFonts w:ascii="Times New Roman" w:hAnsi="Times New Roman" w:cs="Times New Roman"/>
          <w:sz w:val="28"/>
          <w:szCs w:val="28"/>
        </w:rPr>
        <w:t>«1657787 Архангельская область, Ленский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sz w:val="28"/>
          <w:szCs w:val="28"/>
        </w:rPr>
        <w:t>Козьмино, ул. Первомайская,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A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36A5" w:rsidRDefault="00EA36A5" w:rsidP="00B4223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92">
        <w:rPr>
          <w:rFonts w:ascii="Times New Roman" w:hAnsi="Times New Roman" w:cs="Times New Roman"/>
          <w:sz w:val="28"/>
          <w:szCs w:val="28"/>
        </w:rPr>
        <w:t>1.</w:t>
      </w:r>
      <w:r w:rsidR="00976A92">
        <w:rPr>
          <w:rFonts w:ascii="Times New Roman" w:hAnsi="Times New Roman" w:cs="Times New Roman"/>
          <w:sz w:val="28"/>
          <w:szCs w:val="28"/>
        </w:rPr>
        <w:t>5</w:t>
      </w:r>
      <w:r w:rsidRPr="00976A92">
        <w:rPr>
          <w:rFonts w:ascii="Times New Roman" w:hAnsi="Times New Roman" w:cs="Times New Roman"/>
          <w:sz w:val="28"/>
          <w:szCs w:val="28"/>
        </w:rPr>
        <w:t>.</w:t>
      </w:r>
      <w:r w:rsidR="00976A92">
        <w:rPr>
          <w:rFonts w:ascii="Times New Roman" w:hAnsi="Times New Roman" w:cs="Times New Roman"/>
          <w:sz w:val="28"/>
          <w:szCs w:val="28"/>
        </w:rPr>
        <w:t xml:space="preserve"> </w:t>
      </w:r>
      <w:r w:rsidR="00976A92" w:rsidRPr="002E4A9E">
        <w:rPr>
          <w:rFonts w:ascii="Times New Roman" w:hAnsi="Times New Roman" w:cs="Times New Roman"/>
          <w:sz w:val="28"/>
          <w:szCs w:val="28"/>
        </w:rPr>
        <w:t xml:space="preserve">Графу «Территория, закрепленная за муниципальным общеобразовательным учреждением» </w:t>
      </w:r>
      <w:r w:rsidR="00976A92" w:rsidRPr="00976A92">
        <w:rPr>
          <w:rFonts w:ascii="Times New Roman" w:hAnsi="Times New Roman" w:cs="Times New Roman"/>
          <w:sz w:val="28"/>
          <w:szCs w:val="28"/>
        </w:rPr>
        <w:t>п</w:t>
      </w:r>
      <w:r w:rsidRPr="00976A92">
        <w:rPr>
          <w:rFonts w:ascii="Times New Roman" w:hAnsi="Times New Roman" w:cs="Times New Roman"/>
          <w:sz w:val="28"/>
          <w:szCs w:val="28"/>
        </w:rPr>
        <w:t>ункт</w:t>
      </w:r>
      <w:r w:rsidR="00976A92" w:rsidRPr="00976A92">
        <w:rPr>
          <w:rFonts w:ascii="Times New Roman" w:hAnsi="Times New Roman" w:cs="Times New Roman"/>
          <w:sz w:val="28"/>
          <w:szCs w:val="28"/>
        </w:rPr>
        <w:t>а</w:t>
      </w:r>
      <w:r w:rsidRPr="00976A92">
        <w:rPr>
          <w:rFonts w:ascii="Times New Roman" w:hAnsi="Times New Roman" w:cs="Times New Roman"/>
          <w:sz w:val="28"/>
          <w:szCs w:val="28"/>
        </w:rPr>
        <w:t xml:space="preserve"> 5 </w:t>
      </w:r>
      <w:r w:rsidR="00B4223E" w:rsidRPr="00976A92">
        <w:rPr>
          <w:rFonts w:ascii="Times New Roman" w:hAnsi="Times New Roman" w:cs="Times New Roman"/>
          <w:sz w:val="28"/>
          <w:szCs w:val="28"/>
        </w:rPr>
        <w:t>Списка</w:t>
      </w:r>
      <w:r w:rsidRPr="00976A9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976A92">
        <w:rPr>
          <w:rFonts w:ascii="Times New Roman" w:hAnsi="Times New Roman" w:cs="Times New Roman"/>
          <w:bCs/>
          <w:sz w:val="28"/>
          <w:szCs w:val="28"/>
        </w:rPr>
        <w:t>в  следующей редакции</w:t>
      </w:r>
      <w:r w:rsidRPr="00976A92">
        <w:rPr>
          <w:rFonts w:ascii="Times New Roman" w:hAnsi="Times New Roman" w:cs="Times New Roman"/>
          <w:sz w:val="28"/>
          <w:szCs w:val="28"/>
        </w:rPr>
        <w:t>:</w:t>
      </w:r>
    </w:p>
    <w:p w:rsidR="00EA36A5" w:rsidRPr="00EA36A5" w:rsidRDefault="00EA36A5" w:rsidP="00B4223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A5">
        <w:rPr>
          <w:rFonts w:ascii="Times New Roman" w:hAnsi="Times New Roman" w:cs="Times New Roman"/>
          <w:b/>
          <w:sz w:val="28"/>
          <w:szCs w:val="28"/>
        </w:rPr>
        <w:t>«</w:t>
      </w:r>
      <w:r w:rsidRPr="00EA36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36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A5">
        <w:rPr>
          <w:rFonts w:ascii="Times New Roman" w:hAnsi="Times New Roman" w:cs="Times New Roman"/>
          <w:b/>
          <w:sz w:val="28"/>
          <w:szCs w:val="28"/>
        </w:rPr>
        <w:t xml:space="preserve"> ступени обучения: </w:t>
      </w:r>
      <w:r w:rsidRPr="00EA36A5">
        <w:rPr>
          <w:rFonts w:ascii="Times New Roman" w:hAnsi="Times New Roman" w:cs="Times New Roman"/>
          <w:sz w:val="28"/>
          <w:szCs w:val="28"/>
        </w:rPr>
        <w:t>п. Сойга,  с.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Слободчиково, д. Березовская, д. Белопашино, д. Бердышиха,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Бызовская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Вандыш,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Губинская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Емильяновская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Заимки,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Конюшевская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Кочуринская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Мосеева Гора,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Нефедовская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Рязановская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Седуновская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Сендуга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Софроновская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Черныханы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Шипино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Якимовская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A36A5"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Рябово,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Германовская</w:t>
      </w:r>
      <w:proofErr w:type="spellEnd"/>
      <w:proofErr w:type="gramEnd"/>
      <w:r w:rsidRPr="00EA36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Горка,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Григорьевская,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Дегилевская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Коротовинская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Нечаевская,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Новоселова 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Гора,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Селивановская,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Слудка,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Тимасова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 xml:space="preserve"> Гора,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Устье,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Чакула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 Чернышевская.</w:t>
      </w:r>
      <w:proofErr w:type="gramEnd"/>
    </w:p>
    <w:p w:rsidR="00EA36A5" w:rsidRDefault="00EA36A5" w:rsidP="00B4223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6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6A5">
        <w:rPr>
          <w:rFonts w:ascii="Times New Roman" w:hAnsi="Times New Roman" w:cs="Times New Roman"/>
          <w:b/>
          <w:sz w:val="28"/>
          <w:szCs w:val="28"/>
        </w:rPr>
        <w:t xml:space="preserve"> ступень обучения:</w:t>
      </w:r>
      <w:r w:rsidRPr="00EA36A5">
        <w:rPr>
          <w:rFonts w:ascii="Times New Roman" w:hAnsi="Times New Roman" w:cs="Times New Roman"/>
          <w:sz w:val="28"/>
          <w:szCs w:val="28"/>
        </w:rPr>
        <w:t xml:space="preserve"> п. Сойга,  с.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Слободчиково, д. Березовская, д. Белопашино, д. Бердышиха,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Бызовская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Вандыш,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Губинская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Емильяновская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Заимки,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Конюшевская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Кочуринская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Мосеева Гора, </w:t>
      </w:r>
      <w:r w:rsidRPr="00EA36A5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Нефедовская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Рязановская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Седуновская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Сендуга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Софроновская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B0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Черныханы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Шипино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Якимовская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., п. Литвино, п. Лупья, п.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Запань Лупья, 52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квартал (Глубокий),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Кулига,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Рябово,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Германовская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Горка,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Григорьевская,</w:t>
      </w:r>
      <w:r w:rsidR="00066924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д.</w:t>
      </w:r>
      <w:r w:rsidR="00066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Дегилевская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A5">
        <w:rPr>
          <w:rFonts w:ascii="Times New Roman" w:hAnsi="Times New Roman" w:cs="Times New Roman"/>
          <w:sz w:val="28"/>
          <w:szCs w:val="28"/>
        </w:rPr>
        <w:t>Коротовинская</w:t>
      </w:r>
      <w:proofErr w:type="spellEnd"/>
      <w:r w:rsidRPr="00EA36A5">
        <w:rPr>
          <w:rFonts w:ascii="Times New Roman" w:hAnsi="Times New Roman" w:cs="Times New Roman"/>
          <w:sz w:val="28"/>
          <w:szCs w:val="28"/>
        </w:rPr>
        <w:t>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Нечаевская, д.</w:t>
      </w:r>
      <w:r w:rsidR="0029139E">
        <w:rPr>
          <w:rFonts w:ascii="Times New Roman" w:hAnsi="Times New Roman" w:cs="Times New Roman"/>
          <w:sz w:val="28"/>
          <w:szCs w:val="28"/>
        </w:rPr>
        <w:t xml:space="preserve"> </w:t>
      </w:r>
      <w:r w:rsidRPr="00EA36A5">
        <w:rPr>
          <w:rFonts w:ascii="Times New Roman" w:hAnsi="Times New Roman" w:cs="Times New Roman"/>
          <w:sz w:val="28"/>
          <w:szCs w:val="28"/>
        </w:rPr>
        <w:t>Новоселова</w:t>
      </w:r>
      <w:r w:rsidR="00066924">
        <w:rPr>
          <w:rFonts w:ascii="Times New Roman" w:hAnsi="Times New Roman" w:cs="Times New Roman"/>
          <w:sz w:val="28"/>
          <w:szCs w:val="28"/>
        </w:rPr>
        <w:t xml:space="preserve"> Гора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6924">
        <w:rPr>
          <w:rFonts w:ascii="Times New Roman" w:hAnsi="Times New Roman" w:cs="Times New Roman"/>
          <w:sz w:val="28"/>
          <w:szCs w:val="28"/>
        </w:rPr>
        <w:t>.</w:t>
      </w:r>
    </w:p>
    <w:p w:rsidR="00CB042C" w:rsidRDefault="00CB042C" w:rsidP="00597E6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2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</w:t>
      </w:r>
      <w:r>
        <w:rPr>
          <w:rFonts w:ascii="Times New Roman" w:hAnsi="Times New Roman" w:cs="Times New Roman"/>
          <w:sz w:val="28"/>
          <w:szCs w:val="28"/>
        </w:rPr>
        <w:t xml:space="preserve"> газете «Маяк» и разместить на И</w:t>
      </w:r>
      <w:r w:rsidRPr="00CB042C">
        <w:rPr>
          <w:rFonts w:ascii="Times New Roman" w:hAnsi="Times New Roman" w:cs="Times New Roman"/>
          <w:sz w:val="28"/>
          <w:szCs w:val="28"/>
        </w:rPr>
        <w:t>нтернет-сайте Администрации МО «Ленский муниципальный район».</w:t>
      </w:r>
    </w:p>
    <w:p w:rsidR="002A6BA8" w:rsidRPr="006C7A1B" w:rsidRDefault="00597E69" w:rsidP="00597E6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B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="002A6BA8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="002A6BA8">
        <w:rPr>
          <w:rFonts w:ascii="Times New Roman" w:hAnsi="Times New Roman" w:cs="Times New Roman"/>
          <w:sz w:val="28"/>
          <w:szCs w:val="28"/>
        </w:rPr>
        <w:t xml:space="preserve"> М.А.</w:t>
      </w:r>
      <w:r w:rsidR="008125F6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</w:t>
      </w:r>
      <w:r w:rsidR="002A6BA8">
        <w:rPr>
          <w:rFonts w:ascii="Times New Roman" w:hAnsi="Times New Roman" w:cs="Times New Roman"/>
          <w:sz w:val="28"/>
          <w:szCs w:val="28"/>
        </w:rPr>
        <w:t xml:space="preserve">ии МО «Ленский муниципальный район» по муниципальному управлению и социальным вопросам </w:t>
      </w:r>
      <w:proofErr w:type="spellStart"/>
      <w:r w:rsidR="002A6BA8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="002A6BA8">
        <w:rPr>
          <w:rFonts w:ascii="Times New Roman" w:hAnsi="Times New Roman" w:cs="Times New Roman"/>
          <w:sz w:val="28"/>
          <w:szCs w:val="28"/>
        </w:rPr>
        <w:t xml:space="preserve"> Н.М.</w:t>
      </w:r>
      <w:r w:rsidR="002A6BA8" w:rsidRPr="006C7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BA8" w:rsidRDefault="002A6BA8" w:rsidP="002A6BA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A6BA8" w:rsidRPr="00317158" w:rsidRDefault="002A6BA8" w:rsidP="002A6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A8" w:rsidRDefault="002A6BA8" w:rsidP="002A6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A8" w:rsidRPr="0017582E" w:rsidRDefault="002A6BA8" w:rsidP="002A6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</w:t>
      </w:r>
      <w:r w:rsidR="00CB04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А.Г. Торков</w:t>
      </w:r>
    </w:p>
    <w:p w:rsidR="002A6BA8" w:rsidRDefault="002A6BA8" w:rsidP="002A6B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46" w:rsidRDefault="00B31746" w:rsidP="002A6BA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46" w:rsidRDefault="00B31746" w:rsidP="002A6BA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2C" w:rsidRDefault="00CB042C" w:rsidP="002A6BA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A8" w:rsidRPr="00B31746" w:rsidRDefault="002A6BA8" w:rsidP="002A6B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sectPr w:rsidR="002A6BA8" w:rsidRPr="00B31746" w:rsidSect="005705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FEA"/>
    <w:multiLevelType w:val="multilevel"/>
    <w:tmpl w:val="2F3E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8A7EB8"/>
    <w:multiLevelType w:val="multilevel"/>
    <w:tmpl w:val="2F3E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CE"/>
    <w:rsid w:val="00013F0D"/>
    <w:rsid w:val="00066924"/>
    <w:rsid w:val="000C44CE"/>
    <w:rsid w:val="00262EA6"/>
    <w:rsid w:val="002731F4"/>
    <w:rsid w:val="0029139E"/>
    <w:rsid w:val="002A6BA8"/>
    <w:rsid w:val="002E4A9E"/>
    <w:rsid w:val="00393C67"/>
    <w:rsid w:val="003F7155"/>
    <w:rsid w:val="00420F88"/>
    <w:rsid w:val="00515115"/>
    <w:rsid w:val="005161B8"/>
    <w:rsid w:val="00535B3E"/>
    <w:rsid w:val="0057055A"/>
    <w:rsid w:val="00597E69"/>
    <w:rsid w:val="006C2C4B"/>
    <w:rsid w:val="00740A1E"/>
    <w:rsid w:val="007D5265"/>
    <w:rsid w:val="008125F6"/>
    <w:rsid w:val="00944DD5"/>
    <w:rsid w:val="00976A92"/>
    <w:rsid w:val="00995CA4"/>
    <w:rsid w:val="009E15B4"/>
    <w:rsid w:val="00B02081"/>
    <w:rsid w:val="00B31746"/>
    <w:rsid w:val="00B4223E"/>
    <w:rsid w:val="00CB042C"/>
    <w:rsid w:val="00EA36A5"/>
    <w:rsid w:val="00EB1AB3"/>
    <w:rsid w:val="00F22FA7"/>
    <w:rsid w:val="00F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4C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C44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A36A5"/>
    <w:pPr>
      <w:ind w:left="720"/>
      <w:contextualSpacing/>
    </w:pPr>
  </w:style>
  <w:style w:type="paragraph" w:styleId="a5">
    <w:name w:val="Title"/>
    <w:basedOn w:val="a"/>
    <w:link w:val="a6"/>
    <w:qFormat/>
    <w:rsid w:val="00EA36A5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EA36A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2015-03-03T06:55:00Z</cp:lastPrinted>
  <dcterms:created xsi:type="dcterms:W3CDTF">2015-02-18T10:08:00Z</dcterms:created>
  <dcterms:modified xsi:type="dcterms:W3CDTF">2015-03-03T07:08:00Z</dcterms:modified>
</cp:coreProperties>
</file>