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AF" w:rsidRPr="006168D9" w:rsidRDefault="000D77AF" w:rsidP="00042A62">
      <w:pPr>
        <w:pStyle w:val="a9"/>
        <w:tabs>
          <w:tab w:val="center" w:pos="4677"/>
          <w:tab w:val="left" w:pos="8000"/>
        </w:tabs>
        <w:rPr>
          <w:bCs w:val="0"/>
          <w:sz w:val="27"/>
          <w:szCs w:val="27"/>
        </w:rPr>
      </w:pPr>
      <w:r w:rsidRPr="006168D9">
        <w:rPr>
          <w:bCs w:val="0"/>
          <w:sz w:val="27"/>
          <w:szCs w:val="27"/>
        </w:rPr>
        <w:t>АРХАНГЕЛЬСКАЯ ОБЛАСТЬ</w:t>
      </w:r>
    </w:p>
    <w:p w:rsidR="000D77AF" w:rsidRPr="006168D9" w:rsidRDefault="000D77AF" w:rsidP="00042A62">
      <w:pPr>
        <w:pStyle w:val="a9"/>
        <w:rPr>
          <w:b w:val="0"/>
          <w:bCs w:val="0"/>
          <w:sz w:val="27"/>
          <w:szCs w:val="27"/>
        </w:rPr>
      </w:pPr>
    </w:p>
    <w:p w:rsidR="000D77AF" w:rsidRPr="006168D9" w:rsidRDefault="000D77AF" w:rsidP="00042A62">
      <w:pPr>
        <w:pStyle w:val="a9"/>
        <w:rPr>
          <w:bCs w:val="0"/>
          <w:sz w:val="27"/>
          <w:szCs w:val="27"/>
        </w:rPr>
      </w:pPr>
      <w:r w:rsidRPr="006168D9">
        <w:rPr>
          <w:bCs w:val="0"/>
          <w:sz w:val="27"/>
          <w:szCs w:val="27"/>
        </w:rPr>
        <w:t>АДМИНИСТРАЦИЯ МУНИЦИПАЛЬНОГО ОБРАЗОВАНИЯ</w:t>
      </w:r>
    </w:p>
    <w:p w:rsidR="000D77AF" w:rsidRPr="006168D9" w:rsidRDefault="000D77AF" w:rsidP="00042A62">
      <w:pPr>
        <w:pStyle w:val="a9"/>
        <w:rPr>
          <w:bCs w:val="0"/>
          <w:sz w:val="27"/>
          <w:szCs w:val="27"/>
        </w:rPr>
      </w:pPr>
      <w:r w:rsidRPr="006168D9">
        <w:rPr>
          <w:bCs w:val="0"/>
          <w:sz w:val="27"/>
          <w:szCs w:val="27"/>
        </w:rPr>
        <w:t>«ЛЕНСКИЙ МУНИЦИПАЛЬНЫЙ РАЙОН»</w:t>
      </w:r>
    </w:p>
    <w:p w:rsidR="000D77AF" w:rsidRPr="006168D9" w:rsidRDefault="000D77AF" w:rsidP="00042A62">
      <w:pPr>
        <w:jc w:val="center"/>
        <w:rPr>
          <w:bCs/>
          <w:sz w:val="27"/>
          <w:szCs w:val="27"/>
        </w:rPr>
      </w:pPr>
    </w:p>
    <w:p w:rsidR="000D77AF" w:rsidRPr="006168D9" w:rsidRDefault="000D77AF" w:rsidP="00042A62">
      <w:pPr>
        <w:jc w:val="center"/>
        <w:rPr>
          <w:b/>
          <w:bCs/>
          <w:sz w:val="27"/>
          <w:szCs w:val="27"/>
        </w:rPr>
      </w:pPr>
      <w:proofErr w:type="gramStart"/>
      <w:r w:rsidRPr="006168D9">
        <w:rPr>
          <w:b/>
          <w:bCs/>
          <w:sz w:val="27"/>
          <w:szCs w:val="27"/>
        </w:rPr>
        <w:t>П</w:t>
      </w:r>
      <w:proofErr w:type="gramEnd"/>
      <w:r w:rsidRPr="006168D9">
        <w:rPr>
          <w:b/>
          <w:bCs/>
          <w:sz w:val="27"/>
          <w:szCs w:val="27"/>
        </w:rPr>
        <w:t xml:space="preserve"> О С Т А Н О В Л Е Н И Е</w:t>
      </w:r>
    </w:p>
    <w:p w:rsidR="000D77AF" w:rsidRPr="006168D9" w:rsidRDefault="000D77AF" w:rsidP="00042A62">
      <w:pPr>
        <w:jc w:val="center"/>
        <w:rPr>
          <w:bCs/>
          <w:sz w:val="27"/>
          <w:szCs w:val="27"/>
        </w:rPr>
      </w:pPr>
    </w:p>
    <w:p w:rsidR="000D77AF" w:rsidRPr="006168D9" w:rsidRDefault="000D77AF" w:rsidP="008346B8">
      <w:pPr>
        <w:pStyle w:val="2"/>
        <w:keepNext w:val="0"/>
        <w:keepLines w:val="0"/>
        <w:spacing w:before="0"/>
        <w:jc w:val="center"/>
        <w:rPr>
          <w:rFonts w:ascii="Times New Roman" w:hAnsi="Times New Roman" w:cs="Times New Roman"/>
          <w:b w:val="0"/>
          <w:color w:val="auto"/>
          <w:sz w:val="27"/>
          <w:szCs w:val="27"/>
        </w:rPr>
      </w:pPr>
      <w:r w:rsidRPr="006168D9">
        <w:rPr>
          <w:rFonts w:ascii="Times New Roman" w:hAnsi="Times New Roman" w:cs="Times New Roman"/>
          <w:b w:val="0"/>
          <w:color w:val="auto"/>
          <w:sz w:val="27"/>
          <w:szCs w:val="27"/>
        </w:rPr>
        <w:t xml:space="preserve">от </w:t>
      </w:r>
      <w:r w:rsidR="003E2946" w:rsidRPr="006168D9">
        <w:rPr>
          <w:rFonts w:ascii="Times New Roman" w:hAnsi="Times New Roman" w:cs="Times New Roman"/>
          <w:b w:val="0"/>
          <w:color w:val="auto"/>
          <w:sz w:val="27"/>
          <w:szCs w:val="27"/>
        </w:rPr>
        <w:t>30 ноября</w:t>
      </w:r>
      <w:r w:rsidR="00232E24" w:rsidRPr="006168D9">
        <w:rPr>
          <w:rFonts w:ascii="Times New Roman" w:hAnsi="Times New Roman" w:cs="Times New Roman"/>
          <w:b w:val="0"/>
          <w:color w:val="auto"/>
          <w:sz w:val="27"/>
          <w:szCs w:val="27"/>
        </w:rPr>
        <w:t xml:space="preserve"> </w:t>
      </w:r>
      <w:r w:rsidRPr="006168D9">
        <w:rPr>
          <w:rFonts w:ascii="Times New Roman" w:hAnsi="Times New Roman" w:cs="Times New Roman"/>
          <w:b w:val="0"/>
          <w:color w:val="auto"/>
          <w:sz w:val="27"/>
          <w:szCs w:val="27"/>
        </w:rPr>
        <w:t>202</w:t>
      </w:r>
      <w:r w:rsidR="00746BE8" w:rsidRPr="006168D9">
        <w:rPr>
          <w:rFonts w:ascii="Times New Roman" w:hAnsi="Times New Roman" w:cs="Times New Roman"/>
          <w:b w:val="0"/>
          <w:color w:val="auto"/>
          <w:sz w:val="27"/>
          <w:szCs w:val="27"/>
        </w:rPr>
        <w:t>3</w:t>
      </w:r>
      <w:r w:rsidRPr="006168D9">
        <w:rPr>
          <w:rFonts w:ascii="Times New Roman" w:hAnsi="Times New Roman" w:cs="Times New Roman"/>
          <w:b w:val="0"/>
          <w:color w:val="auto"/>
          <w:sz w:val="27"/>
          <w:szCs w:val="27"/>
        </w:rPr>
        <w:t xml:space="preserve"> года №</w:t>
      </w:r>
      <w:r w:rsidR="00042A62" w:rsidRPr="006168D9">
        <w:rPr>
          <w:rFonts w:ascii="Times New Roman" w:hAnsi="Times New Roman" w:cs="Times New Roman"/>
          <w:b w:val="0"/>
          <w:color w:val="auto"/>
          <w:sz w:val="27"/>
          <w:szCs w:val="27"/>
        </w:rPr>
        <w:t xml:space="preserve"> </w:t>
      </w:r>
      <w:r w:rsidR="006168D9" w:rsidRPr="006168D9">
        <w:rPr>
          <w:rFonts w:ascii="Times New Roman" w:hAnsi="Times New Roman" w:cs="Times New Roman"/>
          <w:b w:val="0"/>
          <w:color w:val="auto"/>
          <w:sz w:val="27"/>
          <w:szCs w:val="27"/>
        </w:rPr>
        <w:t>854-н</w:t>
      </w:r>
    </w:p>
    <w:p w:rsidR="008346B8" w:rsidRPr="006168D9" w:rsidRDefault="008346B8" w:rsidP="008346B8">
      <w:pPr>
        <w:jc w:val="center"/>
        <w:rPr>
          <w:sz w:val="27"/>
          <w:szCs w:val="27"/>
        </w:rPr>
      </w:pPr>
    </w:p>
    <w:p w:rsidR="000D77AF" w:rsidRPr="006168D9" w:rsidRDefault="000D77AF" w:rsidP="00042A62">
      <w:pPr>
        <w:jc w:val="center"/>
        <w:rPr>
          <w:sz w:val="27"/>
          <w:szCs w:val="27"/>
        </w:rPr>
      </w:pPr>
      <w:r w:rsidRPr="006168D9">
        <w:rPr>
          <w:sz w:val="22"/>
          <w:szCs w:val="27"/>
        </w:rPr>
        <w:t>с. Яренск</w:t>
      </w:r>
    </w:p>
    <w:p w:rsidR="000D77AF" w:rsidRPr="006168D9" w:rsidRDefault="000D77AF" w:rsidP="00042A62">
      <w:pPr>
        <w:jc w:val="center"/>
        <w:rPr>
          <w:sz w:val="27"/>
          <w:szCs w:val="27"/>
        </w:rPr>
      </w:pPr>
    </w:p>
    <w:p w:rsidR="006168D9" w:rsidRPr="006168D9" w:rsidRDefault="006168D9" w:rsidP="00042A62">
      <w:pPr>
        <w:jc w:val="center"/>
        <w:rPr>
          <w:b/>
          <w:sz w:val="27"/>
          <w:szCs w:val="27"/>
        </w:rPr>
      </w:pPr>
      <w:r w:rsidRPr="006168D9">
        <w:rPr>
          <w:b/>
          <w:sz w:val="27"/>
          <w:szCs w:val="27"/>
        </w:rPr>
        <w:t xml:space="preserve">О внесении изменения в постановление Администрации </w:t>
      </w:r>
    </w:p>
    <w:p w:rsidR="006168D9" w:rsidRPr="006168D9" w:rsidRDefault="006168D9" w:rsidP="00042A62">
      <w:pPr>
        <w:jc w:val="center"/>
        <w:rPr>
          <w:b/>
          <w:sz w:val="27"/>
          <w:szCs w:val="27"/>
        </w:rPr>
      </w:pPr>
      <w:r w:rsidRPr="006168D9">
        <w:rPr>
          <w:b/>
          <w:sz w:val="27"/>
          <w:szCs w:val="27"/>
        </w:rPr>
        <w:t xml:space="preserve">МО «Ленский муниципальный район» от 26.07.2023 № 491-н </w:t>
      </w:r>
    </w:p>
    <w:p w:rsidR="006168D9" w:rsidRDefault="006168D9" w:rsidP="00042A62">
      <w:pPr>
        <w:jc w:val="center"/>
        <w:rPr>
          <w:b/>
          <w:sz w:val="27"/>
          <w:szCs w:val="27"/>
        </w:rPr>
      </w:pPr>
      <w:r w:rsidRPr="006168D9">
        <w:rPr>
          <w:b/>
          <w:sz w:val="27"/>
          <w:szCs w:val="27"/>
        </w:rPr>
        <w:t xml:space="preserve">«Об утверждении Порядка предоставления на конкурсной основе </w:t>
      </w:r>
    </w:p>
    <w:p w:rsidR="000D77AF" w:rsidRPr="006168D9" w:rsidRDefault="006168D9" w:rsidP="00042A62">
      <w:pPr>
        <w:jc w:val="center"/>
        <w:rPr>
          <w:b/>
          <w:sz w:val="27"/>
          <w:szCs w:val="27"/>
        </w:rPr>
      </w:pPr>
      <w:r w:rsidRPr="006168D9">
        <w:rPr>
          <w:b/>
          <w:sz w:val="27"/>
          <w:szCs w:val="27"/>
        </w:rPr>
        <w:t>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w:t>
      </w:r>
    </w:p>
    <w:p w:rsidR="006168D9" w:rsidRPr="006168D9" w:rsidRDefault="006168D9" w:rsidP="00042A62">
      <w:pPr>
        <w:jc w:val="center"/>
        <w:rPr>
          <w:sz w:val="27"/>
          <w:szCs w:val="27"/>
        </w:rPr>
      </w:pPr>
    </w:p>
    <w:p w:rsidR="000D77AF" w:rsidRPr="006168D9" w:rsidRDefault="000D77AF" w:rsidP="006168D9">
      <w:pPr>
        <w:ind w:firstLine="709"/>
        <w:jc w:val="both"/>
        <w:rPr>
          <w:sz w:val="27"/>
          <w:szCs w:val="27"/>
        </w:rPr>
      </w:pPr>
      <w:proofErr w:type="gramStart"/>
      <w:r w:rsidRPr="006168D9">
        <w:rPr>
          <w:sz w:val="27"/>
          <w:szCs w:val="27"/>
        </w:rPr>
        <w:t>В соответствии</w:t>
      </w:r>
      <w:r w:rsidR="00614F45" w:rsidRPr="006168D9">
        <w:rPr>
          <w:sz w:val="27"/>
          <w:szCs w:val="27"/>
        </w:rPr>
        <w:t xml:space="preserve"> со статьей 78 Бюджетного кодекса Российской Федерации, постановлени</w:t>
      </w:r>
      <w:r w:rsidR="007718E3" w:rsidRPr="006168D9">
        <w:rPr>
          <w:sz w:val="27"/>
          <w:szCs w:val="27"/>
        </w:rPr>
        <w:t>ями</w:t>
      </w:r>
      <w:r w:rsidR="00614F45" w:rsidRPr="006168D9">
        <w:rPr>
          <w:sz w:val="27"/>
          <w:szCs w:val="27"/>
        </w:rPr>
        <w:t xml:space="preserve"> Правительства Российской Федерации </w:t>
      </w:r>
      <w:r w:rsidR="007A2C6A" w:rsidRPr="006168D9">
        <w:rPr>
          <w:sz w:val="27"/>
          <w:szCs w:val="27"/>
        </w:rPr>
        <w:br/>
      </w:r>
      <w:r w:rsidR="00614F45" w:rsidRPr="006168D9">
        <w:rPr>
          <w:sz w:val="27"/>
          <w:szCs w:val="27"/>
        </w:rPr>
        <w:t>от 18.09.2020 № 1492 «</w:t>
      </w:r>
      <w:r w:rsidR="007A2C6A" w:rsidRPr="006168D9">
        <w:rPr>
          <w:sz w:val="27"/>
          <w:szCs w:val="27"/>
        </w:rPr>
        <w:t xml:space="preserve">Об общих требованиях к нормативным правовым актам, муниципальным правовым актам, регулирующим предоставление субсидий, </w:t>
      </w:r>
      <w:r w:rsidR="006168D9">
        <w:rPr>
          <w:sz w:val="27"/>
          <w:szCs w:val="27"/>
        </w:rPr>
        <w:br/>
      </w:r>
      <w:r w:rsidR="007A2C6A" w:rsidRPr="006168D9">
        <w:rPr>
          <w:sz w:val="27"/>
          <w:szCs w:val="27"/>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7A2C6A" w:rsidRPr="006168D9">
        <w:rPr>
          <w:sz w:val="27"/>
          <w:szCs w:val="27"/>
        </w:rPr>
        <w:t xml:space="preserve"> </w:t>
      </w:r>
      <w:proofErr w:type="gramStart"/>
      <w:r w:rsidR="007A2C6A" w:rsidRPr="006168D9">
        <w:rPr>
          <w:sz w:val="27"/>
          <w:szCs w:val="27"/>
        </w:rPr>
        <w:t>положений некоторых актов Правительства Российской Федерации»,</w:t>
      </w:r>
      <w:r w:rsidR="009930C9" w:rsidRPr="006168D9">
        <w:rPr>
          <w:sz w:val="27"/>
          <w:szCs w:val="27"/>
        </w:rPr>
        <w:t xml:space="preserve"> </w:t>
      </w:r>
      <w:r w:rsidR="003E2946" w:rsidRPr="006168D9">
        <w:rPr>
          <w:sz w:val="27"/>
          <w:szCs w:val="27"/>
        </w:rPr>
        <w:t xml:space="preserve">экспертным заключением </w:t>
      </w:r>
      <w:r w:rsidR="002A7E31">
        <w:rPr>
          <w:sz w:val="27"/>
          <w:szCs w:val="27"/>
        </w:rPr>
        <w:t>п</w:t>
      </w:r>
      <w:r w:rsidR="003E2946" w:rsidRPr="006168D9">
        <w:rPr>
          <w:sz w:val="27"/>
          <w:szCs w:val="27"/>
        </w:rPr>
        <w:t xml:space="preserve">равового департамента </w:t>
      </w:r>
      <w:r w:rsidR="002A7E31">
        <w:rPr>
          <w:sz w:val="27"/>
          <w:szCs w:val="27"/>
        </w:rPr>
        <w:t>а</w:t>
      </w:r>
      <w:r w:rsidR="003E2946" w:rsidRPr="006168D9">
        <w:rPr>
          <w:sz w:val="27"/>
          <w:szCs w:val="27"/>
        </w:rPr>
        <w:t xml:space="preserve">дминистрации Губернатора Архангельской области и Правительства Архангельской области № 03-11-01/1036 от 30.10.2023, </w:t>
      </w:r>
      <w:r w:rsidR="002A7E31">
        <w:rPr>
          <w:sz w:val="27"/>
          <w:szCs w:val="27"/>
        </w:rPr>
        <w:br/>
      </w:r>
      <w:r w:rsidR="00ED030F" w:rsidRPr="006168D9">
        <w:rPr>
          <w:bCs/>
          <w:sz w:val="27"/>
          <w:szCs w:val="27"/>
        </w:rPr>
        <w:t>Уставом МО «Ленский муниципальный район»</w:t>
      </w:r>
      <w:r w:rsidR="002A7E31">
        <w:rPr>
          <w:bCs/>
          <w:sz w:val="27"/>
          <w:szCs w:val="27"/>
        </w:rPr>
        <w:t>,</w:t>
      </w:r>
      <w:r w:rsidR="00356C49" w:rsidRPr="006168D9">
        <w:rPr>
          <w:bCs/>
          <w:sz w:val="27"/>
          <w:szCs w:val="27"/>
        </w:rPr>
        <w:t xml:space="preserve"> </w:t>
      </w:r>
      <w:r w:rsidR="002A7E31">
        <w:rPr>
          <w:bCs/>
          <w:sz w:val="27"/>
          <w:szCs w:val="27"/>
        </w:rPr>
        <w:t>р</w:t>
      </w:r>
      <w:r w:rsidR="00356C49" w:rsidRPr="006168D9">
        <w:rPr>
          <w:bCs/>
          <w:sz w:val="27"/>
          <w:szCs w:val="27"/>
        </w:rPr>
        <w:t>ешением Собрания депутатов</w:t>
      </w:r>
      <w:bookmarkStart w:id="0" w:name="_GoBack"/>
      <w:bookmarkEnd w:id="0"/>
      <w:r w:rsidR="00510020" w:rsidRPr="006168D9">
        <w:rPr>
          <w:bCs/>
          <w:sz w:val="27"/>
          <w:szCs w:val="27"/>
        </w:rPr>
        <w:t xml:space="preserve"> </w:t>
      </w:r>
      <w:r w:rsidR="002A7E31" w:rsidRPr="006168D9">
        <w:rPr>
          <w:bCs/>
          <w:sz w:val="27"/>
          <w:szCs w:val="27"/>
        </w:rPr>
        <w:t>МО «Ленский муниципальный район»</w:t>
      </w:r>
      <w:r w:rsidR="002A7E31">
        <w:rPr>
          <w:bCs/>
          <w:sz w:val="27"/>
          <w:szCs w:val="27"/>
        </w:rPr>
        <w:t xml:space="preserve"> </w:t>
      </w:r>
      <w:r w:rsidR="00510020" w:rsidRPr="006168D9">
        <w:rPr>
          <w:bCs/>
          <w:sz w:val="27"/>
          <w:szCs w:val="27"/>
        </w:rPr>
        <w:t xml:space="preserve">от 15.12.2022 № 6-н «О бюджете муниципального образования «Ленский муниципальный район» на 2023 год», </w:t>
      </w:r>
      <w:r w:rsidR="00ED030F" w:rsidRPr="006168D9">
        <w:rPr>
          <w:bCs/>
          <w:sz w:val="27"/>
          <w:szCs w:val="27"/>
        </w:rPr>
        <w:t>муниципальной программой</w:t>
      </w:r>
      <w:r w:rsidR="00510020" w:rsidRPr="006168D9">
        <w:rPr>
          <w:bCs/>
          <w:sz w:val="27"/>
          <w:szCs w:val="27"/>
        </w:rPr>
        <w:t xml:space="preserve"> </w:t>
      </w:r>
      <w:r w:rsidR="007718E3" w:rsidRPr="006168D9">
        <w:rPr>
          <w:sz w:val="27"/>
          <w:szCs w:val="27"/>
        </w:rPr>
        <w:t>«Развитие местного самоуправления</w:t>
      </w:r>
      <w:r w:rsidR="00510020" w:rsidRPr="006168D9">
        <w:rPr>
          <w:sz w:val="27"/>
          <w:szCs w:val="27"/>
        </w:rPr>
        <w:t xml:space="preserve"> </w:t>
      </w:r>
      <w:r w:rsidR="002A7E31">
        <w:rPr>
          <w:sz w:val="27"/>
          <w:szCs w:val="27"/>
        </w:rPr>
        <w:br/>
      </w:r>
      <w:r w:rsidR="007718E3" w:rsidRPr="006168D9">
        <w:rPr>
          <w:sz w:val="27"/>
          <w:szCs w:val="27"/>
        </w:rPr>
        <w:t>в МО «Ленский муниципальный район» и поддержка социально</w:t>
      </w:r>
      <w:proofErr w:type="gramEnd"/>
      <w:r w:rsidR="007718E3" w:rsidRPr="006168D9">
        <w:rPr>
          <w:sz w:val="27"/>
          <w:szCs w:val="27"/>
        </w:rPr>
        <w:t xml:space="preserve"> ориентированных некоммерческих организаций», утвержденно</w:t>
      </w:r>
      <w:r w:rsidR="003E0614" w:rsidRPr="006168D9">
        <w:rPr>
          <w:sz w:val="27"/>
          <w:szCs w:val="27"/>
        </w:rPr>
        <w:t>й постановлением</w:t>
      </w:r>
      <w:r w:rsidR="00510020" w:rsidRPr="006168D9">
        <w:rPr>
          <w:sz w:val="27"/>
          <w:szCs w:val="27"/>
        </w:rPr>
        <w:t xml:space="preserve"> </w:t>
      </w:r>
      <w:r w:rsidR="003E0614" w:rsidRPr="006168D9">
        <w:rPr>
          <w:sz w:val="27"/>
          <w:szCs w:val="27"/>
        </w:rPr>
        <w:t xml:space="preserve">Администрации </w:t>
      </w:r>
      <w:r w:rsidR="007718E3" w:rsidRPr="006168D9">
        <w:rPr>
          <w:sz w:val="27"/>
          <w:szCs w:val="27"/>
        </w:rPr>
        <w:t xml:space="preserve">МО «Ленский муниципальный район» </w:t>
      </w:r>
      <w:r w:rsidR="002A7E31">
        <w:rPr>
          <w:sz w:val="27"/>
          <w:szCs w:val="27"/>
        </w:rPr>
        <w:br/>
      </w:r>
      <w:r w:rsidR="007718E3" w:rsidRPr="006168D9">
        <w:rPr>
          <w:sz w:val="27"/>
          <w:szCs w:val="27"/>
        </w:rPr>
        <w:t>от 16.10.2019 № 634-н,</w:t>
      </w:r>
      <w:r w:rsidRPr="006168D9">
        <w:rPr>
          <w:sz w:val="27"/>
          <w:szCs w:val="27"/>
        </w:rPr>
        <w:t xml:space="preserve"> Администрация МО «Ленский муниципальный район» </w:t>
      </w:r>
      <w:r w:rsidRPr="006168D9">
        <w:rPr>
          <w:b/>
          <w:sz w:val="27"/>
          <w:szCs w:val="27"/>
        </w:rPr>
        <w:t>постановляет</w:t>
      </w:r>
      <w:r w:rsidRPr="006168D9">
        <w:rPr>
          <w:sz w:val="27"/>
          <w:szCs w:val="27"/>
        </w:rPr>
        <w:t>:</w:t>
      </w:r>
    </w:p>
    <w:p w:rsidR="00634EB9" w:rsidRPr="006168D9" w:rsidRDefault="006168D9" w:rsidP="006168D9">
      <w:pPr>
        <w:pStyle w:val="ab"/>
        <w:numPr>
          <w:ilvl w:val="0"/>
          <w:numId w:val="29"/>
        </w:numPr>
        <w:ind w:left="0" w:firstLine="709"/>
        <w:jc w:val="both"/>
        <w:rPr>
          <w:sz w:val="27"/>
          <w:szCs w:val="27"/>
        </w:rPr>
      </w:pPr>
      <w:r w:rsidRPr="006168D9">
        <w:rPr>
          <w:sz w:val="27"/>
          <w:szCs w:val="27"/>
        </w:rPr>
        <w:t xml:space="preserve">Утвердить прилагаемое изменение, которое вносится </w:t>
      </w:r>
      <w:r w:rsidRPr="006168D9">
        <w:rPr>
          <w:sz w:val="27"/>
          <w:szCs w:val="27"/>
        </w:rPr>
        <w:br/>
        <w:t xml:space="preserve">в постановление Администрации МО «Ленский муниципальный район» </w:t>
      </w:r>
      <w:r w:rsidR="002A7E31">
        <w:rPr>
          <w:sz w:val="27"/>
          <w:szCs w:val="27"/>
        </w:rPr>
        <w:br/>
      </w:r>
      <w:r w:rsidRPr="006168D9">
        <w:rPr>
          <w:sz w:val="27"/>
          <w:szCs w:val="27"/>
        </w:rPr>
        <w:t xml:space="preserve">от 26.07.2023 № 491-н «Об утверждении Порядка предоставления </w:t>
      </w:r>
      <w:r w:rsidR="002A7E31">
        <w:rPr>
          <w:sz w:val="27"/>
          <w:szCs w:val="27"/>
        </w:rPr>
        <w:br/>
      </w:r>
      <w:r w:rsidRPr="006168D9">
        <w:rPr>
          <w:sz w:val="27"/>
          <w:szCs w:val="27"/>
        </w:rPr>
        <w:t xml:space="preserve">на конкурсной основе грантов в форме субсидий из бюджета </w:t>
      </w:r>
      <w:r w:rsidR="002A7E31">
        <w:rPr>
          <w:sz w:val="27"/>
          <w:szCs w:val="27"/>
        </w:rPr>
        <w:br/>
      </w:r>
      <w:r w:rsidRPr="006168D9">
        <w:rPr>
          <w:sz w:val="27"/>
          <w:szCs w:val="27"/>
        </w:rPr>
        <w:t xml:space="preserve">муниципального образования «Ленский муниципальный район» </w:t>
      </w:r>
      <w:r w:rsidR="002A7E31">
        <w:rPr>
          <w:sz w:val="27"/>
          <w:szCs w:val="27"/>
        </w:rPr>
        <w:br/>
      </w:r>
      <w:r w:rsidRPr="006168D9">
        <w:rPr>
          <w:sz w:val="27"/>
          <w:szCs w:val="27"/>
        </w:rPr>
        <w:t xml:space="preserve">на реализацию социально значимых проектов социально ориентированным некоммерческим организациям, осуществляющим свою деятельность </w:t>
      </w:r>
      <w:r w:rsidR="002A7E31">
        <w:rPr>
          <w:sz w:val="27"/>
          <w:szCs w:val="27"/>
        </w:rPr>
        <w:br/>
      </w:r>
      <w:r w:rsidRPr="006168D9">
        <w:rPr>
          <w:sz w:val="27"/>
          <w:szCs w:val="27"/>
        </w:rPr>
        <w:t>на территории Ленского района»</w:t>
      </w:r>
      <w:r w:rsidR="00412D4B" w:rsidRPr="006168D9">
        <w:rPr>
          <w:sz w:val="27"/>
          <w:szCs w:val="27"/>
        </w:rPr>
        <w:t>.</w:t>
      </w:r>
    </w:p>
    <w:p w:rsidR="000D77AF" w:rsidRPr="006168D9" w:rsidRDefault="000D77AF" w:rsidP="006168D9">
      <w:pPr>
        <w:pStyle w:val="ab"/>
        <w:numPr>
          <w:ilvl w:val="0"/>
          <w:numId w:val="29"/>
        </w:numPr>
        <w:ind w:left="0" w:firstLine="709"/>
        <w:jc w:val="both"/>
        <w:rPr>
          <w:sz w:val="27"/>
          <w:szCs w:val="27"/>
        </w:rPr>
      </w:pPr>
      <w:proofErr w:type="gramStart"/>
      <w:r w:rsidRPr="006168D9">
        <w:rPr>
          <w:sz w:val="27"/>
          <w:szCs w:val="27"/>
        </w:rPr>
        <w:lastRenderedPageBreak/>
        <w:t>Разместить</w:t>
      </w:r>
      <w:proofErr w:type="gramEnd"/>
      <w:r w:rsidRPr="006168D9">
        <w:rPr>
          <w:sz w:val="27"/>
          <w:szCs w:val="27"/>
        </w:rPr>
        <w:t xml:space="preserve"> настоящее постановление на официальном сайте Администрации МО «Ленский муниципальный район» </w:t>
      </w:r>
      <w:r w:rsidR="002A7E31">
        <w:rPr>
          <w:sz w:val="27"/>
          <w:szCs w:val="27"/>
        </w:rPr>
        <w:br/>
      </w:r>
      <w:r w:rsidRPr="006168D9">
        <w:rPr>
          <w:sz w:val="27"/>
          <w:szCs w:val="27"/>
        </w:rPr>
        <w:t xml:space="preserve">в информационно-телекоммуникационной сети «Интернет» и опубликовать </w:t>
      </w:r>
      <w:r w:rsidR="002A7E31">
        <w:rPr>
          <w:sz w:val="27"/>
          <w:szCs w:val="27"/>
        </w:rPr>
        <w:br/>
      </w:r>
      <w:r w:rsidRPr="006168D9">
        <w:rPr>
          <w:sz w:val="27"/>
          <w:szCs w:val="27"/>
        </w:rPr>
        <w:t>в Вестнике муниципальн</w:t>
      </w:r>
      <w:r w:rsidR="00A67A8E" w:rsidRPr="006168D9">
        <w:rPr>
          <w:sz w:val="27"/>
          <w:szCs w:val="27"/>
        </w:rPr>
        <w:t xml:space="preserve">ых </w:t>
      </w:r>
      <w:r w:rsidRPr="006168D9">
        <w:rPr>
          <w:sz w:val="27"/>
          <w:szCs w:val="27"/>
        </w:rPr>
        <w:t xml:space="preserve">правовых </w:t>
      </w:r>
      <w:r w:rsidR="00042A62" w:rsidRPr="006168D9">
        <w:rPr>
          <w:sz w:val="27"/>
          <w:szCs w:val="27"/>
        </w:rPr>
        <w:t>актов МО «Ленский район»</w:t>
      </w:r>
      <w:r w:rsidRPr="006168D9">
        <w:rPr>
          <w:sz w:val="27"/>
          <w:szCs w:val="27"/>
        </w:rPr>
        <w:t>.</w:t>
      </w:r>
    </w:p>
    <w:p w:rsidR="000D77AF" w:rsidRPr="006168D9" w:rsidRDefault="000D77AF" w:rsidP="006168D9">
      <w:pPr>
        <w:pStyle w:val="ab"/>
        <w:numPr>
          <w:ilvl w:val="0"/>
          <w:numId w:val="29"/>
        </w:numPr>
        <w:ind w:left="0" w:firstLine="709"/>
        <w:contextualSpacing w:val="0"/>
        <w:jc w:val="both"/>
        <w:rPr>
          <w:sz w:val="27"/>
          <w:szCs w:val="27"/>
        </w:rPr>
      </w:pPr>
      <w:proofErr w:type="gramStart"/>
      <w:r w:rsidRPr="006168D9">
        <w:rPr>
          <w:sz w:val="27"/>
          <w:szCs w:val="27"/>
        </w:rPr>
        <w:t>Контроль за</w:t>
      </w:r>
      <w:proofErr w:type="gramEnd"/>
      <w:r w:rsidRPr="006168D9">
        <w:rPr>
          <w:sz w:val="27"/>
          <w:szCs w:val="27"/>
        </w:rPr>
        <w:t xml:space="preserve"> исполнением настоящего постановления возложить на заместителя </w:t>
      </w:r>
      <w:r w:rsidR="00894ABC" w:rsidRPr="006168D9">
        <w:rPr>
          <w:sz w:val="27"/>
          <w:szCs w:val="27"/>
        </w:rPr>
        <w:t xml:space="preserve">главы Администрации МО «Ленский муниципальный район» по социальным вопросам и муниципальному управлению </w:t>
      </w:r>
      <w:r w:rsidR="006168D9" w:rsidRPr="006168D9">
        <w:rPr>
          <w:sz w:val="27"/>
          <w:szCs w:val="27"/>
        </w:rPr>
        <w:t>Усова Д.В.</w:t>
      </w:r>
    </w:p>
    <w:p w:rsidR="0016315F" w:rsidRPr="006168D9" w:rsidRDefault="0016315F" w:rsidP="007A2C6A">
      <w:pPr>
        <w:jc w:val="both"/>
        <w:rPr>
          <w:sz w:val="27"/>
          <w:szCs w:val="27"/>
        </w:rPr>
      </w:pPr>
    </w:p>
    <w:p w:rsidR="006168D9" w:rsidRPr="006168D9" w:rsidRDefault="006168D9" w:rsidP="007A2C6A">
      <w:pPr>
        <w:jc w:val="both"/>
        <w:rPr>
          <w:sz w:val="27"/>
          <w:szCs w:val="27"/>
        </w:rPr>
      </w:pPr>
    </w:p>
    <w:p w:rsidR="00042A62" w:rsidRPr="006168D9" w:rsidRDefault="00042A62" w:rsidP="00042A62">
      <w:pPr>
        <w:rPr>
          <w:sz w:val="27"/>
          <w:szCs w:val="27"/>
        </w:rPr>
      </w:pPr>
    </w:p>
    <w:p w:rsidR="006168D9" w:rsidRPr="006168D9" w:rsidRDefault="006168D9" w:rsidP="006168D9">
      <w:pPr>
        <w:tabs>
          <w:tab w:val="right" w:pos="9356"/>
        </w:tabs>
        <w:jc w:val="both"/>
        <w:rPr>
          <w:sz w:val="27"/>
          <w:szCs w:val="27"/>
        </w:rPr>
      </w:pPr>
      <w:proofErr w:type="gramStart"/>
      <w:r w:rsidRPr="006168D9">
        <w:rPr>
          <w:sz w:val="27"/>
          <w:szCs w:val="27"/>
        </w:rPr>
        <w:t>Исполняющий</w:t>
      </w:r>
      <w:proofErr w:type="gramEnd"/>
      <w:r w:rsidRPr="006168D9">
        <w:rPr>
          <w:sz w:val="27"/>
          <w:szCs w:val="27"/>
        </w:rPr>
        <w:t xml:space="preserve"> обязанности</w:t>
      </w:r>
    </w:p>
    <w:p w:rsidR="007A2C6A" w:rsidRPr="006168D9" w:rsidRDefault="006168D9" w:rsidP="006168D9">
      <w:pPr>
        <w:rPr>
          <w:sz w:val="27"/>
          <w:szCs w:val="27"/>
        </w:rPr>
      </w:pPr>
      <w:r w:rsidRPr="006168D9">
        <w:rPr>
          <w:sz w:val="27"/>
          <w:szCs w:val="27"/>
        </w:rPr>
        <w:t xml:space="preserve">Главы МО «Ленский муниципальный район»                         </w:t>
      </w:r>
      <w:r>
        <w:rPr>
          <w:sz w:val="27"/>
          <w:szCs w:val="27"/>
        </w:rPr>
        <w:t xml:space="preserve">     </w:t>
      </w:r>
      <w:r w:rsidRPr="006168D9">
        <w:rPr>
          <w:sz w:val="27"/>
          <w:szCs w:val="27"/>
        </w:rPr>
        <w:t xml:space="preserve">              Д.В. Усов</w:t>
      </w:r>
    </w:p>
    <w:p w:rsidR="006168D9" w:rsidRPr="006168D9" w:rsidRDefault="006168D9" w:rsidP="006168D9">
      <w:pPr>
        <w:rPr>
          <w:sz w:val="27"/>
          <w:szCs w:val="27"/>
        </w:rPr>
      </w:pPr>
    </w:p>
    <w:p w:rsidR="007A2C6A" w:rsidRPr="004F35C3" w:rsidRDefault="007A2C6A" w:rsidP="00042A62">
      <w:pPr>
        <w:rPr>
          <w:sz w:val="27"/>
          <w:szCs w:val="27"/>
        </w:rPr>
      </w:pPr>
    </w:p>
    <w:p w:rsidR="007A2C6A" w:rsidRPr="004F35C3" w:rsidRDefault="007A2C6A" w:rsidP="00042A62">
      <w:pPr>
        <w:rPr>
          <w:sz w:val="27"/>
          <w:szCs w:val="27"/>
        </w:rPr>
        <w:sectPr w:rsidR="007A2C6A" w:rsidRPr="004F35C3" w:rsidSect="00F5123F">
          <w:headerReference w:type="default" r:id="rId7"/>
          <w:headerReference w:type="first" r:id="rId8"/>
          <w:pgSz w:w="11906" w:h="16838"/>
          <w:pgMar w:top="1134" w:right="850" w:bottom="1134" w:left="1701" w:header="709" w:footer="709" w:gutter="0"/>
          <w:pgNumType w:start="1"/>
          <w:cols w:space="708"/>
          <w:titlePg/>
          <w:docGrid w:linePitch="360"/>
        </w:sectPr>
      </w:pPr>
    </w:p>
    <w:p w:rsidR="009E73EC" w:rsidRPr="00B94344" w:rsidRDefault="009E73EC" w:rsidP="009E73EC">
      <w:pPr>
        <w:shd w:val="clear" w:color="auto" w:fill="FFFFFF"/>
        <w:jc w:val="right"/>
        <w:textAlignment w:val="baseline"/>
      </w:pPr>
      <w:r w:rsidRPr="00B94344">
        <w:lastRenderedPageBreak/>
        <w:t>Утвержден</w:t>
      </w:r>
      <w:r>
        <w:t>о</w:t>
      </w:r>
    </w:p>
    <w:p w:rsidR="009E73EC" w:rsidRPr="00B94344" w:rsidRDefault="009E73EC" w:rsidP="009E73EC">
      <w:pPr>
        <w:shd w:val="clear" w:color="auto" w:fill="FFFFFF"/>
        <w:jc w:val="right"/>
        <w:textAlignment w:val="baseline"/>
      </w:pPr>
      <w:r w:rsidRPr="00B94344">
        <w:t>постановлением Администрации</w:t>
      </w:r>
    </w:p>
    <w:p w:rsidR="009E73EC" w:rsidRPr="0039127E" w:rsidRDefault="009E73EC" w:rsidP="009E73EC">
      <w:pPr>
        <w:jc w:val="right"/>
      </w:pPr>
      <w:r w:rsidRPr="00B94344">
        <w:t>М</w:t>
      </w:r>
      <w:r>
        <w:t>О «Ленский муниципальный район»</w:t>
      </w:r>
    </w:p>
    <w:p w:rsidR="000C0C1B" w:rsidRDefault="009E73EC" w:rsidP="00EE0227">
      <w:pPr>
        <w:autoSpaceDE w:val="0"/>
        <w:autoSpaceDN w:val="0"/>
        <w:adjustRightInd w:val="0"/>
        <w:jc w:val="right"/>
      </w:pPr>
      <w:r w:rsidRPr="009E73EC">
        <w:t>от 30 ноября 2023 года № 854-н</w:t>
      </w:r>
      <w:r w:rsidR="00703398">
        <w:t xml:space="preserve"> </w:t>
      </w:r>
    </w:p>
    <w:p w:rsidR="009E73EC" w:rsidRDefault="009E73EC" w:rsidP="00EE0227">
      <w:pPr>
        <w:autoSpaceDE w:val="0"/>
        <w:autoSpaceDN w:val="0"/>
        <w:adjustRightInd w:val="0"/>
        <w:jc w:val="right"/>
      </w:pPr>
    </w:p>
    <w:p w:rsidR="009E73EC" w:rsidRPr="0070595E" w:rsidRDefault="009E73EC" w:rsidP="009E73EC">
      <w:pPr>
        <w:jc w:val="center"/>
        <w:rPr>
          <w:b/>
          <w:sz w:val="27"/>
          <w:szCs w:val="27"/>
        </w:rPr>
      </w:pPr>
      <w:r w:rsidRPr="0070595E">
        <w:rPr>
          <w:b/>
          <w:sz w:val="27"/>
          <w:szCs w:val="27"/>
        </w:rPr>
        <w:t>ИЗМЕНЕНИЕ,</w:t>
      </w:r>
    </w:p>
    <w:p w:rsidR="009E73EC" w:rsidRPr="0070595E" w:rsidRDefault="009E73EC" w:rsidP="009E73EC">
      <w:pPr>
        <w:jc w:val="center"/>
        <w:rPr>
          <w:b/>
          <w:sz w:val="27"/>
          <w:szCs w:val="27"/>
        </w:rPr>
      </w:pPr>
      <w:proofErr w:type="gramStart"/>
      <w:r w:rsidRPr="0070595E">
        <w:rPr>
          <w:b/>
          <w:sz w:val="27"/>
          <w:szCs w:val="27"/>
        </w:rPr>
        <w:t xml:space="preserve">которое вносится в постановление Администрации </w:t>
      </w:r>
      <w:proofErr w:type="gramEnd"/>
    </w:p>
    <w:p w:rsidR="009E73EC" w:rsidRDefault="009E73EC" w:rsidP="009E73EC">
      <w:pPr>
        <w:autoSpaceDE w:val="0"/>
        <w:autoSpaceDN w:val="0"/>
        <w:adjustRightInd w:val="0"/>
        <w:jc w:val="center"/>
        <w:rPr>
          <w:b/>
          <w:sz w:val="27"/>
          <w:szCs w:val="27"/>
        </w:rPr>
      </w:pPr>
      <w:r w:rsidRPr="0070595E">
        <w:rPr>
          <w:b/>
          <w:sz w:val="27"/>
          <w:szCs w:val="27"/>
        </w:rPr>
        <w:t>МО «Ленский муниципальный район» от</w:t>
      </w:r>
      <w:r>
        <w:rPr>
          <w:b/>
          <w:sz w:val="27"/>
          <w:szCs w:val="27"/>
        </w:rPr>
        <w:t xml:space="preserve"> </w:t>
      </w:r>
      <w:r w:rsidRPr="009E73EC">
        <w:rPr>
          <w:b/>
          <w:sz w:val="27"/>
          <w:szCs w:val="27"/>
        </w:rPr>
        <w:t>26.07.2023 № 491-н</w:t>
      </w:r>
    </w:p>
    <w:p w:rsidR="009E73EC" w:rsidRDefault="009E73EC" w:rsidP="009E73EC">
      <w:pPr>
        <w:autoSpaceDE w:val="0"/>
        <w:autoSpaceDN w:val="0"/>
        <w:adjustRightInd w:val="0"/>
        <w:jc w:val="center"/>
        <w:rPr>
          <w:b/>
          <w:sz w:val="27"/>
          <w:szCs w:val="27"/>
        </w:rPr>
      </w:pPr>
    </w:p>
    <w:p w:rsidR="009E73EC" w:rsidRDefault="009E73EC" w:rsidP="009E73EC">
      <w:pPr>
        <w:autoSpaceDE w:val="0"/>
        <w:autoSpaceDN w:val="0"/>
        <w:adjustRightInd w:val="0"/>
        <w:ind w:firstLine="709"/>
        <w:jc w:val="both"/>
      </w:pPr>
      <w:r w:rsidRPr="00F765C4">
        <w:rPr>
          <w:sz w:val="27"/>
          <w:szCs w:val="27"/>
        </w:rPr>
        <w:t xml:space="preserve">Порядок предоставления на конкурсной основе грантов в форме субсидий из бюджета муниципального образования «Ленский муниципальный район» </w:t>
      </w:r>
      <w:r>
        <w:rPr>
          <w:sz w:val="27"/>
          <w:szCs w:val="27"/>
        </w:rPr>
        <w:br/>
      </w:r>
      <w:r w:rsidRPr="00F765C4">
        <w:rPr>
          <w:sz w:val="27"/>
          <w:szCs w:val="27"/>
        </w:rPr>
        <w:t xml:space="preserve">на реализацию социально значимых проектов социально ориентированным некоммерческим организациям, осуществляющим свою деятельность </w:t>
      </w:r>
      <w:r>
        <w:rPr>
          <w:sz w:val="27"/>
          <w:szCs w:val="27"/>
        </w:rPr>
        <w:br/>
      </w:r>
      <w:r w:rsidRPr="00F765C4">
        <w:rPr>
          <w:sz w:val="27"/>
          <w:szCs w:val="27"/>
        </w:rPr>
        <w:t>на территории Ленского района</w:t>
      </w:r>
      <w:r>
        <w:rPr>
          <w:sz w:val="27"/>
          <w:szCs w:val="27"/>
        </w:rPr>
        <w:t xml:space="preserve">, </w:t>
      </w:r>
      <w:r w:rsidRPr="0070595E">
        <w:rPr>
          <w:sz w:val="27"/>
          <w:szCs w:val="27"/>
        </w:rPr>
        <w:t>утвержденный указанным постановлением, изложить в следующей редакции:</w:t>
      </w:r>
    </w:p>
    <w:p w:rsidR="009E73EC" w:rsidRPr="00F765C4" w:rsidRDefault="009E73EC" w:rsidP="009E73EC">
      <w:pPr>
        <w:autoSpaceDE w:val="0"/>
        <w:autoSpaceDN w:val="0"/>
        <w:adjustRightInd w:val="0"/>
        <w:jc w:val="right"/>
      </w:pPr>
      <w:r>
        <w:t>«</w:t>
      </w:r>
      <w:r w:rsidRPr="00F765C4">
        <w:t>Утвержден</w:t>
      </w:r>
    </w:p>
    <w:p w:rsidR="009E73EC" w:rsidRPr="00F765C4" w:rsidRDefault="009E73EC" w:rsidP="009E73EC">
      <w:pPr>
        <w:autoSpaceDE w:val="0"/>
        <w:autoSpaceDN w:val="0"/>
        <w:adjustRightInd w:val="0"/>
        <w:jc w:val="right"/>
      </w:pPr>
      <w:r w:rsidRPr="00F765C4">
        <w:t>постановлением Администрации</w:t>
      </w:r>
    </w:p>
    <w:p w:rsidR="009E73EC" w:rsidRPr="00F765C4" w:rsidRDefault="009E73EC" w:rsidP="009E73EC">
      <w:pPr>
        <w:autoSpaceDE w:val="0"/>
        <w:autoSpaceDN w:val="0"/>
        <w:adjustRightInd w:val="0"/>
        <w:jc w:val="right"/>
      </w:pPr>
      <w:r w:rsidRPr="00F765C4">
        <w:t>МО «Ленский муниципальный район»</w:t>
      </w:r>
    </w:p>
    <w:p w:rsidR="009E73EC" w:rsidRDefault="009E73EC" w:rsidP="009E73EC">
      <w:pPr>
        <w:autoSpaceDE w:val="0"/>
        <w:autoSpaceDN w:val="0"/>
        <w:adjustRightInd w:val="0"/>
        <w:jc w:val="right"/>
      </w:pPr>
      <w:r w:rsidRPr="00A016C0">
        <w:t>от 26 июля 2023 года № 491-н</w:t>
      </w:r>
    </w:p>
    <w:p w:rsidR="009E73EC" w:rsidRPr="0070595E" w:rsidRDefault="009E73EC" w:rsidP="009E73EC">
      <w:pPr>
        <w:jc w:val="right"/>
      </w:pPr>
      <w:proofErr w:type="gramStart"/>
      <w:r>
        <w:t>(в редакции</w:t>
      </w:r>
      <w:r w:rsidRPr="0070595E">
        <w:t xml:space="preserve"> постановления Администрации </w:t>
      </w:r>
      <w:proofErr w:type="gramEnd"/>
    </w:p>
    <w:p w:rsidR="009E73EC" w:rsidRPr="0070595E" w:rsidRDefault="009E73EC" w:rsidP="009E73EC">
      <w:pPr>
        <w:jc w:val="right"/>
      </w:pPr>
      <w:r w:rsidRPr="0070595E">
        <w:t xml:space="preserve">МО «Ленский муниципальный район» </w:t>
      </w:r>
    </w:p>
    <w:p w:rsidR="009E73EC" w:rsidRPr="004F35C3" w:rsidRDefault="009E73EC" w:rsidP="009E73EC">
      <w:pPr>
        <w:autoSpaceDE w:val="0"/>
        <w:autoSpaceDN w:val="0"/>
        <w:adjustRightInd w:val="0"/>
        <w:jc w:val="right"/>
      </w:pPr>
      <w:r w:rsidRPr="009E73EC">
        <w:t>от 30 ноября 2023 года № 854-н</w:t>
      </w:r>
      <w:r>
        <w:t>)</w:t>
      </w:r>
    </w:p>
    <w:p w:rsidR="00EE0227" w:rsidRPr="0004353C" w:rsidRDefault="00EE0227" w:rsidP="00A14B7D">
      <w:pPr>
        <w:autoSpaceDE w:val="0"/>
        <w:autoSpaceDN w:val="0"/>
        <w:adjustRightInd w:val="0"/>
        <w:jc w:val="center"/>
        <w:rPr>
          <w:sz w:val="27"/>
          <w:szCs w:val="27"/>
        </w:rPr>
      </w:pPr>
    </w:p>
    <w:p w:rsidR="007F4A65" w:rsidRPr="0004353C" w:rsidRDefault="000D77AF" w:rsidP="00A14B7D">
      <w:pPr>
        <w:autoSpaceDE w:val="0"/>
        <w:autoSpaceDN w:val="0"/>
        <w:adjustRightInd w:val="0"/>
        <w:jc w:val="center"/>
        <w:rPr>
          <w:b/>
          <w:sz w:val="27"/>
          <w:szCs w:val="27"/>
        </w:rPr>
      </w:pPr>
      <w:r w:rsidRPr="0004353C">
        <w:rPr>
          <w:b/>
          <w:sz w:val="27"/>
          <w:szCs w:val="27"/>
        </w:rPr>
        <w:t>Порядок</w:t>
      </w:r>
    </w:p>
    <w:p w:rsidR="000A62C2" w:rsidRPr="0004353C" w:rsidRDefault="000A62C2" w:rsidP="00A14B7D">
      <w:pPr>
        <w:autoSpaceDE w:val="0"/>
        <w:autoSpaceDN w:val="0"/>
        <w:adjustRightInd w:val="0"/>
        <w:jc w:val="center"/>
        <w:rPr>
          <w:b/>
          <w:sz w:val="27"/>
          <w:szCs w:val="27"/>
        </w:rPr>
      </w:pPr>
      <w:r w:rsidRPr="0004353C">
        <w:rPr>
          <w:b/>
          <w:sz w:val="27"/>
          <w:szCs w:val="27"/>
        </w:rPr>
        <w:t xml:space="preserve">предоставления на конкурсной основе грантов </w:t>
      </w:r>
    </w:p>
    <w:p w:rsidR="000A62C2" w:rsidRPr="0004353C" w:rsidRDefault="000A62C2" w:rsidP="00A14B7D">
      <w:pPr>
        <w:autoSpaceDE w:val="0"/>
        <w:autoSpaceDN w:val="0"/>
        <w:adjustRightInd w:val="0"/>
        <w:jc w:val="center"/>
        <w:rPr>
          <w:b/>
          <w:sz w:val="27"/>
          <w:szCs w:val="27"/>
        </w:rPr>
      </w:pPr>
      <w:r w:rsidRPr="0004353C">
        <w:rPr>
          <w:b/>
          <w:sz w:val="27"/>
          <w:szCs w:val="27"/>
        </w:rPr>
        <w:t xml:space="preserve">в форме субсидий из бюджета муниципального образования </w:t>
      </w:r>
    </w:p>
    <w:p w:rsidR="007F4A65" w:rsidRPr="0004353C" w:rsidRDefault="000A62C2" w:rsidP="00A14B7D">
      <w:pPr>
        <w:autoSpaceDE w:val="0"/>
        <w:autoSpaceDN w:val="0"/>
        <w:adjustRightInd w:val="0"/>
        <w:jc w:val="center"/>
        <w:rPr>
          <w:b/>
          <w:sz w:val="27"/>
          <w:szCs w:val="27"/>
        </w:rPr>
      </w:pPr>
      <w:r w:rsidRPr="0004353C">
        <w:rPr>
          <w:b/>
          <w:sz w:val="27"/>
          <w:szCs w:val="27"/>
        </w:rPr>
        <w:t>«Ленский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w:t>
      </w:r>
    </w:p>
    <w:p w:rsidR="000A62C2" w:rsidRPr="0004353C" w:rsidRDefault="000A62C2" w:rsidP="00A14B7D">
      <w:pPr>
        <w:autoSpaceDE w:val="0"/>
        <w:autoSpaceDN w:val="0"/>
        <w:adjustRightInd w:val="0"/>
        <w:jc w:val="center"/>
        <w:rPr>
          <w:sz w:val="27"/>
          <w:szCs w:val="27"/>
        </w:rPr>
      </w:pPr>
    </w:p>
    <w:p w:rsidR="007F4A65" w:rsidRPr="0004353C" w:rsidRDefault="007F4A65" w:rsidP="00A14B7D">
      <w:pPr>
        <w:autoSpaceDE w:val="0"/>
        <w:autoSpaceDN w:val="0"/>
        <w:adjustRightInd w:val="0"/>
        <w:jc w:val="center"/>
        <w:outlineLvl w:val="1"/>
        <w:rPr>
          <w:b/>
          <w:sz w:val="27"/>
          <w:szCs w:val="27"/>
        </w:rPr>
      </w:pPr>
      <w:r w:rsidRPr="0004353C">
        <w:rPr>
          <w:b/>
          <w:sz w:val="27"/>
          <w:szCs w:val="27"/>
        </w:rPr>
        <w:t>I. Общие положения</w:t>
      </w:r>
    </w:p>
    <w:p w:rsidR="00894ABC" w:rsidRPr="0004353C" w:rsidRDefault="00894ABC" w:rsidP="00A14B7D">
      <w:pPr>
        <w:autoSpaceDE w:val="0"/>
        <w:autoSpaceDN w:val="0"/>
        <w:adjustRightInd w:val="0"/>
        <w:jc w:val="center"/>
        <w:outlineLvl w:val="1"/>
        <w:rPr>
          <w:sz w:val="27"/>
          <w:szCs w:val="27"/>
        </w:rPr>
      </w:pPr>
    </w:p>
    <w:p w:rsidR="007F4A65" w:rsidRPr="0004353C" w:rsidRDefault="0024761D" w:rsidP="0004353C">
      <w:pPr>
        <w:pStyle w:val="ab"/>
        <w:numPr>
          <w:ilvl w:val="0"/>
          <w:numId w:val="9"/>
        </w:numPr>
        <w:tabs>
          <w:tab w:val="left" w:pos="567"/>
        </w:tabs>
        <w:ind w:left="0" w:firstLine="709"/>
        <w:contextualSpacing w:val="0"/>
        <w:jc w:val="both"/>
        <w:rPr>
          <w:bCs/>
          <w:sz w:val="27"/>
          <w:szCs w:val="27"/>
        </w:rPr>
      </w:pPr>
      <w:proofErr w:type="gramStart"/>
      <w:r w:rsidRPr="0004353C">
        <w:rPr>
          <w:sz w:val="27"/>
          <w:szCs w:val="27"/>
        </w:rPr>
        <w:t xml:space="preserve">Настоящий </w:t>
      </w:r>
      <w:r w:rsidR="00040D0A" w:rsidRPr="0004353C">
        <w:rPr>
          <w:sz w:val="27"/>
          <w:szCs w:val="27"/>
        </w:rPr>
        <w:t xml:space="preserve">Порядок предоставления на конкурсной основе грантов </w:t>
      </w:r>
      <w:r w:rsidR="00894ABC" w:rsidRPr="0004353C">
        <w:rPr>
          <w:sz w:val="27"/>
          <w:szCs w:val="27"/>
        </w:rPr>
        <w:br/>
      </w:r>
      <w:r w:rsidR="00040D0A" w:rsidRPr="0004353C">
        <w:rPr>
          <w:sz w:val="27"/>
          <w:szCs w:val="27"/>
        </w:rPr>
        <w:t xml:space="preserve">в форме субсидий </w:t>
      </w:r>
      <w:r w:rsidRPr="0004353C">
        <w:rPr>
          <w:sz w:val="27"/>
          <w:szCs w:val="27"/>
        </w:rPr>
        <w:t xml:space="preserve">на реализацию социально значимых проектов </w:t>
      </w:r>
      <w:r w:rsidR="00894ABC" w:rsidRPr="0004353C">
        <w:rPr>
          <w:sz w:val="27"/>
          <w:szCs w:val="27"/>
        </w:rPr>
        <w:br/>
      </w:r>
      <w:r w:rsidR="00040D0A" w:rsidRPr="0004353C">
        <w:rPr>
          <w:sz w:val="27"/>
          <w:szCs w:val="27"/>
        </w:rPr>
        <w:t>(далее – Порядок)</w:t>
      </w:r>
      <w:r w:rsidR="007F4A65" w:rsidRPr="0004353C">
        <w:rPr>
          <w:sz w:val="27"/>
          <w:szCs w:val="27"/>
        </w:rPr>
        <w:t xml:space="preserve"> разработан</w:t>
      </w:r>
      <w:r w:rsidR="00040D0A" w:rsidRPr="0004353C">
        <w:rPr>
          <w:sz w:val="27"/>
          <w:szCs w:val="27"/>
        </w:rPr>
        <w:t xml:space="preserve"> </w:t>
      </w:r>
      <w:r w:rsidR="007F4A65" w:rsidRPr="0004353C">
        <w:rPr>
          <w:sz w:val="27"/>
          <w:szCs w:val="27"/>
        </w:rPr>
        <w:t xml:space="preserve">в соответствии со </w:t>
      </w:r>
      <w:r w:rsidR="007F4A65" w:rsidRPr="0004353C">
        <w:rPr>
          <w:bCs/>
          <w:sz w:val="27"/>
          <w:szCs w:val="27"/>
        </w:rPr>
        <w:t xml:space="preserve">статьей </w:t>
      </w:r>
      <w:r w:rsidR="000D77AF" w:rsidRPr="0004353C">
        <w:rPr>
          <w:bCs/>
          <w:sz w:val="27"/>
          <w:szCs w:val="27"/>
        </w:rPr>
        <w:t>78</w:t>
      </w:r>
      <w:r w:rsidR="007F4A65" w:rsidRPr="0004353C">
        <w:rPr>
          <w:bCs/>
          <w:sz w:val="27"/>
          <w:szCs w:val="27"/>
        </w:rPr>
        <w:t xml:space="preserve"> Бюджетного кодекса Российской Федерации, </w:t>
      </w:r>
      <w:r w:rsidR="00865B33" w:rsidRPr="0004353C">
        <w:rPr>
          <w:bCs/>
          <w:sz w:val="27"/>
          <w:szCs w:val="27"/>
        </w:rPr>
        <w:t>постановлени</w:t>
      </w:r>
      <w:r w:rsidR="00A14B7D" w:rsidRPr="0004353C">
        <w:rPr>
          <w:bCs/>
          <w:sz w:val="27"/>
          <w:szCs w:val="27"/>
        </w:rPr>
        <w:t>ями</w:t>
      </w:r>
      <w:r w:rsidR="00865B33" w:rsidRPr="0004353C">
        <w:rPr>
          <w:bCs/>
          <w:sz w:val="27"/>
          <w:szCs w:val="27"/>
        </w:rPr>
        <w:t xml:space="preserve"> Правительства Российской Федерации от 18</w:t>
      </w:r>
      <w:r w:rsidR="009930C9" w:rsidRPr="0004353C">
        <w:rPr>
          <w:bCs/>
          <w:sz w:val="27"/>
          <w:szCs w:val="27"/>
        </w:rPr>
        <w:t>.09.</w:t>
      </w:r>
      <w:r w:rsidR="00865B33" w:rsidRPr="0004353C">
        <w:rPr>
          <w:bCs/>
          <w:sz w:val="27"/>
          <w:szCs w:val="27"/>
        </w:rPr>
        <w:t>2020 № 1492 «</w:t>
      </w:r>
      <w:r w:rsidR="00A14B7D" w:rsidRPr="0004353C">
        <w:rPr>
          <w:bCs/>
          <w:sz w:val="27"/>
          <w:szCs w:val="27"/>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00A14B7D" w:rsidRPr="0004353C">
        <w:rPr>
          <w:bCs/>
          <w:sz w:val="27"/>
          <w:szCs w:val="27"/>
        </w:rPr>
        <w:t xml:space="preserve"> </w:t>
      </w:r>
      <w:proofErr w:type="gramStart"/>
      <w:r w:rsidR="00A14B7D" w:rsidRPr="0004353C">
        <w:rPr>
          <w:bCs/>
          <w:sz w:val="27"/>
          <w:szCs w:val="27"/>
        </w:rPr>
        <w:t>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65B33" w:rsidRPr="0004353C">
        <w:rPr>
          <w:bCs/>
          <w:sz w:val="27"/>
          <w:szCs w:val="27"/>
        </w:rPr>
        <w:t>»,</w:t>
      </w:r>
      <w:r w:rsidR="007E0933" w:rsidRPr="0004353C">
        <w:rPr>
          <w:bCs/>
          <w:sz w:val="27"/>
          <w:szCs w:val="27"/>
        </w:rPr>
        <w:t xml:space="preserve"> </w:t>
      </w:r>
      <w:r w:rsidR="00E415D9" w:rsidRPr="0004353C">
        <w:rPr>
          <w:bCs/>
          <w:sz w:val="27"/>
          <w:szCs w:val="27"/>
        </w:rPr>
        <w:t xml:space="preserve">Уставом МО «Ленский муниципальный район», решением Собрания депутатов МО «Ленский муниципальный район» от 15.12.2022 № 6-н «О бюджете муниципального образования «Ленский муниципальный район» на 2023 год» и муниципальной программой </w:t>
      </w:r>
      <w:r w:rsidR="00A14B7D" w:rsidRPr="0004353C">
        <w:rPr>
          <w:sz w:val="27"/>
          <w:szCs w:val="27"/>
        </w:rPr>
        <w:t>«Развитие местного самоуправления в МО «Ленский муниципальный</w:t>
      </w:r>
      <w:r w:rsidR="00E415D9" w:rsidRPr="0004353C">
        <w:rPr>
          <w:sz w:val="27"/>
          <w:szCs w:val="27"/>
        </w:rPr>
        <w:t xml:space="preserve"> </w:t>
      </w:r>
      <w:r w:rsidR="00A14B7D" w:rsidRPr="0004353C">
        <w:rPr>
          <w:sz w:val="27"/>
          <w:szCs w:val="27"/>
        </w:rPr>
        <w:t>район</w:t>
      </w:r>
      <w:proofErr w:type="gramEnd"/>
      <w:r w:rsidR="00A14B7D" w:rsidRPr="0004353C">
        <w:rPr>
          <w:sz w:val="27"/>
          <w:szCs w:val="27"/>
        </w:rPr>
        <w:t>»</w:t>
      </w:r>
      <w:r w:rsidR="00E415D9" w:rsidRPr="0004353C">
        <w:rPr>
          <w:sz w:val="27"/>
          <w:szCs w:val="27"/>
        </w:rPr>
        <w:t xml:space="preserve"> </w:t>
      </w:r>
      <w:r w:rsidR="00A14B7D" w:rsidRPr="0004353C">
        <w:rPr>
          <w:sz w:val="27"/>
          <w:szCs w:val="27"/>
        </w:rPr>
        <w:t xml:space="preserve">и поддержка социально ориентированных </w:t>
      </w:r>
      <w:r w:rsidR="00A14B7D" w:rsidRPr="0004353C">
        <w:rPr>
          <w:sz w:val="27"/>
          <w:szCs w:val="27"/>
        </w:rPr>
        <w:lastRenderedPageBreak/>
        <w:t>некоммерческих организаций</w:t>
      </w:r>
      <w:r w:rsidR="00D75A5C" w:rsidRPr="0004353C">
        <w:rPr>
          <w:sz w:val="27"/>
          <w:szCs w:val="27"/>
        </w:rPr>
        <w:t xml:space="preserve"> (далее </w:t>
      </w:r>
      <w:r w:rsidR="00A23417" w:rsidRPr="0004353C">
        <w:rPr>
          <w:sz w:val="27"/>
          <w:szCs w:val="27"/>
        </w:rPr>
        <w:t>–</w:t>
      </w:r>
      <w:r w:rsidR="00D75A5C" w:rsidRPr="0004353C">
        <w:rPr>
          <w:sz w:val="27"/>
          <w:szCs w:val="27"/>
        </w:rPr>
        <w:t xml:space="preserve"> муниципальная программа)</w:t>
      </w:r>
      <w:r w:rsidR="00A14B7D" w:rsidRPr="0004353C">
        <w:rPr>
          <w:sz w:val="27"/>
          <w:szCs w:val="27"/>
        </w:rPr>
        <w:t>, утвержденной постановлением Администрации МО «Ленский муниципальный район» от 16.10.2019 № 634-н</w:t>
      </w:r>
      <w:r w:rsidR="0064728F" w:rsidRPr="0004353C">
        <w:rPr>
          <w:bCs/>
          <w:sz w:val="27"/>
          <w:szCs w:val="27"/>
        </w:rPr>
        <w:t xml:space="preserve">. </w:t>
      </w:r>
      <w:r w:rsidR="00FF4ED0" w:rsidRPr="0004353C">
        <w:rPr>
          <w:bCs/>
          <w:sz w:val="27"/>
          <w:szCs w:val="27"/>
        </w:rPr>
        <w:t xml:space="preserve">Настоящий </w:t>
      </w:r>
      <w:r w:rsidR="0064728F" w:rsidRPr="0004353C">
        <w:rPr>
          <w:bCs/>
          <w:sz w:val="27"/>
          <w:szCs w:val="27"/>
        </w:rPr>
        <w:t>Порядок определяет условия предоставления на конкурсной основе грантов в форме субсидий из бюджета муниципального образования «Ленский муниципальный район»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(далее – грант). Грант предоставляется в соответствии с</w:t>
      </w:r>
      <w:r w:rsidR="00FF4ED0" w:rsidRPr="0004353C">
        <w:rPr>
          <w:bCs/>
          <w:sz w:val="27"/>
          <w:szCs w:val="27"/>
        </w:rPr>
        <w:t xml:space="preserve"> </w:t>
      </w:r>
      <w:r w:rsidR="00FF4ED0" w:rsidRPr="0004353C">
        <w:rPr>
          <w:sz w:val="27"/>
          <w:szCs w:val="27"/>
        </w:rPr>
        <w:t>настоящим</w:t>
      </w:r>
      <w:r w:rsidR="0064728F" w:rsidRPr="0004353C">
        <w:rPr>
          <w:bCs/>
          <w:sz w:val="27"/>
          <w:szCs w:val="27"/>
        </w:rPr>
        <w:t xml:space="preserve"> Порядком.</w:t>
      </w:r>
    </w:p>
    <w:p w:rsidR="007F4A65" w:rsidRPr="0004353C" w:rsidRDefault="007F4A65" w:rsidP="0004353C">
      <w:pPr>
        <w:pStyle w:val="ab"/>
        <w:numPr>
          <w:ilvl w:val="0"/>
          <w:numId w:val="9"/>
        </w:numPr>
        <w:tabs>
          <w:tab w:val="left" w:pos="567"/>
        </w:tabs>
        <w:autoSpaceDE w:val="0"/>
        <w:autoSpaceDN w:val="0"/>
        <w:adjustRightInd w:val="0"/>
        <w:ind w:left="0" w:firstLine="709"/>
        <w:contextualSpacing w:val="0"/>
        <w:jc w:val="both"/>
        <w:rPr>
          <w:sz w:val="27"/>
          <w:szCs w:val="27"/>
        </w:rPr>
      </w:pPr>
      <w:r w:rsidRPr="0004353C">
        <w:rPr>
          <w:sz w:val="27"/>
          <w:szCs w:val="27"/>
        </w:rPr>
        <w:t xml:space="preserve">В </w:t>
      </w:r>
      <w:r w:rsidR="00E415D9" w:rsidRPr="0004353C">
        <w:rPr>
          <w:sz w:val="27"/>
          <w:szCs w:val="27"/>
        </w:rPr>
        <w:t xml:space="preserve">целях </w:t>
      </w:r>
      <w:r w:rsidRPr="0004353C">
        <w:rPr>
          <w:sz w:val="27"/>
          <w:szCs w:val="27"/>
        </w:rPr>
        <w:t>настояще</w:t>
      </w:r>
      <w:r w:rsidR="00E415D9" w:rsidRPr="0004353C">
        <w:rPr>
          <w:sz w:val="27"/>
          <w:szCs w:val="27"/>
        </w:rPr>
        <w:t>го</w:t>
      </w:r>
      <w:r w:rsidRPr="0004353C">
        <w:rPr>
          <w:sz w:val="27"/>
          <w:szCs w:val="27"/>
        </w:rPr>
        <w:t xml:space="preserve"> </w:t>
      </w:r>
      <w:r w:rsidR="000D77AF" w:rsidRPr="0004353C">
        <w:rPr>
          <w:sz w:val="27"/>
          <w:szCs w:val="27"/>
        </w:rPr>
        <w:t>Порядк</w:t>
      </w:r>
      <w:r w:rsidR="00E415D9" w:rsidRPr="0004353C">
        <w:rPr>
          <w:sz w:val="27"/>
          <w:szCs w:val="27"/>
        </w:rPr>
        <w:t>а</w:t>
      </w:r>
      <w:r w:rsidRPr="0004353C">
        <w:rPr>
          <w:sz w:val="27"/>
          <w:szCs w:val="27"/>
        </w:rPr>
        <w:t xml:space="preserve"> используются следующие понятия:</w:t>
      </w:r>
    </w:p>
    <w:p w:rsidR="00623232" w:rsidRPr="0004353C" w:rsidRDefault="00F815A2" w:rsidP="0004353C">
      <w:pPr>
        <w:tabs>
          <w:tab w:val="left" w:pos="567"/>
          <w:tab w:val="left" w:pos="709"/>
          <w:tab w:val="left" w:pos="851"/>
        </w:tabs>
        <w:autoSpaceDE w:val="0"/>
        <w:autoSpaceDN w:val="0"/>
        <w:adjustRightInd w:val="0"/>
        <w:ind w:firstLine="709"/>
        <w:jc w:val="both"/>
        <w:rPr>
          <w:sz w:val="27"/>
          <w:szCs w:val="27"/>
        </w:rPr>
      </w:pPr>
      <w:r w:rsidRPr="0004353C">
        <w:rPr>
          <w:sz w:val="27"/>
          <w:szCs w:val="27"/>
        </w:rPr>
        <w:t>п</w:t>
      </w:r>
      <w:r w:rsidR="003E4C65" w:rsidRPr="0004353C">
        <w:rPr>
          <w:sz w:val="27"/>
          <w:szCs w:val="27"/>
        </w:rPr>
        <w:t>олучатель гранта</w:t>
      </w:r>
      <w:r w:rsidR="000D77AF" w:rsidRPr="0004353C">
        <w:rPr>
          <w:sz w:val="27"/>
          <w:szCs w:val="27"/>
        </w:rPr>
        <w:t xml:space="preserve"> – </w:t>
      </w:r>
      <w:r w:rsidRPr="0004353C">
        <w:rPr>
          <w:sz w:val="27"/>
          <w:szCs w:val="27"/>
        </w:rPr>
        <w:t>СОНКО</w:t>
      </w:r>
      <w:r w:rsidR="00163EBF" w:rsidRPr="0004353C">
        <w:rPr>
          <w:sz w:val="27"/>
          <w:szCs w:val="27"/>
        </w:rPr>
        <w:t>,</w:t>
      </w:r>
      <w:r w:rsidR="000D77AF" w:rsidRPr="0004353C">
        <w:rPr>
          <w:sz w:val="27"/>
          <w:szCs w:val="27"/>
        </w:rPr>
        <w:t xml:space="preserve"> </w:t>
      </w:r>
      <w:proofErr w:type="gramStart"/>
      <w:r w:rsidRPr="0004353C">
        <w:rPr>
          <w:sz w:val="27"/>
          <w:szCs w:val="27"/>
        </w:rPr>
        <w:t>обладающая</w:t>
      </w:r>
      <w:proofErr w:type="gramEnd"/>
      <w:r w:rsidRPr="0004353C">
        <w:rPr>
          <w:sz w:val="27"/>
          <w:szCs w:val="27"/>
        </w:rPr>
        <w:t xml:space="preserve"> правом юридического лица, признанная </w:t>
      </w:r>
      <w:r w:rsidR="00623232" w:rsidRPr="0004353C">
        <w:rPr>
          <w:sz w:val="27"/>
          <w:szCs w:val="27"/>
        </w:rPr>
        <w:t>победителем конкурса;</w:t>
      </w:r>
    </w:p>
    <w:p w:rsidR="00DB389D" w:rsidRPr="0004353C" w:rsidRDefault="000540B6" w:rsidP="0004353C">
      <w:pPr>
        <w:autoSpaceDE w:val="0"/>
        <w:autoSpaceDN w:val="0"/>
        <w:adjustRightInd w:val="0"/>
        <w:ind w:firstLine="709"/>
        <w:jc w:val="both"/>
        <w:rPr>
          <w:sz w:val="27"/>
          <w:szCs w:val="27"/>
        </w:rPr>
      </w:pPr>
      <w:proofErr w:type="gramStart"/>
      <w:r w:rsidRPr="0004353C">
        <w:rPr>
          <w:sz w:val="27"/>
          <w:szCs w:val="27"/>
        </w:rPr>
        <w:t>СОНКО</w:t>
      </w:r>
      <w:r w:rsidR="00623232" w:rsidRPr="0004353C">
        <w:rPr>
          <w:sz w:val="27"/>
          <w:szCs w:val="27"/>
        </w:rPr>
        <w:t xml:space="preserve"> – некоммерческие организации, созданные в предусмотренных Фе</w:t>
      </w:r>
      <w:r w:rsidR="00163EBF" w:rsidRPr="0004353C">
        <w:rPr>
          <w:sz w:val="27"/>
          <w:szCs w:val="27"/>
        </w:rPr>
        <w:t>деральным законом от 12.01.1996</w:t>
      </w:r>
      <w:r w:rsidRPr="0004353C">
        <w:rPr>
          <w:sz w:val="27"/>
          <w:szCs w:val="27"/>
        </w:rPr>
        <w:t xml:space="preserve"> </w:t>
      </w:r>
      <w:r w:rsidR="00DA332A" w:rsidRPr="0004353C">
        <w:rPr>
          <w:sz w:val="27"/>
          <w:szCs w:val="27"/>
        </w:rPr>
        <w:t>№ 7-ФЗ</w:t>
      </w:r>
      <w:r w:rsidR="00A14B7D" w:rsidRPr="0004353C">
        <w:rPr>
          <w:sz w:val="27"/>
          <w:szCs w:val="27"/>
        </w:rPr>
        <w:t xml:space="preserve"> «О некоммерческих организациях»</w:t>
      </w:r>
      <w:r w:rsidR="00623232" w:rsidRPr="0004353C">
        <w:rPr>
          <w:sz w:val="27"/>
          <w:szCs w:val="27"/>
        </w:rPr>
        <w:t xml:space="preserve"> </w:t>
      </w:r>
      <w:r w:rsidR="000A62C2" w:rsidRPr="0004353C">
        <w:rPr>
          <w:sz w:val="27"/>
          <w:szCs w:val="27"/>
        </w:rPr>
        <w:t xml:space="preserve">(далее – Федеральный закон от 12.01.1996 № 7-ФЗ) </w:t>
      </w:r>
      <w:r w:rsidR="00623232" w:rsidRPr="0004353C">
        <w:rPr>
          <w:sz w:val="27"/>
          <w:szCs w:val="27"/>
        </w:rPr>
        <w:t xml:space="preserve">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зарегистрированные как юридическое лицо на территории Ленского района, а также осуществляющие виды деятельности, предусмотренные статьей 31.1 </w:t>
      </w:r>
      <w:r w:rsidR="00DA332A" w:rsidRPr="0004353C">
        <w:rPr>
          <w:sz w:val="27"/>
          <w:szCs w:val="27"/>
        </w:rPr>
        <w:t xml:space="preserve">Федерального </w:t>
      </w:r>
      <w:r w:rsidR="00623232" w:rsidRPr="0004353C">
        <w:rPr>
          <w:sz w:val="27"/>
          <w:szCs w:val="27"/>
        </w:rPr>
        <w:t xml:space="preserve">закона </w:t>
      </w:r>
      <w:r w:rsidR="000A62C2" w:rsidRPr="0004353C">
        <w:rPr>
          <w:sz w:val="27"/>
          <w:szCs w:val="27"/>
        </w:rPr>
        <w:br/>
      </w:r>
      <w:r w:rsidR="00DA332A" w:rsidRPr="0004353C">
        <w:rPr>
          <w:sz w:val="27"/>
          <w:szCs w:val="27"/>
        </w:rPr>
        <w:t>от 12.01.1</w:t>
      </w:r>
      <w:r w:rsidR="00163EBF" w:rsidRPr="0004353C">
        <w:rPr>
          <w:sz w:val="27"/>
          <w:szCs w:val="27"/>
        </w:rPr>
        <w:t>996</w:t>
      </w:r>
      <w:r w:rsidR="00DA332A" w:rsidRPr="0004353C">
        <w:rPr>
          <w:sz w:val="27"/>
          <w:szCs w:val="27"/>
        </w:rPr>
        <w:t xml:space="preserve"> </w:t>
      </w:r>
      <w:r w:rsidR="00623232" w:rsidRPr="0004353C">
        <w:rPr>
          <w:sz w:val="27"/>
          <w:szCs w:val="27"/>
        </w:rPr>
        <w:t>№</w:t>
      </w:r>
      <w:r w:rsidR="00163EBF" w:rsidRPr="0004353C">
        <w:rPr>
          <w:sz w:val="27"/>
          <w:szCs w:val="27"/>
        </w:rPr>
        <w:t xml:space="preserve"> </w:t>
      </w:r>
      <w:r w:rsidR="00623232" w:rsidRPr="0004353C">
        <w:rPr>
          <w:sz w:val="27"/>
          <w:szCs w:val="27"/>
        </w:rPr>
        <w:t xml:space="preserve">7-ФЗ, на территории Ленского района, направленные </w:t>
      </w:r>
      <w:r w:rsidR="008E7ECF">
        <w:rPr>
          <w:sz w:val="27"/>
          <w:szCs w:val="27"/>
        </w:rPr>
        <w:br/>
      </w:r>
      <w:r w:rsidR="00623232" w:rsidRPr="0004353C">
        <w:rPr>
          <w:sz w:val="27"/>
          <w:szCs w:val="27"/>
        </w:rPr>
        <w:t>на решение</w:t>
      </w:r>
      <w:proofErr w:type="gramEnd"/>
      <w:r w:rsidR="00623232" w:rsidRPr="0004353C">
        <w:rPr>
          <w:sz w:val="27"/>
          <w:szCs w:val="27"/>
        </w:rPr>
        <w:t xml:space="preserve"> социальных проблем местного населения и развитие </w:t>
      </w:r>
      <w:r w:rsidR="008E7ECF">
        <w:rPr>
          <w:sz w:val="27"/>
          <w:szCs w:val="27"/>
        </w:rPr>
        <w:br/>
      </w:r>
      <w:r w:rsidR="00623232" w:rsidRPr="0004353C">
        <w:rPr>
          <w:sz w:val="27"/>
          <w:szCs w:val="27"/>
        </w:rPr>
        <w:t>гражданского обще</w:t>
      </w:r>
      <w:r w:rsidR="00DB389D" w:rsidRPr="0004353C">
        <w:rPr>
          <w:sz w:val="27"/>
          <w:szCs w:val="27"/>
        </w:rPr>
        <w:t>ства;</w:t>
      </w:r>
    </w:p>
    <w:p w:rsidR="00DB389D" w:rsidRPr="0004353C" w:rsidRDefault="00680B36" w:rsidP="0004353C">
      <w:pPr>
        <w:tabs>
          <w:tab w:val="left" w:pos="567"/>
        </w:tabs>
        <w:autoSpaceDE w:val="0"/>
        <w:autoSpaceDN w:val="0"/>
        <w:adjustRightInd w:val="0"/>
        <w:ind w:firstLine="709"/>
        <w:jc w:val="both"/>
        <w:rPr>
          <w:sz w:val="27"/>
          <w:szCs w:val="27"/>
        </w:rPr>
      </w:pPr>
      <w:r w:rsidRPr="0004353C">
        <w:rPr>
          <w:sz w:val="27"/>
          <w:szCs w:val="27"/>
        </w:rPr>
        <w:t>грант в форме субсидии</w:t>
      </w:r>
      <w:r w:rsidR="00DB389D" w:rsidRPr="0004353C">
        <w:rPr>
          <w:sz w:val="27"/>
          <w:szCs w:val="27"/>
        </w:rPr>
        <w:t xml:space="preserve"> – денежные средства бюджета МО «Ленский муниципальный район», предоставляемые победителям кон</w:t>
      </w:r>
      <w:r w:rsidR="000540B6" w:rsidRPr="0004353C">
        <w:rPr>
          <w:sz w:val="27"/>
          <w:szCs w:val="27"/>
        </w:rPr>
        <w:t xml:space="preserve">курса </w:t>
      </w:r>
      <w:r w:rsidR="000A62C2" w:rsidRPr="0004353C">
        <w:rPr>
          <w:sz w:val="27"/>
          <w:szCs w:val="27"/>
        </w:rPr>
        <w:br/>
      </w:r>
      <w:r w:rsidR="000540B6" w:rsidRPr="0004353C">
        <w:rPr>
          <w:sz w:val="27"/>
          <w:szCs w:val="27"/>
        </w:rPr>
        <w:t>на предоставление грантов</w:t>
      </w:r>
      <w:r w:rsidR="00DB389D" w:rsidRPr="0004353C">
        <w:rPr>
          <w:sz w:val="27"/>
          <w:szCs w:val="27"/>
        </w:rPr>
        <w:t xml:space="preserve"> на реализацию социально значимых проектов социально ориентированным некоммерческим организациям;</w:t>
      </w:r>
    </w:p>
    <w:p w:rsidR="00DB389D" w:rsidRPr="0004353C" w:rsidRDefault="00DB389D" w:rsidP="0004353C">
      <w:pPr>
        <w:tabs>
          <w:tab w:val="left" w:pos="567"/>
        </w:tabs>
        <w:autoSpaceDE w:val="0"/>
        <w:autoSpaceDN w:val="0"/>
        <w:adjustRightInd w:val="0"/>
        <w:ind w:firstLine="709"/>
        <w:jc w:val="both"/>
        <w:rPr>
          <w:sz w:val="27"/>
          <w:szCs w:val="27"/>
        </w:rPr>
      </w:pPr>
      <w:r w:rsidRPr="0004353C">
        <w:rPr>
          <w:sz w:val="27"/>
          <w:szCs w:val="27"/>
        </w:rPr>
        <w:t>конкурс – открытый ко</w:t>
      </w:r>
      <w:r w:rsidR="000540B6" w:rsidRPr="0004353C">
        <w:rPr>
          <w:sz w:val="27"/>
          <w:szCs w:val="27"/>
        </w:rPr>
        <w:t>нкурс на предоставление грантов</w:t>
      </w:r>
      <w:r w:rsidRPr="0004353C">
        <w:rPr>
          <w:sz w:val="27"/>
          <w:szCs w:val="27"/>
        </w:rPr>
        <w:t xml:space="preserve"> на реализацию социально значимых проектов социально ориентированным некоммерческим организациям;</w:t>
      </w:r>
    </w:p>
    <w:p w:rsidR="00DB389D" w:rsidRPr="0004353C" w:rsidRDefault="00DB389D" w:rsidP="0004353C">
      <w:pPr>
        <w:tabs>
          <w:tab w:val="left" w:pos="567"/>
        </w:tabs>
        <w:autoSpaceDE w:val="0"/>
        <w:autoSpaceDN w:val="0"/>
        <w:adjustRightInd w:val="0"/>
        <w:ind w:firstLine="709"/>
        <w:jc w:val="both"/>
        <w:rPr>
          <w:sz w:val="27"/>
          <w:szCs w:val="27"/>
        </w:rPr>
      </w:pPr>
      <w:r w:rsidRPr="0004353C">
        <w:rPr>
          <w:sz w:val="27"/>
          <w:szCs w:val="27"/>
        </w:rPr>
        <w:t>социально значимый проект</w:t>
      </w:r>
      <w:r w:rsidR="000540B6" w:rsidRPr="0004353C">
        <w:rPr>
          <w:sz w:val="27"/>
          <w:szCs w:val="27"/>
        </w:rPr>
        <w:t xml:space="preserve"> </w:t>
      </w:r>
      <w:r w:rsidRPr="0004353C">
        <w:rPr>
          <w:sz w:val="27"/>
          <w:szCs w:val="27"/>
        </w:rPr>
        <w:t>– комплекс взаимосвязанных мероприятий, разработанный СОНКО, направленный на решение конкретных задач, соответствующих учредительным документам СОНКО и видам деятельности, предусмотренным статьей 31.1</w:t>
      </w:r>
      <w:r w:rsidR="00685D74" w:rsidRPr="0004353C">
        <w:rPr>
          <w:sz w:val="27"/>
          <w:szCs w:val="27"/>
        </w:rPr>
        <w:t xml:space="preserve"> Федерального</w:t>
      </w:r>
      <w:r w:rsidRPr="0004353C">
        <w:rPr>
          <w:sz w:val="27"/>
          <w:szCs w:val="27"/>
        </w:rPr>
        <w:t xml:space="preserve"> закона</w:t>
      </w:r>
      <w:r w:rsidR="00163EBF" w:rsidRPr="0004353C">
        <w:rPr>
          <w:sz w:val="27"/>
          <w:szCs w:val="27"/>
        </w:rPr>
        <w:t xml:space="preserve"> от 12.01.1996</w:t>
      </w:r>
      <w:r w:rsidRPr="0004353C">
        <w:rPr>
          <w:sz w:val="27"/>
          <w:szCs w:val="27"/>
        </w:rPr>
        <w:t xml:space="preserve"> №</w:t>
      </w:r>
      <w:r w:rsidR="00163EBF" w:rsidRPr="0004353C">
        <w:rPr>
          <w:sz w:val="27"/>
          <w:szCs w:val="27"/>
        </w:rPr>
        <w:t xml:space="preserve"> 7-</w:t>
      </w:r>
      <w:r w:rsidRPr="0004353C">
        <w:rPr>
          <w:sz w:val="27"/>
          <w:szCs w:val="27"/>
        </w:rPr>
        <w:t>ФЗ.</w:t>
      </w:r>
    </w:p>
    <w:p w:rsidR="00C062BF" w:rsidRPr="0004353C" w:rsidRDefault="00AC19A4" w:rsidP="0004353C">
      <w:pPr>
        <w:pStyle w:val="ab"/>
        <w:numPr>
          <w:ilvl w:val="0"/>
          <w:numId w:val="9"/>
        </w:numPr>
        <w:tabs>
          <w:tab w:val="left" w:pos="567"/>
          <w:tab w:val="left" w:pos="851"/>
        </w:tabs>
        <w:autoSpaceDE w:val="0"/>
        <w:autoSpaceDN w:val="0"/>
        <w:adjustRightInd w:val="0"/>
        <w:ind w:left="0" w:firstLine="709"/>
        <w:contextualSpacing w:val="0"/>
        <w:jc w:val="both"/>
        <w:rPr>
          <w:sz w:val="27"/>
          <w:szCs w:val="27"/>
        </w:rPr>
      </w:pPr>
      <w:r w:rsidRPr="0004353C">
        <w:rPr>
          <w:sz w:val="27"/>
          <w:szCs w:val="27"/>
        </w:rPr>
        <w:t>Целью предоставления гранта является</w:t>
      </w:r>
      <w:r w:rsidR="00DA0212" w:rsidRPr="0004353C">
        <w:rPr>
          <w:sz w:val="27"/>
          <w:szCs w:val="27"/>
        </w:rPr>
        <w:t xml:space="preserve"> </w:t>
      </w:r>
      <w:r w:rsidRPr="0004353C">
        <w:rPr>
          <w:sz w:val="27"/>
          <w:szCs w:val="27"/>
        </w:rPr>
        <w:t>повышение активности СОНКО</w:t>
      </w:r>
      <w:r w:rsidR="007F4A65" w:rsidRPr="0004353C">
        <w:rPr>
          <w:sz w:val="27"/>
          <w:szCs w:val="27"/>
        </w:rPr>
        <w:t xml:space="preserve">, </w:t>
      </w:r>
      <w:r w:rsidRPr="0004353C">
        <w:rPr>
          <w:sz w:val="27"/>
          <w:szCs w:val="27"/>
        </w:rPr>
        <w:t xml:space="preserve">осуществляющих свою деятельность на территории </w:t>
      </w:r>
      <w:r w:rsidR="00D317BA" w:rsidRPr="0004353C">
        <w:rPr>
          <w:sz w:val="27"/>
          <w:szCs w:val="27"/>
        </w:rPr>
        <w:t>Ленск</w:t>
      </w:r>
      <w:r w:rsidRPr="0004353C">
        <w:rPr>
          <w:sz w:val="27"/>
          <w:szCs w:val="27"/>
        </w:rPr>
        <w:t xml:space="preserve">ого </w:t>
      </w:r>
      <w:r w:rsidR="00680B36" w:rsidRPr="0004353C">
        <w:rPr>
          <w:sz w:val="27"/>
          <w:szCs w:val="27"/>
        </w:rPr>
        <w:t>район</w:t>
      </w:r>
      <w:r w:rsidRPr="0004353C">
        <w:rPr>
          <w:sz w:val="27"/>
          <w:szCs w:val="27"/>
        </w:rPr>
        <w:t>а, через финансовую поддержку их проектов, направленных на решение социал</w:t>
      </w:r>
      <w:r w:rsidR="007B0BE4" w:rsidRPr="0004353C">
        <w:rPr>
          <w:sz w:val="27"/>
          <w:szCs w:val="27"/>
        </w:rPr>
        <w:t>ьных проблем местного населения</w:t>
      </w:r>
      <w:r w:rsidR="00DA0212" w:rsidRPr="0004353C">
        <w:rPr>
          <w:sz w:val="27"/>
          <w:szCs w:val="27"/>
        </w:rPr>
        <w:t>.</w:t>
      </w:r>
    </w:p>
    <w:p w:rsidR="00165344" w:rsidRPr="0004353C" w:rsidRDefault="00C062BF" w:rsidP="0004353C">
      <w:pPr>
        <w:tabs>
          <w:tab w:val="left" w:pos="567"/>
          <w:tab w:val="left" w:pos="851"/>
        </w:tabs>
        <w:autoSpaceDE w:val="0"/>
        <w:autoSpaceDN w:val="0"/>
        <w:adjustRightInd w:val="0"/>
        <w:ind w:firstLine="709"/>
        <w:jc w:val="both"/>
        <w:outlineLvl w:val="2"/>
        <w:rPr>
          <w:sz w:val="27"/>
          <w:szCs w:val="27"/>
        </w:rPr>
      </w:pPr>
      <w:r w:rsidRPr="0004353C">
        <w:rPr>
          <w:sz w:val="27"/>
          <w:szCs w:val="27"/>
        </w:rPr>
        <w:t>Результатом реализации является предоставление грантов на реализацию социально значимых проектов</w:t>
      </w:r>
      <w:r w:rsidR="00C13E53" w:rsidRPr="0004353C">
        <w:rPr>
          <w:sz w:val="27"/>
          <w:szCs w:val="27"/>
        </w:rPr>
        <w:t xml:space="preserve"> </w:t>
      </w:r>
      <w:r w:rsidRPr="0004353C">
        <w:rPr>
          <w:sz w:val="27"/>
          <w:szCs w:val="27"/>
        </w:rPr>
        <w:t>социально</w:t>
      </w:r>
      <w:r w:rsidR="00C13E53" w:rsidRPr="0004353C">
        <w:rPr>
          <w:sz w:val="27"/>
          <w:szCs w:val="27"/>
        </w:rPr>
        <w:t xml:space="preserve"> </w:t>
      </w:r>
      <w:r w:rsidRPr="0004353C">
        <w:rPr>
          <w:sz w:val="27"/>
          <w:szCs w:val="27"/>
        </w:rPr>
        <w:t>ориентированным некоммерческим организациям</w:t>
      </w:r>
      <w:r w:rsidR="00C13E53" w:rsidRPr="0004353C">
        <w:rPr>
          <w:sz w:val="27"/>
          <w:szCs w:val="27"/>
        </w:rPr>
        <w:t>,</w:t>
      </w:r>
      <w:r w:rsidR="00F85556" w:rsidRPr="0004353C">
        <w:rPr>
          <w:sz w:val="27"/>
          <w:szCs w:val="27"/>
        </w:rPr>
        <w:t xml:space="preserve"> </w:t>
      </w:r>
      <w:r w:rsidRPr="0004353C">
        <w:rPr>
          <w:sz w:val="27"/>
          <w:szCs w:val="27"/>
        </w:rPr>
        <w:t xml:space="preserve">осуществляющим свою деятельность на </w:t>
      </w:r>
      <w:r w:rsidR="00F85556" w:rsidRPr="0004353C">
        <w:rPr>
          <w:sz w:val="27"/>
          <w:szCs w:val="27"/>
        </w:rPr>
        <w:t>территории Ленского района. Показателем результативности является</w:t>
      </w:r>
      <w:r w:rsidR="00F85556" w:rsidRPr="0004353C">
        <w:rPr>
          <w:rFonts w:eastAsiaTheme="minorHAnsi"/>
          <w:sz w:val="27"/>
          <w:szCs w:val="27"/>
          <w:lang w:eastAsia="en-US"/>
        </w:rPr>
        <w:t xml:space="preserve"> </w:t>
      </w:r>
      <w:r w:rsidR="00C13E53" w:rsidRPr="0004353C">
        <w:rPr>
          <w:rStyle w:val="ae"/>
          <w:rFonts w:eastAsiaTheme="minorHAnsi"/>
          <w:b w:val="0"/>
          <w:sz w:val="27"/>
          <w:szCs w:val="27"/>
        </w:rPr>
        <w:t>к</w:t>
      </w:r>
      <w:r w:rsidR="00F85556" w:rsidRPr="0004353C">
        <w:rPr>
          <w:sz w:val="27"/>
          <w:szCs w:val="27"/>
        </w:rPr>
        <w:t>оличество целевых проектов социально ориентированных некоммерческих организаций, которым оказана финансовая поддержка в рамках муниципальных программ поддержки некоммерческого сектора.</w:t>
      </w:r>
      <w:r w:rsidR="003C5B93" w:rsidRPr="0004353C">
        <w:rPr>
          <w:sz w:val="27"/>
          <w:szCs w:val="27"/>
        </w:rPr>
        <w:t xml:space="preserve"> Конкретный результат определяется на основании информации о </w:t>
      </w:r>
      <w:r w:rsidR="003D2EF2" w:rsidRPr="0004353C">
        <w:rPr>
          <w:sz w:val="27"/>
          <w:szCs w:val="27"/>
        </w:rPr>
        <w:t>проведенных мероприяти</w:t>
      </w:r>
      <w:r w:rsidR="00C13E53" w:rsidRPr="0004353C">
        <w:rPr>
          <w:sz w:val="27"/>
          <w:szCs w:val="27"/>
        </w:rPr>
        <w:t>ях</w:t>
      </w:r>
      <w:r w:rsidR="00165344" w:rsidRPr="0004353C">
        <w:rPr>
          <w:sz w:val="27"/>
          <w:szCs w:val="27"/>
        </w:rPr>
        <w:t>:</w:t>
      </w:r>
    </w:p>
    <w:p w:rsidR="00691890" w:rsidRPr="0004353C" w:rsidRDefault="00165344" w:rsidP="0004353C">
      <w:pPr>
        <w:tabs>
          <w:tab w:val="left" w:pos="567"/>
          <w:tab w:val="left" w:pos="851"/>
        </w:tabs>
        <w:autoSpaceDE w:val="0"/>
        <w:autoSpaceDN w:val="0"/>
        <w:adjustRightInd w:val="0"/>
        <w:ind w:firstLine="709"/>
        <w:jc w:val="both"/>
        <w:outlineLvl w:val="2"/>
        <w:rPr>
          <w:sz w:val="27"/>
          <w:szCs w:val="27"/>
        </w:rPr>
      </w:pPr>
      <w:proofErr w:type="gramStart"/>
      <w:r w:rsidRPr="0004353C">
        <w:rPr>
          <w:sz w:val="27"/>
          <w:szCs w:val="27"/>
        </w:rPr>
        <w:lastRenderedPageBreak/>
        <w:t>количеств</w:t>
      </w:r>
      <w:r w:rsidR="00C13E53" w:rsidRPr="0004353C">
        <w:rPr>
          <w:sz w:val="27"/>
          <w:szCs w:val="27"/>
        </w:rPr>
        <w:t>е</w:t>
      </w:r>
      <w:proofErr w:type="gramEnd"/>
      <w:r w:rsidR="00691890" w:rsidRPr="0004353C">
        <w:rPr>
          <w:sz w:val="27"/>
          <w:szCs w:val="27"/>
        </w:rPr>
        <w:t xml:space="preserve"> участников некоммерческой организации, привлеченных </w:t>
      </w:r>
      <w:r w:rsidR="00D75A5C" w:rsidRPr="0004353C">
        <w:rPr>
          <w:sz w:val="27"/>
          <w:szCs w:val="27"/>
        </w:rPr>
        <w:br/>
      </w:r>
      <w:r w:rsidR="00691890" w:rsidRPr="0004353C">
        <w:rPr>
          <w:sz w:val="27"/>
          <w:szCs w:val="27"/>
        </w:rPr>
        <w:t>к реализации проекта;</w:t>
      </w:r>
    </w:p>
    <w:p w:rsidR="00691890" w:rsidRPr="0004353C" w:rsidRDefault="00691890" w:rsidP="0004353C">
      <w:pPr>
        <w:tabs>
          <w:tab w:val="left" w:pos="567"/>
          <w:tab w:val="left" w:pos="851"/>
        </w:tabs>
        <w:autoSpaceDE w:val="0"/>
        <w:autoSpaceDN w:val="0"/>
        <w:adjustRightInd w:val="0"/>
        <w:ind w:firstLine="709"/>
        <w:jc w:val="both"/>
        <w:outlineLvl w:val="2"/>
        <w:rPr>
          <w:sz w:val="27"/>
          <w:szCs w:val="27"/>
        </w:rPr>
      </w:pPr>
      <w:r w:rsidRPr="0004353C">
        <w:rPr>
          <w:sz w:val="27"/>
          <w:szCs w:val="27"/>
        </w:rPr>
        <w:t>численност</w:t>
      </w:r>
      <w:r w:rsidR="00C13E53" w:rsidRPr="0004353C">
        <w:rPr>
          <w:sz w:val="27"/>
          <w:szCs w:val="27"/>
        </w:rPr>
        <w:t>и</w:t>
      </w:r>
      <w:r w:rsidRPr="0004353C">
        <w:rPr>
          <w:sz w:val="27"/>
          <w:szCs w:val="27"/>
        </w:rPr>
        <w:t xml:space="preserve"> добровольцев (волонтеров) привлеченных к реализации проекта;</w:t>
      </w:r>
    </w:p>
    <w:p w:rsidR="00691890" w:rsidRPr="0004353C" w:rsidRDefault="00691890" w:rsidP="0004353C">
      <w:pPr>
        <w:tabs>
          <w:tab w:val="left" w:pos="567"/>
          <w:tab w:val="left" w:pos="851"/>
        </w:tabs>
        <w:autoSpaceDE w:val="0"/>
        <w:autoSpaceDN w:val="0"/>
        <w:adjustRightInd w:val="0"/>
        <w:ind w:firstLine="709"/>
        <w:jc w:val="both"/>
        <w:outlineLvl w:val="2"/>
        <w:rPr>
          <w:sz w:val="27"/>
          <w:szCs w:val="27"/>
        </w:rPr>
      </w:pPr>
      <w:r w:rsidRPr="0004353C">
        <w:rPr>
          <w:sz w:val="27"/>
          <w:szCs w:val="27"/>
        </w:rPr>
        <w:t>численност</w:t>
      </w:r>
      <w:r w:rsidR="00C13E53" w:rsidRPr="0004353C">
        <w:rPr>
          <w:sz w:val="27"/>
          <w:szCs w:val="27"/>
        </w:rPr>
        <w:t xml:space="preserve">и </w:t>
      </w:r>
      <w:r w:rsidRPr="0004353C">
        <w:rPr>
          <w:sz w:val="27"/>
          <w:szCs w:val="27"/>
        </w:rPr>
        <w:t>партнеров</w:t>
      </w:r>
      <w:r w:rsidR="00C13E53" w:rsidRPr="0004353C">
        <w:rPr>
          <w:sz w:val="27"/>
          <w:szCs w:val="27"/>
        </w:rPr>
        <w:t>,</w:t>
      </w:r>
      <w:r w:rsidR="003A6986" w:rsidRPr="0004353C">
        <w:rPr>
          <w:sz w:val="27"/>
          <w:szCs w:val="27"/>
        </w:rPr>
        <w:t xml:space="preserve"> </w:t>
      </w:r>
      <w:r w:rsidRPr="0004353C">
        <w:rPr>
          <w:sz w:val="27"/>
          <w:szCs w:val="27"/>
        </w:rPr>
        <w:t>привлеченных к реализации проекта;</w:t>
      </w:r>
    </w:p>
    <w:p w:rsidR="00691890" w:rsidRPr="0004353C" w:rsidRDefault="00691890" w:rsidP="0004353C">
      <w:pPr>
        <w:tabs>
          <w:tab w:val="left" w:pos="567"/>
          <w:tab w:val="left" w:pos="851"/>
        </w:tabs>
        <w:autoSpaceDE w:val="0"/>
        <w:autoSpaceDN w:val="0"/>
        <w:adjustRightInd w:val="0"/>
        <w:ind w:firstLine="709"/>
        <w:jc w:val="both"/>
        <w:outlineLvl w:val="2"/>
        <w:rPr>
          <w:sz w:val="27"/>
          <w:szCs w:val="27"/>
        </w:rPr>
      </w:pPr>
      <w:proofErr w:type="gramStart"/>
      <w:r w:rsidRPr="0004353C">
        <w:rPr>
          <w:sz w:val="27"/>
          <w:szCs w:val="27"/>
        </w:rPr>
        <w:t>количеств</w:t>
      </w:r>
      <w:r w:rsidR="00C13E53" w:rsidRPr="0004353C">
        <w:rPr>
          <w:sz w:val="27"/>
          <w:szCs w:val="27"/>
        </w:rPr>
        <w:t>е</w:t>
      </w:r>
      <w:proofErr w:type="gramEnd"/>
      <w:r w:rsidRPr="0004353C">
        <w:rPr>
          <w:sz w:val="27"/>
          <w:szCs w:val="27"/>
        </w:rPr>
        <w:t xml:space="preserve"> публикаций о реализации проекта в средствах массовой информации, в том числе в сети «Интернет».</w:t>
      </w:r>
    </w:p>
    <w:p w:rsidR="007B0BE4" w:rsidRPr="0004353C" w:rsidRDefault="003C5B93" w:rsidP="0004353C">
      <w:pPr>
        <w:tabs>
          <w:tab w:val="left" w:pos="567"/>
          <w:tab w:val="left" w:pos="851"/>
        </w:tabs>
        <w:autoSpaceDE w:val="0"/>
        <w:autoSpaceDN w:val="0"/>
        <w:adjustRightInd w:val="0"/>
        <w:ind w:firstLine="709"/>
        <w:jc w:val="both"/>
        <w:outlineLvl w:val="2"/>
        <w:rPr>
          <w:sz w:val="27"/>
          <w:szCs w:val="27"/>
        </w:rPr>
      </w:pPr>
      <w:r w:rsidRPr="0004353C">
        <w:rPr>
          <w:sz w:val="27"/>
          <w:szCs w:val="27"/>
        </w:rPr>
        <w:t xml:space="preserve">Точная дата завершения и конечного значения результатов </w:t>
      </w:r>
      <w:r w:rsidR="004602FB" w:rsidRPr="0004353C">
        <w:rPr>
          <w:sz w:val="27"/>
          <w:szCs w:val="27"/>
        </w:rPr>
        <w:t xml:space="preserve">не позднее </w:t>
      </w:r>
      <w:r w:rsidR="00D75A5C" w:rsidRPr="0004353C">
        <w:rPr>
          <w:sz w:val="27"/>
          <w:szCs w:val="27"/>
        </w:rPr>
        <w:br/>
      </w:r>
      <w:r w:rsidRPr="0004353C">
        <w:rPr>
          <w:sz w:val="27"/>
          <w:szCs w:val="27"/>
        </w:rPr>
        <w:t>30 декабря текущего года.</w:t>
      </w:r>
      <w:r w:rsidR="001811C1" w:rsidRPr="0004353C">
        <w:rPr>
          <w:sz w:val="27"/>
          <w:szCs w:val="27"/>
        </w:rPr>
        <w:t xml:space="preserve"> </w:t>
      </w:r>
      <w:r w:rsidR="00442A83" w:rsidRPr="0004353C">
        <w:rPr>
          <w:sz w:val="27"/>
          <w:szCs w:val="27"/>
        </w:rPr>
        <w:t>Тип предоставления субсидии – оказание услуг (выполнение работ).</w:t>
      </w:r>
    </w:p>
    <w:p w:rsidR="007F4A65" w:rsidRPr="0004353C" w:rsidRDefault="007F4A65" w:rsidP="0004353C">
      <w:pPr>
        <w:pStyle w:val="ConsPlusNormal"/>
        <w:widowControl/>
        <w:numPr>
          <w:ilvl w:val="0"/>
          <w:numId w:val="9"/>
        </w:numPr>
        <w:tabs>
          <w:tab w:val="left" w:pos="567"/>
          <w:tab w:val="left" w:pos="851"/>
        </w:tabs>
        <w:ind w:left="0" w:firstLine="709"/>
        <w:jc w:val="both"/>
        <w:rPr>
          <w:rFonts w:ascii="Times New Roman" w:hAnsi="Times New Roman" w:cs="Times New Roman"/>
          <w:sz w:val="27"/>
          <w:szCs w:val="27"/>
          <w:u w:val="single"/>
        </w:rPr>
      </w:pPr>
      <w:r w:rsidRPr="0004353C">
        <w:rPr>
          <w:rFonts w:ascii="Times New Roman" w:hAnsi="Times New Roman" w:cs="Times New Roman"/>
          <w:sz w:val="27"/>
          <w:szCs w:val="27"/>
        </w:rPr>
        <w:t xml:space="preserve">Главным распорядителем </w:t>
      </w:r>
      <w:r w:rsidR="001004A7" w:rsidRPr="0004353C">
        <w:rPr>
          <w:rFonts w:ascii="Times New Roman" w:hAnsi="Times New Roman" w:cs="Times New Roman"/>
          <w:sz w:val="27"/>
          <w:szCs w:val="27"/>
        </w:rPr>
        <w:t xml:space="preserve">средств бюджета </w:t>
      </w:r>
      <w:r w:rsidR="00FC3EB3" w:rsidRPr="0004353C">
        <w:rPr>
          <w:rFonts w:ascii="Times New Roman" w:hAnsi="Times New Roman" w:cs="Times New Roman"/>
          <w:sz w:val="27"/>
          <w:szCs w:val="27"/>
        </w:rPr>
        <w:t xml:space="preserve">МО «Ленский муниципальный район», </w:t>
      </w:r>
      <w:r w:rsidRPr="0004353C">
        <w:rPr>
          <w:rFonts w:ascii="Times New Roman" w:hAnsi="Times New Roman" w:cs="Times New Roman"/>
          <w:sz w:val="27"/>
          <w:szCs w:val="27"/>
        </w:rPr>
        <w:t xml:space="preserve">предусмотренных на предоставление </w:t>
      </w:r>
      <w:r w:rsidR="00680B36" w:rsidRPr="0004353C">
        <w:rPr>
          <w:rFonts w:ascii="Times New Roman" w:hAnsi="Times New Roman" w:cs="Times New Roman"/>
          <w:sz w:val="27"/>
          <w:szCs w:val="27"/>
        </w:rPr>
        <w:t xml:space="preserve">грантов </w:t>
      </w:r>
      <w:r w:rsidR="0004353C" w:rsidRPr="0004353C">
        <w:rPr>
          <w:rFonts w:ascii="Times New Roman" w:hAnsi="Times New Roman" w:cs="Times New Roman"/>
          <w:sz w:val="27"/>
          <w:szCs w:val="27"/>
        </w:rPr>
        <w:br/>
      </w:r>
      <w:r w:rsidR="00680B36" w:rsidRPr="0004353C">
        <w:rPr>
          <w:rFonts w:ascii="Times New Roman" w:hAnsi="Times New Roman" w:cs="Times New Roman"/>
          <w:sz w:val="27"/>
          <w:szCs w:val="27"/>
        </w:rPr>
        <w:t xml:space="preserve">в пределах бюджетных ассигнований, </w:t>
      </w:r>
      <w:r w:rsidRPr="0004353C">
        <w:rPr>
          <w:rFonts w:ascii="Times New Roman" w:hAnsi="Times New Roman" w:cs="Times New Roman"/>
          <w:sz w:val="27"/>
          <w:szCs w:val="27"/>
        </w:rPr>
        <w:t xml:space="preserve">является </w:t>
      </w:r>
      <w:r w:rsidR="00D317BA" w:rsidRPr="0004353C">
        <w:rPr>
          <w:rFonts w:ascii="Times New Roman" w:hAnsi="Times New Roman" w:cs="Times New Roman"/>
          <w:sz w:val="27"/>
          <w:szCs w:val="27"/>
        </w:rPr>
        <w:t xml:space="preserve">Администрация </w:t>
      </w:r>
      <w:r w:rsidR="0004353C" w:rsidRPr="0004353C">
        <w:rPr>
          <w:rFonts w:ascii="Times New Roman" w:hAnsi="Times New Roman" w:cs="Times New Roman"/>
          <w:sz w:val="27"/>
          <w:szCs w:val="27"/>
        </w:rPr>
        <w:br/>
      </w:r>
      <w:r w:rsidR="00D317BA" w:rsidRPr="0004353C">
        <w:rPr>
          <w:rFonts w:ascii="Times New Roman" w:hAnsi="Times New Roman" w:cs="Times New Roman"/>
          <w:sz w:val="27"/>
          <w:szCs w:val="27"/>
        </w:rPr>
        <w:t>МО «Ленский муниципальный район»</w:t>
      </w:r>
      <w:r w:rsidR="004F43AE" w:rsidRPr="0004353C">
        <w:rPr>
          <w:rFonts w:ascii="Times New Roman" w:hAnsi="Times New Roman" w:cs="Times New Roman"/>
          <w:sz w:val="27"/>
          <w:szCs w:val="27"/>
        </w:rPr>
        <w:t xml:space="preserve"> как получатель бюджетных средств</w:t>
      </w:r>
      <w:r w:rsidR="00D317BA" w:rsidRPr="0004353C">
        <w:rPr>
          <w:rFonts w:ascii="Times New Roman" w:hAnsi="Times New Roman" w:cs="Times New Roman"/>
          <w:sz w:val="27"/>
          <w:szCs w:val="27"/>
        </w:rPr>
        <w:t xml:space="preserve"> (далее – </w:t>
      </w:r>
      <w:r w:rsidR="003414C9" w:rsidRPr="0004353C">
        <w:rPr>
          <w:rFonts w:ascii="Times New Roman" w:hAnsi="Times New Roman" w:cs="Times New Roman"/>
          <w:sz w:val="27"/>
          <w:szCs w:val="27"/>
        </w:rPr>
        <w:t>г</w:t>
      </w:r>
      <w:r w:rsidR="00D317BA" w:rsidRPr="0004353C">
        <w:rPr>
          <w:rFonts w:ascii="Times New Roman" w:hAnsi="Times New Roman" w:cs="Times New Roman"/>
          <w:sz w:val="27"/>
          <w:szCs w:val="27"/>
        </w:rPr>
        <w:t>лавный распорядитель).</w:t>
      </w:r>
      <w:r w:rsidR="00960555" w:rsidRPr="0004353C">
        <w:rPr>
          <w:rFonts w:ascii="Times New Roman" w:hAnsi="Times New Roman" w:cs="Times New Roman"/>
          <w:sz w:val="27"/>
          <w:szCs w:val="27"/>
        </w:rPr>
        <w:t xml:space="preserve"> Главный распорядитель перечисляет гранты получателям грантов на счета, от</w:t>
      </w:r>
      <w:r w:rsidR="00283031" w:rsidRPr="0004353C">
        <w:rPr>
          <w:rFonts w:ascii="Times New Roman" w:hAnsi="Times New Roman" w:cs="Times New Roman"/>
          <w:sz w:val="27"/>
          <w:szCs w:val="27"/>
        </w:rPr>
        <w:t>крытые в кредитных организациях</w:t>
      </w:r>
      <w:r w:rsidR="00430415" w:rsidRPr="0004353C">
        <w:rPr>
          <w:rFonts w:ascii="Times New Roman" w:hAnsi="Times New Roman" w:cs="Times New Roman"/>
          <w:sz w:val="27"/>
          <w:szCs w:val="27"/>
        </w:rPr>
        <w:t xml:space="preserve">. </w:t>
      </w:r>
      <w:r w:rsidR="0004353C" w:rsidRPr="0004353C">
        <w:rPr>
          <w:rFonts w:ascii="Times New Roman" w:hAnsi="Times New Roman" w:cs="Times New Roman"/>
          <w:sz w:val="27"/>
          <w:szCs w:val="27"/>
        </w:rPr>
        <w:br/>
      </w:r>
      <w:r w:rsidR="00430415" w:rsidRPr="0004353C">
        <w:rPr>
          <w:rFonts w:ascii="Times New Roman" w:hAnsi="Times New Roman" w:cs="Times New Roman"/>
          <w:sz w:val="27"/>
          <w:szCs w:val="27"/>
        </w:rPr>
        <w:t>Гранты отражаются в расходах бюджета МО «Ленский муниципальный район» по соответствующему коду бюджетной классификации расходов бюджета.</w:t>
      </w:r>
    </w:p>
    <w:p w:rsidR="00D75A5C" w:rsidRPr="0004353C" w:rsidRDefault="00FC3EB3" w:rsidP="0004353C">
      <w:pPr>
        <w:pStyle w:val="ConsPlusNormal"/>
        <w:widowControl/>
        <w:tabs>
          <w:tab w:val="left" w:pos="567"/>
          <w:tab w:val="left" w:pos="851"/>
        </w:tabs>
        <w:ind w:firstLine="709"/>
        <w:jc w:val="both"/>
        <w:rPr>
          <w:rFonts w:ascii="Times New Roman" w:hAnsi="Times New Roman" w:cs="Times New Roman"/>
          <w:sz w:val="27"/>
          <w:szCs w:val="27"/>
        </w:rPr>
      </w:pPr>
      <w:r w:rsidRPr="0004353C">
        <w:rPr>
          <w:rFonts w:ascii="Times New Roman" w:hAnsi="Times New Roman" w:cs="Times New Roman"/>
          <w:sz w:val="27"/>
          <w:szCs w:val="27"/>
        </w:rPr>
        <w:t>Информация о гранте размещается в разделе единого портала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(решения о внесении изменений в решение о бюджете).</w:t>
      </w:r>
    </w:p>
    <w:p w:rsidR="006A60BC" w:rsidRPr="0004353C" w:rsidRDefault="007D22E6" w:rsidP="0004353C">
      <w:pPr>
        <w:pStyle w:val="ab"/>
        <w:numPr>
          <w:ilvl w:val="0"/>
          <w:numId w:val="9"/>
        </w:numPr>
        <w:tabs>
          <w:tab w:val="left" w:pos="567"/>
          <w:tab w:val="left" w:pos="851"/>
        </w:tabs>
        <w:autoSpaceDE w:val="0"/>
        <w:autoSpaceDN w:val="0"/>
        <w:adjustRightInd w:val="0"/>
        <w:ind w:left="0" w:firstLine="709"/>
        <w:contextualSpacing w:val="0"/>
        <w:jc w:val="both"/>
        <w:rPr>
          <w:sz w:val="27"/>
          <w:szCs w:val="27"/>
        </w:rPr>
      </w:pPr>
      <w:r w:rsidRPr="0004353C">
        <w:rPr>
          <w:sz w:val="27"/>
          <w:szCs w:val="27"/>
        </w:rPr>
        <w:t>Получатели грантов являются СОНКО</w:t>
      </w:r>
      <w:r w:rsidR="00163EBF" w:rsidRPr="0004353C">
        <w:rPr>
          <w:sz w:val="27"/>
          <w:szCs w:val="27"/>
        </w:rPr>
        <w:t>,</w:t>
      </w:r>
      <w:r w:rsidRPr="0004353C">
        <w:rPr>
          <w:sz w:val="27"/>
          <w:szCs w:val="27"/>
        </w:rPr>
        <w:t xml:space="preserve"> зарегистрированные </w:t>
      </w:r>
      <w:r w:rsidR="00D75A5C" w:rsidRPr="0004353C">
        <w:rPr>
          <w:sz w:val="27"/>
          <w:szCs w:val="27"/>
        </w:rPr>
        <w:br/>
      </w:r>
      <w:r w:rsidRPr="0004353C">
        <w:rPr>
          <w:sz w:val="27"/>
          <w:szCs w:val="27"/>
        </w:rPr>
        <w:t>как юридическое лицо на территории Ленского района, а также осуществляющие виды деятельности, предусмотренные статьей 31.1 Федерального</w:t>
      </w:r>
      <w:r w:rsidR="006A60BC" w:rsidRPr="0004353C">
        <w:rPr>
          <w:sz w:val="27"/>
          <w:szCs w:val="27"/>
        </w:rPr>
        <w:t xml:space="preserve"> закона </w:t>
      </w:r>
      <w:r w:rsidR="00163EBF" w:rsidRPr="0004353C">
        <w:rPr>
          <w:sz w:val="27"/>
          <w:szCs w:val="27"/>
        </w:rPr>
        <w:t>от 12.01.1996 № 7-</w:t>
      </w:r>
      <w:r w:rsidR="00685D74" w:rsidRPr="0004353C">
        <w:rPr>
          <w:sz w:val="27"/>
          <w:szCs w:val="27"/>
        </w:rPr>
        <w:t xml:space="preserve">ФЗ </w:t>
      </w:r>
      <w:r w:rsidRPr="0004353C">
        <w:rPr>
          <w:sz w:val="27"/>
          <w:szCs w:val="27"/>
        </w:rPr>
        <w:t>на территории Ленского района, направленные на решение социальных проблем местного населения и развитие гражданского общества.</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 xml:space="preserve">5.1. Проекты социально ориентированных некоммерческих организаций, должны быть направлены на решение задач по одному или нескольким </w:t>
      </w:r>
      <w:r w:rsidR="0004353C" w:rsidRPr="0004353C">
        <w:rPr>
          <w:sz w:val="27"/>
          <w:szCs w:val="27"/>
        </w:rPr>
        <w:br/>
      </w:r>
      <w:r w:rsidRPr="0004353C">
        <w:rPr>
          <w:sz w:val="27"/>
          <w:szCs w:val="27"/>
        </w:rPr>
        <w:t>из следующих направлений:</w:t>
      </w:r>
    </w:p>
    <w:p w:rsidR="00DF5564" w:rsidRPr="0004353C" w:rsidRDefault="0004353C" w:rsidP="0004353C">
      <w:pPr>
        <w:tabs>
          <w:tab w:val="left" w:pos="567"/>
          <w:tab w:val="left" w:pos="851"/>
        </w:tabs>
        <w:autoSpaceDE w:val="0"/>
        <w:autoSpaceDN w:val="0"/>
        <w:adjustRightInd w:val="0"/>
        <w:ind w:firstLine="709"/>
        <w:jc w:val="both"/>
        <w:rPr>
          <w:sz w:val="27"/>
          <w:szCs w:val="27"/>
        </w:rPr>
      </w:pPr>
      <w:r w:rsidRPr="0004353C">
        <w:rPr>
          <w:sz w:val="27"/>
          <w:szCs w:val="27"/>
        </w:rPr>
        <w:t xml:space="preserve">1) </w:t>
      </w:r>
      <w:r w:rsidR="00DF5564" w:rsidRPr="0004353C">
        <w:rPr>
          <w:sz w:val="27"/>
          <w:szCs w:val="27"/>
        </w:rPr>
        <w:t>развитие молодежного досуга в сельских территориях района</w:t>
      </w:r>
      <w:r w:rsidRPr="0004353C">
        <w:rPr>
          <w:sz w:val="27"/>
          <w:szCs w:val="27"/>
        </w:rPr>
        <w:t xml:space="preserve"> </w:t>
      </w:r>
      <w:r w:rsidR="00DF5564" w:rsidRPr="0004353C">
        <w:rPr>
          <w:sz w:val="27"/>
          <w:szCs w:val="27"/>
        </w:rPr>
        <w:t xml:space="preserve">(молодежные </w:t>
      </w:r>
      <w:proofErr w:type="spellStart"/>
      <w:r w:rsidR="00DF5564" w:rsidRPr="0004353C">
        <w:rPr>
          <w:sz w:val="27"/>
          <w:szCs w:val="27"/>
        </w:rPr>
        <w:t>досуговые</w:t>
      </w:r>
      <w:proofErr w:type="spellEnd"/>
      <w:r w:rsidR="00DF5564" w:rsidRPr="0004353C">
        <w:rPr>
          <w:sz w:val="27"/>
          <w:szCs w:val="27"/>
        </w:rPr>
        <w:t xml:space="preserve"> центры, кружки, секции, массовые мероприятия);</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2) пропаганда здорового образа жизни;</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 xml:space="preserve">3) развитие массового спорта как инструмента формирования </w:t>
      </w:r>
      <w:r w:rsidR="0004353C" w:rsidRPr="0004353C">
        <w:rPr>
          <w:sz w:val="27"/>
          <w:szCs w:val="27"/>
        </w:rPr>
        <w:br/>
      </w:r>
      <w:r w:rsidRPr="0004353C">
        <w:rPr>
          <w:sz w:val="27"/>
          <w:szCs w:val="27"/>
        </w:rPr>
        <w:t>здорового общества;</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4) патриотическое воспитание и просвещение;</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5) сохранение и распространение культурных ценностей и народных традиций;</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6) социализация и адаптация пожилых людей и инвалидов пенсионного возраста;</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 xml:space="preserve">7) повышение социальной активности пожилых людей, </w:t>
      </w:r>
      <w:r w:rsidR="0004353C" w:rsidRPr="0004353C">
        <w:rPr>
          <w:sz w:val="27"/>
          <w:szCs w:val="27"/>
        </w:rPr>
        <w:br/>
      </w:r>
      <w:r w:rsidRPr="0004353C">
        <w:rPr>
          <w:sz w:val="27"/>
          <w:szCs w:val="27"/>
        </w:rPr>
        <w:t>вовлечение их в полноценную жизнь;</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 xml:space="preserve">8) поиск новых форм работы с проблемными социальными группами </w:t>
      </w:r>
      <w:r w:rsidR="0004353C" w:rsidRPr="0004353C">
        <w:rPr>
          <w:sz w:val="27"/>
          <w:szCs w:val="27"/>
        </w:rPr>
        <w:br/>
      </w:r>
      <w:r w:rsidRPr="0004353C">
        <w:rPr>
          <w:sz w:val="27"/>
          <w:szCs w:val="27"/>
        </w:rPr>
        <w:t>с целью их адаптации и реабилитации, вовлечения в сферу творческой, спортивной и социальной активности;</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lastRenderedPageBreak/>
        <w:t>9) сохранение и развитие духовных, исторических и культурных ценностей;</w:t>
      </w:r>
    </w:p>
    <w:p w:rsidR="00DF5564" w:rsidRPr="0004353C" w:rsidRDefault="00DF5564" w:rsidP="0004353C">
      <w:pPr>
        <w:tabs>
          <w:tab w:val="left" w:pos="567"/>
          <w:tab w:val="left" w:pos="851"/>
        </w:tabs>
        <w:autoSpaceDE w:val="0"/>
        <w:autoSpaceDN w:val="0"/>
        <w:adjustRightInd w:val="0"/>
        <w:ind w:firstLine="709"/>
        <w:jc w:val="both"/>
        <w:rPr>
          <w:sz w:val="27"/>
          <w:szCs w:val="27"/>
        </w:rPr>
      </w:pPr>
      <w:r w:rsidRPr="0004353C">
        <w:rPr>
          <w:sz w:val="27"/>
          <w:szCs w:val="27"/>
        </w:rPr>
        <w:t>10) сотрудничество разных поколений в реализации совместной деятельности по сохранению и развитию народных промыслов</w:t>
      </w:r>
      <w:r w:rsidR="001D6910" w:rsidRPr="0004353C">
        <w:rPr>
          <w:sz w:val="27"/>
          <w:szCs w:val="27"/>
        </w:rPr>
        <w:t>.</w:t>
      </w:r>
    </w:p>
    <w:p w:rsidR="003814C3" w:rsidRPr="0004353C" w:rsidRDefault="003814C3" w:rsidP="0004353C">
      <w:pPr>
        <w:pStyle w:val="ab"/>
        <w:numPr>
          <w:ilvl w:val="0"/>
          <w:numId w:val="9"/>
        </w:numPr>
        <w:tabs>
          <w:tab w:val="left" w:pos="567"/>
        </w:tabs>
        <w:autoSpaceDE w:val="0"/>
        <w:autoSpaceDN w:val="0"/>
        <w:adjustRightInd w:val="0"/>
        <w:ind w:left="0" w:firstLine="709"/>
        <w:contextualSpacing w:val="0"/>
        <w:jc w:val="both"/>
        <w:rPr>
          <w:sz w:val="27"/>
          <w:szCs w:val="27"/>
        </w:rPr>
      </w:pPr>
      <w:r w:rsidRPr="0004353C">
        <w:rPr>
          <w:sz w:val="27"/>
          <w:szCs w:val="27"/>
        </w:rPr>
        <w:t>Гранты предоставляются</w:t>
      </w:r>
      <w:r w:rsidR="00163EBF" w:rsidRPr="0004353C">
        <w:rPr>
          <w:sz w:val="27"/>
          <w:szCs w:val="27"/>
        </w:rPr>
        <w:t xml:space="preserve"> по итогам конкурсного отбора в </w:t>
      </w:r>
      <w:r w:rsidRPr="0004353C">
        <w:rPr>
          <w:sz w:val="27"/>
          <w:szCs w:val="27"/>
        </w:rPr>
        <w:t>соответствии</w:t>
      </w:r>
      <w:r w:rsidR="00163EBF" w:rsidRPr="0004353C">
        <w:rPr>
          <w:sz w:val="27"/>
          <w:szCs w:val="27"/>
        </w:rPr>
        <w:t xml:space="preserve"> со сводной бюджетной росписью </w:t>
      </w:r>
      <w:r w:rsidRPr="0004353C">
        <w:rPr>
          <w:sz w:val="27"/>
          <w:szCs w:val="27"/>
        </w:rPr>
        <w:t>бюджета МО «</w:t>
      </w:r>
      <w:r w:rsidR="00163EBF" w:rsidRPr="0004353C">
        <w:rPr>
          <w:sz w:val="27"/>
          <w:szCs w:val="27"/>
        </w:rPr>
        <w:t xml:space="preserve">Ленский муниципальный район» на </w:t>
      </w:r>
      <w:r w:rsidRPr="0004353C">
        <w:rPr>
          <w:sz w:val="27"/>
          <w:szCs w:val="27"/>
        </w:rPr>
        <w:t>соответствующий финансовый год в пределах лимитов бюджетных обязательств, утвер</w:t>
      </w:r>
      <w:r w:rsidR="00163EBF" w:rsidRPr="0004353C">
        <w:rPr>
          <w:sz w:val="27"/>
          <w:szCs w:val="27"/>
        </w:rPr>
        <w:t xml:space="preserve">жденных на </w:t>
      </w:r>
      <w:r w:rsidRPr="0004353C">
        <w:rPr>
          <w:sz w:val="27"/>
          <w:szCs w:val="27"/>
        </w:rPr>
        <w:t xml:space="preserve">предоставление грантов в рамках реализации </w:t>
      </w:r>
      <w:r w:rsidR="00862969" w:rsidRPr="0004353C">
        <w:rPr>
          <w:sz w:val="27"/>
          <w:szCs w:val="27"/>
        </w:rPr>
        <w:t xml:space="preserve">муниципальной </w:t>
      </w:r>
      <w:r w:rsidRPr="0004353C">
        <w:rPr>
          <w:sz w:val="27"/>
          <w:szCs w:val="27"/>
        </w:rPr>
        <w:t>программы</w:t>
      </w:r>
      <w:r w:rsidR="00163EBF" w:rsidRPr="0004353C">
        <w:rPr>
          <w:sz w:val="27"/>
          <w:szCs w:val="27"/>
        </w:rPr>
        <w:t xml:space="preserve">, направленной на </w:t>
      </w:r>
      <w:r w:rsidRPr="0004353C">
        <w:rPr>
          <w:sz w:val="27"/>
          <w:szCs w:val="27"/>
        </w:rPr>
        <w:t>поддержку социально ориентированных некоммерческих организаций.</w:t>
      </w:r>
    </w:p>
    <w:p w:rsidR="00862969" w:rsidRPr="0004353C" w:rsidRDefault="00862969" w:rsidP="00452E21">
      <w:pPr>
        <w:autoSpaceDE w:val="0"/>
        <w:autoSpaceDN w:val="0"/>
        <w:adjustRightInd w:val="0"/>
        <w:rPr>
          <w:sz w:val="27"/>
          <w:szCs w:val="27"/>
        </w:rPr>
      </w:pPr>
    </w:p>
    <w:p w:rsidR="00163EBF" w:rsidRPr="0004353C" w:rsidRDefault="006A60BC" w:rsidP="00163EBF">
      <w:pPr>
        <w:autoSpaceDE w:val="0"/>
        <w:autoSpaceDN w:val="0"/>
        <w:adjustRightInd w:val="0"/>
        <w:jc w:val="center"/>
        <w:rPr>
          <w:b/>
          <w:sz w:val="27"/>
          <w:szCs w:val="27"/>
        </w:rPr>
      </w:pPr>
      <w:r w:rsidRPr="0004353C">
        <w:rPr>
          <w:b/>
          <w:sz w:val="27"/>
          <w:szCs w:val="27"/>
          <w:lang w:val="en-US"/>
        </w:rPr>
        <w:t>II</w:t>
      </w:r>
      <w:r w:rsidR="00F24C75" w:rsidRPr="0004353C">
        <w:rPr>
          <w:b/>
          <w:sz w:val="27"/>
          <w:szCs w:val="27"/>
        </w:rPr>
        <w:t xml:space="preserve">. Порядок проведения отбора </w:t>
      </w:r>
    </w:p>
    <w:p w:rsidR="006A60BC" w:rsidRPr="0004353C" w:rsidRDefault="00F24C75" w:rsidP="00163EBF">
      <w:pPr>
        <w:autoSpaceDE w:val="0"/>
        <w:autoSpaceDN w:val="0"/>
        <w:adjustRightInd w:val="0"/>
        <w:jc w:val="center"/>
        <w:rPr>
          <w:b/>
          <w:sz w:val="27"/>
          <w:szCs w:val="27"/>
        </w:rPr>
      </w:pPr>
      <w:r w:rsidRPr="0004353C">
        <w:rPr>
          <w:b/>
          <w:sz w:val="27"/>
          <w:szCs w:val="27"/>
        </w:rPr>
        <w:t>получателей грантов для предоставления грантов</w:t>
      </w:r>
    </w:p>
    <w:p w:rsidR="00F24C75" w:rsidRPr="0004353C" w:rsidRDefault="00F24C75" w:rsidP="00163EBF">
      <w:pPr>
        <w:autoSpaceDE w:val="0"/>
        <w:autoSpaceDN w:val="0"/>
        <w:adjustRightInd w:val="0"/>
        <w:jc w:val="center"/>
        <w:rPr>
          <w:sz w:val="27"/>
          <w:szCs w:val="27"/>
        </w:rPr>
      </w:pPr>
    </w:p>
    <w:p w:rsidR="003033DF" w:rsidRPr="0004353C" w:rsidRDefault="005B573F" w:rsidP="0004353C">
      <w:pPr>
        <w:pStyle w:val="ab"/>
        <w:numPr>
          <w:ilvl w:val="0"/>
          <w:numId w:val="9"/>
        </w:numPr>
        <w:tabs>
          <w:tab w:val="left" w:pos="567"/>
          <w:tab w:val="left" w:pos="851"/>
        </w:tabs>
        <w:ind w:left="0" w:firstLine="709"/>
        <w:contextualSpacing w:val="0"/>
        <w:jc w:val="both"/>
        <w:outlineLvl w:val="0"/>
        <w:rPr>
          <w:bCs/>
          <w:sz w:val="27"/>
          <w:szCs w:val="27"/>
        </w:rPr>
      </w:pPr>
      <w:r w:rsidRPr="0004353C">
        <w:rPr>
          <w:sz w:val="27"/>
          <w:szCs w:val="27"/>
        </w:rPr>
        <w:t xml:space="preserve">Отбор получателей грантов осуществляется на основании конкурса, который проводится при определении получателя гранта исходя из наилучших условий достижения результатов, в </w:t>
      </w:r>
      <w:proofErr w:type="gramStart"/>
      <w:r w:rsidRPr="0004353C">
        <w:rPr>
          <w:sz w:val="27"/>
          <w:szCs w:val="27"/>
        </w:rPr>
        <w:t>целях</w:t>
      </w:r>
      <w:proofErr w:type="gramEnd"/>
      <w:r w:rsidRPr="0004353C">
        <w:rPr>
          <w:sz w:val="27"/>
          <w:szCs w:val="27"/>
        </w:rPr>
        <w:t xml:space="preserve"> достижения которых предоставляется грант.</w:t>
      </w:r>
      <w:r w:rsidR="00A70E05" w:rsidRPr="0004353C">
        <w:rPr>
          <w:sz w:val="27"/>
          <w:szCs w:val="27"/>
        </w:rPr>
        <w:t xml:space="preserve"> </w:t>
      </w:r>
      <w:r w:rsidR="00A70E05" w:rsidRPr="0004353C">
        <w:rPr>
          <w:bCs/>
          <w:sz w:val="27"/>
          <w:szCs w:val="27"/>
        </w:rPr>
        <w:t>Организатором конкурса является главный распорядитель.</w:t>
      </w:r>
    </w:p>
    <w:p w:rsidR="003A7EEE" w:rsidRPr="0004353C" w:rsidRDefault="003A7EEE" w:rsidP="0004353C">
      <w:pPr>
        <w:pStyle w:val="ab"/>
        <w:tabs>
          <w:tab w:val="left" w:pos="567"/>
          <w:tab w:val="left" w:pos="851"/>
        </w:tabs>
        <w:ind w:left="0" w:firstLine="709"/>
        <w:contextualSpacing w:val="0"/>
        <w:jc w:val="both"/>
        <w:outlineLvl w:val="0"/>
        <w:rPr>
          <w:bCs/>
          <w:sz w:val="27"/>
          <w:szCs w:val="27"/>
        </w:rPr>
      </w:pPr>
      <w:r w:rsidRPr="0004353C">
        <w:rPr>
          <w:bCs/>
          <w:sz w:val="27"/>
          <w:szCs w:val="27"/>
        </w:rPr>
        <w:t>Обязательным условием конкурсного отбора является обязательство получателя гранта</w:t>
      </w:r>
      <w:r w:rsidR="002D6787" w:rsidRPr="0004353C">
        <w:rPr>
          <w:bCs/>
          <w:sz w:val="27"/>
          <w:szCs w:val="27"/>
        </w:rPr>
        <w:t xml:space="preserve"> </w:t>
      </w:r>
      <w:r w:rsidRPr="0004353C">
        <w:rPr>
          <w:bCs/>
          <w:sz w:val="27"/>
          <w:szCs w:val="27"/>
        </w:rPr>
        <w:t xml:space="preserve">обеспечить </w:t>
      </w:r>
      <w:proofErr w:type="spellStart"/>
      <w:r w:rsidRPr="0004353C">
        <w:rPr>
          <w:bCs/>
          <w:sz w:val="27"/>
          <w:szCs w:val="27"/>
        </w:rPr>
        <w:t>софинансирование</w:t>
      </w:r>
      <w:proofErr w:type="spellEnd"/>
      <w:r w:rsidR="002D6787" w:rsidRPr="0004353C">
        <w:rPr>
          <w:bCs/>
          <w:sz w:val="27"/>
          <w:szCs w:val="27"/>
        </w:rPr>
        <w:t xml:space="preserve"> проекта</w:t>
      </w:r>
      <w:r w:rsidRPr="0004353C">
        <w:rPr>
          <w:bCs/>
          <w:sz w:val="27"/>
          <w:szCs w:val="27"/>
        </w:rPr>
        <w:t>, на реализацию котор</w:t>
      </w:r>
      <w:r w:rsidR="002D6787" w:rsidRPr="0004353C">
        <w:rPr>
          <w:bCs/>
          <w:sz w:val="27"/>
          <w:szCs w:val="27"/>
        </w:rPr>
        <w:t>ого</w:t>
      </w:r>
      <w:r w:rsidRPr="0004353C">
        <w:rPr>
          <w:bCs/>
          <w:sz w:val="27"/>
          <w:szCs w:val="27"/>
        </w:rPr>
        <w:t xml:space="preserve"> представлен грант из внебюджетных источников (в денежной форме)</w:t>
      </w:r>
      <w:r w:rsidR="002D6787" w:rsidRPr="0004353C">
        <w:rPr>
          <w:bCs/>
          <w:sz w:val="27"/>
          <w:szCs w:val="27"/>
        </w:rPr>
        <w:t>, не менее 10 %</w:t>
      </w:r>
      <w:r w:rsidRPr="0004353C">
        <w:rPr>
          <w:bCs/>
          <w:sz w:val="27"/>
          <w:szCs w:val="27"/>
        </w:rPr>
        <w:t xml:space="preserve">. </w:t>
      </w:r>
    </w:p>
    <w:p w:rsidR="00A70E05" w:rsidRPr="0004353C" w:rsidRDefault="00A70E05" w:rsidP="0004353C">
      <w:pPr>
        <w:pStyle w:val="ab"/>
        <w:numPr>
          <w:ilvl w:val="0"/>
          <w:numId w:val="9"/>
        </w:numPr>
        <w:ind w:left="0" w:firstLine="709"/>
        <w:contextualSpacing w:val="0"/>
        <w:rPr>
          <w:sz w:val="27"/>
          <w:szCs w:val="27"/>
        </w:rPr>
      </w:pPr>
      <w:r w:rsidRPr="0004353C">
        <w:rPr>
          <w:sz w:val="27"/>
          <w:szCs w:val="27"/>
        </w:rPr>
        <w:t>СОНКО для участия в конкурсе представляют следующие документы:</w:t>
      </w:r>
    </w:p>
    <w:p w:rsidR="00A70E05" w:rsidRPr="0004353C" w:rsidRDefault="00A70E05" w:rsidP="0004353C">
      <w:pPr>
        <w:autoSpaceDE w:val="0"/>
        <w:autoSpaceDN w:val="0"/>
        <w:adjustRightInd w:val="0"/>
        <w:ind w:firstLine="709"/>
        <w:jc w:val="both"/>
        <w:rPr>
          <w:bCs/>
          <w:sz w:val="27"/>
          <w:szCs w:val="27"/>
        </w:rPr>
      </w:pPr>
      <w:r w:rsidRPr="0004353C">
        <w:rPr>
          <w:sz w:val="27"/>
          <w:szCs w:val="27"/>
        </w:rPr>
        <w:t xml:space="preserve">заявку на предоставление гранта по форме согласно </w:t>
      </w:r>
      <w:r w:rsidRPr="0004353C">
        <w:rPr>
          <w:bCs/>
          <w:sz w:val="27"/>
          <w:szCs w:val="27"/>
        </w:rPr>
        <w:t xml:space="preserve">приложению </w:t>
      </w:r>
      <w:r w:rsidR="00B44719">
        <w:rPr>
          <w:bCs/>
          <w:sz w:val="27"/>
          <w:szCs w:val="27"/>
        </w:rPr>
        <w:t xml:space="preserve">№ </w:t>
      </w:r>
      <w:r w:rsidRPr="0004353C">
        <w:rPr>
          <w:bCs/>
          <w:sz w:val="27"/>
          <w:szCs w:val="27"/>
        </w:rPr>
        <w:t xml:space="preserve">1 </w:t>
      </w:r>
      <w:r w:rsidRPr="0004353C">
        <w:rPr>
          <w:bCs/>
          <w:sz w:val="27"/>
          <w:szCs w:val="27"/>
        </w:rPr>
        <w:br/>
        <w:t xml:space="preserve">к </w:t>
      </w:r>
      <w:r w:rsidR="00FF4ED0" w:rsidRPr="0004353C">
        <w:rPr>
          <w:sz w:val="27"/>
          <w:szCs w:val="27"/>
        </w:rPr>
        <w:t>настоящему</w:t>
      </w:r>
      <w:r w:rsidR="00FF4ED0" w:rsidRPr="0004353C">
        <w:rPr>
          <w:bCs/>
          <w:sz w:val="27"/>
          <w:szCs w:val="27"/>
        </w:rPr>
        <w:t xml:space="preserve"> </w:t>
      </w:r>
      <w:r w:rsidRPr="0004353C">
        <w:rPr>
          <w:bCs/>
          <w:sz w:val="27"/>
          <w:szCs w:val="27"/>
        </w:rPr>
        <w:t>Порядку;</w:t>
      </w:r>
    </w:p>
    <w:p w:rsidR="00A70E05" w:rsidRPr="0004353C" w:rsidRDefault="00A70E05" w:rsidP="0004353C">
      <w:pPr>
        <w:autoSpaceDE w:val="0"/>
        <w:autoSpaceDN w:val="0"/>
        <w:adjustRightInd w:val="0"/>
        <w:ind w:firstLine="709"/>
        <w:jc w:val="both"/>
        <w:rPr>
          <w:bCs/>
          <w:sz w:val="27"/>
          <w:szCs w:val="27"/>
        </w:rPr>
      </w:pPr>
      <w:r w:rsidRPr="0004353C">
        <w:rPr>
          <w:bCs/>
          <w:sz w:val="27"/>
          <w:szCs w:val="27"/>
        </w:rPr>
        <w:t xml:space="preserve">описание проекта по форме согласно приложению </w:t>
      </w:r>
      <w:r w:rsidR="00B44719">
        <w:rPr>
          <w:bCs/>
          <w:sz w:val="27"/>
          <w:szCs w:val="27"/>
        </w:rPr>
        <w:t xml:space="preserve">№ </w:t>
      </w:r>
      <w:r w:rsidRPr="0004353C">
        <w:rPr>
          <w:bCs/>
          <w:sz w:val="27"/>
          <w:szCs w:val="27"/>
        </w:rPr>
        <w:t xml:space="preserve">2 </w:t>
      </w:r>
      <w:r w:rsidR="008E7ECF">
        <w:rPr>
          <w:bCs/>
          <w:sz w:val="27"/>
          <w:szCs w:val="27"/>
        </w:rPr>
        <w:br/>
      </w:r>
      <w:r w:rsidRPr="0004353C">
        <w:rPr>
          <w:bCs/>
          <w:sz w:val="27"/>
          <w:szCs w:val="27"/>
        </w:rPr>
        <w:t xml:space="preserve">к </w:t>
      </w:r>
      <w:r w:rsidR="00FF4ED0" w:rsidRPr="0004353C">
        <w:rPr>
          <w:sz w:val="27"/>
          <w:szCs w:val="27"/>
        </w:rPr>
        <w:t>настоящему</w:t>
      </w:r>
      <w:r w:rsidR="00FF4ED0" w:rsidRPr="0004353C">
        <w:rPr>
          <w:bCs/>
          <w:sz w:val="27"/>
          <w:szCs w:val="27"/>
        </w:rPr>
        <w:t xml:space="preserve"> </w:t>
      </w:r>
      <w:r w:rsidRPr="0004353C">
        <w:rPr>
          <w:bCs/>
          <w:sz w:val="27"/>
          <w:szCs w:val="27"/>
        </w:rPr>
        <w:t>Порядку;</w:t>
      </w:r>
    </w:p>
    <w:p w:rsidR="00A70E05" w:rsidRPr="0004353C" w:rsidRDefault="002D6787" w:rsidP="0004353C">
      <w:pPr>
        <w:autoSpaceDE w:val="0"/>
        <w:autoSpaceDN w:val="0"/>
        <w:adjustRightInd w:val="0"/>
        <w:ind w:firstLine="709"/>
        <w:jc w:val="both"/>
        <w:rPr>
          <w:bCs/>
          <w:sz w:val="27"/>
          <w:szCs w:val="27"/>
        </w:rPr>
      </w:pPr>
      <w:r w:rsidRPr="0004353C">
        <w:rPr>
          <w:bCs/>
          <w:sz w:val="27"/>
          <w:szCs w:val="27"/>
        </w:rPr>
        <w:t xml:space="preserve">гарантийное письмо, подписанное руководителем СОНКО, </w:t>
      </w:r>
      <w:r w:rsidR="008E7ECF">
        <w:rPr>
          <w:bCs/>
          <w:sz w:val="27"/>
          <w:szCs w:val="27"/>
        </w:rPr>
        <w:br/>
      </w:r>
      <w:r w:rsidRPr="0004353C">
        <w:rPr>
          <w:bCs/>
          <w:sz w:val="27"/>
          <w:szCs w:val="27"/>
        </w:rPr>
        <w:t>о привлечении внебюджетных средств с указанием их источника и размера</w:t>
      </w:r>
      <w:r w:rsidR="00A70E05" w:rsidRPr="0004353C">
        <w:rPr>
          <w:bCs/>
          <w:sz w:val="27"/>
          <w:szCs w:val="27"/>
        </w:rPr>
        <w:t>;</w:t>
      </w:r>
    </w:p>
    <w:p w:rsidR="00A70E05" w:rsidRPr="0004353C" w:rsidRDefault="00A70E05" w:rsidP="0004353C">
      <w:pPr>
        <w:autoSpaceDE w:val="0"/>
        <w:autoSpaceDN w:val="0"/>
        <w:adjustRightInd w:val="0"/>
        <w:ind w:firstLine="709"/>
        <w:jc w:val="both"/>
        <w:rPr>
          <w:bCs/>
          <w:sz w:val="27"/>
          <w:szCs w:val="27"/>
        </w:rPr>
      </w:pPr>
      <w:r w:rsidRPr="0004353C">
        <w:rPr>
          <w:bCs/>
          <w:sz w:val="27"/>
          <w:szCs w:val="27"/>
        </w:rPr>
        <w:t xml:space="preserve">копию Устава СОНКО (со всеми внесенными изменениями </w:t>
      </w:r>
      <w:r w:rsidRPr="0004353C">
        <w:rPr>
          <w:bCs/>
          <w:sz w:val="27"/>
          <w:szCs w:val="27"/>
        </w:rPr>
        <w:br/>
        <w:t>и дополнениями), заверенную подписью руководителя СОНКО и печатью СОНКО;</w:t>
      </w:r>
    </w:p>
    <w:p w:rsidR="00A70E05" w:rsidRPr="0004353C" w:rsidRDefault="00A70E05" w:rsidP="0004353C">
      <w:pPr>
        <w:autoSpaceDE w:val="0"/>
        <w:autoSpaceDN w:val="0"/>
        <w:adjustRightInd w:val="0"/>
        <w:ind w:firstLine="709"/>
        <w:jc w:val="both"/>
        <w:rPr>
          <w:bCs/>
          <w:sz w:val="27"/>
          <w:szCs w:val="27"/>
        </w:rPr>
      </w:pPr>
      <w:r w:rsidRPr="0004353C">
        <w:rPr>
          <w:bCs/>
          <w:sz w:val="27"/>
          <w:szCs w:val="27"/>
        </w:rPr>
        <w:t>копию свидетельства о государственной регистрации организации;</w:t>
      </w:r>
    </w:p>
    <w:p w:rsidR="00A70E05" w:rsidRPr="0004353C" w:rsidRDefault="00A70E05" w:rsidP="0004353C">
      <w:pPr>
        <w:autoSpaceDE w:val="0"/>
        <w:autoSpaceDN w:val="0"/>
        <w:adjustRightInd w:val="0"/>
        <w:ind w:firstLine="709"/>
        <w:jc w:val="both"/>
        <w:rPr>
          <w:bCs/>
          <w:sz w:val="27"/>
          <w:szCs w:val="27"/>
        </w:rPr>
      </w:pPr>
      <w:r w:rsidRPr="0004353C">
        <w:rPr>
          <w:bCs/>
          <w:sz w:val="27"/>
          <w:szCs w:val="27"/>
        </w:rPr>
        <w:t xml:space="preserve">копию документа, подтверждающего полномочия руководителя, </w:t>
      </w:r>
      <w:r w:rsidRPr="0004353C">
        <w:rPr>
          <w:bCs/>
          <w:sz w:val="27"/>
          <w:szCs w:val="27"/>
        </w:rPr>
        <w:br/>
        <w:t xml:space="preserve">а также документ, подтверждающий полномочия лица, которое будет подписывать договор (в случае, если договор будет подписывать </w:t>
      </w:r>
      <w:r w:rsidRPr="0004353C">
        <w:rPr>
          <w:bCs/>
          <w:sz w:val="27"/>
          <w:szCs w:val="27"/>
        </w:rPr>
        <w:br/>
        <w:t>не руководитель организаций);</w:t>
      </w:r>
    </w:p>
    <w:p w:rsidR="00A70E05" w:rsidRPr="0004353C" w:rsidRDefault="00A70E05" w:rsidP="0004353C">
      <w:pPr>
        <w:autoSpaceDE w:val="0"/>
        <w:autoSpaceDN w:val="0"/>
        <w:adjustRightInd w:val="0"/>
        <w:ind w:firstLine="709"/>
        <w:jc w:val="both"/>
        <w:rPr>
          <w:bCs/>
          <w:sz w:val="27"/>
          <w:szCs w:val="27"/>
        </w:rPr>
      </w:pPr>
      <w:r w:rsidRPr="0004353C">
        <w:rPr>
          <w:bCs/>
          <w:sz w:val="27"/>
          <w:szCs w:val="27"/>
        </w:rPr>
        <w:t>копию документа, удостоверяющего личность получателя гранта (страницы 2, 3, 5);</w:t>
      </w:r>
    </w:p>
    <w:p w:rsidR="00A70E05" w:rsidRPr="0004353C" w:rsidRDefault="00A70E05" w:rsidP="0004353C">
      <w:pPr>
        <w:autoSpaceDE w:val="0"/>
        <w:autoSpaceDN w:val="0"/>
        <w:adjustRightInd w:val="0"/>
        <w:ind w:firstLine="709"/>
        <w:jc w:val="both"/>
        <w:rPr>
          <w:bCs/>
          <w:sz w:val="27"/>
          <w:szCs w:val="27"/>
        </w:rPr>
      </w:pPr>
      <w:r w:rsidRPr="0004353C">
        <w:rPr>
          <w:bCs/>
          <w:sz w:val="27"/>
          <w:szCs w:val="27"/>
        </w:rPr>
        <w:t xml:space="preserve">наличие справки об отсутствии задолженности по налогам </w:t>
      </w:r>
      <w:r w:rsidR="008E7ECF">
        <w:rPr>
          <w:bCs/>
          <w:sz w:val="27"/>
          <w:szCs w:val="27"/>
        </w:rPr>
        <w:br/>
      </w:r>
      <w:r w:rsidRPr="0004353C">
        <w:rPr>
          <w:bCs/>
          <w:sz w:val="27"/>
          <w:szCs w:val="27"/>
        </w:rPr>
        <w:t>и иным обязательным платежам на пе</w:t>
      </w:r>
      <w:r w:rsidR="00FC3DBA" w:rsidRPr="0004353C">
        <w:rPr>
          <w:bCs/>
          <w:sz w:val="27"/>
          <w:szCs w:val="27"/>
        </w:rPr>
        <w:t>рвое число месяца подачи заявки;</w:t>
      </w:r>
    </w:p>
    <w:p w:rsidR="002D6787" w:rsidRPr="0004353C" w:rsidRDefault="002D6787" w:rsidP="0004353C">
      <w:pPr>
        <w:autoSpaceDE w:val="0"/>
        <w:autoSpaceDN w:val="0"/>
        <w:adjustRightInd w:val="0"/>
        <w:ind w:firstLine="709"/>
        <w:jc w:val="both"/>
        <w:rPr>
          <w:bCs/>
          <w:sz w:val="27"/>
          <w:szCs w:val="27"/>
        </w:rPr>
      </w:pPr>
      <w:r w:rsidRPr="0004353C">
        <w:rPr>
          <w:bCs/>
          <w:sz w:val="27"/>
          <w:szCs w:val="27"/>
        </w:rPr>
        <w:t xml:space="preserve">согласие на публикацию (размещение) на едином портале </w:t>
      </w:r>
      <w:r w:rsidR="008E7ECF">
        <w:rPr>
          <w:bCs/>
          <w:sz w:val="27"/>
          <w:szCs w:val="27"/>
        </w:rPr>
        <w:br/>
      </w:r>
      <w:r w:rsidRPr="0004353C">
        <w:rPr>
          <w:bCs/>
          <w:sz w:val="27"/>
          <w:szCs w:val="27"/>
        </w:rPr>
        <w:t xml:space="preserve">и на официальном сайте главного распорядителя как получателя </w:t>
      </w:r>
      <w:r w:rsidR="008E7ECF">
        <w:rPr>
          <w:bCs/>
          <w:sz w:val="27"/>
          <w:szCs w:val="27"/>
        </w:rPr>
        <w:br/>
      </w:r>
      <w:r w:rsidRPr="0004353C">
        <w:rPr>
          <w:bCs/>
          <w:sz w:val="27"/>
          <w:szCs w:val="27"/>
        </w:rPr>
        <w:t>бюджетных сре</w:t>
      </w:r>
      <w:proofErr w:type="gramStart"/>
      <w:r w:rsidRPr="0004353C">
        <w:rPr>
          <w:bCs/>
          <w:sz w:val="27"/>
          <w:szCs w:val="27"/>
        </w:rPr>
        <w:t>дств в с</w:t>
      </w:r>
      <w:proofErr w:type="gramEnd"/>
      <w:r w:rsidRPr="0004353C">
        <w:rPr>
          <w:bCs/>
          <w:sz w:val="27"/>
          <w:szCs w:val="27"/>
        </w:rPr>
        <w:t xml:space="preserve">ети «Интернет» информации об участнике конкурса, </w:t>
      </w:r>
      <w:r w:rsidR="008E7ECF">
        <w:rPr>
          <w:bCs/>
          <w:sz w:val="27"/>
          <w:szCs w:val="27"/>
        </w:rPr>
        <w:br/>
      </w:r>
      <w:r w:rsidRPr="0004353C">
        <w:rPr>
          <w:bCs/>
          <w:sz w:val="27"/>
          <w:szCs w:val="27"/>
        </w:rPr>
        <w:t>о подаваемой участником конкурса заявке, иной информации об участнике конкурса, связанной с соответствующим конкурсным отбором.</w:t>
      </w:r>
    </w:p>
    <w:p w:rsidR="00A70E05" w:rsidRPr="0004353C" w:rsidRDefault="00A70E05" w:rsidP="0004353C">
      <w:pPr>
        <w:autoSpaceDE w:val="0"/>
        <w:autoSpaceDN w:val="0"/>
        <w:adjustRightInd w:val="0"/>
        <w:ind w:firstLine="709"/>
        <w:jc w:val="both"/>
        <w:rPr>
          <w:bCs/>
          <w:sz w:val="27"/>
          <w:szCs w:val="27"/>
        </w:rPr>
      </w:pPr>
      <w:r w:rsidRPr="0004353C">
        <w:rPr>
          <w:bCs/>
          <w:sz w:val="27"/>
          <w:szCs w:val="27"/>
        </w:rPr>
        <w:lastRenderedPageBreak/>
        <w:t>Один заявитель вправе подать только одну заявку.</w:t>
      </w:r>
    </w:p>
    <w:p w:rsidR="00A70E05" w:rsidRPr="0004353C" w:rsidRDefault="00A70E05" w:rsidP="0004353C">
      <w:pPr>
        <w:autoSpaceDE w:val="0"/>
        <w:autoSpaceDN w:val="0"/>
        <w:adjustRightInd w:val="0"/>
        <w:ind w:firstLine="709"/>
        <w:jc w:val="both"/>
        <w:rPr>
          <w:bCs/>
          <w:sz w:val="27"/>
          <w:szCs w:val="27"/>
        </w:rPr>
      </w:pPr>
      <w:r w:rsidRPr="0004353C">
        <w:rPr>
          <w:bCs/>
          <w:sz w:val="27"/>
          <w:szCs w:val="27"/>
        </w:rPr>
        <w:t xml:space="preserve">Внесение изменений в заявку и (или) прилагаемые документы допускается только путем включения в ее состав дополнительной информации </w:t>
      </w:r>
      <w:r w:rsidRPr="0004353C">
        <w:rPr>
          <w:bCs/>
          <w:sz w:val="27"/>
          <w:szCs w:val="27"/>
        </w:rPr>
        <w:br/>
        <w:t>в течение срока приема на основании заявления о внесении изменений в заявку в письменной форме, подписанного руководителем СОНКО.</w:t>
      </w:r>
    </w:p>
    <w:p w:rsidR="00F24C75" w:rsidRPr="0004353C" w:rsidRDefault="00A70E05" w:rsidP="0004353C">
      <w:pPr>
        <w:autoSpaceDE w:val="0"/>
        <w:autoSpaceDN w:val="0"/>
        <w:adjustRightInd w:val="0"/>
        <w:ind w:firstLine="709"/>
        <w:jc w:val="both"/>
        <w:rPr>
          <w:bCs/>
          <w:sz w:val="27"/>
          <w:szCs w:val="27"/>
        </w:rPr>
      </w:pPr>
      <w:r w:rsidRPr="0004353C">
        <w:rPr>
          <w:bCs/>
          <w:sz w:val="27"/>
          <w:szCs w:val="27"/>
        </w:rPr>
        <w:t xml:space="preserve">Заявка может быть отозвана до окончания срока приема заявок путем представления в конкурсную комиссию заявления об отзыве заявки </w:t>
      </w:r>
      <w:r w:rsidRPr="0004353C">
        <w:rPr>
          <w:bCs/>
          <w:sz w:val="27"/>
          <w:szCs w:val="27"/>
        </w:rPr>
        <w:br/>
        <w:t>в письменной произвольной форме, подписанного руководителем СОНКО. Предоставленные документы должны быть сброшюрованы в одну папку.</w:t>
      </w:r>
    </w:p>
    <w:p w:rsidR="00CE446B" w:rsidRPr="0004353C" w:rsidRDefault="003033DF" w:rsidP="0004353C">
      <w:pPr>
        <w:pStyle w:val="formattexttopleveltext"/>
        <w:numPr>
          <w:ilvl w:val="0"/>
          <w:numId w:val="9"/>
        </w:numPr>
        <w:tabs>
          <w:tab w:val="left" w:pos="567"/>
        </w:tabs>
        <w:spacing w:before="0" w:beforeAutospacing="0" w:after="0" w:afterAutospacing="0"/>
        <w:ind w:left="0" w:firstLine="708"/>
        <w:jc w:val="both"/>
        <w:rPr>
          <w:sz w:val="27"/>
          <w:szCs w:val="27"/>
        </w:rPr>
      </w:pPr>
      <w:r w:rsidRPr="0004353C">
        <w:rPr>
          <w:sz w:val="27"/>
          <w:szCs w:val="27"/>
        </w:rPr>
        <w:t>Информация о проведении конкурса размещается на едином портале бюджетной системы Российской Федерации</w:t>
      </w:r>
      <w:r w:rsidR="005A2B5C" w:rsidRPr="0004353C">
        <w:rPr>
          <w:sz w:val="27"/>
          <w:szCs w:val="27"/>
        </w:rPr>
        <w:t xml:space="preserve"> в информационно-телекоммуникационной сети «Интернет»,</w:t>
      </w:r>
      <w:r w:rsidR="001E599A" w:rsidRPr="0004353C">
        <w:rPr>
          <w:sz w:val="27"/>
          <w:szCs w:val="27"/>
        </w:rPr>
        <w:t xml:space="preserve"> </w:t>
      </w:r>
      <w:r w:rsidR="005A2B5C" w:rsidRPr="0004353C">
        <w:rPr>
          <w:sz w:val="27"/>
          <w:szCs w:val="27"/>
        </w:rPr>
        <w:t xml:space="preserve">на </w:t>
      </w:r>
      <w:r w:rsidRPr="0004353C">
        <w:rPr>
          <w:sz w:val="27"/>
          <w:szCs w:val="27"/>
        </w:rPr>
        <w:t>официальном сайте Администрации</w:t>
      </w:r>
      <w:r w:rsidR="00696DDC" w:rsidRPr="0004353C">
        <w:rPr>
          <w:sz w:val="27"/>
          <w:szCs w:val="27"/>
        </w:rPr>
        <w:t xml:space="preserve"> МО «Ленский муниципальный район</w:t>
      </w:r>
      <w:r w:rsidR="005A2B5C" w:rsidRPr="0004353C">
        <w:rPr>
          <w:sz w:val="27"/>
          <w:szCs w:val="27"/>
        </w:rPr>
        <w:t xml:space="preserve"> </w:t>
      </w:r>
      <w:r w:rsidR="003A4246" w:rsidRPr="0004353C">
        <w:rPr>
          <w:sz w:val="27"/>
          <w:szCs w:val="27"/>
        </w:rPr>
        <w:t xml:space="preserve">http://www.yarensk.ru, </w:t>
      </w:r>
      <w:r w:rsidR="005A2B5C" w:rsidRPr="0004353C">
        <w:rPr>
          <w:sz w:val="27"/>
          <w:szCs w:val="27"/>
        </w:rPr>
        <w:t>публикуется в районной газете «Маяк»</w:t>
      </w:r>
      <w:r w:rsidR="001E599A" w:rsidRPr="0004353C">
        <w:rPr>
          <w:sz w:val="27"/>
          <w:szCs w:val="27"/>
        </w:rPr>
        <w:t xml:space="preserve"> и размещается в течени</w:t>
      </w:r>
      <w:r w:rsidR="0004353C" w:rsidRPr="0004353C">
        <w:rPr>
          <w:sz w:val="27"/>
          <w:szCs w:val="27"/>
        </w:rPr>
        <w:t>е</w:t>
      </w:r>
      <w:r w:rsidR="001E599A" w:rsidRPr="0004353C">
        <w:rPr>
          <w:sz w:val="27"/>
          <w:szCs w:val="27"/>
        </w:rPr>
        <w:t xml:space="preserve"> </w:t>
      </w:r>
      <w:r w:rsidR="0004353C" w:rsidRPr="0004353C">
        <w:rPr>
          <w:sz w:val="27"/>
          <w:szCs w:val="27"/>
        </w:rPr>
        <w:br/>
      </w:r>
      <w:r w:rsidR="001E599A" w:rsidRPr="0004353C">
        <w:rPr>
          <w:sz w:val="27"/>
          <w:szCs w:val="27"/>
        </w:rPr>
        <w:t>15 рабочих дней</w:t>
      </w:r>
      <w:r w:rsidR="00D73668" w:rsidRPr="0004353C">
        <w:rPr>
          <w:sz w:val="27"/>
          <w:szCs w:val="27"/>
        </w:rPr>
        <w:t>.</w:t>
      </w:r>
    </w:p>
    <w:p w:rsidR="001C6D78" w:rsidRPr="0004353C" w:rsidRDefault="003033DF" w:rsidP="0004353C">
      <w:pPr>
        <w:pStyle w:val="formattexttopleveltext"/>
        <w:tabs>
          <w:tab w:val="left" w:pos="567"/>
        </w:tabs>
        <w:spacing w:before="0" w:beforeAutospacing="0" w:after="0" w:afterAutospacing="0"/>
        <w:ind w:firstLine="709"/>
        <w:jc w:val="both"/>
        <w:rPr>
          <w:sz w:val="27"/>
          <w:szCs w:val="27"/>
        </w:rPr>
      </w:pPr>
      <w:r w:rsidRPr="0004353C">
        <w:rPr>
          <w:sz w:val="27"/>
          <w:szCs w:val="27"/>
        </w:rPr>
        <w:t xml:space="preserve">Информационное сообщение включает в себя: </w:t>
      </w:r>
    </w:p>
    <w:p w:rsidR="003033DF" w:rsidRPr="0004353C" w:rsidRDefault="003033DF" w:rsidP="0004353C">
      <w:pPr>
        <w:pStyle w:val="formattexttopleveltext"/>
        <w:tabs>
          <w:tab w:val="left" w:pos="567"/>
        </w:tabs>
        <w:spacing w:before="0" w:beforeAutospacing="0" w:after="0" w:afterAutospacing="0"/>
        <w:ind w:firstLine="709"/>
        <w:jc w:val="both"/>
        <w:rPr>
          <w:sz w:val="27"/>
          <w:szCs w:val="27"/>
        </w:rPr>
      </w:pPr>
      <w:r w:rsidRPr="0004353C">
        <w:rPr>
          <w:sz w:val="27"/>
          <w:szCs w:val="27"/>
        </w:rPr>
        <w:t xml:space="preserve">сроки </w:t>
      </w:r>
      <w:r w:rsidR="005A2B5C" w:rsidRPr="0004353C">
        <w:rPr>
          <w:sz w:val="27"/>
          <w:szCs w:val="27"/>
        </w:rPr>
        <w:t>проведения</w:t>
      </w:r>
      <w:r w:rsidRPr="0004353C">
        <w:rPr>
          <w:sz w:val="27"/>
          <w:szCs w:val="27"/>
        </w:rPr>
        <w:t xml:space="preserve"> конкурс</w:t>
      </w:r>
      <w:r w:rsidR="005A2B5C" w:rsidRPr="0004353C">
        <w:rPr>
          <w:sz w:val="27"/>
          <w:szCs w:val="27"/>
        </w:rPr>
        <w:t>а</w:t>
      </w:r>
      <w:r w:rsidR="00442A83" w:rsidRPr="0004353C">
        <w:rPr>
          <w:sz w:val="27"/>
          <w:szCs w:val="27"/>
        </w:rPr>
        <w:t xml:space="preserve">, устанавливаются даты начала подачи </w:t>
      </w:r>
      <w:r w:rsidR="00FC3DBA" w:rsidRPr="0004353C">
        <w:rPr>
          <w:sz w:val="27"/>
          <w:szCs w:val="27"/>
        </w:rPr>
        <w:br/>
      </w:r>
      <w:r w:rsidR="00442A83" w:rsidRPr="0004353C">
        <w:rPr>
          <w:sz w:val="27"/>
          <w:szCs w:val="27"/>
        </w:rPr>
        <w:t>и окончания приема заявок</w:t>
      </w:r>
      <w:r w:rsidR="00120985" w:rsidRPr="0004353C">
        <w:rPr>
          <w:sz w:val="27"/>
          <w:szCs w:val="27"/>
        </w:rPr>
        <w:t xml:space="preserve">. Дата окончания приема заявок не может быть ранее 30-го календарного дня, следующего за днем размещения объявления </w:t>
      </w:r>
      <w:r w:rsidR="0004353C" w:rsidRPr="0004353C">
        <w:rPr>
          <w:sz w:val="27"/>
          <w:szCs w:val="27"/>
        </w:rPr>
        <w:br/>
      </w:r>
      <w:r w:rsidR="00120985" w:rsidRPr="0004353C">
        <w:rPr>
          <w:sz w:val="27"/>
          <w:szCs w:val="27"/>
        </w:rPr>
        <w:t>о проведении конкурса;</w:t>
      </w:r>
    </w:p>
    <w:p w:rsidR="003033DF" w:rsidRPr="0004353C" w:rsidRDefault="005A2B5C" w:rsidP="0004353C">
      <w:pPr>
        <w:pStyle w:val="formattexttopleveltext"/>
        <w:spacing w:before="0" w:beforeAutospacing="0" w:after="0" w:afterAutospacing="0"/>
        <w:ind w:firstLine="709"/>
        <w:jc w:val="both"/>
        <w:rPr>
          <w:sz w:val="27"/>
          <w:szCs w:val="27"/>
        </w:rPr>
      </w:pPr>
      <w:r w:rsidRPr="0004353C">
        <w:rPr>
          <w:sz w:val="27"/>
          <w:szCs w:val="27"/>
        </w:rPr>
        <w:t xml:space="preserve">наименование, </w:t>
      </w:r>
      <w:r w:rsidR="003033DF" w:rsidRPr="0004353C">
        <w:rPr>
          <w:sz w:val="27"/>
          <w:szCs w:val="27"/>
        </w:rPr>
        <w:t xml:space="preserve">место приема заявок на участие в конкурсе; </w:t>
      </w:r>
    </w:p>
    <w:p w:rsidR="003033DF" w:rsidRPr="0004353C" w:rsidRDefault="003033DF" w:rsidP="0004353C">
      <w:pPr>
        <w:pStyle w:val="formattexttopleveltext"/>
        <w:tabs>
          <w:tab w:val="left" w:pos="567"/>
        </w:tabs>
        <w:spacing w:before="0" w:beforeAutospacing="0" w:after="0" w:afterAutospacing="0"/>
        <w:ind w:firstLine="709"/>
        <w:jc w:val="both"/>
        <w:rPr>
          <w:sz w:val="27"/>
          <w:szCs w:val="27"/>
        </w:rPr>
      </w:pPr>
      <w:r w:rsidRPr="0004353C">
        <w:rPr>
          <w:sz w:val="27"/>
          <w:szCs w:val="27"/>
        </w:rPr>
        <w:t xml:space="preserve">почтовый </w:t>
      </w:r>
      <w:r w:rsidR="00767791" w:rsidRPr="0004353C">
        <w:rPr>
          <w:sz w:val="27"/>
          <w:szCs w:val="27"/>
        </w:rPr>
        <w:t xml:space="preserve">и электронный </w:t>
      </w:r>
      <w:r w:rsidRPr="0004353C">
        <w:rPr>
          <w:sz w:val="27"/>
          <w:szCs w:val="27"/>
        </w:rPr>
        <w:t xml:space="preserve">адрес; </w:t>
      </w:r>
    </w:p>
    <w:p w:rsidR="003033DF" w:rsidRPr="0004353C" w:rsidRDefault="003033DF" w:rsidP="0004353C">
      <w:pPr>
        <w:pStyle w:val="formattexttopleveltext"/>
        <w:spacing w:before="0" w:beforeAutospacing="0" w:after="0" w:afterAutospacing="0"/>
        <w:ind w:firstLine="709"/>
        <w:jc w:val="both"/>
        <w:rPr>
          <w:sz w:val="27"/>
          <w:szCs w:val="27"/>
        </w:rPr>
      </w:pPr>
      <w:r w:rsidRPr="0004353C">
        <w:rPr>
          <w:sz w:val="27"/>
          <w:szCs w:val="27"/>
        </w:rPr>
        <w:t xml:space="preserve">контактный телефон для получения консультаций по вопросам подготовки заявок на участие в конкурсе; </w:t>
      </w:r>
    </w:p>
    <w:p w:rsidR="00767791" w:rsidRPr="0004353C" w:rsidRDefault="00767791" w:rsidP="0004353C">
      <w:pPr>
        <w:pStyle w:val="formattexttopleveltext"/>
        <w:spacing w:before="0" w:beforeAutospacing="0" w:after="0" w:afterAutospacing="0"/>
        <w:ind w:firstLine="709"/>
        <w:jc w:val="both"/>
        <w:rPr>
          <w:sz w:val="27"/>
          <w:szCs w:val="27"/>
        </w:rPr>
      </w:pPr>
      <w:r w:rsidRPr="0004353C">
        <w:rPr>
          <w:sz w:val="27"/>
          <w:szCs w:val="27"/>
        </w:rPr>
        <w:t>цели и результаты предоставления гранта;</w:t>
      </w:r>
    </w:p>
    <w:p w:rsidR="00E35F96" w:rsidRPr="0004353C" w:rsidRDefault="0061322D" w:rsidP="0004353C">
      <w:pPr>
        <w:pStyle w:val="formattexttopleveltext"/>
        <w:spacing w:before="0" w:beforeAutospacing="0" w:after="0" w:afterAutospacing="0"/>
        <w:ind w:firstLine="709"/>
        <w:jc w:val="both"/>
        <w:rPr>
          <w:sz w:val="27"/>
          <w:szCs w:val="27"/>
        </w:rPr>
      </w:pPr>
      <w:r w:rsidRPr="0004353C">
        <w:rPr>
          <w:sz w:val="27"/>
          <w:szCs w:val="27"/>
        </w:rPr>
        <w:t>доменное имя или сетевой адрес;</w:t>
      </w:r>
    </w:p>
    <w:p w:rsidR="003033DF" w:rsidRPr="0004353C" w:rsidRDefault="0061322D" w:rsidP="0004353C">
      <w:pPr>
        <w:pStyle w:val="formattexttopleveltext"/>
        <w:spacing w:before="0" w:beforeAutospacing="0" w:after="0" w:afterAutospacing="0"/>
        <w:ind w:firstLine="709"/>
        <w:jc w:val="both"/>
        <w:rPr>
          <w:sz w:val="27"/>
          <w:szCs w:val="27"/>
        </w:rPr>
      </w:pPr>
      <w:r w:rsidRPr="0004353C">
        <w:rPr>
          <w:sz w:val="27"/>
          <w:szCs w:val="27"/>
        </w:rPr>
        <w:t>требования к участникам конкурса и перечень документов</w:t>
      </w:r>
      <w:r w:rsidR="00696DDC" w:rsidRPr="0004353C">
        <w:rPr>
          <w:sz w:val="27"/>
          <w:szCs w:val="27"/>
        </w:rPr>
        <w:t>;</w:t>
      </w:r>
    </w:p>
    <w:p w:rsidR="000D1597" w:rsidRPr="0004353C" w:rsidRDefault="000D1597" w:rsidP="0004353C">
      <w:pPr>
        <w:autoSpaceDE w:val="0"/>
        <w:autoSpaceDN w:val="0"/>
        <w:adjustRightInd w:val="0"/>
        <w:ind w:firstLine="709"/>
        <w:jc w:val="both"/>
        <w:outlineLvl w:val="0"/>
        <w:rPr>
          <w:bCs/>
          <w:sz w:val="27"/>
          <w:szCs w:val="27"/>
        </w:rPr>
      </w:pPr>
      <w:r w:rsidRPr="0004353C">
        <w:rPr>
          <w:bCs/>
          <w:sz w:val="27"/>
          <w:szCs w:val="27"/>
        </w:rPr>
        <w:t xml:space="preserve">порядок </w:t>
      </w:r>
      <w:r w:rsidR="0061322D" w:rsidRPr="0004353C">
        <w:rPr>
          <w:bCs/>
          <w:sz w:val="27"/>
          <w:szCs w:val="27"/>
        </w:rPr>
        <w:t xml:space="preserve">подачи и </w:t>
      </w:r>
      <w:r w:rsidRPr="0004353C">
        <w:rPr>
          <w:bCs/>
          <w:sz w:val="27"/>
          <w:szCs w:val="27"/>
        </w:rPr>
        <w:t>отзыва заявок;</w:t>
      </w:r>
    </w:p>
    <w:p w:rsidR="000D1597" w:rsidRPr="0004353C" w:rsidRDefault="000D1597" w:rsidP="0004353C">
      <w:pPr>
        <w:autoSpaceDE w:val="0"/>
        <w:autoSpaceDN w:val="0"/>
        <w:adjustRightInd w:val="0"/>
        <w:ind w:firstLine="709"/>
        <w:jc w:val="both"/>
        <w:outlineLvl w:val="0"/>
        <w:rPr>
          <w:bCs/>
          <w:sz w:val="27"/>
          <w:szCs w:val="27"/>
        </w:rPr>
      </w:pPr>
      <w:r w:rsidRPr="0004353C">
        <w:rPr>
          <w:bCs/>
          <w:sz w:val="27"/>
          <w:szCs w:val="27"/>
        </w:rPr>
        <w:t>правила рассмотрения заявок;</w:t>
      </w:r>
    </w:p>
    <w:p w:rsidR="00442A83" w:rsidRPr="0004353C" w:rsidRDefault="00442A83" w:rsidP="0004353C">
      <w:pPr>
        <w:autoSpaceDE w:val="0"/>
        <w:autoSpaceDN w:val="0"/>
        <w:adjustRightInd w:val="0"/>
        <w:ind w:firstLine="709"/>
        <w:jc w:val="both"/>
        <w:outlineLvl w:val="0"/>
        <w:rPr>
          <w:bCs/>
          <w:sz w:val="27"/>
          <w:szCs w:val="27"/>
        </w:rPr>
      </w:pPr>
      <w:r w:rsidRPr="0004353C">
        <w:rPr>
          <w:bCs/>
          <w:sz w:val="27"/>
          <w:szCs w:val="27"/>
        </w:rPr>
        <w:t>дата размещения о проведении конкурсного отбора;</w:t>
      </w:r>
    </w:p>
    <w:p w:rsidR="000D1597" w:rsidRPr="0004353C" w:rsidRDefault="000D1597" w:rsidP="0004353C">
      <w:pPr>
        <w:autoSpaceDE w:val="0"/>
        <w:autoSpaceDN w:val="0"/>
        <w:adjustRightInd w:val="0"/>
        <w:ind w:firstLine="709"/>
        <w:jc w:val="both"/>
        <w:outlineLvl w:val="0"/>
        <w:rPr>
          <w:bCs/>
          <w:sz w:val="27"/>
          <w:szCs w:val="27"/>
        </w:rPr>
      </w:pPr>
      <w:r w:rsidRPr="0004353C">
        <w:rPr>
          <w:bCs/>
          <w:sz w:val="27"/>
          <w:szCs w:val="27"/>
        </w:rPr>
        <w:t>срок, в течение которого побе</w:t>
      </w:r>
      <w:r w:rsidR="00696DDC" w:rsidRPr="0004353C">
        <w:rPr>
          <w:bCs/>
          <w:sz w:val="27"/>
          <w:szCs w:val="27"/>
        </w:rPr>
        <w:t xml:space="preserve">дители отбора должны подписать </w:t>
      </w:r>
      <w:r w:rsidRPr="0004353C">
        <w:rPr>
          <w:bCs/>
          <w:sz w:val="27"/>
          <w:szCs w:val="27"/>
        </w:rPr>
        <w:t>соглашения;</w:t>
      </w:r>
    </w:p>
    <w:p w:rsidR="000D1597" w:rsidRPr="0004353C" w:rsidRDefault="000D1597" w:rsidP="0004353C">
      <w:pPr>
        <w:tabs>
          <w:tab w:val="left" w:pos="567"/>
          <w:tab w:val="left" w:pos="851"/>
        </w:tabs>
        <w:autoSpaceDE w:val="0"/>
        <w:autoSpaceDN w:val="0"/>
        <w:adjustRightInd w:val="0"/>
        <w:ind w:firstLine="709"/>
        <w:jc w:val="both"/>
        <w:outlineLvl w:val="0"/>
        <w:rPr>
          <w:bCs/>
          <w:sz w:val="27"/>
          <w:szCs w:val="27"/>
        </w:rPr>
      </w:pPr>
      <w:r w:rsidRPr="0004353C">
        <w:rPr>
          <w:bCs/>
          <w:sz w:val="27"/>
          <w:szCs w:val="27"/>
        </w:rPr>
        <w:t>сроки размещения</w:t>
      </w:r>
      <w:r w:rsidR="00696DDC" w:rsidRPr="0004353C">
        <w:rPr>
          <w:sz w:val="27"/>
          <w:szCs w:val="27"/>
        </w:rPr>
        <w:t xml:space="preserve"> на едином портале бюджетной системы Российской Федерации</w:t>
      </w:r>
      <w:r w:rsidR="00FC3DBA" w:rsidRPr="0004353C">
        <w:rPr>
          <w:sz w:val="27"/>
          <w:szCs w:val="27"/>
        </w:rPr>
        <w:t xml:space="preserve"> в информационно-</w:t>
      </w:r>
      <w:r w:rsidR="0061322D" w:rsidRPr="0004353C">
        <w:rPr>
          <w:sz w:val="27"/>
          <w:szCs w:val="27"/>
        </w:rPr>
        <w:t xml:space="preserve">телекоммуникационной сети «Интернет», </w:t>
      </w:r>
      <w:r w:rsidR="00FC3DBA" w:rsidRPr="0004353C">
        <w:rPr>
          <w:sz w:val="27"/>
          <w:szCs w:val="27"/>
        </w:rPr>
        <w:br/>
      </w:r>
      <w:r w:rsidRPr="0004353C">
        <w:rPr>
          <w:bCs/>
          <w:sz w:val="27"/>
          <w:szCs w:val="27"/>
        </w:rPr>
        <w:t>на официальном сайте</w:t>
      </w:r>
      <w:r w:rsidR="00696DDC" w:rsidRPr="0004353C">
        <w:rPr>
          <w:bCs/>
          <w:sz w:val="27"/>
          <w:szCs w:val="27"/>
        </w:rPr>
        <w:t xml:space="preserve"> </w:t>
      </w:r>
      <w:r w:rsidR="00696DDC" w:rsidRPr="0004353C">
        <w:rPr>
          <w:sz w:val="27"/>
          <w:szCs w:val="27"/>
        </w:rPr>
        <w:t>Администрации МО «Ленский муниципальный район»</w:t>
      </w:r>
      <w:r w:rsidRPr="0004353C">
        <w:rPr>
          <w:bCs/>
          <w:sz w:val="27"/>
          <w:szCs w:val="27"/>
        </w:rPr>
        <w:t>.</w:t>
      </w:r>
    </w:p>
    <w:p w:rsidR="003814C3" w:rsidRPr="0004353C" w:rsidRDefault="00E25588" w:rsidP="0004353C">
      <w:pPr>
        <w:tabs>
          <w:tab w:val="left" w:pos="851"/>
        </w:tabs>
        <w:autoSpaceDE w:val="0"/>
        <w:autoSpaceDN w:val="0"/>
        <w:adjustRightInd w:val="0"/>
        <w:ind w:firstLine="709"/>
        <w:jc w:val="both"/>
        <w:rPr>
          <w:bCs/>
          <w:sz w:val="27"/>
          <w:szCs w:val="27"/>
        </w:rPr>
      </w:pPr>
      <w:proofErr w:type="gramStart"/>
      <w:r w:rsidRPr="0004353C">
        <w:rPr>
          <w:bCs/>
          <w:sz w:val="27"/>
          <w:szCs w:val="27"/>
        </w:rPr>
        <w:t>Главный распорядитель осуществляет прием конкурсной документации на участие в конкурсном отборе в течени</w:t>
      </w:r>
      <w:r w:rsidR="00FC3DBA" w:rsidRPr="0004353C">
        <w:rPr>
          <w:bCs/>
          <w:sz w:val="27"/>
          <w:szCs w:val="27"/>
        </w:rPr>
        <w:t>е</w:t>
      </w:r>
      <w:r w:rsidRPr="0004353C">
        <w:rPr>
          <w:bCs/>
          <w:sz w:val="27"/>
          <w:szCs w:val="27"/>
        </w:rPr>
        <w:t xml:space="preserve"> 30 календарных дней</w:t>
      </w:r>
      <w:r w:rsidR="008E7ECF">
        <w:rPr>
          <w:bCs/>
          <w:sz w:val="27"/>
          <w:szCs w:val="27"/>
        </w:rPr>
        <w:t>,</w:t>
      </w:r>
      <w:r w:rsidRPr="0004353C">
        <w:rPr>
          <w:bCs/>
          <w:sz w:val="27"/>
          <w:szCs w:val="27"/>
        </w:rPr>
        <w:t xml:space="preserve"> </w:t>
      </w:r>
      <w:r w:rsidR="008E7ECF">
        <w:rPr>
          <w:bCs/>
          <w:sz w:val="27"/>
          <w:szCs w:val="27"/>
        </w:rPr>
        <w:br/>
      </w:r>
      <w:r w:rsidR="001E599A" w:rsidRPr="0004353C">
        <w:rPr>
          <w:bCs/>
          <w:sz w:val="27"/>
          <w:szCs w:val="27"/>
        </w:rPr>
        <w:t xml:space="preserve">следующих за днем размещения объявления о проведении отбора, </w:t>
      </w:r>
      <w:r w:rsidRPr="0004353C">
        <w:rPr>
          <w:bCs/>
          <w:sz w:val="27"/>
          <w:szCs w:val="27"/>
        </w:rPr>
        <w:t xml:space="preserve">по адресу: </w:t>
      </w:r>
      <w:r w:rsidR="00FC3DBA" w:rsidRPr="0004353C">
        <w:rPr>
          <w:bCs/>
          <w:sz w:val="27"/>
          <w:szCs w:val="27"/>
        </w:rPr>
        <w:br/>
      </w:r>
      <w:r w:rsidRPr="0004353C">
        <w:rPr>
          <w:bCs/>
          <w:sz w:val="27"/>
          <w:szCs w:val="27"/>
        </w:rPr>
        <w:t>с. Яренск, ул. Братьев Покровских, д.19, кабинет 53</w:t>
      </w:r>
      <w:r w:rsidR="00FC3DBA" w:rsidRPr="0004353C">
        <w:rPr>
          <w:bCs/>
          <w:sz w:val="27"/>
          <w:szCs w:val="27"/>
        </w:rPr>
        <w:t>,</w:t>
      </w:r>
      <w:r w:rsidRPr="0004353C">
        <w:rPr>
          <w:bCs/>
          <w:sz w:val="27"/>
          <w:szCs w:val="27"/>
        </w:rPr>
        <w:t xml:space="preserve"> отдел </w:t>
      </w:r>
      <w:r w:rsidR="002F2FDC" w:rsidRPr="0004353C">
        <w:rPr>
          <w:bCs/>
          <w:sz w:val="27"/>
          <w:szCs w:val="27"/>
        </w:rPr>
        <w:t>по вопросам молодежи, спорта, НКО, культуры и туризма</w:t>
      </w:r>
      <w:r w:rsidRPr="0004353C">
        <w:rPr>
          <w:bCs/>
          <w:sz w:val="27"/>
          <w:szCs w:val="27"/>
        </w:rPr>
        <w:t xml:space="preserve"> Администрации МО «Ленский муниципальный район», адрес электронной почты: </w:t>
      </w:r>
      <w:proofErr w:type="spellStart"/>
      <w:r w:rsidRPr="0004353C">
        <w:rPr>
          <w:bCs/>
          <w:sz w:val="27"/>
          <w:szCs w:val="27"/>
          <w:lang w:val="en-US"/>
        </w:rPr>
        <w:t>jarensk</w:t>
      </w:r>
      <w:proofErr w:type="spellEnd"/>
      <w:r w:rsidRPr="0004353C">
        <w:rPr>
          <w:bCs/>
          <w:sz w:val="27"/>
          <w:szCs w:val="27"/>
        </w:rPr>
        <w:t>-29@</w:t>
      </w:r>
      <w:proofErr w:type="spellStart"/>
      <w:r w:rsidRPr="0004353C">
        <w:rPr>
          <w:bCs/>
          <w:sz w:val="27"/>
          <w:szCs w:val="27"/>
          <w:lang w:val="en-US"/>
        </w:rPr>
        <w:t>yandex</w:t>
      </w:r>
      <w:proofErr w:type="spellEnd"/>
      <w:r w:rsidRPr="0004353C">
        <w:rPr>
          <w:bCs/>
          <w:sz w:val="27"/>
          <w:szCs w:val="27"/>
        </w:rPr>
        <w:t>.</w:t>
      </w:r>
      <w:proofErr w:type="spellStart"/>
      <w:r w:rsidRPr="0004353C">
        <w:rPr>
          <w:bCs/>
          <w:sz w:val="27"/>
          <w:szCs w:val="27"/>
          <w:lang w:val="en-US"/>
        </w:rPr>
        <w:t>ru</w:t>
      </w:r>
      <w:proofErr w:type="spellEnd"/>
      <w:r w:rsidRPr="0004353C">
        <w:rPr>
          <w:bCs/>
          <w:sz w:val="27"/>
          <w:szCs w:val="27"/>
        </w:rPr>
        <w:t>, проверяет наличие</w:t>
      </w:r>
      <w:r w:rsidR="000D1597" w:rsidRPr="0004353C">
        <w:rPr>
          <w:bCs/>
          <w:sz w:val="27"/>
          <w:szCs w:val="27"/>
        </w:rPr>
        <w:t xml:space="preserve"> документов, указанных в</w:t>
      </w:r>
      <w:proofErr w:type="gramEnd"/>
      <w:r w:rsidR="000D1597" w:rsidRPr="0004353C">
        <w:rPr>
          <w:bCs/>
          <w:sz w:val="27"/>
          <w:szCs w:val="27"/>
        </w:rPr>
        <w:t xml:space="preserve"> </w:t>
      </w:r>
      <w:proofErr w:type="gramStart"/>
      <w:r w:rsidR="000D1597" w:rsidRPr="0004353C">
        <w:rPr>
          <w:bCs/>
          <w:sz w:val="27"/>
          <w:szCs w:val="27"/>
        </w:rPr>
        <w:t>пункте</w:t>
      </w:r>
      <w:proofErr w:type="gramEnd"/>
      <w:r w:rsidR="000D1597" w:rsidRPr="0004353C">
        <w:rPr>
          <w:bCs/>
          <w:sz w:val="27"/>
          <w:szCs w:val="27"/>
        </w:rPr>
        <w:t xml:space="preserve"> </w:t>
      </w:r>
      <w:r w:rsidR="008E7ECF">
        <w:rPr>
          <w:bCs/>
          <w:sz w:val="27"/>
          <w:szCs w:val="27"/>
        </w:rPr>
        <w:t>8</w:t>
      </w:r>
      <w:r w:rsidR="000D1597" w:rsidRPr="0004353C">
        <w:rPr>
          <w:bCs/>
          <w:sz w:val="27"/>
          <w:szCs w:val="27"/>
        </w:rPr>
        <w:t xml:space="preserve"> </w:t>
      </w:r>
      <w:r w:rsidR="00FF4ED0" w:rsidRPr="0004353C">
        <w:rPr>
          <w:sz w:val="27"/>
          <w:szCs w:val="27"/>
        </w:rPr>
        <w:t>настоящего</w:t>
      </w:r>
      <w:r w:rsidR="00FF4ED0" w:rsidRPr="0004353C">
        <w:rPr>
          <w:bCs/>
          <w:sz w:val="27"/>
          <w:szCs w:val="27"/>
        </w:rPr>
        <w:t xml:space="preserve"> </w:t>
      </w:r>
      <w:r w:rsidR="000D1597" w:rsidRPr="0004353C">
        <w:rPr>
          <w:bCs/>
          <w:sz w:val="27"/>
          <w:szCs w:val="27"/>
        </w:rPr>
        <w:t>Порядка.</w:t>
      </w:r>
    </w:p>
    <w:p w:rsidR="0061322D" w:rsidRPr="0004353C" w:rsidRDefault="0061322D" w:rsidP="0004353C">
      <w:pPr>
        <w:tabs>
          <w:tab w:val="left" w:pos="851"/>
        </w:tabs>
        <w:autoSpaceDE w:val="0"/>
        <w:autoSpaceDN w:val="0"/>
        <w:adjustRightInd w:val="0"/>
        <w:ind w:firstLine="709"/>
        <w:jc w:val="both"/>
        <w:rPr>
          <w:bCs/>
          <w:sz w:val="27"/>
          <w:szCs w:val="27"/>
        </w:rPr>
      </w:pPr>
      <w:r w:rsidRPr="0004353C">
        <w:rPr>
          <w:bCs/>
          <w:sz w:val="27"/>
          <w:szCs w:val="27"/>
        </w:rPr>
        <w:t>Цель и результат предоставления гранта определены пунктом 3</w:t>
      </w:r>
      <w:r w:rsidR="00FF4ED0" w:rsidRPr="0004353C">
        <w:rPr>
          <w:bCs/>
          <w:sz w:val="27"/>
          <w:szCs w:val="27"/>
        </w:rPr>
        <w:t xml:space="preserve"> </w:t>
      </w:r>
      <w:r w:rsidR="00FF4ED0" w:rsidRPr="0004353C">
        <w:rPr>
          <w:sz w:val="27"/>
          <w:szCs w:val="27"/>
        </w:rPr>
        <w:t>настоящего</w:t>
      </w:r>
      <w:r w:rsidRPr="0004353C">
        <w:rPr>
          <w:bCs/>
          <w:sz w:val="27"/>
          <w:szCs w:val="27"/>
        </w:rPr>
        <w:t xml:space="preserve"> Порядка.</w:t>
      </w:r>
    </w:p>
    <w:p w:rsidR="000B2E19" w:rsidRPr="0004353C" w:rsidRDefault="003107E0" w:rsidP="0004353C">
      <w:pPr>
        <w:pStyle w:val="ab"/>
        <w:numPr>
          <w:ilvl w:val="0"/>
          <w:numId w:val="27"/>
        </w:numPr>
        <w:shd w:val="clear" w:color="auto" w:fill="FFFFFF"/>
        <w:tabs>
          <w:tab w:val="left" w:pos="540"/>
          <w:tab w:val="left" w:pos="1068"/>
        </w:tabs>
        <w:ind w:left="0" w:firstLine="709"/>
        <w:contextualSpacing w:val="0"/>
        <w:jc w:val="both"/>
        <w:rPr>
          <w:sz w:val="27"/>
          <w:szCs w:val="27"/>
        </w:rPr>
      </w:pPr>
      <w:r w:rsidRPr="0004353C">
        <w:rPr>
          <w:bCs/>
          <w:sz w:val="27"/>
          <w:szCs w:val="27"/>
        </w:rPr>
        <w:lastRenderedPageBreak/>
        <w:t>Т</w:t>
      </w:r>
      <w:r w:rsidR="000B2E19" w:rsidRPr="0004353C">
        <w:rPr>
          <w:bCs/>
          <w:sz w:val="27"/>
          <w:szCs w:val="27"/>
        </w:rPr>
        <w:t>ребования,</w:t>
      </w:r>
      <w:r w:rsidR="008A4E58" w:rsidRPr="0004353C">
        <w:rPr>
          <w:bCs/>
          <w:sz w:val="27"/>
          <w:szCs w:val="27"/>
        </w:rPr>
        <w:t xml:space="preserve"> которым должн</w:t>
      </w:r>
      <w:r w:rsidRPr="0004353C">
        <w:rPr>
          <w:bCs/>
          <w:sz w:val="27"/>
          <w:szCs w:val="27"/>
        </w:rPr>
        <w:t xml:space="preserve">ы </w:t>
      </w:r>
      <w:r w:rsidR="008A4E58" w:rsidRPr="0004353C">
        <w:rPr>
          <w:bCs/>
          <w:sz w:val="27"/>
          <w:szCs w:val="27"/>
        </w:rPr>
        <w:t>соответствовать получатели грантов</w:t>
      </w:r>
      <w:r w:rsidR="000B2E19" w:rsidRPr="0004353C">
        <w:rPr>
          <w:bCs/>
          <w:sz w:val="27"/>
          <w:szCs w:val="27"/>
        </w:rPr>
        <w:t xml:space="preserve"> </w:t>
      </w:r>
      <w:r w:rsidR="008E7ECF">
        <w:rPr>
          <w:bCs/>
          <w:sz w:val="27"/>
          <w:szCs w:val="27"/>
        </w:rPr>
        <w:br/>
      </w:r>
      <w:r w:rsidR="000B2E19" w:rsidRPr="0004353C">
        <w:rPr>
          <w:sz w:val="27"/>
          <w:szCs w:val="27"/>
        </w:rPr>
        <w:t xml:space="preserve">на первое число месяца, предшествующего месяцу, в котором планируется заключение соглашения о предоставлении </w:t>
      </w:r>
      <w:r w:rsidR="005F4DAC" w:rsidRPr="0004353C">
        <w:rPr>
          <w:sz w:val="27"/>
          <w:szCs w:val="27"/>
        </w:rPr>
        <w:t>гранта</w:t>
      </w:r>
      <w:r w:rsidR="000B2E19" w:rsidRPr="0004353C">
        <w:rPr>
          <w:sz w:val="27"/>
          <w:szCs w:val="27"/>
        </w:rPr>
        <w:t>:</w:t>
      </w:r>
    </w:p>
    <w:p w:rsidR="00D31A41" w:rsidRPr="0004353C" w:rsidRDefault="00D31A41" w:rsidP="0004353C">
      <w:pPr>
        <w:tabs>
          <w:tab w:val="left" w:pos="567"/>
        </w:tabs>
        <w:autoSpaceDE w:val="0"/>
        <w:autoSpaceDN w:val="0"/>
        <w:adjustRightInd w:val="0"/>
        <w:ind w:firstLine="709"/>
        <w:jc w:val="both"/>
        <w:rPr>
          <w:bCs/>
          <w:sz w:val="27"/>
          <w:szCs w:val="27"/>
        </w:rPr>
      </w:pPr>
      <w:proofErr w:type="gramStart"/>
      <w:r w:rsidRPr="0004353C">
        <w:rPr>
          <w:bCs/>
          <w:sz w:val="27"/>
          <w:szCs w:val="27"/>
        </w:rPr>
        <w:t xml:space="preserve">не </w:t>
      </w:r>
      <w:r w:rsidR="00231C79" w:rsidRPr="0004353C">
        <w:rPr>
          <w:bCs/>
          <w:sz w:val="27"/>
          <w:szCs w:val="27"/>
        </w:rPr>
        <w:t xml:space="preserve">должны </w:t>
      </w:r>
      <w:r w:rsidRPr="0004353C">
        <w:rPr>
          <w:bCs/>
          <w:sz w:val="27"/>
          <w:szCs w:val="27"/>
        </w:rPr>
        <w:t xml:space="preserve">являться </w:t>
      </w:r>
      <w:r w:rsidR="008E7ECF" w:rsidRPr="00F765C4">
        <w:rPr>
          <w:rFonts w:eastAsiaTheme="minorHAnsi"/>
          <w:bCs/>
          <w:sz w:val="27"/>
          <w:szCs w:val="27"/>
          <w:lang w:eastAsia="en-US"/>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008E7ECF" w:rsidRPr="00F765C4">
          <w:rPr>
            <w:rFonts w:eastAsiaTheme="minorHAnsi"/>
            <w:bCs/>
            <w:sz w:val="27"/>
            <w:szCs w:val="27"/>
            <w:lang w:eastAsia="en-US"/>
          </w:rPr>
          <w:t>перечень</w:t>
        </w:r>
      </w:hyperlink>
      <w:r w:rsidR="008E7ECF" w:rsidRPr="00F765C4">
        <w:rPr>
          <w:rFonts w:eastAsiaTheme="minorHAnsi"/>
          <w:bCs/>
          <w:sz w:val="27"/>
          <w:szCs w:val="27"/>
          <w:lang w:eastAsia="en-US"/>
        </w:rPr>
        <w:t xml:space="preserve"> государств и территорий, используемых для промежуточного (</w:t>
      </w:r>
      <w:proofErr w:type="spellStart"/>
      <w:r w:rsidR="008E7ECF" w:rsidRPr="00F765C4">
        <w:rPr>
          <w:rFonts w:eastAsiaTheme="minorHAnsi"/>
          <w:bCs/>
          <w:sz w:val="27"/>
          <w:szCs w:val="27"/>
          <w:lang w:eastAsia="en-US"/>
        </w:rPr>
        <w:t>офшорного</w:t>
      </w:r>
      <w:proofErr w:type="spellEnd"/>
      <w:r w:rsidR="008E7ECF" w:rsidRPr="00F765C4">
        <w:rPr>
          <w:rFonts w:eastAsiaTheme="minorHAnsi"/>
          <w:bCs/>
          <w:sz w:val="27"/>
          <w:szCs w:val="27"/>
          <w:lang w:eastAsia="en-US"/>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008E7ECF" w:rsidRPr="00F765C4">
        <w:rPr>
          <w:rFonts w:eastAsiaTheme="minorHAnsi"/>
          <w:bCs/>
          <w:sz w:val="27"/>
          <w:szCs w:val="27"/>
          <w:lang w:eastAsia="en-US"/>
        </w:rPr>
        <w:t>офшорных</w:t>
      </w:r>
      <w:proofErr w:type="spellEnd"/>
      <w:r w:rsidR="008E7ECF" w:rsidRPr="00F765C4">
        <w:rPr>
          <w:rFonts w:eastAsiaTheme="minorHAnsi"/>
          <w:bCs/>
          <w:sz w:val="27"/>
          <w:szCs w:val="27"/>
          <w:lang w:eastAsia="en-US"/>
        </w:rPr>
        <w:t xml:space="preserve"> компаний </w:t>
      </w:r>
      <w:r w:rsidR="008E7ECF" w:rsidRPr="00F765C4">
        <w:rPr>
          <w:rFonts w:eastAsiaTheme="minorHAnsi"/>
          <w:bCs/>
          <w:sz w:val="27"/>
          <w:szCs w:val="27"/>
          <w:lang w:eastAsia="en-US"/>
        </w:rPr>
        <w:br/>
        <w:t>в совокупности превышает 25</w:t>
      </w:r>
      <w:proofErr w:type="gramEnd"/>
      <w:r w:rsidR="008E7ECF" w:rsidRPr="00F765C4">
        <w:rPr>
          <w:rFonts w:eastAsiaTheme="minorHAnsi"/>
          <w:bCs/>
          <w:sz w:val="27"/>
          <w:szCs w:val="27"/>
          <w:lang w:eastAsia="en-US"/>
        </w:rPr>
        <w:t xml:space="preserve"> процентов (если иное не предусмотрено законода</w:t>
      </w:r>
      <w:r w:rsidR="008E7ECF">
        <w:rPr>
          <w:rFonts w:eastAsiaTheme="minorHAnsi"/>
          <w:bCs/>
          <w:sz w:val="27"/>
          <w:szCs w:val="27"/>
          <w:lang w:eastAsia="en-US"/>
        </w:rPr>
        <w:t>тельством Российской Федерации)</w:t>
      </w:r>
      <w:r w:rsidRPr="0004353C">
        <w:rPr>
          <w:bCs/>
          <w:sz w:val="27"/>
          <w:szCs w:val="27"/>
        </w:rPr>
        <w:t>;</w:t>
      </w:r>
    </w:p>
    <w:p w:rsidR="00D31A41" w:rsidRPr="0004353C" w:rsidRDefault="00D31A41" w:rsidP="0004353C">
      <w:pPr>
        <w:pStyle w:val="formattexttopleveltext"/>
        <w:shd w:val="clear" w:color="auto" w:fill="FFFFFF"/>
        <w:tabs>
          <w:tab w:val="left" w:pos="567"/>
          <w:tab w:val="left" w:pos="851"/>
        </w:tabs>
        <w:spacing w:before="0" w:beforeAutospacing="0" w:after="0" w:afterAutospacing="0"/>
        <w:ind w:firstLine="709"/>
        <w:jc w:val="both"/>
        <w:textAlignment w:val="baseline"/>
        <w:rPr>
          <w:bCs/>
          <w:sz w:val="27"/>
          <w:szCs w:val="27"/>
        </w:rPr>
      </w:pPr>
      <w:r w:rsidRPr="0004353C">
        <w:rPr>
          <w:bCs/>
          <w:sz w:val="27"/>
          <w:szCs w:val="27"/>
        </w:rPr>
        <w:t xml:space="preserve">не иметь неисполненные обязанности по уплате налогов, сборов, страховых взносов, пеней, штрафов, процентов, подлежащих уплате </w:t>
      </w:r>
      <w:r w:rsidR="0034134B" w:rsidRPr="0004353C">
        <w:rPr>
          <w:bCs/>
          <w:sz w:val="27"/>
          <w:szCs w:val="27"/>
        </w:rPr>
        <w:br/>
      </w:r>
      <w:r w:rsidRPr="0004353C">
        <w:rPr>
          <w:bCs/>
          <w:sz w:val="27"/>
          <w:szCs w:val="27"/>
        </w:rPr>
        <w:t>в соответствии с законодательством Российской Федерации о налогах и сборах;</w:t>
      </w:r>
    </w:p>
    <w:p w:rsidR="00D31A41" w:rsidRPr="0004353C" w:rsidRDefault="00D31A41" w:rsidP="0004353C">
      <w:pPr>
        <w:pStyle w:val="formattexttopleveltext"/>
        <w:shd w:val="clear" w:color="auto" w:fill="FFFFFF"/>
        <w:tabs>
          <w:tab w:val="left" w:pos="567"/>
        </w:tabs>
        <w:spacing w:before="0" w:beforeAutospacing="0" w:after="0" w:afterAutospacing="0"/>
        <w:ind w:firstLine="709"/>
        <w:jc w:val="both"/>
        <w:textAlignment w:val="baseline"/>
        <w:rPr>
          <w:bCs/>
          <w:sz w:val="27"/>
          <w:szCs w:val="27"/>
        </w:rPr>
      </w:pPr>
      <w:r w:rsidRPr="0004353C">
        <w:rPr>
          <w:bCs/>
          <w:sz w:val="27"/>
          <w:szCs w:val="27"/>
        </w:rPr>
        <w:t xml:space="preserve">не иметь просроченной задолженности по возврату в бюджет </w:t>
      </w:r>
      <w:r w:rsidR="0034134B" w:rsidRPr="0004353C">
        <w:rPr>
          <w:bCs/>
          <w:sz w:val="27"/>
          <w:szCs w:val="27"/>
        </w:rPr>
        <w:br/>
      </w:r>
      <w:r w:rsidRPr="0004353C">
        <w:rPr>
          <w:bCs/>
          <w:sz w:val="27"/>
          <w:szCs w:val="27"/>
        </w:rPr>
        <w:t xml:space="preserve">МО «Ленский муниципальный район» субсидий, бюджетных инвестиций, </w:t>
      </w:r>
      <w:proofErr w:type="gramStart"/>
      <w:r w:rsidRPr="0004353C">
        <w:rPr>
          <w:bCs/>
          <w:sz w:val="27"/>
          <w:szCs w:val="27"/>
        </w:rPr>
        <w:t>предоставленных</w:t>
      </w:r>
      <w:proofErr w:type="gramEnd"/>
      <w:r w:rsidRPr="0004353C">
        <w:rPr>
          <w:bCs/>
          <w:sz w:val="27"/>
          <w:szCs w:val="27"/>
        </w:rPr>
        <w:t xml:space="preserve"> в том числе в соответствии с иными муниципальными правовыми актами, а также и иной просроченной задолженности </w:t>
      </w:r>
      <w:r w:rsidR="0034134B" w:rsidRPr="0004353C">
        <w:rPr>
          <w:bCs/>
          <w:sz w:val="27"/>
          <w:szCs w:val="27"/>
        </w:rPr>
        <w:br/>
      </w:r>
      <w:r w:rsidRPr="0004353C">
        <w:rPr>
          <w:bCs/>
          <w:sz w:val="27"/>
          <w:szCs w:val="27"/>
        </w:rPr>
        <w:t>перед бюджетом МО</w:t>
      </w:r>
      <w:r w:rsidR="0034134B" w:rsidRPr="0004353C">
        <w:rPr>
          <w:bCs/>
          <w:sz w:val="27"/>
          <w:szCs w:val="27"/>
        </w:rPr>
        <w:t xml:space="preserve"> «Ленский муниципальный район»</w:t>
      </w:r>
      <w:r w:rsidRPr="0004353C">
        <w:rPr>
          <w:bCs/>
          <w:sz w:val="27"/>
          <w:szCs w:val="27"/>
        </w:rPr>
        <w:t>;</w:t>
      </w:r>
    </w:p>
    <w:p w:rsidR="00D31A41" w:rsidRPr="0004353C" w:rsidRDefault="00D31A41" w:rsidP="0004353C">
      <w:pPr>
        <w:pStyle w:val="formattexttopleveltext"/>
        <w:shd w:val="clear" w:color="auto" w:fill="FFFFFF"/>
        <w:tabs>
          <w:tab w:val="left" w:pos="567"/>
        </w:tabs>
        <w:spacing w:before="0" w:beforeAutospacing="0" w:after="0" w:afterAutospacing="0"/>
        <w:ind w:firstLine="709"/>
        <w:jc w:val="both"/>
        <w:textAlignment w:val="baseline"/>
        <w:rPr>
          <w:bCs/>
          <w:sz w:val="27"/>
          <w:szCs w:val="27"/>
        </w:rPr>
      </w:pPr>
      <w:r w:rsidRPr="0004353C">
        <w:rPr>
          <w:bCs/>
          <w:sz w:val="27"/>
          <w:szCs w:val="27"/>
        </w:rPr>
        <w:t>СОНКО – юридические лица не должны находиться в процессе ликвидации, в стадии процедуры</w:t>
      </w:r>
      <w:r w:rsidR="0034134B" w:rsidRPr="0004353C">
        <w:rPr>
          <w:bCs/>
          <w:sz w:val="27"/>
          <w:szCs w:val="27"/>
        </w:rPr>
        <w:t xml:space="preserve"> банкротства,</w:t>
      </w:r>
      <w:r w:rsidR="00BD3DDA" w:rsidRPr="0004353C">
        <w:rPr>
          <w:bCs/>
          <w:sz w:val="27"/>
          <w:szCs w:val="27"/>
        </w:rPr>
        <w:t xml:space="preserve"> реорганизации, </w:t>
      </w:r>
      <w:r w:rsidR="0034134B" w:rsidRPr="0004353C">
        <w:rPr>
          <w:bCs/>
          <w:sz w:val="27"/>
          <w:szCs w:val="27"/>
        </w:rPr>
        <w:t xml:space="preserve">его деятельность </w:t>
      </w:r>
      <w:r w:rsidRPr="0004353C">
        <w:rPr>
          <w:bCs/>
          <w:sz w:val="27"/>
          <w:szCs w:val="27"/>
        </w:rPr>
        <w:t>не должна быть приостановлена в порядке, предусмотренном законодательством Российской Федерации</w:t>
      </w:r>
      <w:r w:rsidR="001477A7" w:rsidRPr="0004353C">
        <w:rPr>
          <w:bCs/>
          <w:sz w:val="27"/>
          <w:szCs w:val="27"/>
        </w:rPr>
        <w:t>, р</w:t>
      </w:r>
      <w:r w:rsidR="00BD3DDA" w:rsidRPr="0004353C">
        <w:rPr>
          <w:bCs/>
          <w:sz w:val="27"/>
          <w:szCs w:val="27"/>
        </w:rPr>
        <w:t>еорганизация в форме присоединения к юридическому</w:t>
      </w:r>
      <w:r w:rsidR="001477A7" w:rsidRPr="0004353C">
        <w:rPr>
          <w:bCs/>
          <w:sz w:val="27"/>
          <w:szCs w:val="27"/>
        </w:rPr>
        <w:t xml:space="preserve"> лицу, являющемуся участником конкурса, другого юридического лица, не является препятствием для участия </w:t>
      </w:r>
      <w:r w:rsidR="00767C5D">
        <w:rPr>
          <w:bCs/>
          <w:sz w:val="27"/>
          <w:szCs w:val="27"/>
        </w:rPr>
        <w:t>в</w:t>
      </w:r>
      <w:r w:rsidR="001477A7" w:rsidRPr="0004353C">
        <w:rPr>
          <w:bCs/>
          <w:sz w:val="27"/>
          <w:szCs w:val="27"/>
        </w:rPr>
        <w:t xml:space="preserve"> конкурс</w:t>
      </w:r>
      <w:r w:rsidR="00767C5D">
        <w:rPr>
          <w:bCs/>
          <w:sz w:val="27"/>
          <w:szCs w:val="27"/>
        </w:rPr>
        <w:t>е</w:t>
      </w:r>
      <w:r w:rsidRPr="0004353C">
        <w:rPr>
          <w:bCs/>
          <w:sz w:val="27"/>
          <w:szCs w:val="27"/>
        </w:rPr>
        <w:t>;</w:t>
      </w:r>
    </w:p>
    <w:p w:rsidR="005F4DAC" w:rsidRPr="0004353C" w:rsidRDefault="00D31A41" w:rsidP="0004353C">
      <w:pPr>
        <w:shd w:val="clear" w:color="auto" w:fill="FFFFFF"/>
        <w:tabs>
          <w:tab w:val="left" w:pos="540"/>
          <w:tab w:val="left" w:pos="4445"/>
        </w:tabs>
        <w:ind w:firstLine="709"/>
        <w:jc w:val="both"/>
        <w:rPr>
          <w:sz w:val="27"/>
          <w:szCs w:val="27"/>
        </w:rPr>
      </w:pPr>
      <w:proofErr w:type="gramStart"/>
      <w:r w:rsidRPr="0004353C">
        <w:rPr>
          <w:sz w:val="27"/>
          <w:szCs w:val="27"/>
        </w:rPr>
        <w:t>в реестре дисквалифицированных лиц должны отсутст</w:t>
      </w:r>
      <w:r w:rsidR="0034134B" w:rsidRPr="0004353C">
        <w:rPr>
          <w:sz w:val="27"/>
          <w:szCs w:val="27"/>
        </w:rPr>
        <w:t xml:space="preserve">вовать сведения </w:t>
      </w:r>
      <w:r w:rsidR="002F2FDC" w:rsidRPr="0004353C">
        <w:rPr>
          <w:sz w:val="27"/>
          <w:szCs w:val="27"/>
        </w:rPr>
        <w:br/>
      </w:r>
      <w:r w:rsidRPr="0004353C">
        <w:rPr>
          <w:sz w:val="27"/>
          <w:szCs w:val="27"/>
        </w:rPr>
        <w:t>о дисквалифицированных руководителе, членах коллегиального исполнительного органа, лице, исполняющем функции единол</w:t>
      </w:r>
      <w:r w:rsidR="0034134B" w:rsidRPr="0004353C">
        <w:rPr>
          <w:sz w:val="27"/>
          <w:szCs w:val="27"/>
        </w:rPr>
        <w:t xml:space="preserve">ичного исполнительного органа, </w:t>
      </w:r>
      <w:r w:rsidRPr="0004353C">
        <w:rPr>
          <w:sz w:val="27"/>
          <w:szCs w:val="27"/>
        </w:rPr>
        <w:t xml:space="preserve">или главном бухгалтере участника отбора, </w:t>
      </w:r>
      <w:r w:rsidR="0034134B" w:rsidRPr="0004353C">
        <w:rPr>
          <w:sz w:val="27"/>
          <w:szCs w:val="27"/>
        </w:rPr>
        <w:t xml:space="preserve">являющегося юридическим лицом, </w:t>
      </w:r>
      <w:r w:rsidRPr="0004353C">
        <w:rPr>
          <w:sz w:val="27"/>
          <w:szCs w:val="27"/>
        </w:rPr>
        <w:t xml:space="preserve">об индивидуальном предпринимателе </w:t>
      </w:r>
      <w:r w:rsidR="0034134B" w:rsidRPr="0004353C">
        <w:rPr>
          <w:sz w:val="27"/>
          <w:szCs w:val="27"/>
        </w:rPr>
        <w:br/>
      </w:r>
      <w:r w:rsidRPr="0004353C">
        <w:rPr>
          <w:sz w:val="27"/>
          <w:szCs w:val="27"/>
        </w:rPr>
        <w:t xml:space="preserve">и о физическом лице - производителе товаров, работ, услуг, </w:t>
      </w:r>
      <w:r w:rsidR="00767C5D">
        <w:rPr>
          <w:sz w:val="27"/>
          <w:szCs w:val="27"/>
        </w:rPr>
        <w:br/>
      </w:r>
      <w:r w:rsidRPr="0004353C">
        <w:rPr>
          <w:sz w:val="27"/>
          <w:szCs w:val="27"/>
        </w:rPr>
        <w:t>являющихся участниками</w:t>
      </w:r>
      <w:r w:rsidR="002F2FDC" w:rsidRPr="0004353C">
        <w:rPr>
          <w:sz w:val="27"/>
          <w:szCs w:val="27"/>
        </w:rPr>
        <w:t xml:space="preserve"> отбора;</w:t>
      </w:r>
      <w:proofErr w:type="gramEnd"/>
    </w:p>
    <w:p w:rsidR="002F2FDC" w:rsidRPr="0004353C" w:rsidRDefault="002F2FDC" w:rsidP="0004353C">
      <w:pPr>
        <w:shd w:val="clear" w:color="auto" w:fill="FFFFFF"/>
        <w:tabs>
          <w:tab w:val="left" w:pos="540"/>
          <w:tab w:val="left" w:pos="4445"/>
        </w:tabs>
        <w:ind w:firstLine="709"/>
        <w:jc w:val="both"/>
        <w:rPr>
          <w:sz w:val="27"/>
          <w:szCs w:val="27"/>
          <w:shd w:val="clear" w:color="auto" w:fill="FFFFFF"/>
        </w:rPr>
      </w:pPr>
      <w:r w:rsidRPr="0004353C">
        <w:rPr>
          <w:sz w:val="27"/>
          <w:szCs w:val="27"/>
          <w:shd w:val="clear" w:color="auto" w:fill="FFFFFF"/>
        </w:rPr>
        <w:t>не получать средств</w:t>
      </w:r>
      <w:r w:rsidR="00A92429" w:rsidRPr="0004353C">
        <w:rPr>
          <w:sz w:val="27"/>
          <w:szCs w:val="27"/>
          <w:shd w:val="clear" w:color="auto" w:fill="FFFFFF"/>
        </w:rPr>
        <w:t xml:space="preserve">а из бюджета МО </w:t>
      </w:r>
      <w:r w:rsidR="00A92429" w:rsidRPr="0004353C">
        <w:rPr>
          <w:bCs/>
          <w:sz w:val="27"/>
          <w:szCs w:val="27"/>
        </w:rPr>
        <w:t>«Ленский муниципальный район»</w:t>
      </w:r>
      <w:r w:rsidR="00A92429" w:rsidRPr="0004353C">
        <w:rPr>
          <w:sz w:val="27"/>
          <w:szCs w:val="27"/>
          <w:shd w:val="clear" w:color="auto" w:fill="FFFFFF"/>
        </w:rPr>
        <w:t xml:space="preserve">, </w:t>
      </w:r>
      <w:r w:rsidRPr="0004353C">
        <w:rPr>
          <w:sz w:val="27"/>
          <w:szCs w:val="27"/>
          <w:shd w:val="clear" w:color="auto" w:fill="FFFFFF"/>
        </w:rPr>
        <w:t xml:space="preserve">из которого планируется </w:t>
      </w:r>
      <w:r w:rsidRPr="0004353C">
        <w:rPr>
          <w:sz w:val="27"/>
          <w:szCs w:val="27"/>
        </w:rPr>
        <w:t xml:space="preserve">предоставление </w:t>
      </w:r>
      <w:r w:rsidR="007E1679" w:rsidRPr="0004353C">
        <w:rPr>
          <w:sz w:val="27"/>
          <w:szCs w:val="27"/>
        </w:rPr>
        <w:t>гранта</w:t>
      </w:r>
      <w:r w:rsidRPr="0004353C">
        <w:rPr>
          <w:sz w:val="27"/>
          <w:szCs w:val="27"/>
        </w:rPr>
        <w:t xml:space="preserve"> в соответствии </w:t>
      </w:r>
      <w:r w:rsidR="00767C5D" w:rsidRPr="00F765C4">
        <w:rPr>
          <w:sz w:val="27"/>
          <w:szCs w:val="27"/>
        </w:rPr>
        <w:t>с настоящим Порядком</w:t>
      </w:r>
      <w:r w:rsidRPr="0004353C">
        <w:rPr>
          <w:sz w:val="27"/>
          <w:szCs w:val="27"/>
        </w:rPr>
        <w:t xml:space="preserve">, на основании </w:t>
      </w:r>
      <w:r w:rsidR="00767C5D" w:rsidRPr="00F765C4">
        <w:rPr>
          <w:sz w:val="27"/>
          <w:szCs w:val="27"/>
        </w:rPr>
        <w:t xml:space="preserve">иных муниципальных правовых актов </w:t>
      </w:r>
      <w:r w:rsidR="00767C5D">
        <w:rPr>
          <w:sz w:val="27"/>
          <w:szCs w:val="27"/>
        </w:rPr>
        <w:br/>
      </w:r>
      <w:r w:rsidR="00767C5D" w:rsidRPr="00F765C4">
        <w:rPr>
          <w:sz w:val="27"/>
          <w:szCs w:val="27"/>
        </w:rPr>
        <w:t>МО «Ленский муниципальный район»</w:t>
      </w:r>
      <w:r w:rsidRPr="0004353C">
        <w:rPr>
          <w:sz w:val="27"/>
          <w:szCs w:val="27"/>
        </w:rPr>
        <w:t xml:space="preserve"> на цели, установленные </w:t>
      </w:r>
      <w:r w:rsidR="00767C5D">
        <w:rPr>
          <w:sz w:val="27"/>
          <w:szCs w:val="27"/>
        </w:rPr>
        <w:br/>
      </w:r>
      <w:r w:rsidR="00767C5D" w:rsidRPr="00F765C4">
        <w:rPr>
          <w:sz w:val="27"/>
          <w:szCs w:val="27"/>
        </w:rPr>
        <w:t>настоящим Порядком</w:t>
      </w:r>
      <w:r w:rsidRPr="0004353C">
        <w:rPr>
          <w:sz w:val="27"/>
          <w:szCs w:val="27"/>
          <w:shd w:val="clear" w:color="auto" w:fill="FFFFFF"/>
        </w:rPr>
        <w:t>;</w:t>
      </w:r>
    </w:p>
    <w:p w:rsidR="002F2FDC" w:rsidRDefault="00D51019" w:rsidP="00D51019">
      <w:pPr>
        <w:shd w:val="clear" w:color="auto" w:fill="FFFFFF"/>
        <w:tabs>
          <w:tab w:val="left" w:pos="540"/>
          <w:tab w:val="left" w:pos="4445"/>
        </w:tabs>
        <w:ind w:firstLine="709"/>
        <w:jc w:val="both"/>
        <w:rPr>
          <w:sz w:val="27"/>
          <w:szCs w:val="27"/>
        </w:rPr>
      </w:pPr>
      <w:r w:rsidRPr="00F765C4">
        <w:rPr>
          <w:sz w:val="27"/>
          <w:szCs w:val="27"/>
        </w:rPr>
        <w:t xml:space="preserve">не находиться в перечне организаций и физических лиц, </w:t>
      </w:r>
      <w:r w:rsidRPr="00F765C4">
        <w:rPr>
          <w:sz w:val="27"/>
          <w:szCs w:val="27"/>
        </w:rPr>
        <w:br/>
        <w:t xml:space="preserve">в отношении которых имеются сведения об их причастности к экстремистской деятельности или терроризму, либо в перечне организаций и физических лиц, </w:t>
      </w:r>
      <w:r w:rsidRPr="00F765C4">
        <w:rPr>
          <w:sz w:val="27"/>
          <w:szCs w:val="27"/>
        </w:rPr>
        <w:br/>
        <w:t>в отношении которых имеются сведения об их причастности к распространен</w:t>
      </w:r>
      <w:r>
        <w:rPr>
          <w:sz w:val="27"/>
          <w:szCs w:val="27"/>
        </w:rPr>
        <w:t>ию оружия массового уничтожения</w:t>
      </w:r>
      <w:r w:rsidR="00A92429" w:rsidRPr="0004353C">
        <w:rPr>
          <w:sz w:val="27"/>
          <w:szCs w:val="27"/>
        </w:rPr>
        <w:t>.</w:t>
      </w:r>
    </w:p>
    <w:p w:rsidR="009362F9" w:rsidRDefault="009362F9" w:rsidP="00D51019">
      <w:pPr>
        <w:shd w:val="clear" w:color="auto" w:fill="FFFFFF"/>
        <w:tabs>
          <w:tab w:val="left" w:pos="540"/>
          <w:tab w:val="left" w:pos="4445"/>
        </w:tabs>
        <w:ind w:firstLine="709"/>
        <w:jc w:val="both"/>
        <w:rPr>
          <w:sz w:val="27"/>
          <w:szCs w:val="27"/>
        </w:rPr>
      </w:pPr>
    </w:p>
    <w:p w:rsidR="009362F9" w:rsidRDefault="009362F9" w:rsidP="00D51019">
      <w:pPr>
        <w:shd w:val="clear" w:color="auto" w:fill="FFFFFF"/>
        <w:tabs>
          <w:tab w:val="left" w:pos="540"/>
          <w:tab w:val="left" w:pos="4445"/>
        </w:tabs>
        <w:ind w:firstLine="709"/>
        <w:jc w:val="both"/>
        <w:rPr>
          <w:sz w:val="27"/>
          <w:szCs w:val="27"/>
        </w:rPr>
      </w:pPr>
    </w:p>
    <w:p w:rsidR="009362F9" w:rsidRPr="0004353C" w:rsidRDefault="009362F9" w:rsidP="00D51019">
      <w:pPr>
        <w:shd w:val="clear" w:color="auto" w:fill="FFFFFF"/>
        <w:tabs>
          <w:tab w:val="left" w:pos="540"/>
          <w:tab w:val="left" w:pos="4445"/>
        </w:tabs>
        <w:ind w:firstLine="709"/>
        <w:jc w:val="both"/>
        <w:rPr>
          <w:sz w:val="27"/>
          <w:szCs w:val="27"/>
        </w:rPr>
      </w:pPr>
    </w:p>
    <w:p w:rsidR="00E0185B" w:rsidRPr="0004353C" w:rsidRDefault="00D31A41" w:rsidP="0004353C">
      <w:pPr>
        <w:pStyle w:val="ab"/>
        <w:numPr>
          <w:ilvl w:val="0"/>
          <w:numId w:val="27"/>
        </w:numPr>
        <w:shd w:val="clear" w:color="auto" w:fill="FFFFFF"/>
        <w:tabs>
          <w:tab w:val="left" w:pos="540"/>
          <w:tab w:val="left" w:pos="4445"/>
        </w:tabs>
        <w:ind w:left="0" w:firstLine="709"/>
        <w:contextualSpacing w:val="0"/>
        <w:jc w:val="both"/>
        <w:rPr>
          <w:sz w:val="27"/>
          <w:szCs w:val="27"/>
        </w:rPr>
      </w:pPr>
      <w:r w:rsidRPr="0004353C">
        <w:rPr>
          <w:sz w:val="27"/>
          <w:szCs w:val="27"/>
        </w:rPr>
        <w:lastRenderedPageBreak/>
        <w:t xml:space="preserve">Основания для отказа </w:t>
      </w:r>
      <w:r w:rsidR="0030186F" w:rsidRPr="0004353C">
        <w:rPr>
          <w:sz w:val="27"/>
          <w:szCs w:val="27"/>
        </w:rPr>
        <w:t>заявителю в участие в конкурсе</w:t>
      </w:r>
      <w:r w:rsidRPr="0004353C">
        <w:rPr>
          <w:sz w:val="27"/>
          <w:szCs w:val="27"/>
        </w:rPr>
        <w:t>:</w:t>
      </w:r>
    </w:p>
    <w:p w:rsidR="00D31A41" w:rsidRPr="0004353C" w:rsidRDefault="008A4E58" w:rsidP="0004353C">
      <w:pPr>
        <w:tabs>
          <w:tab w:val="left" w:pos="142"/>
        </w:tabs>
        <w:autoSpaceDE w:val="0"/>
        <w:autoSpaceDN w:val="0"/>
        <w:adjustRightInd w:val="0"/>
        <w:ind w:firstLine="709"/>
        <w:jc w:val="both"/>
        <w:outlineLvl w:val="0"/>
        <w:rPr>
          <w:sz w:val="27"/>
          <w:szCs w:val="27"/>
        </w:rPr>
      </w:pPr>
      <w:r w:rsidRPr="0004353C">
        <w:rPr>
          <w:sz w:val="27"/>
          <w:szCs w:val="27"/>
        </w:rPr>
        <w:t xml:space="preserve">несоответствие получателями гранта </w:t>
      </w:r>
      <w:r w:rsidR="00D31A41" w:rsidRPr="0004353C">
        <w:rPr>
          <w:sz w:val="27"/>
          <w:szCs w:val="27"/>
        </w:rPr>
        <w:t xml:space="preserve">требованиям, установленным </w:t>
      </w:r>
      <w:r w:rsidR="0034134B" w:rsidRPr="0004353C">
        <w:rPr>
          <w:sz w:val="27"/>
          <w:szCs w:val="27"/>
        </w:rPr>
        <w:br/>
      </w:r>
      <w:r w:rsidR="00D31A41" w:rsidRPr="0004353C">
        <w:rPr>
          <w:sz w:val="27"/>
          <w:szCs w:val="27"/>
        </w:rPr>
        <w:t xml:space="preserve">в пункте </w:t>
      </w:r>
      <w:r w:rsidR="00A3008F" w:rsidRPr="0004353C">
        <w:rPr>
          <w:sz w:val="27"/>
          <w:szCs w:val="27"/>
        </w:rPr>
        <w:t>10</w:t>
      </w:r>
      <w:r w:rsidR="00FF4ED0" w:rsidRPr="0004353C">
        <w:rPr>
          <w:sz w:val="27"/>
          <w:szCs w:val="27"/>
        </w:rPr>
        <w:t xml:space="preserve"> настоящего</w:t>
      </w:r>
      <w:r w:rsidR="00D31A41" w:rsidRPr="0004353C">
        <w:rPr>
          <w:sz w:val="27"/>
          <w:szCs w:val="27"/>
        </w:rPr>
        <w:t xml:space="preserve"> Порядка</w:t>
      </w:r>
      <w:r w:rsidR="00634EB9" w:rsidRPr="0004353C">
        <w:rPr>
          <w:sz w:val="27"/>
          <w:szCs w:val="27"/>
        </w:rPr>
        <w:t>;</w:t>
      </w:r>
    </w:p>
    <w:p w:rsidR="00025BB9" w:rsidRPr="0004353C" w:rsidRDefault="00494C6E" w:rsidP="0004353C">
      <w:pPr>
        <w:tabs>
          <w:tab w:val="left" w:pos="567"/>
        </w:tabs>
        <w:autoSpaceDE w:val="0"/>
        <w:autoSpaceDN w:val="0"/>
        <w:adjustRightInd w:val="0"/>
        <w:ind w:firstLine="709"/>
        <w:jc w:val="both"/>
        <w:outlineLvl w:val="0"/>
        <w:rPr>
          <w:sz w:val="27"/>
          <w:szCs w:val="27"/>
        </w:rPr>
      </w:pPr>
      <w:r w:rsidRPr="0004353C">
        <w:rPr>
          <w:sz w:val="27"/>
          <w:szCs w:val="27"/>
        </w:rPr>
        <w:t xml:space="preserve">предоставление </w:t>
      </w:r>
      <w:r w:rsidR="008A4E58" w:rsidRPr="0004353C">
        <w:rPr>
          <w:sz w:val="27"/>
          <w:szCs w:val="27"/>
        </w:rPr>
        <w:t>получателями гранта</w:t>
      </w:r>
      <w:r w:rsidR="00D31A41" w:rsidRPr="0004353C">
        <w:rPr>
          <w:sz w:val="27"/>
          <w:szCs w:val="27"/>
        </w:rPr>
        <w:t xml:space="preserve"> заявки после даты и (или) времени, </w:t>
      </w:r>
      <w:proofErr w:type="gramStart"/>
      <w:r w:rsidR="00D31A41" w:rsidRPr="0004353C">
        <w:rPr>
          <w:sz w:val="27"/>
          <w:szCs w:val="27"/>
        </w:rPr>
        <w:t>определенных</w:t>
      </w:r>
      <w:proofErr w:type="gramEnd"/>
      <w:r w:rsidR="00D31A41" w:rsidRPr="0004353C">
        <w:rPr>
          <w:sz w:val="27"/>
          <w:szCs w:val="27"/>
        </w:rPr>
        <w:t xml:space="preserve"> для подачи заявки.</w:t>
      </w:r>
    </w:p>
    <w:p w:rsidR="001477A7" w:rsidRPr="0004353C" w:rsidRDefault="001477A7" w:rsidP="0004353C">
      <w:pPr>
        <w:tabs>
          <w:tab w:val="left" w:pos="567"/>
        </w:tabs>
        <w:autoSpaceDE w:val="0"/>
        <w:autoSpaceDN w:val="0"/>
        <w:adjustRightInd w:val="0"/>
        <w:ind w:firstLine="709"/>
        <w:jc w:val="both"/>
        <w:outlineLvl w:val="0"/>
        <w:rPr>
          <w:sz w:val="27"/>
          <w:szCs w:val="27"/>
        </w:rPr>
      </w:pPr>
      <w:r w:rsidRPr="0004353C">
        <w:rPr>
          <w:sz w:val="27"/>
          <w:szCs w:val="27"/>
        </w:rPr>
        <w:t xml:space="preserve">В случае установления основания для отказа заявителю в участии </w:t>
      </w:r>
      <w:r w:rsidR="0004353C" w:rsidRPr="0004353C">
        <w:rPr>
          <w:sz w:val="27"/>
          <w:szCs w:val="27"/>
        </w:rPr>
        <w:br/>
      </w:r>
      <w:r w:rsidRPr="0004353C">
        <w:rPr>
          <w:sz w:val="27"/>
          <w:szCs w:val="27"/>
        </w:rPr>
        <w:t>в конкурсе, заявителя приглашают в комиссию для разъяснения положений представленных им документов и заявки.</w:t>
      </w:r>
    </w:p>
    <w:p w:rsidR="006675DF" w:rsidRPr="0004353C" w:rsidRDefault="006675DF" w:rsidP="0004353C">
      <w:pPr>
        <w:pStyle w:val="ab"/>
        <w:numPr>
          <w:ilvl w:val="0"/>
          <w:numId w:val="27"/>
        </w:numPr>
        <w:tabs>
          <w:tab w:val="left" w:pos="567"/>
        </w:tabs>
        <w:ind w:left="0" w:firstLine="709"/>
        <w:contextualSpacing w:val="0"/>
        <w:jc w:val="both"/>
        <w:outlineLvl w:val="0"/>
        <w:rPr>
          <w:bCs/>
          <w:sz w:val="27"/>
          <w:szCs w:val="27"/>
        </w:rPr>
      </w:pPr>
      <w:r w:rsidRPr="0004353C">
        <w:rPr>
          <w:bCs/>
          <w:sz w:val="27"/>
          <w:szCs w:val="27"/>
        </w:rPr>
        <w:t xml:space="preserve">Главный распорядитель формирует конкурсную комиссию </w:t>
      </w:r>
      <w:r w:rsidR="0004353C" w:rsidRPr="0004353C">
        <w:rPr>
          <w:bCs/>
          <w:sz w:val="27"/>
          <w:szCs w:val="27"/>
        </w:rPr>
        <w:br/>
      </w:r>
      <w:r w:rsidRPr="0004353C">
        <w:rPr>
          <w:bCs/>
          <w:sz w:val="27"/>
          <w:szCs w:val="27"/>
        </w:rPr>
        <w:t>из представителей (по согласованию):</w:t>
      </w:r>
    </w:p>
    <w:p w:rsidR="006675DF" w:rsidRPr="0004353C" w:rsidRDefault="006675DF" w:rsidP="0004353C">
      <w:pPr>
        <w:pStyle w:val="ab"/>
        <w:tabs>
          <w:tab w:val="left" w:pos="567"/>
        </w:tabs>
        <w:ind w:left="0" w:firstLine="709"/>
        <w:contextualSpacing w:val="0"/>
        <w:jc w:val="both"/>
        <w:outlineLvl w:val="0"/>
        <w:rPr>
          <w:bCs/>
          <w:sz w:val="27"/>
          <w:szCs w:val="27"/>
        </w:rPr>
      </w:pPr>
      <w:r w:rsidRPr="0004353C">
        <w:rPr>
          <w:bCs/>
          <w:sz w:val="27"/>
          <w:szCs w:val="27"/>
        </w:rPr>
        <w:t>муниципальных органов и учреждений МО «Ленский муниципальный район»;</w:t>
      </w:r>
    </w:p>
    <w:p w:rsidR="006675DF" w:rsidRPr="0004353C" w:rsidRDefault="006675DF" w:rsidP="0004353C">
      <w:pPr>
        <w:tabs>
          <w:tab w:val="left" w:pos="567"/>
        </w:tabs>
        <w:ind w:firstLine="709"/>
        <w:jc w:val="both"/>
        <w:outlineLvl w:val="0"/>
        <w:rPr>
          <w:bCs/>
          <w:sz w:val="27"/>
          <w:szCs w:val="27"/>
        </w:rPr>
      </w:pPr>
      <w:r w:rsidRPr="0004353C">
        <w:rPr>
          <w:bCs/>
          <w:sz w:val="27"/>
          <w:szCs w:val="27"/>
        </w:rPr>
        <w:t>Собрания депутатов МО «Ленский муниципальный район»;</w:t>
      </w:r>
    </w:p>
    <w:p w:rsidR="006675DF" w:rsidRPr="0004353C" w:rsidRDefault="006675DF" w:rsidP="0004353C">
      <w:pPr>
        <w:tabs>
          <w:tab w:val="left" w:pos="567"/>
        </w:tabs>
        <w:ind w:firstLine="709"/>
        <w:jc w:val="both"/>
        <w:outlineLvl w:val="0"/>
        <w:rPr>
          <w:bCs/>
          <w:sz w:val="27"/>
          <w:szCs w:val="27"/>
        </w:rPr>
      </w:pPr>
      <w:r w:rsidRPr="0004353C">
        <w:rPr>
          <w:bCs/>
          <w:sz w:val="27"/>
          <w:szCs w:val="27"/>
        </w:rPr>
        <w:t>Молодежного совета Ленского района;</w:t>
      </w:r>
    </w:p>
    <w:p w:rsidR="006675DF" w:rsidRPr="0004353C" w:rsidRDefault="006675DF" w:rsidP="0004353C">
      <w:pPr>
        <w:tabs>
          <w:tab w:val="left" w:pos="567"/>
        </w:tabs>
        <w:ind w:firstLine="709"/>
        <w:jc w:val="both"/>
        <w:outlineLvl w:val="0"/>
        <w:rPr>
          <w:bCs/>
          <w:sz w:val="27"/>
          <w:szCs w:val="27"/>
        </w:rPr>
      </w:pPr>
      <w:r w:rsidRPr="0004353C">
        <w:rPr>
          <w:bCs/>
          <w:sz w:val="27"/>
          <w:szCs w:val="27"/>
        </w:rPr>
        <w:t>Совета отцов по Ленскому району;</w:t>
      </w:r>
    </w:p>
    <w:p w:rsidR="006675DF" w:rsidRPr="0004353C" w:rsidRDefault="006675DF" w:rsidP="0004353C">
      <w:pPr>
        <w:tabs>
          <w:tab w:val="left" w:pos="567"/>
        </w:tabs>
        <w:ind w:firstLine="709"/>
        <w:jc w:val="both"/>
        <w:outlineLvl w:val="0"/>
        <w:rPr>
          <w:bCs/>
          <w:sz w:val="27"/>
          <w:szCs w:val="27"/>
        </w:rPr>
      </w:pPr>
      <w:r w:rsidRPr="0004353C">
        <w:rPr>
          <w:bCs/>
          <w:sz w:val="27"/>
          <w:szCs w:val="27"/>
        </w:rPr>
        <w:t>Совета женщин по Ленскому району;</w:t>
      </w:r>
    </w:p>
    <w:p w:rsidR="006675DF" w:rsidRPr="0004353C" w:rsidRDefault="006675DF" w:rsidP="0004353C">
      <w:pPr>
        <w:tabs>
          <w:tab w:val="left" w:pos="567"/>
        </w:tabs>
        <w:ind w:firstLine="709"/>
        <w:jc w:val="both"/>
        <w:outlineLvl w:val="0"/>
        <w:rPr>
          <w:bCs/>
          <w:sz w:val="27"/>
          <w:szCs w:val="27"/>
        </w:rPr>
      </w:pPr>
      <w:r w:rsidRPr="0004353C">
        <w:rPr>
          <w:bCs/>
          <w:sz w:val="27"/>
          <w:szCs w:val="27"/>
        </w:rPr>
        <w:t>Общественного совета МО «Ленский муниципальный район»;</w:t>
      </w:r>
    </w:p>
    <w:p w:rsidR="006675DF" w:rsidRPr="0004353C" w:rsidRDefault="006675DF" w:rsidP="0004353C">
      <w:pPr>
        <w:tabs>
          <w:tab w:val="left" w:pos="567"/>
        </w:tabs>
        <w:ind w:firstLine="709"/>
        <w:jc w:val="both"/>
        <w:outlineLvl w:val="0"/>
        <w:rPr>
          <w:bCs/>
          <w:sz w:val="27"/>
          <w:szCs w:val="27"/>
        </w:rPr>
      </w:pPr>
      <w:r w:rsidRPr="0004353C">
        <w:rPr>
          <w:bCs/>
          <w:sz w:val="27"/>
          <w:szCs w:val="27"/>
        </w:rPr>
        <w:t>средств массовой информации.</w:t>
      </w:r>
    </w:p>
    <w:p w:rsidR="00B82074" w:rsidRPr="0004353C" w:rsidRDefault="006675DF" w:rsidP="0004353C">
      <w:pPr>
        <w:pStyle w:val="ab"/>
        <w:tabs>
          <w:tab w:val="left" w:pos="567"/>
        </w:tabs>
        <w:ind w:left="0" w:firstLine="709"/>
        <w:contextualSpacing w:val="0"/>
        <w:jc w:val="both"/>
        <w:outlineLvl w:val="0"/>
        <w:rPr>
          <w:bCs/>
          <w:sz w:val="27"/>
          <w:szCs w:val="27"/>
        </w:rPr>
      </w:pPr>
      <w:r w:rsidRPr="0004353C">
        <w:rPr>
          <w:bCs/>
          <w:sz w:val="27"/>
          <w:szCs w:val="27"/>
        </w:rPr>
        <w:t>Состав конкурсной комиссии утверждается постановлением Администрации</w:t>
      </w:r>
      <w:r w:rsidR="00D671B5" w:rsidRPr="0004353C">
        <w:rPr>
          <w:bCs/>
          <w:sz w:val="27"/>
          <w:szCs w:val="27"/>
        </w:rPr>
        <w:t xml:space="preserve"> </w:t>
      </w:r>
      <w:r w:rsidR="00B82074" w:rsidRPr="0004353C">
        <w:rPr>
          <w:bCs/>
          <w:sz w:val="27"/>
          <w:szCs w:val="27"/>
        </w:rPr>
        <w:t xml:space="preserve">МО «Ленский муниципальный район» </w:t>
      </w:r>
      <w:r w:rsidR="00D671B5" w:rsidRPr="0004353C">
        <w:rPr>
          <w:bCs/>
          <w:sz w:val="27"/>
          <w:szCs w:val="27"/>
        </w:rPr>
        <w:t xml:space="preserve">и формируется таким образом, чтобы была исключена возможность возникновения конфликта интересов, который влияет или может повлиять на принимаемые конкурсной комиссией решения. </w:t>
      </w:r>
      <w:r w:rsidRPr="0004353C">
        <w:rPr>
          <w:bCs/>
          <w:sz w:val="27"/>
          <w:szCs w:val="27"/>
        </w:rPr>
        <w:t xml:space="preserve">Число членов конкурсной комиссии должно быть нечетным и составлять не менее 5 человек. </w:t>
      </w:r>
    </w:p>
    <w:p w:rsidR="006675DF" w:rsidRPr="0004353C" w:rsidRDefault="006675DF" w:rsidP="0004353C">
      <w:pPr>
        <w:pStyle w:val="ab"/>
        <w:tabs>
          <w:tab w:val="left" w:pos="567"/>
        </w:tabs>
        <w:ind w:left="0" w:firstLine="709"/>
        <w:contextualSpacing w:val="0"/>
        <w:jc w:val="both"/>
        <w:outlineLvl w:val="0"/>
        <w:rPr>
          <w:bCs/>
          <w:sz w:val="27"/>
          <w:szCs w:val="27"/>
        </w:rPr>
      </w:pPr>
      <w:r w:rsidRPr="0004353C">
        <w:rPr>
          <w:bCs/>
          <w:sz w:val="27"/>
          <w:szCs w:val="27"/>
        </w:rPr>
        <w:t>Для целей</w:t>
      </w:r>
      <w:r w:rsidR="00FF4ED0" w:rsidRPr="0004353C">
        <w:rPr>
          <w:bCs/>
          <w:sz w:val="27"/>
          <w:szCs w:val="27"/>
        </w:rPr>
        <w:t xml:space="preserve"> настоящего</w:t>
      </w:r>
      <w:r w:rsidRPr="0004353C">
        <w:rPr>
          <w:bCs/>
          <w:sz w:val="27"/>
          <w:szCs w:val="27"/>
        </w:rPr>
        <w:t xml:space="preserve"> Порядка под конфликтом </w:t>
      </w:r>
      <w:r w:rsidR="00FF4ED0" w:rsidRPr="0004353C">
        <w:rPr>
          <w:bCs/>
          <w:sz w:val="27"/>
          <w:szCs w:val="27"/>
        </w:rPr>
        <w:t xml:space="preserve">интересов понимается ситуация, </w:t>
      </w:r>
      <w:r w:rsidRPr="0004353C">
        <w:rPr>
          <w:bCs/>
          <w:sz w:val="27"/>
          <w:szCs w:val="27"/>
        </w:rPr>
        <w:t xml:space="preserve">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 </w:t>
      </w:r>
      <w:proofErr w:type="gramStart"/>
      <w:r w:rsidRPr="0004353C">
        <w:rPr>
          <w:bCs/>
          <w:sz w:val="27"/>
          <w:szCs w:val="27"/>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w:t>
      </w:r>
      <w:r w:rsidR="00FF4ED0" w:rsidRPr="0004353C">
        <w:rPr>
          <w:bCs/>
          <w:sz w:val="27"/>
          <w:szCs w:val="27"/>
        </w:rPr>
        <w:t xml:space="preserve">еств), и (или) состоящими </w:t>
      </w:r>
      <w:r w:rsidRPr="0004353C">
        <w:rPr>
          <w:bCs/>
          <w:sz w:val="27"/>
          <w:szCs w:val="27"/>
        </w:rPr>
        <w:t>с ним в близком родстве или свойстве лицами (родителями, супругами, детьми, братьями, сестрами, а также братьями, сестрам</w:t>
      </w:r>
      <w:r w:rsidR="00FF4ED0" w:rsidRPr="0004353C">
        <w:rPr>
          <w:bCs/>
          <w:sz w:val="27"/>
          <w:szCs w:val="27"/>
        </w:rPr>
        <w:t xml:space="preserve">и, родителями, детьми супругов </w:t>
      </w:r>
      <w:r w:rsidRPr="0004353C">
        <w:rPr>
          <w:bCs/>
          <w:sz w:val="27"/>
          <w:szCs w:val="27"/>
        </w:rPr>
        <w:t>и супругами детей), гражданами</w:t>
      </w:r>
      <w:r w:rsidR="00FF4ED0" w:rsidRPr="0004353C">
        <w:rPr>
          <w:bCs/>
          <w:sz w:val="27"/>
          <w:szCs w:val="27"/>
        </w:rPr>
        <w:t xml:space="preserve"> или организациями</w:t>
      </w:r>
      <w:proofErr w:type="gramEnd"/>
      <w:r w:rsidR="00FF4ED0" w:rsidRPr="0004353C">
        <w:rPr>
          <w:bCs/>
          <w:sz w:val="27"/>
          <w:szCs w:val="27"/>
        </w:rPr>
        <w:t xml:space="preserve">, с которыми </w:t>
      </w:r>
      <w:r w:rsidRPr="0004353C">
        <w:rPr>
          <w:bCs/>
          <w:sz w:val="27"/>
          <w:szCs w:val="27"/>
        </w:rPr>
        <w:t>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6675DF" w:rsidRPr="0004353C" w:rsidRDefault="006675DF" w:rsidP="0004353C">
      <w:pPr>
        <w:pStyle w:val="ab"/>
        <w:ind w:left="0" w:firstLine="709"/>
        <w:contextualSpacing w:val="0"/>
        <w:jc w:val="both"/>
        <w:rPr>
          <w:bCs/>
          <w:sz w:val="27"/>
          <w:szCs w:val="27"/>
        </w:rPr>
      </w:pPr>
      <w:r w:rsidRPr="0004353C">
        <w:rPr>
          <w:bCs/>
          <w:sz w:val="27"/>
          <w:szCs w:val="27"/>
        </w:rPr>
        <w:t xml:space="preserve">В случае возникновения у члена конкурсной комиссии </w:t>
      </w:r>
      <w:r w:rsidR="009362F9">
        <w:rPr>
          <w:bCs/>
          <w:sz w:val="27"/>
          <w:szCs w:val="27"/>
        </w:rPr>
        <w:br/>
      </w:r>
      <w:r w:rsidRPr="0004353C">
        <w:rPr>
          <w:bCs/>
          <w:sz w:val="27"/>
          <w:szCs w:val="27"/>
        </w:rPr>
        <w:t>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5B45DC" w:rsidRPr="0004353C" w:rsidRDefault="006675DF" w:rsidP="0004353C">
      <w:pPr>
        <w:ind w:firstLine="709"/>
        <w:jc w:val="both"/>
        <w:rPr>
          <w:bCs/>
          <w:sz w:val="27"/>
          <w:szCs w:val="27"/>
        </w:rPr>
      </w:pPr>
      <w:proofErr w:type="gramStart"/>
      <w:r w:rsidRPr="0004353C">
        <w:rPr>
          <w:bCs/>
          <w:sz w:val="27"/>
          <w:szCs w:val="27"/>
        </w:rPr>
        <w:lastRenderedPageBreak/>
        <w:t xml:space="preserve">Председатель конкурсной комиссии, которому стало известно </w:t>
      </w:r>
      <w:r w:rsidRPr="0004353C">
        <w:rPr>
          <w:bCs/>
          <w:sz w:val="27"/>
          <w:szCs w:val="27"/>
        </w:rPr>
        <w:br/>
        <w:t xml:space="preserve">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w:t>
      </w:r>
      <w:r w:rsidRPr="0004353C">
        <w:rPr>
          <w:bCs/>
          <w:sz w:val="27"/>
          <w:szCs w:val="27"/>
        </w:rPr>
        <w:br/>
        <w:t xml:space="preserve">до исключения члена конкурсной комиссии, являющегося стороной конфликта интересов, из состава конкурсной комиссии либо отстранения его </w:t>
      </w:r>
      <w:r w:rsidRPr="0004353C">
        <w:rPr>
          <w:bCs/>
          <w:sz w:val="27"/>
          <w:szCs w:val="27"/>
        </w:rPr>
        <w:br/>
        <w:t>от рассмотрения вопроса.</w:t>
      </w:r>
      <w:proofErr w:type="gramEnd"/>
    </w:p>
    <w:p w:rsidR="003D6C47" w:rsidRPr="0004353C" w:rsidRDefault="00D671B5" w:rsidP="0004353C">
      <w:pPr>
        <w:pStyle w:val="ab"/>
        <w:numPr>
          <w:ilvl w:val="0"/>
          <w:numId w:val="27"/>
        </w:numPr>
        <w:tabs>
          <w:tab w:val="left" w:pos="435"/>
        </w:tabs>
        <w:autoSpaceDE w:val="0"/>
        <w:autoSpaceDN w:val="0"/>
        <w:adjustRightInd w:val="0"/>
        <w:ind w:left="0" w:firstLine="709"/>
        <w:contextualSpacing w:val="0"/>
        <w:jc w:val="both"/>
        <w:outlineLvl w:val="0"/>
        <w:rPr>
          <w:sz w:val="27"/>
          <w:szCs w:val="27"/>
        </w:rPr>
      </w:pPr>
      <w:r w:rsidRPr="0004353C">
        <w:rPr>
          <w:sz w:val="27"/>
          <w:szCs w:val="27"/>
        </w:rPr>
        <w:t>Конкурсная документация, соответствующая требованиям</w:t>
      </w:r>
      <w:r w:rsidR="00FF4ED0" w:rsidRPr="0004353C">
        <w:rPr>
          <w:sz w:val="27"/>
          <w:szCs w:val="27"/>
        </w:rPr>
        <w:t xml:space="preserve"> настоящего</w:t>
      </w:r>
      <w:r w:rsidR="00CE446B" w:rsidRPr="0004353C">
        <w:rPr>
          <w:sz w:val="27"/>
          <w:szCs w:val="27"/>
        </w:rPr>
        <w:t xml:space="preserve"> </w:t>
      </w:r>
      <w:r w:rsidRPr="0004353C">
        <w:rPr>
          <w:sz w:val="27"/>
          <w:szCs w:val="27"/>
        </w:rPr>
        <w:t>Порядка</w:t>
      </w:r>
      <w:r w:rsidR="00CE446B" w:rsidRPr="0004353C">
        <w:rPr>
          <w:sz w:val="27"/>
          <w:szCs w:val="27"/>
        </w:rPr>
        <w:t>,</w:t>
      </w:r>
      <w:r w:rsidRPr="0004353C">
        <w:rPr>
          <w:sz w:val="27"/>
          <w:szCs w:val="27"/>
        </w:rPr>
        <w:t xml:space="preserve"> регистрируется в реестре заявок</w:t>
      </w:r>
      <w:r w:rsidR="003D6C47" w:rsidRPr="0004353C">
        <w:rPr>
          <w:sz w:val="27"/>
          <w:szCs w:val="27"/>
        </w:rPr>
        <w:t xml:space="preserve"> соискателей на участие в конкурсном отборе по форме согласно приложению № </w:t>
      </w:r>
      <w:r w:rsidR="009E0534" w:rsidRPr="0004353C">
        <w:rPr>
          <w:sz w:val="27"/>
          <w:szCs w:val="27"/>
        </w:rPr>
        <w:t>4</w:t>
      </w:r>
      <w:r w:rsidR="003D6C47" w:rsidRPr="0004353C">
        <w:rPr>
          <w:sz w:val="27"/>
          <w:szCs w:val="27"/>
        </w:rPr>
        <w:t xml:space="preserve"> к</w:t>
      </w:r>
      <w:r w:rsidR="00FF4ED0" w:rsidRPr="0004353C">
        <w:rPr>
          <w:sz w:val="27"/>
          <w:szCs w:val="27"/>
        </w:rPr>
        <w:t xml:space="preserve"> настоящему</w:t>
      </w:r>
      <w:r w:rsidR="003D6C47" w:rsidRPr="0004353C">
        <w:rPr>
          <w:sz w:val="27"/>
          <w:szCs w:val="27"/>
        </w:rPr>
        <w:t xml:space="preserve"> Порядку.</w:t>
      </w:r>
    </w:p>
    <w:p w:rsidR="005B45DC" w:rsidRPr="0004353C" w:rsidRDefault="00F14B2A" w:rsidP="0004353C">
      <w:pPr>
        <w:pStyle w:val="ab"/>
        <w:numPr>
          <w:ilvl w:val="0"/>
          <w:numId w:val="27"/>
        </w:numPr>
        <w:tabs>
          <w:tab w:val="left" w:pos="567"/>
        </w:tabs>
        <w:autoSpaceDE w:val="0"/>
        <w:autoSpaceDN w:val="0"/>
        <w:adjustRightInd w:val="0"/>
        <w:ind w:left="0" w:firstLine="709"/>
        <w:contextualSpacing w:val="0"/>
        <w:jc w:val="both"/>
        <w:rPr>
          <w:sz w:val="27"/>
          <w:szCs w:val="27"/>
        </w:rPr>
      </w:pPr>
      <w:r w:rsidRPr="0004353C">
        <w:rPr>
          <w:bCs/>
          <w:sz w:val="27"/>
          <w:szCs w:val="27"/>
        </w:rPr>
        <w:t>СОНКО</w:t>
      </w:r>
      <w:r w:rsidR="005B45DC" w:rsidRPr="0004353C">
        <w:rPr>
          <w:bCs/>
          <w:sz w:val="27"/>
          <w:szCs w:val="27"/>
        </w:rPr>
        <w:t xml:space="preserve"> вправе отказаться от </w:t>
      </w:r>
      <w:r w:rsidR="002E1E63" w:rsidRPr="0004353C">
        <w:rPr>
          <w:bCs/>
          <w:sz w:val="27"/>
          <w:szCs w:val="27"/>
        </w:rPr>
        <w:t>гранта</w:t>
      </w:r>
      <w:r w:rsidR="005B45DC" w:rsidRPr="0004353C">
        <w:rPr>
          <w:bCs/>
          <w:sz w:val="27"/>
          <w:szCs w:val="27"/>
        </w:rPr>
        <w:t xml:space="preserve"> после принятия решения </w:t>
      </w:r>
      <w:r w:rsidR="00F5123F" w:rsidRPr="0004353C">
        <w:rPr>
          <w:bCs/>
          <w:sz w:val="27"/>
          <w:szCs w:val="27"/>
        </w:rPr>
        <w:br/>
      </w:r>
      <w:r w:rsidR="005B45DC" w:rsidRPr="0004353C">
        <w:rPr>
          <w:bCs/>
          <w:sz w:val="27"/>
          <w:szCs w:val="27"/>
        </w:rPr>
        <w:t xml:space="preserve">о предоставлении </w:t>
      </w:r>
      <w:r w:rsidR="002E1E63" w:rsidRPr="0004353C">
        <w:rPr>
          <w:bCs/>
          <w:sz w:val="27"/>
          <w:szCs w:val="27"/>
        </w:rPr>
        <w:t>гранта</w:t>
      </w:r>
      <w:r w:rsidR="005B45DC" w:rsidRPr="0004353C">
        <w:rPr>
          <w:bCs/>
          <w:sz w:val="27"/>
          <w:szCs w:val="27"/>
        </w:rPr>
        <w:t xml:space="preserve">. При этом отказ направляется </w:t>
      </w:r>
      <w:r w:rsidR="002E1E63" w:rsidRPr="0004353C">
        <w:rPr>
          <w:bCs/>
          <w:sz w:val="27"/>
          <w:szCs w:val="27"/>
        </w:rPr>
        <w:t>главному распорядителю</w:t>
      </w:r>
      <w:r w:rsidR="005B45DC" w:rsidRPr="0004353C">
        <w:rPr>
          <w:bCs/>
          <w:sz w:val="27"/>
          <w:szCs w:val="27"/>
        </w:rPr>
        <w:t xml:space="preserve"> в письменной форме в течение </w:t>
      </w:r>
      <w:r w:rsidR="00CE446B" w:rsidRPr="0004353C">
        <w:rPr>
          <w:bCs/>
          <w:sz w:val="27"/>
          <w:szCs w:val="27"/>
        </w:rPr>
        <w:t>10</w:t>
      </w:r>
      <w:r w:rsidR="005B45DC" w:rsidRPr="0004353C">
        <w:rPr>
          <w:bCs/>
          <w:sz w:val="27"/>
          <w:szCs w:val="27"/>
        </w:rPr>
        <w:t xml:space="preserve"> рабочих дней </w:t>
      </w:r>
      <w:proofErr w:type="gramStart"/>
      <w:r w:rsidR="005B45DC" w:rsidRPr="0004353C">
        <w:rPr>
          <w:bCs/>
          <w:sz w:val="27"/>
          <w:szCs w:val="27"/>
        </w:rPr>
        <w:t>с даты издания</w:t>
      </w:r>
      <w:proofErr w:type="gramEnd"/>
      <w:r w:rsidR="005B45DC" w:rsidRPr="0004353C">
        <w:rPr>
          <w:bCs/>
          <w:sz w:val="27"/>
          <w:szCs w:val="27"/>
        </w:rPr>
        <w:t xml:space="preserve"> постановления</w:t>
      </w:r>
      <w:r w:rsidR="00F5123F" w:rsidRPr="0004353C">
        <w:rPr>
          <w:bCs/>
          <w:sz w:val="27"/>
          <w:szCs w:val="27"/>
        </w:rPr>
        <w:t xml:space="preserve"> Администрации МО «Ленский муниципальный район»</w:t>
      </w:r>
      <w:r w:rsidR="005B45DC" w:rsidRPr="0004353C">
        <w:rPr>
          <w:bCs/>
          <w:sz w:val="27"/>
          <w:szCs w:val="27"/>
        </w:rPr>
        <w:t xml:space="preserve"> о выделении средств бюджета на предоставление </w:t>
      </w:r>
      <w:r w:rsidR="002E1E63" w:rsidRPr="0004353C">
        <w:rPr>
          <w:bCs/>
          <w:sz w:val="27"/>
          <w:szCs w:val="27"/>
        </w:rPr>
        <w:t>гранта</w:t>
      </w:r>
      <w:r w:rsidR="005B45DC" w:rsidRPr="0004353C">
        <w:rPr>
          <w:bCs/>
          <w:sz w:val="27"/>
          <w:szCs w:val="27"/>
        </w:rPr>
        <w:t xml:space="preserve"> победителям конкурса. </w:t>
      </w:r>
      <w:r w:rsidR="009362F9">
        <w:rPr>
          <w:bCs/>
          <w:sz w:val="27"/>
          <w:szCs w:val="27"/>
        </w:rPr>
        <w:br/>
      </w:r>
      <w:r w:rsidR="005B45DC" w:rsidRPr="0004353C">
        <w:rPr>
          <w:bCs/>
          <w:sz w:val="27"/>
          <w:szCs w:val="27"/>
        </w:rPr>
        <w:t xml:space="preserve">В этом случае </w:t>
      </w:r>
      <w:r w:rsidR="002E1E63" w:rsidRPr="0004353C">
        <w:rPr>
          <w:bCs/>
          <w:sz w:val="27"/>
          <w:szCs w:val="27"/>
        </w:rPr>
        <w:t>грант</w:t>
      </w:r>
      <w:r w:rsidR="005B45DC" w:rsidRPr="0004353C">
        <w:rPr>
          <w:bCs/>
          <w:sz w:val="27"/>
          <w:szCs w:val="27"/>
        </w:rPr>
        <w:t xml:space="preserve"> перераспределяется.</w:t>
      </w:r>
    </w:p>
    <w:p w:rsidR="005B45DC" w:rsidRPr="0004353C" w:rsidRDefault="005B45DC" w:rsidP="0004353C">
      <w:pPr>
        <w:pStyle w:val="ab"/>
        <w:numPr>
          <w:ilvl w:val="0"/>
          <w:numId w:val="27"/>
        </w:numPr>
        <w:tabs>
          <w:tab w:val="left" w:pos="567"/>
        </w:tabs>
        <w:autoSpaceDE w:val="0"/>
        <w:autoSpaceDN w:val="0"/>
        <w:adjustRightInd w:val="0"/>
        <w:ind w:left="0" w:firstLine="709"/>
        <w:contextualSpacing w:val="0"/>
        <w:jc w:val="both"/>
        <w:outlineLvl w:val="0"/>
        <w:rPr>
          <w:bCs/>
          <w:sz w:val="27"/>
          <w:szCs w:val="27"/>
        </w:rPr>
      </w:pPr>
      <w:r w:rsidRPr="0004353C">
        <w:rPr>
          <w:bCs/>
          <w:sz w:val="27"/>
          <w:szCs w:val="27"/>
        </w:rPr>
        <w:t xml:space="preserve">Каждая заявка обсуждается членами комиссии отдельно. </w:t>
      </w:r>
      <w:r w:rsidR="005E3CB7" w:rsidRPr="0004353C">
        <w:rPr>
          <w:bCs/>
          <w:sz w:val="27"/>
          <w:szCs w:val="27"/>
        </w:rPr>
        <w:br/>
      </w:r>
      <w:r w:rsidRPr="0004353C">
        <w:rPr>
          <w:bCs/>
          <w:sz w:val="27"/>
          <w:szCs w:val="27"/>
        </w:rPr>
        <w:t>После обсуждения в лист оценки конкурсных заявок (приложение</w:t>
      </w:r>
      <w:r w:rsidR="009362F9">
        <w:rPr>
          <w:bCs/>
          <w:sz w:val="27"/>
          <w:szCs w:val="27"/>
        </w:rPr>
        <w:t xml:space="preserve"> №</w:t>
      </w:r>
      <w:r w:rsidRPr="0004353C">
        <w:rPr>
          <w:bCs/>
          <w:sz w:val="27"/>
          <w:szCs w:val="27"/>
        </w:rPr>
        <w:t xml:space="preserve"> </w:t>
      </w:r>
      <w:r w:rsidR="009E0534" w:rsidRPr="0004353C">
        <w:rPr>
          <w:bCs/>
          <w:sz w:val="27"/>
          <w:szCs w:val="27"/>
        </w:rPr>
        <w:t>5</w:t>
      </w:r>
      <w:r w:rsidRPr="0004353C">
        <w:rPr>
          <w:bCs/>
          <w:sz w:val="27"/>
          <w:szCs w:val="27"/>
        </w:rPr>
        <w:t xml:space="preserve"> </w:t>
      </w:r>
      <w:r w:rsidR="00FF4ED0" w:rsidRPr="0004353C">
        <w:rPr>
          <w:bCs/>
          <w:sz w:val="27"/>
          <w:szCs w:val="27"/>
        </w:rPr>
        <w:br/>
      </w:r>
      <w:r w:rsidRPr="0004353C">
        <w:rPr>
          <w:bCs/>
          <w:sz w:val="27"/>
          <w:szCs w:val="27"/>
        </w:rPr>
        <w:t xml:space="preserve">к </w:t>
      </w:r>
      <w:r w:rsidR="00FF4ED0" w:rsidRPr="0004353C">
        <w:rPr>
          <w:sz w:val="27"/>
          <w:szCs w:val="27"/>
        </w:rPr>
        <w:t>настоящему</w:t>
      </w:r>
      <w:r w:rsidR="00FF4ED0" w:rsidRPr="0004353C">
        <w:rPr>
          <w:bCs/>
          <w:sz w:val="27"/>
          <w:szCs w:val="27"/>
        </w:rPr>
        <w:t xml:space="preserve"> </w:t>
      </w:r>
      <w:r w:rsidRPr="0004353C">
        <w:rPr>
          <w:bCs/>
          <w:sz w:val="27"/>
          <w:szCs w:val="27"/>
        </w:rPr>
        <w:t>Порядку) каждый член комиссии вносит значения оценки заявок по количественным критериям (от 1 до 5).</w:t>
      </w:r>
    </w:p>
    <w:p w:rsidR="005B45DC" w:rsidRPr="0004353C" w:rsidRDefault="005B45DC" w:rsidP="0004353C">
      <w:pPr>
        <w:autoSpaceDE w:val="0"/>
        <w:autoSpaceDN w:val="0"/>
        <w:adjustRightInd w:val="0"/>
        <w:ind w:firstLine="709"/>
        <w:jc w:val="both"/>
        <w:outlineLvl w:val="0"/>
        <w:rPr>
          <w:bCs/>
          <w:sz w:val="27"/>
          <w:szCs w:val="27"/>
        </w:rPr>
      </w:pPr>
      <w:r w:rsidRPr="0004353C">
        <w:rPr>
          <w:bCs/>
          <w:sz w:val="27"/>
          <w:szCs w:val="27"/>
        </w:rPr>
        <w:t>Количественные критерии оценки конкурсной документации:</w:t>
      </w:r>
    </w:p>
    <w:p w:rsidR="000A52CF" w:rsidRPr="0004353C" w:rsidRDefault="00B82074" w:rsidP="0004353C">
      <w:pPr>
        <w:tabs>
          <w:tab w:val="left" w:pos="567"/>
        </w:tabs>
        <w:autoSpaceDE w:val="0"/>
        <w:autoSpaceDN w:val="0"/>
        <w:adjustRightInd w:val="0"/>
        <w:ind w:firstLine="709"/>
        <w:jc w:val="both"/>
        <w:rPr>
          <w:bCs/>
          <w:sz w:val="27"/>
          <w:szCs w:val="27"/>
        </w:rPr>
      </w:pPr>
      <w:r w:rsidRPr="0004353C">
        <w:rPr>
          <w:bCs/>
          <w:sz w:val="27"/>
          <w:szCs w:val="27"/>
        </w:rPr>
        <w:t xml:space="preserve">1) </w:t>
      </w:r>
      <w:r w:rsidR="000A52CF" w:rsidRPr="0004353C">
        <w:rPr>
          <w:bCs/>
          <w:sz w:val="27"/>
          <w:szCs w:val="27"/>
        </w:rPr>
        <w:t xml:space="preserve">значимость и актуальность проекта: </w:t>
      </w:r>
    </w:p>
    <w:p w:rsidR="000A52CF" w:rsidRPr="0004353C" w:rsidRDefault="000A52CF" w:rsidP="0004353C">
      <w:pPr>
        <w:tabs>
          <w:tab w:val="left" w:pos="567"/>
        </w:tabs>
        <w:autoSpaceDE w:val="0"/>
        <w:autoSpaceDN w:val="0"/>
        <w:adjustRightInd w:val="0"/>
        <w:ind w:firstLine="709"/>
        <w:jc w:val="both"/>
        <w:rPr>
          <w:bCs/>
          <w:sz w:val="27"/>
          <w:szCs w:val="27"/>
        </w:rPr>
      </w:pPr>
      <w:r w:rsidRPr="0004353C">
        <w:rPr>
          <w:bCs/>
          <w:sz w:val="27"/>
          <w:szCs w:val="27"/>
        </w:rPr>
        <w:t>- направленность проекта на развитие услуг в социальной сфере;</w:t>
      </w:r>
    </w:p>
    <w:p w:rsidR="000A52CF" w:rsidRPr="0004353C" w:rsidRDefault="000A52CF" w:rsidP="0004353C">
      <w:pPr>
        <w:tabs>
          <w:tab w:val="left" w:pos="567"/>
        </w:tabs>
        <w:autoSpaceDE w:val="0"/>
        <w:autoSpaceDN w:val="0"/>
        <w:adjustRightInd w:val="0"/>
        <w:ind w:firstLine="709"/>
        <w:jc w:val="both"/>
        <w:rPr>
          <w:bCs/>
          <w:sz w:val="27"/>
          <w:szCs w:val="27"/>
        </w:rPr>
      </w:pPr>
      <w:r w:rsidRPr="0004353C">
        <w:rPr>
          <w:bCs/>
          <w:sz w:val="27"/>
          <w:szCs w:val="27"/>
        </w:rPr>
        <w:t>- соответствие проекта приоритетным направлениям конкурса;</w:t>
      </w:r>
    </w:p>
    <w:p w:rsidR="000A52CF" w:rsidRPr="0004353C" w:rsidRDefault="00F14B2A" w:rsidP="0004353C">
      <w:pPr>
        <w:tabs>
          <w:tab w:val="left" w:pos="567"/>
        </w:tabs>
        <w:autoSpaceDE w:val="0"/>
        <w:autoSpaceDN w:val="0"/>
        <w:adjustRightInd w:val="0"/>
        <w:ind w:firstLine="709"/>
        <w:jc w:val="both"/>
        <w:outlineLvl w:val="0"/>
        <w:rPr>
          <w:bCs/>
          <w:sz w:val="27"/>
          <w:szCs w:val="27"/>
        </w:rPr>
      </w:pPr>
      <w:r w:rsidRPr="0004353C">
        <w:rPr>
          <w:bCs/>
          <w:sz w:val="27"/>
          <w:szCs w:val="27"/>
        </w:rPr>
        <w:t>-</w:t>
      </w:r>
      <w:r w:rsidR="005E3CB7" w:rsidRPr="0004353C">
        <w:rPr>
          <w:bCs/>
          <w:sz w:val="27"/>
          <w:szCs w:val="27"/>
        </w:rPr>
        <w:t xml:space="preserve"> </w:t>
      </w:r>
      <w:r w:rsidR="000A52CF" w:rsidRPr="0004353C">
        <w:rPr>
          <w:bCs/>
          <w:sz w:val="27"/>
          <w:szCs w:val="27"/>
        </w:rPr>
        <w:t xml:space="preserve">значимость, актуальность и реалистичность конкретных задач, </w:t>
      </w:r>
      <w:r w:rsidR="005E3CB7" w:rsidRPr="0004353C">
        <w:rPr>
          <w:bCs/>
          <w:sz w:val="27"/>
          <w:szCs w:val="27"/>
        </w:rPr>
        <w:br/>
      </w:r>
      <w:r w:rsidR="000A52CF" w:rsidRPr="0004353C">
        <w:rPr>
          <w:bCs/>
          <w:sz w:val="27"/>
          <w:szCs w:val="27"/>
        </w:rPr>
        <w:t>на решение котор</w:t>
      </w:r>
      <w:r w:rsidR="005E3CB7" w:rsidRPr="0004353C">
        <w:rPr>
          <w:bCs/>
          <w:sz w:val="27"/>
          <w:szCs w:val="27"/>
        </w:rPr>
        <w:t>ых направлен проект;</w:t>
      </w:r>
    </w:p>
    <w:p w:rsidR="000A52CF" w:rsidRPr="0004353C" w:rsidRDefault="00B82074" w:rsidP="0004353C">
      <w:pPr>
        <w:tabs>
          <w:tab w:val="left" w:pos="567"/>
        </w:tabs>
        <w:autoSpaceDE w:val="0"/>
        <w:autoSpaceDN w:val="0"/>
        <w:adjustRightInd w:val="0"/>
        <w:ind w:firstLine="709"/>
        <w:jc w:val="both"/>
        <w:rPr>
          <w:bCs/>
          <w:sz w:val="27"/>
          <w:szCs w:val="27"/>
        </w:rPr>
      </w:pPr>
      <w:r w:rsidRPr="0004353C">
        <w:rPr>
          <w:bCs/>
          <w:sz w:val="27"/>
          <w:szCs w:val="27"/>
        </w:rPr>
        <w:t xml:space="preserve">2) </w:t>
      </w:r>
      <w:r w:rsidR="000A52CF" w:rsidRPr="0004353C">
        <w:rPr>
          <w:bCs/>
          <w:sz w:val="27"/>
          <w:szCs w:val="27"/>
        </w:rPr>
        <w:t>экономическая эффективность:</w:t>
      </w:r>
    </w:p>
    <w:p w:rsidR="000A52CF" w:rsidRPr="0004353C" w:rsidRDefault="000A52CF" w:rsidP="0004353C">
      <w:pPr>
        <w:tabs>
          <w:tab w:val="left" w:pos="567"/>
        </w:tabs>
        <w:autoSpaceDE w:val="0"/>
        <w:autoSpaceDN w:val="0"/>
        <w:adjustRightInd w:val="0"/>
        <w:ind w:firstLine="709"/>
        <w:jc w:val="both"/>
        <w:rPr>
          <w:bCs/>
          <w:sz w:val="27"/>
          <w:szCs w:val="27"/>
        </w:rPr>
      </w:pPr>
      <w:r w:rsidRPr="0004353C">
        <w:rPr>
          <w:bCs/>
          <w:sz w:val="27"/>
          <w:szCs w:val="27"/>
        </w:rPr>
        <w:t xml:space="preserve">- соотношение планируемых расходов на реализацию проекта </w:t>
      </w:r>
      <w:r w:rsidR="009362F9">
        <w:rPr>
          <w:bCs/>
          <w:sz w:val="27"/>
          <w:szCs w:val="27"/>
        </w:rPr>
        <w:br/>
      </w:r>
      <w:r w:rsidRPr="0004353C">
        <w:rPr>
          <w:bCs/>
          <w:sz w:val="27"/>
          <w:szCs w:val="27"/>
        </w:rPr>
        <w:t>и его ожидаемых результатов;</w:t>
      </w:r>
    </w:p>
    <w:p w:rsidR="000A52CF" w:rsidRPr="0004353C" w:rsidRDefault="000A52CF" w:rsidP="0004353C">
      <w:pPr>
        <w:tabs>
          <w:tab w:val="left" w:pos="567"/>
        </w:tabs>
        <w:autoSpaceDE w:val="0"/>
        <w:autoSpaceDN w:val="0"/>
        <w:adjustRightInd w:val="0"/>
        <w:ind w:firstLine="709"/>
        <w:jc w:val="both"/>
        <w:rPr>
          <w:bCs/>
          <w:sz w:val="27"/>
          <w:szCs w:val="27"/>
        </w:rPr>
      </w:pPr>
      <w:r w:rsidRPr="0004353C">
        <w:rPr>
          <w:bCs/>
          <w:sz w:val="27"/>
          <w:szCs w:val="27"/>
        </w:rPr>
        <w:t>- реалистичность и обоснованность расходов на реализацию проекта;</w:t>
      </w:r>
    </w:p>
    <w:p w:rsidR="000A52CF" w:rsidRPr="0004353C" w:rsidRDefault="00F14B2A" w:rsidP="0004353C">
      <w:pPr>
        <w:tabs>
          <w:tab w:val="left" w:pos="567"/>
        </w:tabs>
        <w:autoSpaceDE w:val="0"/>
        <w:autoSpaceDN w:val="0"/>
        <w:adjustRightInd w:val="0"/>
        <w:ind w:firstLine="709"/>
        <w:jc w:val="both"/>
        <w:outlineLvl w:val="0"/>
        <w:rPr>
          <w:bCs/>
          <w:sz w:val="27"/>
          <w:szCs w:val="27"/>
        </w:rPr>
      </w:pPr>
      <w:r w:rsidRPr="0004353C">
        <w:rPr>
          <w:bCs/>
          <w:sz w:val="27"/>
          <w:szCs w:val="27"/>
        </w:rPr>
        <w:t>-</w:t>
      </w:r>
      <w:r w:rsidR="005E3CB7" w:rsidRPr="0004353C">
        <w:rPr>
          <w:bCs/>
          <w:sz w:val="27"/>
          <w:szCs w:val="27"/>
        </w:rPr>
        <w:t xml:space="preserve"> </w:t>
      </w:r>
      <w:r w:rsidR="000A52CF" w:rsidRPr="0004353C">
        <w:rPr>
          <w:bCs/>
          <w:sz w:val="27"/>
          <w:szCs w:val="27"/>
        </w:rPr>
        <w:t xml:space="preserve">объем предполагаемых поступлений на реализацию проекта </w:t>
      </w:r>
      <w:r w:rsidR="005E3CB7" w:rsidRPr="0004353C">
        <w:rPr>
          <w:bCs/>
          <w:sz w:val="27"/>
          <w:szCs w:val="27"/>
        </w:rPr>
        <w:br/>
      </w:r>
      <w:r w:rsidR="000A52CF" w:rsidRPr="0004353C">
        <w:rPr>
          <w:bCs/>
          <w:sz w:val="27"/>
          <w:szCs w:val="27"/>
        </w:rPr>
        <w:t>из внебюджетных источников, включая денежные средства, иное имущество, имущественные права, безвозмездно выполняемые работы и оказываемые услуги,</w:t>
      </w:r>
      <w:r w:rsidR="005E3CB7" w:rsidRPr="0004353C">
        <w:rPr>
          <w:bCs/>
          <w:sz w:val="27"/>
          <w:szCs w:val="27"/>
        </w:rPr>
        <w:t xml:space="preserve"> труд добровольцев (волонтеров);</w:t>
      </w:r>
    </w:p>
    <w:p w:rsidR="000A52CF" w:rsidRPr="0004353C" w:rsidRDefault="00B82074" w:rsidP="0004353C">
      <w:pPr>
        <w:tabs>
          <w:tab w:val="left" w:pos="567"/>
        </w:tabs>
        <w:autoSpaceDE w:val="0"/>
        <w:autoSpaceDN w:val="0"/>
        <w:adjustRightInd w:val="0"/>
        <w:ind w:firstLine="709"/>
        <w:jc w:val="both"/>
        <w:rPr>
          <w:bCs/>
          <w:sz w:val="27"/>
          <w:szCs w:val="27"/>
        </w:rPr>
      </w:pPr>
      <w:r w:rsidRPr="0004353C">
        <w:rPr>
          <w:bCs/>
          <w:sz w:val="27"/>
          <w:szCs w:val="27"/>
        </w:rPr>
        <w:t xml:space="preserve">3) </w:t>
      </w:r>
      <w:r w:rsidR="000A52CF" w:rsidRPr="0004353C">
        <w:rPr>
          <w:bCs/>
          <w:sz w:val="27"/>
          <w:szCs w:val="27"/>
        </w:rPr>
        <w:t>социальная эффективность:</w:t>
      </w:r>
    </w:p>
    <w:p w:rsidR="000A52CF" w:rsidRPr="0004353C" w:rsidRDefault="000A52CF" w:rsidP="0004353C">
      <w:pPr>
        <w:tabs>
          <w:tab w:val="left" w:pos="567"/>
        </w:tabs>
        <w:autoSpaceDE w:val="0"/>
        <w:autoSpaceDN w:val="0"/>
        <w:adjustRightInd w:val="0"/>
        <w:ind w:firstLine="709"/>
        <w:jc w:val="both"/>
        <w:rPr>
          <w:bCs/>
          <w:sz w:val="27"/>
          <w:szCs w:val="27"/>
        </w:rPr>
      </w:pPr>
      <w:r w:rsidRPr="0004353C">
        <w:rPr>
          <w:bCs/>
          <w:sz w:val="27"/>
          <w:szCs w:val="27"/>
        </w:rPr>
        <w:t>- наличие и реалистичность значений показателей результативности реализации проекта, их соответствие задачам проекта;</w:t>
      </w:r>
    </w:p>
    <w:p w:rsidR="000A52CF" w:rsidRPr="0004353C" w:rsidRDefault="00F14B2A" w:rsidP="0004353C">
      <w:pPr>
        <w:tabs>
          <w:tab w:val="left" w:pos="567"/>
        </w:tabs>
        <w:autoSpaceDE w:val="0"/>
        <w:autoSpaceDN w:val="0"/>
        <w:adjustRightInd w:val="0"/>
        <w:ind w:firstLine="709"/>
        <w:jc w:val="both"/>
        <w:rPr>
          <w:bCs/>
          <w:sz w:val="27"/>
          <w:szCs w:val="27"/>
        </w:rPr>
      </w:pPr>
      <w:r w:rsidRPr="0004353C">
        <w:rPr>
          <w:bCs/>
          <w:sz w:val="27"/>
          <w:szCs w:val="27"/>
        </w:rPr>
        <w:t>-</w:t>
      </w:r>
      <w:r w:rsidR="005E3CB7" w:rsidRPr="0004353C">
        <w:rPr>
          <w:bCs/>
          <w:sz w:val="27"/>
          <w:szCs w:val="27"/>
        </w:rPr>
        <w:t xml:space="preserve"> </w:t>
      </w:r>
      <w:r w:rsidR="000A52CF" w:rsidRPr="0004353C">
        <w:rPr>
          <w:bCs/>
          <w:sz w:val="27"/>
          <w:szCs w:val="27"/>
        </w:rPr>
        <w:t>соответствие ожидаемых результатов реализации проекта запланированным мероприятиям;</w:t>
      </w:r>
    </w:p>
    <w:p w:rsidR="005B45DC" w:rsidRPr="0004353C" w:rsidRDefault="000A52CF" w:rsidP="0004353C">
      <w:pPr>
        <w:tabs>
          <w:tab w:val="left" w:pos="567"/>
        </w:tabs>
        <w:autoSpaceDE w:val="0"/>
        <w:autoSpaceDN w:val="0"/>
        <w:adjustRightInd w:val="0"/>
        <w:ind w:firstLine="709"/>
        <w:jc w:val="both"/>
        <w:outlineLvl w:val="0"/>
        <w:rPr>
          <w:sz w:val="27"/>
          <w:szCs w:val="27"/>
        </w:rPr>
      </w:pPr>
      <w:r w:rsidRPr="0004353C">
        <w:rPr>
          <w:bCs/>
          <w:sz w:val="27"/>
          <w:szCs w:val="27"/>
        </w:rPr>
        <w:t xml:space="preserve">- количество добровольцев (волонтеров), которых планируется привлечь </w:t>
      </w:r>
      <w:r w:rsidR="005E3CB7" w:rsidRPr="0004353C">
        <w:rPr>
          <w:bCs/>
          <w:sz w:val="27"/>
          <w:szCs w:val="27"/>
        </w:rPr>
        <w:br/>
      </w:r>
      <w:r w:rsidR="00B82074" w:rsidRPr="0004353C">
        <w:rPr>
          <w:bCs/>
          <w:sz w:val="27"/>
          <w:szCs w:val="27"/>
        </w:rPr>
        <w:t>к реализации проекта;</w:t>
      </w:r>
    </w:p>
    <w:p w:rsidR="000A52CF" w:rsidRPr="0004353C" w:rsidRDefault="00B82074" w:rsidP="0004353C">
      <w:pPr>
        <w:tabs>
          <w:tab w:val="left" w:pos="567"/>
        </w:tabs>
        <w:autoSpaceDE w:val="0"/>
        <w:autoSpaceDN w:val="0"/>
        <w:adjustRightInd w:val="0"/>
        <w:ind w:firstLine="709"/>
        <w:jc w:val="both"/>
        <w:rPr>
          <w:bCs/>
          <w:sz w:val="27"/>
          <w:szCs w:val="27"/>
        </w:rPr>
      </w:pPr>
      <w:r w:rsidRPr="0004353C">
        <w:rPr>
          <w:bCs/>
          <w:sz w:val="27"/>
          <w:szCs w:val="27"/>
        </w:rPr>
        <w:t xml:space="preserve">4) </w:t>
      </w:r>
      <w:r w:rsidR="000A52CF" w:rsidRPr="0004353C">
        <w:rPr>
          <w:bCs/>
          <w:sz w:val="27"/>
          <w:szCs w:val="27"/>
        </w:rPr>
        <w:t>профессиональная компетенция:</w:t>
      </w:r>
    </w:p>
    <w:p w:rsidR="000A52CF" w:rsidRPr="0004353C" w:rsidRDefault="000A52CF" w:rsidP="0004353C">
      <w:pPr>
        <w:tabs>
          <w:tab w:val="left" w:pos="567"/>
        </w:tabs>
        <w:autoSpaceDE w:val="0"/>
        <w:autoSpaceDN w:val="0"/>
        <w:adjustRightInd w:val="0"/>
        <w:ind w:firstLine="709"/>
        <w:jc w:val="both"/>
        <w:rPr>
          <w:bCs/>
          <w:sz w:val="27"/>
          <w:szCs w:val="27"/>
        </w:rPr>
      </w:pPr>
      <w:r w:rsidRPr="0004353C">
        <w:rPr>
          <w:bCs/>
          <w:sz w:val="27"/>
          <w:szCs w:val="27"/>
        </w:rPr>
        <w:t>- наличие у участника конкурса необходимой для реализации проекта материально-технической базы и помещения;</w:t>
      </w:r>
    </w:p>
    <w:p w:rsidR="000A52CF" w:rsidRPr="0004353C" w:rsidRDefault="00F14B2A" w:rsidP="0004353C">
      <w:pPr>
        <w:tabs>
          <w:tab w:val="left" w:pos="567"/>
        </w:tabs>
        <w:autoSpaceDE w:val="0"/>
        <w:autoSpaceDN w:val="0"/>
        <w:adjustRightInd w:val="0"/>
        <w:ind w:firstLine="709"/>
        <w:jc w:val="both"/>
        <w:rPr>
          <w:bCs/>
          <w:sz w:val="27"/>
          <w:szCs w:val="27"/>
        </w:rPr>
      </w:pPr>
      <w:r w:rsidRPr="0004353C">
        <w:rPr>
          <w:bCs/>
          <w:sz w:val="27"/>
          <w:szCs w:val="27"/>
        </w:rPr>
        <w:t>-</w:t>
      </w:r>
      <w:r w:rsidR="005E3CB7" w:rsidRPr="0004353C">
        <w:rPr>
          <w:bCs/>
          <w:sz w:val="27"/>
          <w:szCs w:val="27"/>
        </w:rPr>
        <w:t xml:space="preserve"> </w:t>
      </w:r>
      <w:r w:rsidR="000A52CF" w:rsidRPr="0004353C">
        <w:rPr>
          <w:bCs/>
          <w:sz w:val="27"/>
          <w:szCs w:val="27"/>
        </w:rPr>
        <w:t>соответствие квалификации и опыта исполнителей проекта запланированной деятельности;</w:t>
      </w:r>
    </w:p>
    <w:p w:rsidR="000A52CF" w:rsidRPr="0004353C" w:rsidRDefault="00F14B2A" w:rsidP="0004353C">
      <w:pPr>
        <w:tabs>
          <w:tab w:val="left" w:pos="567"/>
        </w:tabs>
        <w:autoSpaceDE w:val="0"/>
        <w:autoSpaceDN w:val="0"/>
        <w:adjustRightInd w:val="0"/>
        <w:ind w:firstLine="709"/>
        <w:jc w:val="both"/>
        <w:outlineLvl w:val="0"/>
        <w:rPr>
          <w:bCs/>
          <w:sz w:val="27"/>
          <w:szCs w:val="27"/>
        </w:rPr>
      </w:pPr>
      <w:r w:rsidRPr="0004353C">
        <w:rPr>
          <w:bCs/>
          <w:sz w:val="27"/>
          <w:szCs w:val="27"/>
        </w:rPr>
        <w:lastRenderedPageBreak/>
        <w:t>-</w:t>
      </w:r>
      <w:r w:rsidR="005E3CB7" w:rsidRPr="0004353C">
        <w:rPr>
          <w:bCs/>
          <w:sz w:val="27"/>
          <w:szCs w:val="27"/>
        </w:rPr>
        <w:t xml:space="preserve"> </w:t>
      </w:r>
      <w:r w:rsidR="000A52CF" w:rsidRPr="0004353C">
        <w:rPr>
          <w:bCs/>
          <w:sz w:val="27"/>
          <w:szCs w:val="27"/>
        </w:rPr>
        <w:t xml:space="preserve">наличие у участника конкурса опыта использования </w:t>
      </w:r>
      <w:r w:rsidR="009362F9">
        <w:rPr>
          <w:bCs/>
          <w:sz w:val="27"/>
          <w:szCs w:val="27"/>
        </w:rPr>
        <w:br/>
      </w:r>
      <w:r w:rsidR="000A52CF" w:rsidRPr="0004353C">
        <w:rPr>
          <w:bCs/>
          <w:sz w:val="27"/>
          <w:szCs w:val="27"/>
        </w:rPr>
        <w:t>целевых поступлений</w:t>
      </w:r>
      <w:r w:rsidR="005E3CB7" w:rsidRPr="0004353C">
        <w:rPr>
          <w:bCs/>
          <w:sz w:val="27"/>
          <w:szCs w:val="27"/>
        </w:rPr>
        <w:t>;</w:t>
      </w:r>
    </w:p>
    <w:p w:rsidR="00B82074" w:rsidRPr="0004353C" w:rsidRDefault="00B82074" w:rsidP="0004353C">
      <w:pPr>
        <w:tabs>
          <w:tab w:val="left" w:pos="567"/>
        </w:tabs>
        <w:autoSpaceDE w:val="0"/>
        <w:autoSpaceDN w:val="0"/>
        <w:adjustRightInd w:val="0"/>
        <w:ind w:firstLine="709"/>
        <w:jc w:val="both"/>
        <w:outlineLvl w:val="0"/>
        <w:rPr>
          <w:bCs/>
          <w:sz w:val="27"/>
          <w:szCs w:val="27"/>
        </w:rPr>
      </w:pPr>
      <w:r w:rsidRPr="0004353C">
        <w:rPr>
          <w:bCs/>
          <w:sz w:val="27"/>
          <w:szCs w:val="27"/>
        </w:rPr>
        <w:t xml:space="preserve">5) </w:t>
      </w:r>
      <w:r w:rsidR="000A52CF" w:rsidRPr="0004353C">
        <w:rPr>
          <w:bCs/>
          <w:sz w:val="27"/>
          <w:szCs w:val="27"/>
        </w:rPr>
        <w:t>наличие привлеченных партнерских ресурсов для реализации проекта.</w:t>
      </w:r>
    </w:p>
    <w:p w:rsidR="005B45DC" w:rsidRPr="0004353C" w:rsidRDefault="005B45DC" w:rsidP="0004353C">
      <w:pPr>
        <w:tabs>
          <w:tab w:val="left" w:pos="567"/>
        </w:tabs>
        <w:autoSpaceDE w:val="0"/>
        <w:autoSpaceDN w:val="0"/>
        <w:adjustRightInd w:val="0"/>
        <w:ind w:firstLine="709"/>
        <w:jc w:val="both"/>
        <w:outlineLvl w:val="0"/>
        <w:rPr>
          <w:bCs/>
          <w:sz w:val="27"/>
          <w:szCs w:val="27"/>
        </w:rPr>
      </w:pPr>
      <w:r w:rsidRPr="0004353C">
        <w:rPr>
          <w:bCs/>
          <w:sz w:val="27"/>
          <w:szCs w:val="27"/>
        </w:rPr>
        <w:t>После обсуждения всех заявок листы оценки конкурсных заявок передаются членами комиссии секретарю для определения суммарного значения оценки заявок по количественным критериям, определенным каждым из членов комиссии для подготовки итогового рейтинга заявки и протокола конкурса.</w:t>
      </w:r>
    </w:p>
    <w:p w:rsidR="005B45DC" w:rsidRPr="0004353C" w:rsidRDefault="005B45DC" w:rsidP="0004353C">
      <w:pPr>
        <w:tabs>
          <w:tab w:val="left" w:pos="567"/>
        </w:tabs>
        <w:autoSpaceDE w:val="0"/>
        <w:autoSpaceDN w:val="0"/>
        <w:adjustRightInd w:val="0"/>
        <w:ind w:firstLine="709"/>
        <w:jc w:val="both"/>
        <w:outlineLvl w:val="0"/>
        <w:rPr>
          <w:bCs/>
          <w:sz w:val="27"/>
          <w:szCs w:val="27"/>
        </w:rPr>
      </w:pPr>
      <w:r w:rsidRPr="0004353C">
        <w:rPr>
          <w:bCs/>
          <w:sz w:val="27"/>
          <w:szCs w:val="27"/>
        </w:rPr>
        <w:t xml:space="preserve">После формирования итогового рейтинга по всем заявкам осуществляется принятие решения по определению победителей конкурса и предоставлению </w:t>
      </w:r>
      <w:r w:rsidR="002E1E63" w:rsidRPr="0004353C">
        <w:rPr>
          <w:bCs/>
          <w:sz w:val="27"/>
          <w:szCs w:val="27"/>
        </w:rPr>
        <w:t>грантов</w:t>
      </w:r>
      <w:r w:rsidRPr="0004353C">
        <w:rPr>
          <w:bCs/>
          <w:sz w:val="27"/>
          <w:szCs w:val="27"/>
        </w:rPr>
        <w:t xml:space="preserve">. Очередность </w:t>
      </w:r>
      <w:r w:rsidRPr="0004353C">
        <w:rPr>
          <w:sz w:val="27"/>
          <w:szCs w:val="27"/>
        </w:rPr>
        <w:t xml:space="preserve">предоставления </w:t>
      </w:r>
      <w:r w:rsidR="002E1E63" w:rsidRPr="0004353C">
        <w:rPr>
          <w:sz w:val="27"/>
          <w:szCs w:val="27"/>
        </w:rPr>
        <w:t>грантов</w:t>
      </w:r>
      <w:r w:rsidRPr="0004353C">
        <w:rPr>
          <w:sz w:val="27"/>
          <w:szCs w:val="27"/>
        </w:rPr>
        <w:t xml:space="preserve"> определяется на основании итоговой рейтинговой оценки (начиная от большего показателя к </w:t>
      </w:r>
      <w:proofErr w:type="gramStart"/>
      <w:r w:rsidRPr="0004353C">
        <w:rPr>
          <w:sz w:val="27"/>
          <w:szCs w:val="27"/>
        </w:rPr>
        <w:t>меньшему</w:t>
      </w:r>
      <w:proofErr w:type="gramEnd"/>
      <w:r w:rsidRPr="0004353C">
        <w:rPr>
          <w:sz w:val="27"/>
          <w:szCs w:val="27"/>
        </w:rPr>
        <w:t xml:space="preserve">). </w:t>
      </w:r>
      <w:r w:rsidRPr="0004353C">
        <w:rPr>
          <w:sz w:val="27"/>
          <w:szCs w:val="27"/>
        </w:rPr>
        <w:br/>
        <w:t xml:space="preserve">В случае равенства рейтинговой оценки заявок преимущество имеет заявка, </w:t>
      </w:r>
      <w:r w:rsidRPr="0004353C">
        <w:rPr>
          <w:sz w:val="27"/>
          <w:szCs w:val="27"/>
        </w:rPr>
        <w:br/>
        <w:t>дата регистрации которой имеет более ранний срок.</w:t>
      </w:r>
      <w:r w:rsidR="00D2648F" w:rsidRPr="0004353C">
        <w:rPr>
          <w:sz w:val="27"/>
          <w:szCs w:val="27"/>
        </w:rPr>
        <w:t xml:space="preserve"> </w:t>
      </w:r>
      <w:r w:rsidR="009362F9">
        <w:rPr>
          <w:sz w:val="27"/>
          <w:szCs w:val="27"/>
        </w:rPr>
        <w:br/>
      </w:r>
      <w:r w:rsidR="00D2648F" w:rsidRPr="0004353C">
        <w:rPr>
          <w:sz w:val="27"/>
          <w:szCs w:val="27"/>
        </w:rPr>
        <w:t xml:space="preserve">Размер гранта формируется на основании расчета главного распределителя </w:t>
      </w:r>
      <w:r w:rsidR="009362F9">
        <w:rPr>
          <w:sz w:val="27"/>
          <w:szCs w:val="27"/>
        </w:rPr>
        <w:br/>
      </w:r>
      <w:r w:rsidR="00D2648F" w:rsidRPr="0004353C">
        <w:rPr>
          <w:sz w:val="27"/>
          <w:szCs w:val="27"/>
        </w:rPr>
        <w:t>по данным, предоставляемым заявителями.</w:t>
      </w:r>
    </w:p>
    <w:p w:rsidR="005B45DC" w:rsidRPr="0004353C" w:rsidRDefault="005B45DC" w:rsidP="0004353C">
      <w:pPr>
        <w:pStyle w:val="ab"/>
        <w:numPr>
          <w:ilvl w:val="0"/>
          <w:numId w:val="27"/>
        </w:numPr>
        <w:tabs>
          <w:tab w:val="left" w:pos="567"/>
        </w:tabs>
        <w:autoSpaceDE w:val="0"/>
        <w:autoSpaceDN w:val="0"/>
        <w:adjustRightInd w:val="0"/>
        <w:ind w:left="0" w:firstLine="709"/>
        <w:contextualSpacing w:val="0"/>
        <w:jc w:val="both"/>
        <w:outlineLvl w:val="0"/>
        <w:rPr>
          <w:bCs/>
          <w:sz w:val="27"/>
          <w:szCs w:val="27"/>
        </w:rPr>
      </w:pPr>
      <w:r w:rsidRPr="0004353C">
        <w:rPr>
          <w:bCs/>
          <w:sz w:val="27"/>
          <w:szCs w:val="27"/>
        </w:rPr>
        <w:t xml:space="preserve">Решения конкурсной комиссии оформляются протоколом. </w:t>
      </w:r>
      <w:r w:rsidR="009362F9">
        <w:rPr>
          <w:bCs/>
          <w:sz w:val="27"/>
          <w:szCs w:val="27"/>
        </w:rPr>
        <w:br/>
      </w:r>
      <w:r w:rsidRPr="0004353C">
        <w:rPr>
          <w:bCs/>
          <w:sz w:val="27"/>
          <w:szCs w:val="27"/>
        </w:rPr>
        <w:t xml:space="preserve">Конкурсная комиссия в течение </w:t>
      </w:r>
      <w:r w:rsidR="00FA4AC2" w:rsidRPr="0004353C">
        <w:rPr>
          <w:bCs/>
          <w:sz w:val="27"/>
          <w:szCs w:val="27"/>
        </w:rPr>
        <w:t xml:space="preserve">5 </w:t>
      </w:r>
      <w:r w:rsidRPr="0004353C">
        <w:rPr>
          <w:bCs/>
          <w:sz w:val="27"/>
          <w:szCs w:val="27"/>
        </w:rPr>
        <w:t xml:space="preserve">рабочих дней со дня принятия решения уведомляет участников конкурса с указанием причин отказа в предоставлении </w:t>
      </w:r>
      <w:r w:rsidR="002E1E63" w:rsidRPr="0004353C">
        <w:rPr>
          <w:bCs/>
          <w:sz w:val="27"/>
          <w:szCs w:val="27"/>
        </w:rPr>
        <w:t>гранта</w:t>
      </w:r>
      <w:r w:rsidRPr="0004353C">
        <w:rPr>
          <w:bCs/>
          <w:sz w:val="27"/>
          <w:szCs w:val="27"/>
        </w:rPr>
        <w:t xml:space="preserve"> путем направления на адрес электронной почты, указанной в заявлении </w:t>
      </w:r>
      <w:r w:rsidR="005E3CB7" w:rsidRPr="0004353C">
        <w:rPr>
          <w:bCs/>
          <w:sz w:val="27"/>
          <w:szCs w:val="27"/>
        </w:rPr>
        <w:br/>
      </w:r>
      <w:r w:rsidRPr="0004353C">
        <w:rPr>
          <w:bCs/>
          <w:sz w:val="27"/>
          <w:szCs w:val="27"/>
        </w:rPr>
        <w:t xml:space="preserve">о предоставлении </w:t>
      </w:r>
      <w:r w:rsidR="002E1E63" w:rsidRPr="0004353C">
        <w:rPr>
          <w:bCs/>
          <w:sz w:val="27"/>
          <w:szCs w:val="27"/>
        </w:rPr>
        <w:t>гранта</w:t>
      </w:r>
      <w:r w:rsidR="005E3CB7" w:rsidRPr="0004353C">
        <w:rPr>
          <w:bCs/>
          <w:sz w:val="27"/>
          <w:szCs w:val="27"/>
        </w:rPr>
        <w:t>,</w:t>
      </w:r>
      <w:r w:rsidRPr="0004353C">
        <w:rPr>
          <w:bCs/>
          <w:sz w:val="27"/>
          <w:szCs w:val="27"/>
        </w:rPr>
        <w:t xml:space="preserve"> </w:t>
      </w:r>
      <w:r w:rsidR="005E3CB7" w:rsidRPr="0004353C">
        <w:rPr>
          <w:bCs/>
          <w:sz w:val="27"/>
          <w:szCs w:val="27"/>
        </w:rPr>
        <w:t>вручением под расписку лично</w:t>
      </w:r>
      <w:r w:rsidRPr="0004353C">
        <w:rPr>
          <w:bCs/>
          <w:sz w:val="27"/>
          <w:szCs w:val="27"/>
        </w:rPr>
        <w:t xml:space="preserve"> или направлением заказным письмом с уведомлением о вручении.</w:t>
      </w:r>
    </w:p>
    <w:p w:rsidR="005B45DC" w:rsidRPr="0004353C" w:rsidRDefault="005B45DC" w:rsidP="0004353C">
      <w:pPr>
        <w:pStyle w:val="ab"/>
        <w:numPr>
          <w:ilvl w:val="0"/>
          <w:numId w:val="27"/>
        </w:numPr>
        <w:autoSpaceDE w:val="0"/>
        <w:autoSpaceDN w:val="0"/>
        <w:adjustRightInd w:val="0"/>
        <w:ind w:left="0" w:firstLine="709"/>
        <w:contextualSpacing w:val="0"/>
        <w:jc w:val="both"/>
        <w:outlineLvl w:val="0"/>
        <w:rPr>
          <w:bCs/>
          <w:sz w:val="27"/>
          <w:szCs w:val="27"/>
        </w:rPr>
      </w:pPr>
      <w:r w:rsidRPr="0004353C">
        <w:rPr>
          <w:bCs/>
          <w:sz w:val="27"/>
          <w:szCs w:val="27"/>
        </w:rPr>
        <w:t xml:space="preserve">Секретарь конкурсной комиссии готовит </w:t>
      </w:r>
      <w:r w:rsidR="009E0534" w:rsidRPr="0004353C">
        <w:rPr>
          <w:bCs/>
          <w:sz w:val="27"/>
          <w:szCs w:val="27"/>
        </w:rPr>
        <w:t>итоговый рейтинг</w:t>
      </w:r>
      <w:r w:rsidRPr="0004353C">
        <w:rPr>
          <w:bCs/>
          <w:sz w:val="27"/>
          <w:szCs w:val="27"/>
        </w:rPr>
        <w:t xml:space="preserve"> победителей конкурсного отбора на перечисление </w:t>
      </w:r>
      <w:r w:rsidR="002E1E63" w:rsidRPr="0004353C">
        <w:rPr>
          <w:bCs/>
          <w:sz w:val="27"/>
          <w:szCs w:val="27"/>
        </w:rPr>
        <w:t>грантов</w:t>
      </w:r>
      <w:r w:rsidRPr="0004353C">
        <w:rPr>
          <w:bCs/>
          <w:sz w:val="27"/>
          <w:szCs w:val="27"/>
        </w:rPr>
        <w:t xml:space="preserve"> по форме </w:t>
      </w:r>
      <w:r w:rsidR="009362F9">
        <w:rPr>
          <w:bCs/>
          <w:sz w:val="27"/>
          <w:szCs w:val="27"/>
        </w:rPr>
        <w:br/>
      </w:r>
      <w:r w:rsidRPr="0004353C">
        <w:rPr>
          <w:bCs/>
          <w:sz w:val="27"/>
          <w:szCs w:val="27"/>
        </w:rPr>
        <w:t>согласно приложению</w:t>
      </w:r>
      <w:r w:rsidR="009362F9">
        <w:rPr>
          <w:bCs/>
          <w:sz w:val="27"/>
          <w:szCs w:val="27"/>
        </w:rPr>
        <w:t xml:space="preserve"> №</w:t>
      </w:r>
      <w:r w:rsidR="009E0534" w:rsidRPr="0004353C">
        <w:rPr>
          <w:bCs/>
          <w:sz w:val="27"/>
          <w:szCs w:val="27"/>
        </w:rPr>
        <w:t xml:space="preserve"> 6</w:t>
      </w:r>
      <w:r w:rsidRPr="0004353C">
        <w:rPr>
          <w:bCs/>
          <w:sz w:val="27"/>
          <w:szCs w:val="27"/>
        </w:rPr>
        <w:t xml:space="preserve"> к </w:t>
      </w:r>
      <w:r w:rsidR="00FF4ED0" w:rsidRPr="0004353C">
        <w:rPr>
          <w:sz w:val="27"/>
          <w:szCs w:val="27"/>
        </w:rPr>
        <w:t>настоящему</w:t>
      </w:r>
      <w:r w:rsidR="00FF4ED0" w:rsidRPr="0004353C">
        <w:rPr>
          <w:bCs/>
          <w:sz w:val="27"/>
          <w:szCs w:val="27"/>
        </w:rPr>
        <w:t xml:space="preserve"> </w:t>
      </w:r>
      <w:r w:rsidRPr="0004353C">
        <w:rPr>
          <w:bCs/>
          <w:sz w:val="27"/>
          <w:szCs w:val="27"/>
        </w:rPr>
        <w:t>Порядку.</w:t>
      </w:r>
    </w:p>
    <w:p w:rsidR="005B45DC" w:rsidRPr="0004353C" w:rsidRDefault="005B45DC" w:rsidP="0004353C">
      <w:pPr>
        <w:pStyle w:val="ab"/>
        <w:numPr>
          <w:ilvl w:val="0"/>
          <w:numId w:val="27"/>
        </w:numPr>
        <w:tabs>
          <w:tab w:val="left" w:pos="567"/>
        </w:tabs>
        <w:autoSpaceDE w:val="0"/>
        <w:autoSpaceDN w:val="0"/>
        <w:adjustRightInd w:val="0"/>
        <w:ind w:left="0" w:firstLine="709"/>
        <w:contextualSpacing w:val="0"/>
        <w:jc w:val="both"/>
        <w:outlineLvl w:val="0"/>
        <w:rPr>
          <w:bCs/>
          <w:sz w:val="27"/>
          <w:szCs w:val="27"/>
        </w:rPr>
      </w:pPr>
      <w:proofErr w:type="gramStart"/>
      <w:r w:rsidRPr="0004353C">
        <w:rPr>
          <w:bCs/>
          <w:sz w:val="27"/>
          <w:szCs w:val="27"/>
        </w:rPr>
        <w:t xml:space="preserve">На основании протокола конкурсной комиссии </w:t>
      </w:r>
      <w:r w:rsidR="009362F9">
        <w:rPr>
          <w:bCs/>
          <w:sz w:val="27"/>
          <w:szCs w:val="27"/>
        </w:rPr>
        <w:br/>
      </w:r>
      <w:r w:rsidR="003414C9" w:rsidRPr="0004353C">
        <w:rPr>
          <w:bCs/>
          <w:sz w:val="27"/>
          <w:szCs w:val="27"/>
        </w:rPr>
        <w:t>г</w:t>
      </w:r>
      <w:r w:rsidR="002E1E63" w:rsidRPr="0004353C">
        <w:rPr>
          <w:bCs/>
          <w:sz w:val="27"/>
          <w:szCs w:val="27"/>
        </w:rPr>
        <w:t>лавный распорядитель</w:t>
      </w:r>
      <w:r w:rsidRPr="0004353C">
        <w:rPr>
          <w:bCs/>
          <w:sz w:val="27"/>
          <w:szCs w:val="27"/>
        </w:rPr>
        <w:t xml:space="preserve"> в течение </w:t>
      </w:r>
      <w:r w:rsidR="007812C6" w:rsidRPr="0004353C">
        <w:rPr>
          <w:bCs/>
          <w:sz w:val="27"/>
          <w:szCs w:val="27"/>
        </w:rPr>
        <w:t>5</w:t>
      </w:r>
      <w:r w:rsidRPr="0004353C">
        <w:rPr>
          <w:bCs/>
          <w:sz w:val="27"/>
          <w:szCs w:val="27"/>
        </w:rPr>
        <w:t xml:space="preserve"> рабочих дней готовит проект постановления </w:t>
      </w:r>
      <w:r w:rsidR="005E3CB7" w:rsidRPr="0004353C">
        <w:rPr>
          <w:bCs/>
          <w:sz w:val="27"/>
          <w:szCs w:val="27"/>
        </w:rPr>
        <w:t>Администрации МО «Ленский муниципальный район»</w:t>
      </w:r>
      <w:r w:rsidRPr="0004353C">
        <w:rPr>
          <w:bCs/>
          <w:sz w:val="27"/>
          <w:szCs w:val="27"/>
        </w:rPr>
        <w:t xml:space="preserve"> о предоставлении </w:t>
      </w:r>
      <w:r w:rsidR="002E1E63" w:rsidRPr="0004353C">
        <w:rPr>
          <w:bCs/>
          <w:sz w:val="27"/>
          <w:szCs w:val="27"/>
        </w:rPr>
        <w:t>грантов</w:t>
      </w:r>
      <w:r w:rsidRPr="0004353C">
        <w:rPr>
          <w:bCs/>
          <w:sz w:val="27"/>
          <w:szCs w:val="27"/>
        </w:rPr>
        <w:t xml:space="preserve"> победителям конкурса и </w:t>
      </w:r>
      <w:r w:rsidR="00442A83" w:rsidRPr="0004353C">
        <w:rPr>
          <w:bCs/>
          <w:sz w:val="27"/>
          <w:szCs w:val="27"/>
        </w:rPr>
        <w:t xml:space="preserve">в течение 14 календарных дней </w:t>
      </w:r>
      <w:r w:rsidRPr="0004353C">
        <w:rPr>
          <w:bCs/>
          <w:sz w:val="27"/>
          <w:szCs w:val="27"/>
        </w:rPr>
        <w:t xml:space="preserve">размещает </w:t>
      </w:r>
      <w:r w:rsidR="009362F9">
        <w:rPr>
          <w:bCs/>
          <w:sz w:val="27"/>
          <w:szCs w:val="27"/>
        </w:rPr>
        <w:br/>
      </w:r>
      <w:r w:rsidRPr="0004353C">
        <w:rPr>
          <w:sz w:val="27"/>
          <w:szCs w:val="27"/>
        </w:rPr>
        <w:t xml:space="preserve">на едином портале бюджетной системы Российской Федерации </w:t>
      </w:r>
      <w:r w:rsidR="009362F9">
        <w:rPr>
          <w:sz w:val="27"/>
          <w:szCs w:val="27"/>
        </w:rPr>
        <w:br/>
      </w:r>
      <w:r w:rsidRPr="0004353C">
        <w:rPr>
          <w:sz w:val="27"/>
          <w:szCs w:val="27"/>
        </w:rPr>
        <w:t>в информационно-телекоммуникационной сети «Интернет»,</w:t>
      </w:r>
      <w:r w:rsidR="002F3619" w:rsidRPr="0004353C">
        <w:rPr>
          <w:sz w:val="27"/>
          <w:szCs w:val="27"/>
        </w:rPr>
        <w:t xml:space="preserve"> а также</w:t>
      </w:r>
      <w:r w:rsidRPr="0004353C">
        <w:rPr>
          <w:sz w:val="27"/>
          <w:szCs w:val="27"/>
        </w:rPr>
        <w:t xml:space="preserve"> </w:t>
      </w:r>
      <w:r w:rsidR="009362F9">
        <w:rPr>
          <w:sz w:val="27"/>
          <w:szCs w:val="27"/>
        </w:rPr>
        <w:br/>
      </w:r>
      <w:r w:rsidRPr="0004353C">
        <w:rPr>
          <w:bCs/>
          <w:sz w:val="27"/>
          <w:szCs w:val="27"/>
        </w:rPr>
        <w:t xml:space="preserve">на официальном сайте </w:t>
      </w:r>
      <w:r w:rsidR="005E3CB7" w:rsidRPr="0004353C">
        <w:rPr>
          <w:bCs/>
          <w:sz w:val="27"/>
          <w:szCs w:val="27"/>
        </w:rPr>
        <w:t>Администрации МО «Ленский муниципальный район»</w:t>
      </w:r>
      <w:r w:rsidRPr="0004353C">
        <w:rPr>
          <w:bCs/>
          <w:sz w:val="27"/>
          <w:szCs w:val="27"/>
        </w:rPr>
        <w:t>.</w:t>
      </w:r>
      <w:proofErr w:type="gramEnd"/>
    </w:p>
    <w:p w:rsidR="005B45DC" w:rsidRPr="0004353C" w:rsidRDefault="005B45DC" w:rsidP="0004353C">
      <w:pPr>
        <w:autoSpaceDE w:val="0"/>
        <w:autoSpaceDN w:val="0"/>
        <w:adjustRightInd w:val="0"/>
        <w:ind w:firstLine="709"/>
        <w:jc w:val="both"/>
        <w:outlineLvl w:val="0"/>
        <w:rPr>
          <w:bCs/>
          <w:sz w:val="27"/>
          <w:szCs w:val="27"/>
        </w:rPr>
      </w:pPr>
      <w:r w:rsidRPr="0004353C">
        <w:rPr>
          <w:bCs/>
          <w:sz w:val="27"/>
          <w:szCs w:val="27"/>
        </w:rPr>
        <w:t xml:space="preserve">Размер </w:t>
      </w:r>
      <w:r w:rsidR="00FB1550" w:rsidRPr="0004353C">
        <w:rPr>
          <w:bCs/>
          <w:sz w:val="27"/>
          <w:szCs w:val="27"/>
        </w:rPr>
        <w:t>гранта</w:t>
      </w:r>
      <w:r w:rsidRPr="0004353C">
        <w:rPr>
          <w:bCs/>
          <w:sz w:val="27"/>
          <w:szCs w:val="27"/>
        </w:rPr>
        <w:t xml:space="preserve"> указывается в постановлении </w:t>
      </w:r>
      <w:r w:rsidR="005E3CB7" w:rsidRPr="0004353C">
        <w:rPr>
          <w:bCs/>
          <w:sz w:val="27"/>
          <w:szCs w:val="27"/>
        </w:rPr>
        <w:t xml:space="preserve">Администрации </w:t>
      </w:r>
      <w:r w:rsidR="002F3619" w:rsidRPr="0004353C">
        <w:rPr>
          <w:bCs/>
          <w:sz w:val="27"/>
          <w:szCs w:val="27"/>
        </w:rPr>
        <w:br/>
      </w:r>
      <w:r w:rsidR="005E3CB7" w:rsidRPr="0004353C">
        <w:rPr>
          <w:bCs/>
          <w:sz w:val="27"/>
          <w:szCs w:val="27"/>
        </w:rPr>
        <w:t>МО «Ленский муниципальный район»</w:t>
      </w:r>
      <w:r w:rsidRPr="0004353C">
        <w:rPr>
          <w:bCs/>
          <w:sz w:val="27"/>
          <w:szCs w:val="27"/>
        </w:rPr>
        <w:t>.</w:t>
      </w:r>
    </w:p>
    <w:p w:rsidR="005B45DC" w:rsidRPr="0004353C" w:rsidRDefault="005B45DC" w:rsidP="005E3CB7">
      <w:pPr>
        <w:autoSpaceDE w:val="0"/>
        <w:autoSpaceDN w:val="0"/>
        <w:adjustRightInd w:val="0"/>
        <w:jc w:val="center"/>
        <w:outlineLvl w:val="0"/>
        <w:rPr>
          <w:bCs/>
          <w:sz w:val="27"/>
          <w:szCs w:val="27"/>
        </w:rPr>
      </w:pPr>
    </w:p>
    <w:p w:rsidR="007F4A65" w:rsidRPr="0004353C" w:rsidRDefault="00D34B3D" w:rsidP="005E3CB7">
      <w:pPr>
        <w:shd w:val="clear" w:color="auto" w:fill="FFFFFF"/>
        <w:tabs>
          <w:tab w:val="left" w:pos="540"/>
          <w:tab w:val="left" w:pos="4445"/>
        </w:tabs>
        <w:jc w:val="center"/>
        <w:rPr>
          <w:b/>
          <w:sz w:val="27"/>
          <w:szCs w:val="27"/>
        </w:rPr>
      </w:pPr>
      <w:r w:rsidRPr="0004353C">
        <w:rPr>
          <w:b/>
          <w:sz w:val="27"/>
          <w:szCs w:val="27"/>
          <w:lang w:val="en-US"/>
        </w:rPr>
        <w:t>I</w:t>
      </w:r>
      <w:r w:rsidR="007F4A65" w:rsidRPr="0004353C">
        <w:rPr>
          <w:b/>
          <w:sz w:val="27"/>
          <w:szCs w:val="27"/>
        </w:rPr>
        <w:t xml:space="preserve">II. Условия предоставления </w:t>
      </w:r>
      <w:r w:rsidR="00522E02" w:rsidRPr="0004353C">
        <w:rPr>
          <w:b/>
          <w:sz w:val="27"/>
          <w:szCs w:val="27"/>
        </w:rPr>
        <w:t>и использования гранта</w:t>
      </w:r>
    </w:p>
    <w:p w:rsidR="00FB1550" w:rsidRPr="0004353C" w:rsidRDefault="00FB1550" w:rsidP="005E3CB7">
      <w:pPr>
        <w:shd w:val="clear" w:color="auto" w:fill="FFFFFF"/>
        <w:tabs>
          <w:tab w:val="left" w:pos="540"/>
          <w:tab w:val="left" w:pos="4445"/>
        </w:tabs>
        <w:jc w:val="center"/>
        <w:rPr>
          <w:sz w:val="27"/>
          <w:szCs w:val="27"/>
          <w:shd w:val="clear" w:color="auto" w:fill="FFFFFF"/>
        </w:rPr>
      </w:pPr>
    </w:p>
    <w:p w:rsidR="00CF5523" w:rsidRPr="0004353C" w:rsidRDefault="00FB1550" w:rsidP="00A3008F">
      <w:pPr>
        <w:pStyle w:val="ab"/>
        <w:numPr>
          <w:ilvl w:val="0"/>
          <w:numId w:val="27"/>
        </w:numPr>
        <w:tabs>
          <w:tab w:val="left" w:pos="567"/>
        </w:tabs>
        <w:autoSpaceDE w:val="0"/>
        <w:autoSpaceDN w:val="0"/>
        <w:adjustRightInd w:val="0"/>
        <w:ind w:left="0" w:firstLine="709"/>
        <w:contextualSpacing w:val="0"/>
        <w:jc w:val="both"/>
        <w:outlineLvl w:val="0"/>
        <w:rPr>
          <w:bCs/>
          <w:sz w:val="27"/>
          <w:szCs w:val="27"/>
        </w:rPr>
      </w:pPr>
      <w:r w:rsidRPr="0004353C">
        <w:rPr>
          <w:bCs/>
          <w:sz w:val="27"/>
          <w:szCs w:val="27"/>
        </w:rPr>
        <w:t xml:space="preserve">Получатель </w:t>
      </w:r>
      <w:r w:rsidR="005B6749" w:rsidRPr="0004353C">
        <w:rPr>
          <w:bCs/>
          <w:sz w:val="27"/>
          <w:szCs w:val="27"/>
        </w:rPr>
        <w:t>гранта</w:t>
      </w:r>
      <w:r w:rsidRPr="0004353C">
        <w:rPr>
          <w:sz w:val="27"/>
          <w:szCs w:val="27"/>
        </w:rPr>
        <w:t xml:space="preserve"> на первое число месяца, предшествующего месяцу, в котором планируется заключение соглашения о предоставлении </w:t>
      </w:r>
      <w:r w:rsidR="005B6749" w:rsidRPr="0004353C">
        <w:rPr>
          <w:sz w:val="27"/>
          <w:szCs w:val="27"/>
        </w:rPr>
        <w:t>гранта</w:t>
      </w:r>
      <w:r w:rsidR="002F3619" w:rsidRPr="0004353C">
        <w:rPr>
          <w:sz w:val="27"/>
          <w:szCs w:val="27"/>
        </w:rPr>
        <w:t>,</w:t>
      </w:r>
      <w:r w:rsidRPr="0004353C">
        <w:rPr>
          <w:bCs/>
          <w:sz w:val="27"/>
          <w:szCs w:val="27"/>
        </w:rPr>
        <w:t xml:space="preserve"> </w:t>
      </w:r>
      <w:r w:rsidRPr="0004353C">
        <w:rPr>
          <w:sz w:val="27"/>
          <w:szCs w:val="27"/>
        </w:rPr>
        <w:t>дол</w:t>
      </w:r>
      <w:r w:rsidR="005B6749" w:rsidRPr="0004353C">
        <w:rPr>
          <w:sz w:val="27"/>
          <w:szCs w:val="27"/>
        </w:rPr>
        <w:t xml:space="preserve">жен соответствовать требованиям </w:t>
      </w:r>
      <w:r w:rsidRPr="0004353C">
        <w:rPr>
          <w:sz w:val="27"/>
          <w:szCs w:val="27"/>
        </w:rPr>
        <w:t xml:space="preserve">пункта </w:t>
      </w:r>
      <w:r w:rsidR="005B6749" w:rsidRPr="0004353C">
        <w:rPr>
          <w:sz w:val="27"/>
          <w:szCs w:val="27"/>
        </w:rPr>
        <w:t>1</w:t>
      </w:r>
      <w:r w:rsidR="00A3008F" w:rsidRPr="0004353C">
        <w:rPr>
          <w:sz w:val="27"/>
          <w:szCs w:val="27"/>
        </w:rPr>
        <w:t>0</w:t>
      </w:r>
      <w:r w:rsidR="005B6749" w:rsidRPr="0004353C">
        <w:rPr>
          <w:sz w:val="27"/>
          <w:szCs w:val="27"/>
        </w:rPr>
        <w:t xml:space="preserve"> </w:t>
      </w:r>
      <w:r w:rsidR="00FF4ED0" w:rsidRPr="0004353C">
        <w:rPr>
          <w:sz w:val="27"/>
          <w:szCs w:val="27"/>
        </w:rPr>
        <w:t xml:space="preserve">настоящего </w:t>
      </w:r>
      <w:r w:rsidR="005B6749" w:rsidRPr="0004353C">
        <w:rPr>
          <w:sz w:val="27"/>
          <w:szCs w:val="27"/>
        </w:rPr>
        <w:t>П</w:t>
      </w:r>
      <w:r w:rsidR="00D34B3D" w:rsidRPr="0004353C">
        <w:rPr>
          <w:sz w:val="27"/>
          <w:szCs w:val="27"/>
        </w:rPr>
        <w:t xml:space="preserve">орядка. </w:t>
      </w:r>
      <w:r w:rsidR="009362F9">
        <w:rPr>
          <w:sz w:val="27"/>
          <w:szCs w:val="27"/>
        </w:rPr>
        <w:br/>
      </w:r>
      <w:proofErr w:type="gramStart"/>
      <w:r w:rsidR="00D34B3D" w:rsidRPr="0004353C">
        <w:rPr>
          <w:sz w:val="27"/>
          <w:szCs w:val="27"/>
        </w:rPr>
        <w:t>На основании документов, предоставленных получателем гран</w:t>
      </w:r>
      <w:r w:rsidR="00E85C00" w:rsidRPr="0004353C">
        <w:rPr>
          <w:sz w:val="27"/>
          <w:szCs w:val="27"/>
        </w:rPr>
        <w:t xml:space="preserve">та, </w:t>
      </w:r>
      <w:r w:rsidR="00B82074" w:rsidRPr="0004353C">
        <w:rPr>
          <w:sz w:val="27"/>
          <w:szCs w:val="27"/>
        </w:rPr>
        <w:br/>
      </w:r>
      <w:r w:rsidR="00E85C00" w:rsidRPr="0004353C">
        <w:rPr>
          <w:sz w:val="27"/>
          <w:szCs w:val="27"/>
        </w:rPr>
        <w:t xml:space="preserve">и постановления о предоставлении гранта победителям конкурса, </w:t>
      </w:r>
      <w:r w:rsidR="009362F9">
        <w:rPr>
          <w:sz w:val="27"/>
          <w:szCs w:val="27"/>
        </w:rPr>
        <w:br/>
      </w:r>
      <w:r w:rsidR="00E85C00" w:rsidRPr="0004353C">
        <w:rPr>
          <w:sz w:val="27"/>
          <w:szCs w:val="27"/>
        </w:rPr>
        <w:t xml:space="preserve">главный распорядитель с каждым из победителей конкурса заключает соглашение о предоставлении гранта, дополнительное соглашение </w:t>
      </w:r>
      <w:r w:rsidR="009362F9">
        <w:rPr>
          <w:sz w:val="27"/>
          <w:szCs w:val="27"/>
        </w:rPr>
        <w:br/>
      </w:r>
      <w:r w:rsidR="00E85C00" w:rsidRPr="0004353C">
        <w:rPr>
          <w:sz w:val="27"/>
          <w:szCs w:val="27"/>
        </w:rPr>
        <w:t xml:space="preserve">к соглашению, в том числе дополнительное соглашение о расторжении соглашения (при необходимости), в соответствии с </w:t>
      </w:r>
      <w:r w:rsidR="00B82074" w:rsidRPr="0004353C">
        <w:rPr>
          <w:sz w:val="27"/>
          <w:szCs w:val="27"/>
        </w:rPr>
        <w:t xml:space="preserve">типовыми формами, </w:t>
      </w:r>
      <w:r w:rsidR="00B82074" w:rsidRPr="0004353C">
        <w:rPr>
          <w:sz w:val="27"/>
          <w:szCs w:val="27"/>
        </w:rPr>
        <w:lastRenderedPageBreak/>
        <w:t>установленными Финансов</w:t>
      </w:r>
      <w:r w:rsidR="002B3F19" w:rsidRPr="0004353C">
        <w:rPr>
          <w:sz w:val="27"/>
          <w:szCs w:val="27"/>
        </w:rPr>
        <w:t>ым</w:t>
      </w:r>
      <w:r w:rsidR="00B82074" w:rsidRPr="0004353C">
        <w:rPr>
          <w:sz w:val="27"/>
          <w:szCs w:val="27"/>
        </w:rPr>
        <w:t xml:space="preserve"> отдел</w:t>
      </w:r>
      <w:r w:rsidR="002B3F19" w:rsidRPr="0004353C">
        <w:rPr>
          <w:sz w:val="27"/>
          <w:szCs w:val="27"/>
        </w:rPr>
        <w:t>ом</w:t>
      </w:r>
      <w:r w:rsidR="00B82074" w:rsidRPr="0004353C">
        <w:rPr>
          <w:sz w:val="27"/>
          <w:szCs w:val="27"/>
        </w:rPr>
        <w:t xml:space="preserve"> Администрации</w:t>
      </w:r>
      <w:r w:rsidR="002F3619" w:rsidRPr="0004353C">
        <w:rPr>
          <w:bCs/>
          <w:sz w:val="27"/>
          <w:szCs w:val="27"/>
        </w:rPr>
        <w:t xml:space="preserve"> МО «Ленский муниципальный район»</w:t>
      </w:r>
      <w:r w:rsidR="006B203A" w:rsidRPr="0004353C">
        <w:rPr>
          <w:bCs/>
          <w:sz w:val="27"/>
          <w:szCs w:val="27"/>
        </w:rPr>
        <w:t xml:space="preserve"> </w:t>
      </w:r>
      <w:r w:rsidR="00E85C00" w:rsidRPr="0004353C">
        <w:rPr>
          <w:bCs/>
          <w:sz w:val="27"/>
          <w:szCs w:val="27"/>
        </w:rPr>
        <w:t xml:space="preserve">для данного вида гранта. </w:t>
      </w:r>
      <w:proofErr w:type="gramEnd"/>
    </w:p>
    <w:p w:rsidR="00CF5523" w:rsidRPr="0004353C" w:rsidRDefault="007812C6" w:rsidP="00A3008F">
      <w:pPr>
        <w:pStyle w:val="ab"/>
        <w:numPr>
          <w:ilvl w:val="0"/>
          <w:numId w:val="27"/>
        </w:numPr>
        <w:autoSpaceDE w:val="0"/>
        <w:autoSpaceDN w:val="0"/>
        <w:adjustRightInd w:val="0"/>
        <w:ind w:left="0" w:firstLine="709"/>
        <w:contextualSpacing w:val="0"/>
        <w:jc w:val="both"/>
        <w:outlineLvl w:val="0"/>
        <w:rPr>
          <w:sz w:val="27"/>
          <w:szCs w:val="27"/>
        </w:rPr>
      </w:pPr>
      <w:r w:rsidRPr="0004353C">
        <w:rPr>
          <w:sz w:val="27"/>
          <w:szCs w:val="27"/>
        </w:rPr>
        <w:t>Грант представляется для реализации проекта в части:</w:t>
      </w:r>
    </w:p>
    <w:p w:rsidR="007812C6" w:rsidRPr="0004353C" w:rsidRDefault="00ED5403" w:rsidP="00B82074">
      <w:pPr>
        <w:autoSpaceDE w:val="0"/>
        <w:autoSpaceDN w:val="0"/>
        <w:adjustRightInd w:val="0"/>
        <w:ind w:firstLine="709"/>
        <w:jc w:val="both"/>
        <w:outlineLvl w:val="0"/>
        <w:rPr>
          <w:sz w:val="27"/>
          <w:szCs w:val="27"/>
        </w:rPr>
      </w:pPr>
      <w:r w:rsidRPr="0004353C">
        <w:rPr>
          <w:sz w:val="27"/>
          <w:szCs w:val="27"/>
        </w:rPr>
        <w:t>оплат</w:t>
      </w:r>
      <w:r w:rsidR="00A43A14" w:rsidRPr="0004353C">
        <w:rPr>
          <w:sz w:val="27"/>
          <w:szCs w:val="27"/>
        </w:rPr>
        <w:t>ы</w:t>
      </w:r>
      <w:r w:rsidRPr="0004353C">
        <w:rPr>
          <w:sz w:val="27"/>
          <w:szCs w:val="27"/>
        </w:rPr>
        <w:t xml:space="preserve"> работ и услуг в рамках мероприятия;</w:t>
      </w:r>
    </w:p>
    <w:p w:rsidR="00ED5403" w:rsidRPr="0004353C" w:rsidRDefault="00ED5403" w:rsidP="00B82074">
      <w:pPr>
        <w:autoSpaceDE w:val="0"/>
        <w:autoSpaceDN w:val="0"/>
        <w:adjustRightInd w:val="0"/>
        <w:ind w:firstLine="709"/>
        <w:jc w:val="both"/>
        <w:outlineLvl w:val="0"/>
        <w:rPr>
          <w:sz w:val="27"/>
          <w:szCs w:val="27"/>
        </w:rPr>
      </w:pPr>
      <w:r w:rsidRPr="0004353C">
        <w:rPr>
          <w:sz w:val="27"/>
          <w:szCs w:val="27"/>
        </w:rPr>
        <w:t>аренды помещения, звуковой аппаратуры, транспорта;</w:t>
      </w:r>
    </w:p>
    <w:p w:rsidR="00ED5403" w:rsidRPr="0004353C" w:rsidRDefault="00ED5403" w:rsidP="00B82074">
      <w:pPr>
        <w:autoSpaceDE w:val="0"/>
        <w:autoSpaceDN w:val="0"/>
        <w:adjustRightInd w:val="0"/>
        <w:ind w:firstLine="709"/>
        <w:jc w:val="both"/>
        <w:outlineLvl w:val="0"/>
        <w:rPr>
          <w:sz w:val="27"/>
          <w:szCs w:val="27"/>
        </w:rPr>
      </w:pPr>
      <w:r w:rsidRPr="0004353C">
        <w:rPr>
          <w:sz w:val="27"/>
          <w:szCs w:val="27"/>
        </w:rPr>
        <w:t>издательски</w:t>
      </w:r>
      <w:r w:rsidR="00A43A14" w:rsidRPr="0004353C">
        <w:rPr>
          <w:sz w:val="27"/>
          <w:szCs w:val="27"/>
        </w:rPr>
        <w:t>х</w:t>
      </w:r>
      <w:r w:rsidRPr="0004353C">
        <w:rPr>
          <w:sz w:val="27"/>
          <w:szCs w:val="27"/>
        </w:rPr>
        <w:t xml:space="preserve"> расход</w:t>
      </w:r>
      <w:r w:rsidR="00A43A14" w:rsidRPr="0004353C">
        <w:rPr>
          <w:sz w:val="27"/>
          <w:szCs w:val="27"/>
        </w:rPr>
        <w:t>ов</w:t>
      </w:r>
      <w:r w:rsidRPr="0004353C">
        <w:rPr>
          <w:sz w:val="27"/>
          <w:szCs w:val="27"/>
        </w:rPr>
        <w:t>;</w:t>
      </w:r>
    </w:p>
    <w:p w:rsidR="00ED5403" w:rsidRPr="0004353C" w:rsidRDefault="00ED5403" w:rsidP="00B82074">
      <w:pPr>
        <w:autoSpaceDE w:val="0"/>
        <w:autoSpaceDN w:val="0"/>
        <w:adjustRightInd w:val="0"/>
        <w:ind w:firstLine="709"/>
        <w:jc w:val="both"/>
        <w:outlineLvl w:val="0"/>
        <w:rPr>
          <w:sz w:val="27"/>
          <w:szCs w:val="27"/>
        </w:rPr>
      </w:pPr>
      <w:r w:rsidRPr="0004353C">
        <w:rPr>
          <w:sz w:val="27"/>
          <w:szCs w:val="27"/>
        </w:rPr>
        <w:t>транспортны</w:t>
      </w:r>
      <w:r w:rsidR="00A43A14" w:rsidRPr="0004353C">
        <w:rPr>
          <w:sz w:val="27"/>
          <w:szCs w:val="27"/>
        </w:rPr>
        <w:t>х</w:t>
      </w:r>
      <w:r w:rsidRPr="0004353C">
        <w:rPr>
          <w:sz w:val="27"/>
          <w:szCs w:val="27"/>
        </w:rPr>
        <w:t xml:space="preserve"> расход</w:t>
      </w:r>
      <w:r w:rsidR="00A43A14" w:rsidRPr="0004353C">
        <w:rPr>
          <w:sz w:val="27"/>
          <w:szCs w:val="27"/>
        </w:rPr>
        <w:t>ов</w:t>
      </w:r>
      <w:r w:rsidRPr="0004353C">
        <w:rPr>
          <w:sz w:val="27"/>
          <w:szCs w:val="27"/>
        </w:rPr>
        <w:t>;</w:t>
      </w:r>
    </w:p>
    <w:p w:rsidR="00ED5403" w:rsidRPr="0004353C" w:rsidRDefault="00ED5403" w:rsidP="00B82074">
      <w:pPr>
        <w:autoSpaceDE w:val="0"/>
        <w:autoSpaceDN w:val="0"/>
        <w:adjustRightInd w:val="0"/>
        <w:ind w:firstLine="709"/>
        <w:jc w:val="both"/>
        <w:outlineLvl w:val="0"/>
        <w:rPr>
          <w:sz w:val="27"/>
          <w:szCs w:val="27"/>
        </w:rPr>
      </w:pPr>
      <w:r w:rsidRPr="0004353C">
        <w:rPr>
          <w:sz w:val="27"/>
          <w:szCs w:val="27"/>
        </w:rPr>
        <w:t>приобретени</w:t>
      </w:r>
      <w:r w:rsidR="00A43A14" w:rsidRPr="0004353C">
        <w:rPr>
          <w:sz w:val="27"/>
          <w:szCs w:val="27"/>
        </w:rPr>
        <w:t>я</w:t>
      </w:r>
      <w:r w:rsidRPr="0004353C">
        <w:rPr>
          <w:sz w:val="27"/>
          <w:szCs w:val="27"/>
        </w:rPr>
        <w:t xml:space="preserve"> стройматериалов;</w:t>
      </w:r>
    </w:p>
    <w:p w:rsidR="00ED5403" w:rsidRPr="0004353C" w:rsidRDefault="00ED5403" w:rsidP="00B82074">
      <w:pPr>
        <w:autoSpaceDE w:val="0"/>
        <w:autoSpaceDN w:val="0"/>
        <w:adjustRightInd w:val="0"/>
        <w:ind w:firstLine="709"/>
        <w:jc w:val="both"/>
        <w:outlineLvl w:val="0"/>
        <w:rPr>
          <w:sz w:val="27"/>
          <w:szCs w:val="27"/>
        </w:rPr>
      </w:pPr>
      <w:r w:rsidRPr="0004353C">
        <w:rPr>
          <w:sz w:val="27"/>
          <w:szCs w:val="27"/>
        </w:rPr>
        <w:t>оплаты услуг сторонних организаций;</w:t>
      </w:r>
    </w:p>
    <w:p w:rsidR="00ED5403" w:rsidRPr="0004353C" w:rsidRDefault="00ED5403" w:rsidP="00B82074">
      <w:pPr>
        <w:autoSpaceDE w:val="0"/>
        <w:autoSpaceDN w:val="0"/>
        <w:adjustRightInd w:val="0"/>
        <w:ind w:firstLine="709"/>
        <w:jc w:val="both"/>
        <w:outlineLvl w:val="0"/>
        <w:rPr>
          <w:sz w:val="27"/>
          <w:szCs w:val="27"/>
        </w:rPr>
      </w:pPr>
      <w:r w:rsidRPr="0004353C">
        <w:rPr>
          <w:sz w:val="27"/>
          <w:szCs w:val="27"/>
        </w:rPr>
        <w:t>приобретени</w:t>
      </w:r>
      <w:r w:rsidR="00A43A14" w:rsidRPr="0004353C">
        <w:rPr>
          <w:sz w:val="27"/>
          <w:szCs w:val="27"/>
        </w:rPr>
        <w:t>я</w:t>
      </w:r>
      <w:r w:rsidRPr="0004353C">
        <w:rPr>
          <w:sz w:val="27"/>
          <w:szCs w:val="27"/>
        </w:rPr>
        <w:t xml:space="preserve"> оборудования.</w:t>
      </w:r>
    </w:p>
    <w:p w:rsidR="00ED5403" w:rsidRPr="0004353C" w:rsidRDefault="00ED5403" w:rsidP="00A3008F">
      <w:pPr>
        <w:pStyle w:val="ab"/>
        <w:numPr>
          <w:ilvl w:val="0"/>
          <w:numId w:val="27"/>
        </w:numPr>
        <w:autoSpaceDE w:val="0"/>
        <w:autoSpaceDN w:val="0"/>
        <w:adjustRightInd w:val="0"/>
        <w:ind w:left="567" w:firstLine="142"/>
        <w:jc w:val="both"/>
        <w:outlineLvl w:val="0"/>
        <w:rPr>
          <w:sz w:val="27"/>
          <w:szCs w:val="27"/>
        </w:rPr>
      </w:pPr>
      <w:r w:rsidRPr="0004353C">
        <w:rPr>
          <w:sz w:val="27"/>
          <w:szCs w:val="27"/>
        </w:rPr>
        <w:t>Грант не предоставляется СОНКО</w:t>
      </w:r>
      <w:r w:rsidR="00A43A14" w:rsidRPr="0004353C">
        <w:rPr>
          <w:sz w:val="27"/>
          <w:szCs w:val="27"/>
        </w:rPr>
        <w:t xml:space="preserve"> </w:t>
      </w:r>
      <w:proofErr w:type="gramStart"/>
      <w:r w:rsidR="00A43A14" w:rsidRPr="0004353C">
        <w:rPr>
          <w:sz w:val="27"/>
          <w:szCs w:val="27"/>
        </w:rPr>
        <w:t>на</w:t>
      </w:r>
      <w:proofErr w:type="gramEnd"/>
      <w:r w:rsidRPr="0004353C">
        <w:rPr>
          <w:sz w:val="27"/>
          <w:szCs w:val="27"/>
        </w:rPr>
        <w:t>:</w:t>
      </w:r>
    </w:p>
    <w:p w:rsidR="00ED5403" w:rsidRPr="0004353C" w:rsidRDefault="00ED5403" w:rsidP="00B82074">
      <w:pPr>
        <w:tabs>
          <w:tab w:val="left" w:pos="567"/>
        </w:tabs>
        <w:autoSpaceDE w:val="0"/>
        <w:autoSpaceDN w:val="0"/>
        <w:adjustRightInd w:val="0"/>
        <w:ind w:firstLine="709"/>
        <w:jc w:val="both"/>
        <w:outlineLvl w:val="0"/>
        <w:rPr>
          <w:sz w:val="27"/>
          <w:szCs w:val="27"/>
        </w:rPr>
      </w:pPr>
      <w:r w:rsidRPr="0004353C">
        <w:rPr>
          <w:sz w:val="27"/>
          <w:szCs w:val="27"/>
        </w:rPr>
        <w:t>проведение мероприятий, направленных на извлечение прибыли;</w:t>
      </w:r>
    </w:p>
    <w:p w:rsidR="00ED5403" w:rsidRPr="0004353C" w:rsidRDefault="00ED5403" w:rsidP="00B82074">
      <w:pPr>
        <w:tabs>
          <w:tab w:val="left" w:pos="567"/>
        </w:tabs>
        <w:autoSpaceDE w:val="0"/>
        <w:autoSpaceDN w:val="0"/>
        <w:adjustRightInd w:val="0"/>
        <w:ind w:firstLine="709"/>
        <w:jc w:val="both"/>
        <w:outlineLvl w:val="0"/>
        <w:rPr>
          <w:sz w:val="27"/>
          <w:szCs w:val="27"/>
        </w:rPr>
      </w:pPr>
      <w:r w:rsidRPr="0004353C">
        <w:rPr>
          <w:sz w:val="27"/>
          <w:szCs w:val="27"/>
        </w:rPr>
        <w:t>мероприятия поддержки политических партий, религиозных объединений, движений, групп, проведение политических компаний;</w:t>
      </w:r>
    </w:p>
    <w:p w:rsidR="00ED5403" w:rsidRPr="0004353C" w:rsidRDefault="00ED5403" w:rsidP="00B82074">
      <w:pPr>
        <w:autoSpaceDE w:val="0"/>
        <w:autoSpaceDN w:val="0"/>
        <w:adjustRightInd w:val="0"/>
        <w:ind w:firstLine="709"/>
        <w:jc w:val="both"/>
        <w:outlineLvl w:val="0"/>
        <w:rPr>
          <w:sz w:val="27"/>
          <w:szCs w:val="27"/>
        </w:rPr>
      </w:pPr>
      <w:r w:rsidRPr="0004353C">
        <w:rPr>
          <w:sz w:val="27"/>
          <w:szCs w:val="27"/>
        </w:rPr>
        <w:t>оказание прямой гуманитарной и/или социальной помощи отдельным лицам, а также пожертвования частным лицам и организациям.</w:t>
      </w:r>
    </w:p>
    <w:p w:rsidR="005B6749" w:rsidRPr="0004353C" w:rsidRDefault="005B6749" w:rsidP="00A3008F">
      <w:pPr>
        <w:pStyle w:val="ab"/>
        <w:numPr>
          <w:ilvl w:val="0"/>
          <w:numId w:val="27"/>
        </w:numPr>
        <w:autoSpaceDE w:val="0"/>
        <w:autoSpaceDN w:val="0"/>
        <w:adjustRightInd w:val="0"/>
        <w:ind w:left="0" w:firstLine="709"/>
        <w:contextualSpacing w:val="0"/>
        <w:jc w:val="both"/>
        <w:outlineLvl w:val="0"/>
        <w:rPr>
          <w:sz w:val="27"/>
          <w:szCs w:val="27"/>
        </w:rPr>
      </w:pPr>
      <w:r w:rsidRPr="0004353C">
        <w:rPr>
          <w:sz w:val="27"/>
          <w:szCs w:val="27"/>
        </w:rPr>
        <w:t>Основанием для отказа получателю гранта в предоставлении гранта является:</w:t>
      </w:r>
    </w:p>
    <w:p w:rsidR="005B6749" w:rsidRPr="0004353C" w:rsidRDefault="005B6749" w:rsidP="00B82074">
      <w:pPr>
        <w:autoSpaceDE w:val="0"/>
        <w:autoSpaceDN w:val="0"/>
        <w:adjustRightInd w:val="0"/>
        <w:ind w:firstLine="709"/>
        <w:jc w:val="both"/>
        <w:outlineLvl w:val="0"/>
        <w:rPr>
          <w:sz w:val="27"/>
          <w:szCs w:val="27"/>
        </w:rPr>
      </w:pPr>
      <w:r w:rsidRPr="0004353C">
        <w:rPr>
          <w:sz w:val="27"/>
          <w:szCs w:val="27"/>
        </w:rPr>
        <w:t xml:space="preserve">несоответствие представленных получателем гранта документов требованиям, определенным </w:t>
      </w:r>
      <w:r w:rsidR="00752A8D" w:rsidRPr="0004353C">
        <w:rPr>
          <w:sz w:val="27"/>
          <w:szCs w:val="27"/>
        </w:rPr>
        <w:t xml:space="preserve">пунктом </w:t>
      </w:r>
      <w:r w:rsidR="00FC2B9C">
        <w:rPr>
          <w:sz w:val="27"/>
          <w:szCs w:val="27"/>
        </w:rPr>
        <w:t>8</w:t>
      </w:r>
      <w:r w:rsidR="00752A8D" w:rsidRPr="0004353C">
        <w:rPr>
          <w:sz w:val="27"/>
          <w:szCs w:val="27"/>
        </w:rPr>
        <w:t xml:space="preserve"> </w:t>
      </w:r>
      <w:r w:rsidR="00FF4ED0" w:rsidRPr="0004353C">
        <w:rPr>
          <w:sz w:val="27"/>
          <w:szCs w:val="27"/>
        </w:rPr>
        <w:t xml:space="preserve">настоящего </w:t>
      </w:r>
      <w:r w:rsidRPr="0004353C">
        <w:rPr>
          <w:sz w:val="27"/>
          <w:szCs w:val="27"/>
        </w:rPr>
        <w:t>Порядка</w:t>
      </w:r>
      <w:r w:rsidR="00752A8D" w:rsidRPr="0004353C">
        <w:rPr>
          <w:sz w:val="27"/>
          <w:szCs w:val="27"/>
        </w:rPr>
        <w:t xml:space="preserve">, или непредставление </w:t>
      </w:r>
      <w:r w:rsidRPr="0004353C">
        <w:rPr>
          <w:sz w:val="27"/>
          <w:szCs w:val="27"/>
        </w:rPr>
        <w:t>(представление не в полном объеме) указанных документов;</w:t>
      </w:r>
    </w:p>
    <w:p w:rsidR="005B6749" w:rsidRPr="0004353C" w:rsidRDefault="005B6749" w:rsidP="00B82074">
      <w:pPr>
        <w:autoSpaceDE w:val="0"/>
        <w:autoSpaceDN w:val="0"/>
        <w:adjustRightInd w:val="0"/>
        <w:ind w:firstLine="709"/>
        <w:jc w:val="both"/>
        <w:outlineLvl w:val="0"/>
        <w:rPr>
          <w:sz w:val="27"/>
          <w:szCs w:val="27"/>
        </w:rPr>
      </w:pPr>
      <w:r w:rsidRPr="0004353C">
        <w:rPr>
          <w:sz w:val="27"/>
          <w:szCs w:val="27"/>
        </w:rPr>
        <w:t>установление факта недостоверности представленной получателем гранта информации.</w:t>
      </w:r>
    </w:p>
    <w:p w:rsidR="00A07B67" w:rsidRPr="0004353C" w:rsidRDefault="00A07B67" w:rsidP="00A3008F">
      <w:pPr>
        <w:pStyle w:val="ab"/>
        <w:numPr>
          <w:ilvl w:val="0"/>
          <w:numId w:val="27"/>
        </w:numPr>
        <w:tabs>
          <w:tab w:val="left" w:pos="567"/>
          <w:tab w:val="left" w:pos="1276"/>
        </w:tabs>
        <w:autoSpaceDE w:val="0"/>
        <w:autoSpaceDN w:val="0"/>
        <w:adjustRightInd w:val="0"/>
        <w:ind w:left="0" w:firstLine="709"/>
        <w:contextualSpacing w:val="0"/>
        <w:jc w:val="both"/>
        <w:outlineLvl w:val="0"/>
        <w:rPr>
          <w:sz w:val="27"/>
          <w:szCs w:val="27"/>
        </w:rPr>
      </w:pPr>
      <w:r w:rsidRPr="0004353C">
        <w:rPr>
          <w:sz w:val="27"/>
          <w:szCs w:val="27"/>
        </w:rPr>
        <w:t xml:space="preserve">Размер гранта определяется решением проведенного конкурса. </w:t>
      </w:r>
      <w:r w:rsidR="003414C9" w:rsidRPr="0004353C">
        <w:rPr>
          <w:sz w:val="27"/>
          <w:szCs w:val="27"/>
        </w:rPr>
        <w:br/>
      </w:r>
      <w:r w:rsidR="00DC18CA" w:rsidRPr="0004353C">
        <w:rPr>
          <w:sz w:val="27"/>
          <w:szCs w:val="27"/>
        </w:rPr>
        <w:t>Предельная общая сумма гранта</w:t>
      </w:r>
      <w:r w:rsidR="00292CB1" w:rsidRPr="0004353C">
        <w:rPr>
          <w:sz w:val="27"/>
          <w:szCs w:val="27"/>
        </w:rPr>
        <w:t xml:space="preserve"> </w:t>
      </w:r>
      <w:r w:rsidR="00DC18CA" w:rsidRPr="0004353C">
        <w:rPr>
          <w:sz w:val="27"/>
          <w:szCs w:val="27"/>
        </w:rPr>
        <w:t>на реализацию одного проекта не должна превышать</w:t>
      </w:r>
      <w:r w:rsidR="00FF4ED0" w:rsidRPr="0004353C">
        <w:rPr>
          <w:sz w:val="27"/>
          <w:szCs w:val="27"/>
        </w:rPr>
        <w:t xml:space="preserve"> </w:t>
      </w:r>
      <w:r w:rsidR="00292CB1" w:rsidRPr="0004353C">
        <w:rPr>
          <w:sz w:val="27"/>
          <w:szCs w:val="27"/>
        </w:rPr>
        <w:t xml:space="preserve">30 </w:t>
      </w:r>
      <w:r w:rsidR="00DC18CA" w:rsidRPr="0004353C">
        <w:rPr>
          <w:sz w:val="27"/>
          <w:szCs w:val="27"/>
        </w:rPr>
        <w:t>000 (</w:t>
      </w:r>
      <w:r w:rsidR="00292CB1" w:rsidRPr="0004353C">
        <w:rPr>
          <w:sz w:val="27"/>
          <w:szCs w:val="27"/>
        </w:rPr>
        <w:t>Тридцати тысяч</w:t>
      </w:r>
      <w:r w:rsidR="00DC18CA" w:rsidRPr="0004353C">
        <w:rPr>
          <w:sz w:val="27"/>
          <w:szCs w:val="27"/>
        </w:rPr>
        <w:t>) рублей 00 копеек</w:t>
      </w:r>
      <w:r w:rsidRPr="0004353C">
        <w:rPr>
          <w:sz w:val="27"/>
          <w:szCs w:val="27"/>
        </w:rPr>
        <w:t xml:space="preserve">. </w:t>
      </w:r>
    </w:p>
    <w:p w:rsidR="00A07B67" w:rsidRPr="0004353C" w:rsidRDefault="00A07B67" w:rsidP="00A3008F">
      <w:pPr>
        <w:pStyle w:val="ab"/>
        <w:numPr>
          <w:ilvl w:val="0"/>
          <w:numId w:val="27"/>
        </w:numPr>
        <w:tabs>
          <w:tab w:val="left" w:pos="993"/>
          <w:tab w:val="left" w:pos="1276"/>
        </w:tabs>
        <w:autoSpaceDE w:val="0"/>
        <w:autoSpaceDN w:val="0"/>
        <w:adjustRightInd w:val="0"/>
        <w:ind w:left="0" w:firstLine="709"/>
        <w:contextualSpacing w:val="0"/>
        <w:jc w:val="both"/>
        <w:outlineLvl w:val="0"/>
        <w:rPr>
          <w:sz w:val="27"/>
          <w:szCs w:val="27"/>
        </w:rPr>
      </w:pPr>
      <w:r w:rsidRPr="0004353C">
        <w:rPr>
          <w:sz w:val="27"/>
          <w:szCs w:val="27"/>
        </w:rPr>
        <w:t xml:space="preserve">В случае уменьшения </w:t>
      </w:r>
      <w:r w:rsidR="006322E4" w:rsidRPr="0004353C">
        <w:rPr>
          <w:sz w:val="27"/>
          <w:szCs w:val="27"/>
        </w:rPr>
        <w:t>главным распорядителем</w:t>
      </w:r>
      <w:r w:rsidRPr="0004353C">
        <w:rPr>
          <w:sz w:val="27"/>
          <w:szCs w:val="27"/>
        </w:rPr>
        <w:t xml:space="preserve"> ранее доведенных лимитов бюджетных обязательств и приводящие к невозможности предоставления</w:t>
      </w:r>
      <w:r w:rsidR="00752A8D" w:rsidRPr="0004353C">
        <w:rPr>
          <w:sz w:val="27"/>
          <w:szCs w:val="27"/>
        </w:rPr>
        <w:t xml:space="preserve"> </w:t>
      </w:r>
      <w:r w:rsidR="006322E4" w:rsidRPr="0004353C">
        <w:rPr>
          <w:sz w:val="27"/>
          <w:szCs w:val="27"/>
        </w:rPr>
        <w:t>гранта</w:t>
      </w:r>
      <w:r w:rsidRPr="0004353C">
        <w:rPr>
          <w:sz w:val="27"/>
          <w:szCs w:val="27"/>
        </w:rPr>
        <w:t xml:space="preserve"> в размере, определенном в соглашении, согласуются новые условия соглашения или расторжение соглашения при недостижении согласия по новым условиям.</w:t>
      </w:r>
    </w:p>
    <w:p w:rsidR="00A07B67" w:rsidRPr="0004353C" w:rsidRDefault="00A07B67" w:rsidP="00A3008F">
      <w:pPr>
        <w:pStyle w:val="ab"/>
        <w:numPr>
          <w:ilvl w:val="0"/>
          <w:numId w:val="27"/>
        </w:numPr>
        <w:tabs>
          <w:tab w:val="left" w:pos="709"/>
          <w:tab w:val="left" w:pos="993"/>
          <w:tab w:val="left" w:pos="1276"/>
        </w:tabs>
        <w:autoSpaceDE w:val="0"/>
        <w:autoSpaceDN w:val="0"/>
        <w:adjustRightInd w:val="0"/>
        <w:ind w:left="0" w:firstLine="709"/>
        <w:contextualSpacing w:val="0"/>
        <w:jc w:val="both"/>
        <w:outlineLvl w:val="0"/>
        <w:rPr>
          <w:sz w:val="27"/>
          <w:szCs w:val="27"/>
        </w:rPr>
      </w:pPr>
      <w:r w:rsidRPr="0004353C">
        <w:rPr>
          <w:sz w:val="27"/>
          <w:szCs w:val="27"/>
        </w:rPr>
        <w:t xml:space="preserve">Получатель </w:t>
      </w:r>
      <w:r w:rsidR="006322E4" w:rsidRPr="0004353C">
        <w:rPr>
          <w:sz w:val="27"/>
          <w:szCs w:val="27"/>
        </w:rPr>
        <w:t>гранта</w:t>
      </w:r>
      <w:r w:rsidRPr="0004353C">
        <w:rPr>
          <w:sz w:val="27"/>
          <w:szCs w:val="27"/>
          <w:shd w:val="clear" w:color="auto" w:fill="FFFFFF"/>
        </w:rPr>
        <w:t xml:space="preserve"> обязан о</w:t>
      </w:r>
      <w:r w:rsidRPr="0004353C">
        <w:rPr>
          <w:sz w:val="27"/>
          <w:szCs w:val="27"/>
        </w:rPr>
        <w:t>беспечивать достижение</w:t>
      </w:r>
      <w:r w:rsidR="00F10AA9" w:rsidRPr="0004353C">
        <w:rPr>
          <w:sz w:val="27"/>
          <w:szCs w:val="27"/>
        </w:rPr>
        <w:t xml:space="preserve"> результатов исполнения мероприятий, в целях которых предоставлялся грант</w:t>
      </w:r>
      <w:r w:rsidR="00FF4ED0" w:rsidRPr="0004353C">
        <w:rPr>
          <w:sz w:val="27"/>
          <w:szCs w:val="27"/>
        </w:rPr>
        <w:t>,</w:t>
      </w:r>
      <w:r w:rsidR="00F10AA9" w:rsidRPr="0004353C">
        <w:rPr>
          <w:sz w:val="27"/>
          <w:szCs w:val="27"/>
        </w:rPr>
        <w:t xml:space="preserve"> </w:t>
      </w:r>
      <w:r w:rsidR="00A21AB2" w:rsidRPr="0004353C">
        <w:rPr>
          <w:sz w:val="27"/>
          <w:szCs w:val="27"/>
        </w:rPr>
        <w:t xml:space="preserve">установленных в соответствии с приложением № </w:t>
      </w:r>
      <w:r w:rsidR="0058537C" w:rsidRPr="0004353C">
        <w:rPr>
          <w:sz w:val="27"/>
          <w:szCs w:val="27"/>
        </w:rPr>
        <w:t>3 к настоящему Порядку.</w:t>
      </w:r>
    </w:p>
    <w:p w:rsidR="00A07B67" w:rsidRPr="0004353C" w:rsidRDefault="006322E4" w:rsidP="00A3008F">
      <w:pPr>
        <w:pStyle w:val="ab"/>
        <w:numPr>
          <w:ilvl w:val="0"/>
          <w:numId w:val="27"/>
        </w:numPr>
        <w:tabs>
          <w:tab w:val="left" w:pos="567"/>
          <w:tab w:val="left" w:pos="709"/>
          <w:tab w:val="left" w:pos="993"/>
          <w:tab w:val="left" w:pos="1276"/>
        </w:tabs>
        <w:autoSpaceDE w:val="0"/>
        <w:autoSpaceDN w:val="0"/>
        <w:adjustRightInd w:val="0"/>
        <w:ind w:left="0" w:firstLine="709"/>
        <w:contextualSpacing w:val="0"/>
        <w:jc w:val="both"/>
        <w:outlineLvl w:val="0"/>
        <w:rPr>
          <w:sz w:val="27"/>
          <w:szCs w:val="27"/>
        </w:rPr>
      </w:pPr>
      <w:r w:rsidRPr="0004353C">
        <w:rPr>
          <w:sz w:val="27"/>
          <w:szCs w:val="27"/>
          <w:shd w:val="clear" w:color="auto" w:fill="FFFFFF"/>
        </w:rPr>
        <w:t>Главный распорядитель</w:t>
      </w:r>
      <w:r w:rsidR="00A07B67" w:rsidRPr="0004353C">
        <w:rPr>
          <w:sz w:val="27"/>
          <w:szCs w:val="27"/>
          <w:shd w:val="clear" w:color="auto" w:fill="FFFFFF"/>
        </w:rPr>
        <w:t xml:space="preserve"> перечисляет </w:t>
      </w:r>
      <w:r w:rsidRPr="0004353C">
        <w:rPr>
          <w:sz w:val="27"/>
          <w:szCs w:val="27"/>
          <w:shd w:val="clear" w:color="auto" w:fill="FFFFFF"/>
        </w:rPr>
        <w:t>гранты</w:t>
      </w:r>
      <w:r w:rsidR="00A07B67" w:rsidRPr="0004353C">
        <w:rPr>
          <w:sz w:val="27"/>
          <w:szCs w:val="27"/>
          <w:shd w:val="clear" w:color="auto" w:fill="FFFFFF"/>
        </w:rPr>
        <w:t xml:space="preserve"> получателям </w:t>
      </w:r>
      <w:r w:rsidRPr="0004353C">
        <w:rPr>
          <w:sz w:val="27"/>
          <w:szCs w:val="27"/>
          <w:shd w:val="clear" w:color="auto" w:fill="FFFFFF"/>
        </w:rPr>
        <w:t>гранта</w:t>
      </w:r>
      <w:r w:rsidR="00292CB1" w:rsidRPr="0004353C">
        <w:rPr>
          <w:sz w:val="27"/>
          <w:szCs w:val="27"/>
          <w:shd w:val="clear" w:color="auto" w:fill="FFFFFF"/>
        </w:rPr>
        <w:t xml:space="preserve"> </w:t>
      </w:r>
      <w:r w:rsidR="00FC2B9C">
        <w:rPr>
          <w:sz w:val="27"/>
          <w:szCs w:val="27"/>
          <w:shd w:val="clear" w:color="auto" w:fill="FFFFFF"/>
        </w:rPr>
        <w:br/>
      </w:r>
      <w:r w:rsidR="00A07B67" w:rsidRPr="0004353C">
        <w:rPr>
          <w:sz w:val="27"/>
          <w:szCs w:val="27"/>
          <w:shd w:val="clear" w:color="auto" w:fill="FFFFFF"/>
        </w:rPr>
        <w:t>не позднее 10-го рабочего дня</w:t>
      </w:r>
      <w:r w:rsidR="00935D71" w:rsidRPr="0004353C">
        <w:rPr>
          <w:sz w:val="27"/>
          <w:szCs w:val="27"/>
          <w:shd w:val="clear" w:color="auto" w:fill="FFFFFF"/>
        </w:rPr>
        <w:t xml:space="preserve"> после подписания Соглашения</w:t>
      </w:r>
      <w:r w:rsidR="00A07B67" w:rsidRPr="0004353C">
        <w:rPr>
          <w:sz w:val="27"/>
          <w:szCs w:val="27"/>
          <w:shd w:val="clear" w:color="auto" w:fill="FFFFFF"/>
        </w:rPr>
        <w:t>.</w:t>
      </w:r>
    </w:p>
    <w:p w:rsidR="00A07B67" w:rsidRPr="0004353C" w:rsidRDefault="00A07B67" w:rsidP="003414C9">
      <w:pPr>
        <w:shd w:val="clear" w:color="auto" w:fill="FFFFFF"/>
        <w:tabs>
          <w:tab w:val="left" w:pos="540"/>
          <w:tab w:val="left" w:pos="4445"/>
        </w:tabs>
        <w:jc w:val="both"/>
        <w:rPr>
          <w:sz w:val="27"/>
          <w:szCs w:val="27"/>
          <w:shd w:val="clear" w:color="auto" w:fill="FFFFFF"/>
        </w:rPr>
      </w:pPr>
    </w:p>
    <w:p w:rsidR="00A07B67" w:rsidRPr="0004353C" w:rsidRDefault="00FF4ED0" w:rsidP="003414C9">
      <w:pPr>
        <w:shd w:val="clear" w:color="auto" w:fill="FFFFFF"/>
        <w:tabs>
          <w:tab w:val="left" w:pos="540"/>
          <w:tab w:val="left" w:pos="4445"/>
        </w:tabs>
        <w:jc w:val="center"/>
        <w:rPr>
          <w:b/>
          <w:sz w:val="27"/>
          <w:szCs w:val="27"/>
          <w:shd w:val="clear" w:color="auto" w:fill="FFFFFF"/>
        </w:rPr>
      </w:pPr>
      <w:r w:rsidRPr="0004353C">
        <w:rPr>
          <w:b/>
          <w:sz w:val="27"/>
          <w:szCs w:val="27"/>
          <w:shd w:val="clear" w:color="auto" w:fill="FFFFFF"/>
          <w:lang w:val="en-US"/>
        </w:rPr>
        <w:t>IV</w:t>
      </w:r>
      <w:r w:rsidR="00A07B67" w:rsidRPr="0004353C">
        <w:rPr>
          <w:b/>
          <w:sz w:val="27"/>
          <w:szCs w:val="27"/>
          <w:shd w:val="clear" w:color="auto" w:fill="FFFFFF"/>
        </w:rPr>
        <w:t xml:space="preserve">. </w:t>
      </w:r>
      <w:r w:rsidR="00283031" w:rsidRPr="0004353C">
        <w:rPr>
          <w:b/>
          <w:sz w:val="27"/>
          <w:szCs w:val="27"/>
          <w:shd w:val="clear" w:color="auto" w:fill="FFFFFF"/>
        </w:rPr>
        <w:t>Требования к о</w:t>
      </w:r>
      <w:r w:rsidR="00A07B67" w:rsidRPr="0004353C">
        <w:rPr>
          <w:b/>
          <w:sz w:val="27"/>
          <w:szCs w:val="27"/>
          <w:shd w:val="clear" w:color="auto" w:fill="FFFFFF"/>
        </w:rPr>
        <w:t>тчетност</w:t>
      </w:r>
      <w:r w:rsidR="00283031" w:rsidRPr="0004353C">
        <w:rPr>
          <w:b/>
          <w:sz w:val="27"/>
          <w:szCs w:val="27"/>
          <w:shd w:val="clear" w:color="auto" w:fill="FFFFFF"/>
        </w:rPr>
        <w:t>и</w:t>
      </w:r>
    </w:p>
    <w:p w:rsidR="00A07B67" w:rsidRPr="0004353C" w:rsidRDefault="00A07B67" w:rsidP="003414C9">
      <w:pPr>
        <w:shd w:val="clear" w:color="auto" w:fill="FFFFFF"/>
        <w:tabs>
          <w:tab w:val="left" w:pos="540"/>
          <w:tab w:val="left" w:pos="4445"/>
        </w:tabs>
        <w:jc w:val="center"/>
        <w:rPr>
          <w:b/>
          <w:sz w:val="27"/>
          <w:szCs w:val="27"/>
          <w:shd w:val="clear" w:color="auto" w:fill="FFFFFF"/>
        </w:rPr>
      </w:pPr>
    </w:p>
    <w:p w:rsidR="00A23417" w:rsidRPr="0004353C" w:rsidRDefault="00752A8D" w:rsidP="00A3008F">
      <w:pPr>
        <w:pStyle w:val="ab"/>
        <w:numPr>
          <w:ilvl w:val="0"/>
          <w:numId w:val="27"/>
        </w:numPr>
        <w:shd w:val="clear" w:color="auto" w:fill="FFFFFF"/>
        <w:tabs>
          <w:tab w:val="left" w:pos="0"/>
          <w:tab w:val="left" w:pos="567"/>
          <w:tab w:val="left" w:pos="709"/>
        </w:tabs>
        <w:ind w:left="0" w:firstLine="709"/>
        <w:jc w:val="both"/>
        <w:rPr>
          <w:sz w:val="27"/>
          <w:szCs w:val="27"/>
          <w:shd w:val="clear" w:color="auto" w:fill="FFFFFF"/>
        </w:rPr>
      </w:pPr>
      <w:r w:rsidRPr="0004353C">
        <w:rPr>
          <w:sz w:val="27"/>
          <w:szCs w:val="27"/>
          <w:shd w:val="clear" w:color="auto" w:fill="FFFFFF"/>
        </w:rPr>
        <w:t>П</w:t>
      </w:r>
      <w:r w:rsidR="00A07B67" w:rsidRPr="0004353C">
        <w:rPr>
          <w:sz w:val="27"/>
          <w:szCs w:val="27"/>
          <w:shd w:val="clear" w:color="auto" w:fill="FFFFFF"/>
        </w:rPr>
        <w:t xml:space="preserve">олучатель </w:t>
      </w:r>
      <w:r w:rsidR="006322E4" w:rsidRPr="0004353C">
        <w:rPr>
          <w:sz w:val="27"/>
          <w:szCs w:val="27"/>
          <w:shd w:val="clear" w:color="auto" w:fill="FFFFFF"/>
        </w:rPr>
        <w:t>гранта</w:t>
      </w:r>
      <w:r w:rsidR="009306F4" w:rsidRPr="0004353C">
        <w:rPr>
          <w:sz w:val="27"/>
          <w:szCs w:val="27"/>
          <w:shd w:val="clear" w:color="auto" w:fill="FFFFFF"/>
        </w:rPr>
        <w:t xml:space="preserve"> ежеквартально</w:t>
      </w:r>
      <w:r w:rsidR="001C5648" w:rsidRPr="0004353C">
        <w:rPr>
          <w:sz w:val="27"/>
          <w:szCs w:val="27"/>
          <w:shd w:val="clear" w:color="auto" w:fill="FFFFFF"/>
        </w:rPr>
        <w:t>, не позднее 1</w:t>
      </w:r>
      <w:r w:rsidR="009306F4" w:rsidRPr="0004353C">
        <w:rPr>
          <w:sz w:val="27"/>
          <w:szCs w:val="27"/>
          <w:shd w:val="clear" w:color="auto" w:fill="FFFFFF"/>
        </w:rPr>
        <w:t>5</w:t>
      </w:r>
      <w:r w:rsidR="001C5648" w:rsidRPr="0004353C">
        <w:rPr>
          <w:sz w:val="27"/>
          <w:szCs w:val="27"/>
          <w:shd w:val="clear" w:color="auto" w:fill="FFFFFF"/>
        </w:rPr>
        <w:t xml:space="preserve"> числа месяца</w:t>
      </w:r>
      <w:r w:rsidR="00203B68" w:rsidRPr="0004353C">
        <w:rPr>
          <w:sz w:val="27"/>
          <w:szCs w:val="27"/>
          <w:shd w:val="clear" w:color="auto" w:fill="FFFFFF"/>
        </w:rPr>
        <w:t>,</w:t>
      </w:r>
      <w:r w:rsidR="001C5648" w:rsidRPr="0004353C">
        <w:rPr>
          <w:sz w:val="27"/>
          <w:szCs w:val="27"/>
          <w:shd w:val="clear" w:color="auto" w:fill="FFFFFF"/>
        </w:rPr>
        <w:t xml:space="preserve"> следующего за отчетным</w:t>
      </w:r>
      <w:r w:rsidR="009306F4" w:rsidRPr="0004353C">
        <w:rPr>
          <w:sz w:val="27"/>
          <w:szCs w:val="27"/>
          <w:shd w:val="clear" w:color="auto" w:fill="FFFFFF"/>
        </w:rPr>
        <w:t xml:space="preserve"> кварталом</w:t>
      </w:r>
      <w:r w:rsidR="001C5648" w:rsidRPr="0004353C">
        <w:rPr>
          <w:sz w:val="27"/>
          <w:szCs w:val="27"/>
          <w:shd w:val="clear" w:color="auto" w:fill="FFFFFF"/>
        </w:rPr>
        <w:t>,</w:t>
      </w:r>
      <w:r w:rsidR="006322E4" w:rsidRPr="0004353C">
        <w:rPr>
          <w:sz w:val="27"/>
          <w:szCs w:val="27"/>
          <w:shd w:val="clear" w:color="auto" w:fill="FFFFFF"/>
        </w:rPr>
        <w:t xml:space="preserve"> обязан представлять </w:t>
      </w:r>
      <w:r w:rsidR="003414C9" w:rsidRPr="0004353C">
        <w:rPr>
          <w:sz w:val="27"/>
          <w:szCs w:val="27"/>
          <w:shd w:val="clear" w:color="auto" w:fill="FFFFFF"/>
        </w:rPr>
        <w:t>г</w:t>
      </w:r>
      <w:r w:rsidR="006322E4" w:rsidRPr="0004353C">
        <w:rPr>
          <w:sz w:val="27"/>
          <w:szCs w:val="27"/>
          <w:shd w:val="clear" w:color="auto" w:fill="FFFFFF"/>
        </w:rPr>
        <w:t>лавному распорядителю</w:t>
      </w:r>
      <w:r w:rsidR="00A07B67" w:rsidRPr="0004353C">
        <w:rPr>
          <w:sz w:val="27"/>
          <w:szCs w:val="27"/>
          <w:shd w:val="clear" w:color="auto" w:fill="FFFFFF"/>
        </w:rPr>
        <w:t xml:space="preserve"> отчет</w:t>
      </w:r>
      <w:r w:rsidR="00C13E53" w:rsidRPr="0004353C">
        <w:rPr>
          <w:sz w:val="27"/>
          <w:szCs w:val="27"/>
          <w:shd w:val="clear" w:color="auto" w:fill="FFFFFF"/>
        </w:rPr>
        <w:t xml:space="preserve"> о достижении </w:t>
      </w:r>
      <w:r w:rsidR="001C5648" w:rsidRPr="0004353C">
        <w:rPr>
          <w:sz w:val="27"/>
          <w:szCs w:val="27"/>
          <w:shd w:val="clear" w:color="auto" w:fill="FFFFFF"/>
        </w:rPr>
        <w:t>результат</w:t>
      </w:r>
      <w:r w:rsidR="00C13E53" w:rsidRPr="0004353C">
        <w:rPr>
          <w:sz w:val="27"/>
          <w:szCs w:val="27"/>
          <w:shd w:val="clear" w:color="auto" w:fill="FFFFFF"/>
        </w:rPr>
        <w:t xml:space="preserve">ов </w:t>
      </w:r>
      <w:r w:rsidR="001C5648" w:rsidRPr="0004353C">
        <w:rPr>
          <w:sz w:val="27"/>
          <w:szCs w:val="27"/>
          <w:shd w:val="clear" w:color="auto" w:fill="FFFFFF"/>
        </w:rPr>
        <w:t xml:space="preserve">исполнения мероприятий, </w:t>
      </w:r>
      <w:r w:rsidR="00FF4ED0" w:rsidRPr="0004353C">
        <w:rPr>
          <w:sz w:val="27"/>
          <w:szCs w:val="27"/>
          <w:shd w:val="clear" w:color="auto" w:fill="FFFFFF"/>
        </w:rPr>
        <w:br/>
      </w:r>
      <w:r w:rsidR="001C5648" w:rsidRPr="0004353C">
        <w:rPr>
          <w:sz w:val="27"/>
          <w:szCs w:val="27"/>
          <w:shd w:val="clear" w:color="auto" w:fill="FFFFFF"/>
        </w:rPr>
        <w:t>в целях которых предоставлялся грант по форме согласно п</w:t>
      </w:r>
      <w:r w:rsidR="00F10AA9" w:rsidRPr="0004353C">
        <w:rPr>
          <w:sz w:val="27"/>
          <w:szCs w:val="27"/>
          <w:shd w:val="clear" w:color="auto" w:fill="FFFFFF"/>
        </w:rPr>
        <w:t>ри</w:t>
      </w:r>
      <w:r w:rsidR="001C5648" w:rsidRPr="0004353C">
        <w:rPr>
          <w:sz w:val="27"/>
          <w:szCs w:val="27"/>
          <w:shd w:val="clear" w:color="auto" w:fill="FFFFFF"/>
        </w:rPr>
        <w:t xml:space="preserve">ложению № 3 </w:t>
      </w:r>
      <w:r w:rsidR="00FF4ED0" w:rsidRPr="0004353C">
        <w:rPr>
          <w:sz w:val="27"/>
          <w:szCs w:val="27"/>
          <w:shd w:val="clear" w:color="auto" w:fill="FFFFFF"/>
        </w:rPr>
        <w:br/>
      </w:r>
      <w:r w:rsidR="001C5648" w:rsidRPr="0004353C">
        <w:rPr>
          <w:sz w:val="27"/>
          <w:szCs w:val="27"/>
          <w:shd w:val="clear" w:color="auto" w:fill="FFFFFF"/>
        </w:rPr>
        <w:t xml:space="preserve">к настоящему Порядку, отчет об использовании целевых бюджетных средств </w:t>
      </w:r>
      <w:r w:rsidR="00FF4ED0" w:rsidRPr="0004353C">
        <w:rPr>
          <w:sz w:val="27"/>
          <w:szCs w:val="27"/>
          <w:shd w:val="clear" w:color="auto" w:fill="FFFFFF"/>
        </w:rPr>
        <w:br/>
      </w:r>
      <w:r w:rsidR="001C5648" w:rsidRPr="0004353C">
        <w:rPr>
          <w:sz w:val="27"/>
          <w:szCs w:val="27"/>
          <w:shd w:val="clear" w:color="auto" w:fill="FFFFFF"/>
        </w:rPr>
        <w:t xml:space="preserve">по форме согласно приложению № </w:t>
      </w:r>
      <w:r w:rsidR="009E0534" w:rsidRPr="0004353C">
        <w:rPr>
          <w:sz w:val="27"/>
          <w:szCs w:val="27"/>
          <w:shd w:val="clear" w:color="auto" w:fill="FFFFFF"/>
        </w:rPr>
        <w:t>7</w:t>
      </w:r>
      <w:r w:rsidR="001C5648" w:rsidRPr="0004353C">
        <w:rPr>
          <w:sz w:val="27"/>
          <w:szCs w:val="27"/>
          <w:shd w:val="clear" w:color="auto" w:fill="FFFFFF"/>
        </w:rPr>
        <w:t xml:space="preserve"> к</w:t>
      </w:r>
      <w:r w:rsidR="00A07B67" w:rsidRPr="0004353C">
        <w:rPr>
          <w:sz w:val="27"/>
          <w:szCs w:val="27"/>
          <w:shd w:val="clear" w:color="auto" w:fill="FFFFFF"/>
        </w:rPr>
        <w:t xml:space="preserve"> </w:t>
      </w:r>
      <w:r w:rsidR="00FF4ED0" w:rsidRPr="0004353C">
        <w:rPr>
          <w:sz w:val="27"/>
          <w:szCs w:val="27"/>
        </w:rPr>
        <w:t>настоящему</w:t>
      </w:r>
      <w:r w:rsidR="00FF4ED0" w:rsidRPr="0004353C">
        <w:rPr>
          <w:sz w:val="27"/>
          <w:szCs w:val="27"/>
          <w:shd w:val="clear" w:color="auto" w:fill="FFFFFF"/>
        </w:rPr>
        <w:t xml:space="preserve"> </w:t>
      </w:r>
      <w:r w:rsidR="00A07B67" w:rsidRPr="0004353C">
        <w:rPr>
          <w:sz w:val="27"/>
          <w:szCs w:val="27"/>
          <w:shd w:val="clear" w:color="auto" w:fill="FFFFFF"/>
        </w:rPr>
        <w:t>Порядку.</w:t>
      </w:r>
    </w:p>
    <w:p w:rsidR="00A23417" w:rsidRPr="0004353C" w:rsidRDefault="00A23417" w:rsidP="003414C9">
      <w:pPr>
        <w:shd w:val="clear" w:color="auto" w:fill="FFFFFF"/>
        <w:tabs>
          <w:tab w:val="left" w:pos="540"/>
          <w:tab w:val="left" w:pos="4445"/>
        </w:tabs>
        <w:jc w:val="both"/>
        <w:rPr>
          <w:sz w:val="27"/>
          <w:szCs w:val="27"/>
          <w:shd w:val="clear" w:color="auto" w:fill="FFFFFF"/>
        </w:rPr>
      </w:pPr>
    </w:p>
    <w:p w:rsidR="00A07B67" w:rsidRPr="0004353C" w:rsidRDefault="00FF4ED0" w:rsidP="00C54BD2">
      <w:pPr>
        <w:shd w:val="clear" w:color="auto" w:fill="FFFFFF"/>
        <w:tabs>
          <w:tab w:val="left" w:pos="540"/>
          <w:tab w:val="left" w:pos="4445"/>
        </w:tabs>
        <w:jc w:val="center"/>
        <w:rPr>
          <w:b/>
          <w:sz w:val="27"/>
          <w:szCs w:val="27"/>
          <w:shd w:val="clear" w:color="auto" w:fill="FFFFFF"/>
        </w:rPr>
      </w:pPr>
      <w:r w:rsidRPr="0004353C">
        <w:rPr>
          <w:b/>
          <w:sz w:val="27"/>
          <w:szCs w:val="27"/>
          <w:shd w:val="clear" w:color="auto" w:fill="FFFFFF"/>
          <w:lang w:val="en-US"/>
        </w:rPr>
        <w:lastRenderedPageBreak/>
        <w:t>V</w:t>
      </w:r>
      <w:r w:rsidR="00A07B67" w:rsidRPr="0004353C">
        <w:rPr>
          <w:b/>
          <w:sz w:val="27"/>
          <w:szCs w:val="27"/>
          <w:shd w:val="clear" w:color="auto" w:fill="FFFFFF"/>
        </w:rPr>
        <w:t xml:space="preserve">. </w:t>
      </w:r>
      <w:r w:rsidR="00C54BD2" w:rsidRPr="0004353C">
        <w:rPr>
          <w:b/>
          <w:sz w:val="27"/>
          <w:szCs w:val="27"/>
          <w:shd w:val="clear" w:color="auto" w:fill="FFFFFF"/>
        </w:rPr>
        <w:t>К</w:t>
      </w:r>
      <w:r w:rsidR="00A07B67" w:rsidRPr="0004353C">
        <w:rPr>
          <w:b/>
          <w:sz w:val="27"/>
          <w:szCs w:val="27"/>
          <w:shd w:val="clear" w:color="auto" w:fill="FFFFFF"/>
        </w:rPr>
        <w:t>онтрол</w:t>
      </w:r>
      <w:r w:rsidR="009306F4" w:rsidRPr="0004353C">
        <w:rPr>
          <w:b/>
          <w:sz w:val="27"/>
          <w:szCs w:val="27"/>
          <w:shd w:val="clear" w:color="auto" w:fill="FFFFFF"/>
        </w:rPr>
        <w:t xml:space="preserve">я </w:t>
      </w:r>
      <w:r w:rsidR="001C5648" w:rsidRPr="0004353C">
        <w:rPr>
          <w:b/>
          <w:sz w:val="27"/>
          <w:szCs w:val="27"/>
          <w:shd w:val="clear" w:color="auto" w:fill="FFFFFF"/>
        </w:rPr>
        <w:t>(</w:t>
      </w:r>
      <w:r w:rsidR="009306F4" w:rsidRPr="0004353C">
        <w:rPr>
          <w:b/>
          <w:sz w:val="27"/>
          <w:szCs w:val="27"/>
          <w:shd w:val="clear" w:color="auto" w:fill="FFFFFF"/>
        </w:rPr>
        <w:t>м</w:t>
      </w:r>
      <w:r w:rsidR="001C5648" w:rsidRPr="0004353C">
        <w:rPr>
          <w:b/>
          <w:sz w:val="27"/>
          <w:szCs w:val="27"/>
          <w:shd w:val="clear" w:color="auto" w:fill="FFFFFF"/>
        </w:rPr>
        <w:t>ониторинг</w:t>
      </w:r>
      <w:r w:rsidR="009306F4" w:rsidRPr="0004353C">
        <w:rPr>
          <w:b/>
          <w:sz w:val="27"/>
          <w:szCs w:val="27"/>
          <w:shd w:val="clear" w:color="auto" w:fill="FFFFFF"/>
        </w:rPr>
        <w:t>а</w:t>
      </w:r>
      <w:r w:rsidR="001C5648" w:rsidRPr="0004353C">
        <w:rPr>
          <w:b/>
          <w:sz w:val="27"/>
          <w:szCs w:val="27"/>
          <w:shd w:val="clear" w:color="auto" w:fill="FFFFFF"/>
        </w:rPr>
        <w:t>)</w:t>
      </w:r>
      <w:r w:rsidR="00A07B67" w:rsidRPr="0004353C">
        <w:rPr>
          <w:b/>
          <w:sz w:val="27"/>
          <w:szCs w:val="27"/>
          <w:shd w:val="clear" w:color="auto" w:fill="FFFFFF"/>
        </w:rPr>
        <w:t xml:space="preserve"> за соблюдением условий</w:t>
      </w:r>
      <w:r w:rsidR="001D5892" w:rsidRPr="0004353C">
        <w:rPr>
          <w:b/>
          <w:sz w:val="27"/>
          <w:szCs w:val="27"/>
          <w:shd w:val="clear" w:color="auto" w:fill="FFFFFF"/>
        </w:rPr>
        <w:t xml:space="preserve"> </w:t>
      </w:r>
      <w:r w:rsidR="00A07B67" w:rsidRPr="0004353C">
        <w:rPr>
          <w:b/>
          <w:sz w:val="27"/>
          <w:szCs w:val="27"/>
          <w:shd w:val="clear" w:color="auto" w:fill="FFFFFF"/>
        </w:rPr>
        <w:t xml:space="preserve">и порядка предоставления </w:t>
      </w:r>
      <w:r w:rsidR="006322E4" w:rsidRPr="0004353C">
        <w:rPr>
          <w:b/>
          <w:sz w:val="27"/>
          <w:szCs w:val="27"/>
          <w:shd w:val="clear" w:color="auto" w:fill="FFFFFF"/>
        </w:rPr>
        <w:t>гранта</w:t>
      </w:r>
      <w:r w:rsidR="001C5648" w:rsidRPr="0004353C">
        <w:rPr>
          <w:b/>
          <w:sz w:val="27"/>
          <w:szCs w:val="27"/>
          <w:shd w:val="clear" w:color="auto" w:fill="FFFFFF"/>
        </w:rPr>
        <w:t xml:space="preserve"> и ответственность за их нарушение</w:t>
      </w:r>
    </w:p>
    <w:p w:rsidR="00A07B67" w:rsidRPr="0004353C" w:rsidRDefault="00A07B67" w:rsidP="003414C9">
      <w:pPr>
        <w:shd w:val="clear" w:color="auto" w:fill="FFFFFF"/>
        <w:tabs>
          <w:tab w:val="left" w:pos="540"/>
          <w:tab w:val="left" w:pos="4445"/>
        </w:tabs>
        <w:jc w:val="center"/>
        <w:rPr>
          <w:sz w:val="27"/>
          <w:szCs w:val="27"/>
        </w:rPr>
      </w:pPr>
    </w:p>
    <w:p w:rsidR="004C686F" w:rsidRPr="0004353C" w:rsidRDefault="00AA4128" w:rsidP="00FC2B9C">
      <w:pPr>
        <w:pStyle w:val="ab"/>
        <w:numPr>
          <w:ilvl w:val="0"/>
          <w:numId w:val="27"/>
        </w:numPr>
        <w:shd w:val="clear" w:color="auto" w:fill="FFFFFF"/>
        <w:tabs>
          <w:tab w:val="left" w:pos="0"/>
          <w:tab w:val="left" w:pos="540"/>
        </w:tabs>
        <w:ind w:left="0" w:firstLine="709"/>
        <w:jc w:val="both"/>
        <w:rPr>
          <w:sz w:val="27"/>
          <w:szCs w:val="27"/>
        </w:rPr>
      </w:pPr>
      <w:r w:rsidRPr="0004353C">
        <w:rPr>
          <w:sz w:val="27"/>
          <w:szCs w:val="27"/>
        </w:rPr>
        <w:t>Главный распорядитель</w:t>
      </w:r>
      <w:r w:rsidR="00935D71" w:rsidRPr="0004353C">
        <w:rPr>
          <w:sz w:val="27"/>
          <w:szCs w:val="27"/>
        </w:rPr>
        <w:t xml:space="preserve"> осуществляет проверку соблюдения организациями условий и порядка предоставления грантов, в том числе в части достижения результатов их предоставления, установленных Порядком предоставления грантов.</w:t>
      </w:r>
    </w:p>
    <w:p w:rsidR="00A07B67" w:rsidRPr="0004353C" w:rsidRDefault="00A07B67" w:rsidP="00FC2B9C">
      <w:pPr>
        <w:pStyle w:val="ab"/>
        <w:numPr>
          <w:ilvl w:val="0"/>
          <w:numId w:val="27"/>
        </w:numPr>
        <w:shd w:val="clear" w:color="auto" w:fill="FFFFFF"/>
        <w:tabs>
          <w:tab w:val="left" w:pos="0"/>
          <w:tab w:val="left" w:pos="540"/>
        </w:tabs>
        <w:ind w:left="0" w:firstLine="709"/>
        <w:jc w:val="both"/>
        <w:rPr>
          <w:sz w:val="27"/>
          <w:szCs w:val="27"/>
        </w:rPr>
      </w:pPr>
      <w:proofErr w:type="gramStart"/>
      <w:r w:rsidRPr="0004353C">
        <w:rPr>
          <w:sz w:val="27"/>
          <w:szCs w:val="27"/>
        </w:rPr>
        <w:t xml:space="preserve">Получатели </w:t>
      </w:r>
      <w:r w:rsidR="00443CF5" w:rsidRPr="0004353C">
        <w:rPr>
          <w:sz w:val="27"/>
          <w:szCs w:val="27"/>
        </w:rPr>
        <w:t>грантов</w:t>
      </w:r>
      <w:r w:rsidR="001C5648" w:rsidRPr="0004353C">
        <w:rPr>
          <w:sz w:val="27"/>
          <w:szCs w:val="27"/>
        </w:rPr>
        <w:t xml:space="preserve"> и лица, являющиеся поставщиками (подрядчиками, исполнителями) по договорам (соглашениям) о предоставлении гранта, </w:t>
      </w:r>
      <w:r w:rsidRPr="0004353C">
        <w:rPr>
          <w:sz w:val="27"/>
          <w:szCs w:val="27"/>
        </w:rPr>
        <w:t xml:space="preserve">дают свое согласие на осуществление </w:t>
      </w:r>
      <w:r w:rsidR="00C54BD2" w:rsidRPr="0004353C">
        <w:rPr>
          <w:sz w:val="27"/>
          <w:szCs w:val="27"/>
        </w:rPr>
        <w:t xml:space="preserve">в отношении них проверки </w:t>
      </w:r>
      <w:r w:rsidR="00443CF5" w:rsidRPr="0004353C">
        <w:rPr>
          <w:sz w:val="27"/>
          <w:szCs w:val="27"/>
        </w:rPr>
        <w:t>главным распорядителем</w:t>
      </w:r>
      <w:r w:rsidR="00C54BD2" w:rsidRPr="0004353C">
        <w:rPr>
          <w:sz w:val="27"/>
          <w:szCs w:val="27"/>
        </w:rPr>
        <w:t xml:space="preserve"> соблюдения условий и порядка предоставления гранта, в том числе в части достижения результатов его предоставления, а также проверки органом муниципального </w:t>
      </w:r>
      <w:r w:rsidR="00B03882" w:rsidRPr="0004353C">
        <w:rPr>
          <w:sz w:val="27"/>
          <w:szCs w:val="27"/>
        </w:rPr>
        <w:t xml:space="preserve">финансового контроля </w:t>
      </w:r>
      <w:r w:rsidR="00C54BD2" w:rsidRPr="0004353C">
        <w:rPr>
          <w:sz w:val="27"/>
          <w:szCs w:val="27"/>
        </w:rPr>
        <w:t xml:space="preserve">в соответствии </w:t>
      </w:r>
      <w:r w:rsidR="00FC2B9C">
        <w:rPr>
          <w:sz w:val="27"/>
          <w:szCs w:val="27"/>
        </w:rPr>
        <w:br/>
      </w:r>
      <w:r w:rsidR="00C54BD2" w:rsidRPr="0004353C">
        <w:rPr>
          <w:sz w:val="27"/>
          <w:szCs w:val="27"/>
        </w:rPr>
        <w:t>со статьями 268.1</w:t>
      </w:r>
      <w:r w:rsidR="004C686F" w:rsidRPr="0004353C">
        <w:rPr>
          <w:sz w:val="27"/>
          <w:szCs w:val="27"/>
        </w:rPr>
        <w:t xml:space="preserve"> и 269.2 Бюджетного кодекса Российской Федерации</w:t>
      </w:r>
      <w:r w:rsidR="00B03882" w:rsidRPr="0004353C">
        <w:rPr>
          <w:sz w:val="27"/>
          <w:szCs w:val="27"/>
        </w:rPr>
        <w:t>.</w:t>
      </w:r>
      <w:proofErr w:type="gramEnd"/>
    </w:p>
    <w:p w:rsidR="004C686F" w:rsidRPr="0004353C" w:rsidRDefault="004C686F" w:rsidP="00FC2B9C">
      <w:pPr>
        <w:pStyle w:val="ab"/>
        <w:shd w:val="clear" w:color="auto" w:fill="FFFFFF"/>
        <w:tabs>
          <w:tab w:val="left" w:pos="0"/>
          <w:tab w:val="left" w:pos="540"/>
        </w:tabs>
        <w:ind w:left="0" w:firstLine="709"/>
        <w:jc w:val="both"/>
        <w:rPr>
          <w:sz w:val="27"/>
          <w:szCs w:val="27"/>
        </w:rPr>
      </w:pPr>
      <w:r w:rsidRPr="0004353C">
        <w:rPr>
          <w:sz w:val="27"/>
          <w:szCs w:val="27"/>
        </w:rPr>
        <w:t xml:space="preserve">Получатели гранта несут ответственность за достоверность справок </w:t>
      </w:r>
      <w:r w:rsidR="00FC2B9C">
        <w:rPr>
          <w:sz w:val="27"/>
          <w:szCs w:val="27"/>
        </w:rPr>
        <w:br/>
      </w:r>
      <w:r w:rsidRPr="0004353C">
        <w:rPr>
          <w:sz w:val="27"/>
          <w:szCs w:val="27"/>
        </w:rPr>
        <w:t>и документов, предоставленных главному распорядителю.</w:t>
      </w:r>
    </w:p>
    <w:p w:rsidR="00A07B67" w:rsidRPr="0004353C" w:rsidRDefault="00A07B67" w:rsidP="00FC2B9C">
      <w:pPr>
        <w:pStyle w:val="ab"/>
        <w:numPr>
          <w:ilvl w:val="0"/>
          <w:numId w:val="27"/>
        </w:numPr>
        <w:autoSpaceDE w:val="0"/>
        <w:autoSpaceDN w:val="0"/>
        <w:adjustRightInd w:val="0"/>
        <w:ind w:left="0" w:firstLine="709"/>
        <w:jc w:val="both"/>
        <w:rPr>
          <w:sz w:val="27"/>
          <w:szCs w:val="27"/>
        </w:rPr>
      </w:pPr>
      <w:r w:rsidRPr="0004353C">
        <w:rPr>
          <w:sz w:val="27"/>
          <w:szCs w:val="27"/>
        </w:rPr>
        <w:t>В случае</w:t>
      </w:r>
      <w:r w:rsidR="00743319" w:rsidRPr="0004353C">
        <w:rPr>
          <w:sz w:val="27"/>
          <w:szCs w:val="27"/>
        </w:rPr>
        <w:t xml:space="preserve"> </w:t>
      </w:r>
      <w:r w:rsidRPr="0004353C">
        <w:rPr>
          <w:sz w:val="27"/>
          <w:szCs w:val="27"/>
        </w:rPr>
        <w:t>нарушения</w:t>
      </w:r>
      <w:r w:rsidR="000F210A" w:rsidRPr="0004353C">
        <w:rPr>
          <w:sz w:val="27"/>
          <w:szCs w:val="27"/>
        </w:rPr>
        <w:t xml:space="preserve"> получателем гранта условий, установленных </w:t>
      </w:r>
      <w:r w:rsidR="00FC2B9C">
        <w:rPr>
          <w:sz w:val="27"/>
          <w:szCs w:val="27"/>
        </w:rPr>
        <w:br/>
      </w:r>
      <w:r w:rsidR="000F210A" w:rsidRPr="0004353C">
        <w:rPr>
          <w:sz w:val="27"/>
          <w:szCs w:val="27"/>
        </w:rPr>
        <w:t xml:space="preserve">при </w:t>
      </w:r>
      <w:r w:rsidRPr="0004353C">
        <w:rPr>
          <w:sz w:val="27"/>
          <w:szCs w:val="27"/>
        </w:rPr>
        <w:t xml:space="preserve">предоставлении </w:t>
      </w:r>
      <w:r w:rsidR="00443CF5" w:rsidRPr="0004353C">
        <w:rPr>
          <w:sz w:val="27"/>
          <w:szCs w:val="27"/>
        </w:rPr>
        <w:t>гранта</w:t>
      </w:r>
      <w:r w:rsidRPr="0004353C">
        <w:rPr>
          <w:sz w:val="27"/>
          <w:szCs w:val="27"/>
        </w:rPr>
        <w:t xml:space="preserve">, </w:t>
      </w:r>
      <w:proofErr w:type="gramStart"/>
      <w:r w:rsidR="000F210A" w:rsidRPr="0004353C">
        <w:rPr>
          <w:sz w:val="27"/>
          <w:szCs w:val="27"/>
        </w:rPr>
        <w:t>выявленного</w:t>
      </w:r>
      <w:proofErr w:type="gramEnd"/>
      <w:r w:rsidR="000F210A" w:rsidRPr="0004353C">
        <w:rPr>
          <w:sz w:val="27"/>
          <w:szCs w:val="27"/>
        </w:rPr>
        <w:t xml:space="preserve"> в том числе по фактам проверок, проведенных главным распорядителем как получателем бюджетных средств </w:t>
      </w:r>
      <w:r w:rsidR="00FC2B9C">
        <w:rPr>
          <w:sz w:val="27"/>
          <w:szCs w:val="27"/>
        </w:rPr>
        <w:br/>
      </w:r>
      <w:r w:rsidR="000F210A" w:rsidRPr="0004353C">
        <w:rPr>
          <w:sz w:val="27"/>
          <w:szCs w:val="27"/>
        </w:rPr>
        <w:t>и органом муниципального финансового контроля, а также в случае недостижения значений результатов, соответ</w:t>
      </w:r>
      <w:r w:rsidR="00FC2B9C">
        <w:rPr>
          <w:sz w:val="27"/>
          <w:szCs w:val="27"/>
        </w:rPr>
        <w:t xml:space="preserve">ствующий объем гранта подлежит </w:t>
      </w:r>
      <w:r w:rsidRPr="0004353C">
        <w:rPr>
          <w:sz w:val="27"/>
          <w:szCs w:val="27"/>
        </w:rPr>
        <w:t xml:space="preserve">возврату в бюджет </w:t>
      </w:r>
      <w:r w:rsidR="003414C9" w:rsidRPr="0004353C">
        <w:rPr>
          <w:bCs/>
          <w:sz w:val="27"/>
          <w:szCs w:val="27"/>
        </w:rPr>
        <w:t>МО «Ленский муниципальный район»</w:t>
      </w:r>
      <w:r w:rsidRPr="0004353C">
        <w:rPr>
          <w:sz w:val="27"/>
          <w:szCs w:val="27"/>
        </w:rPr>
        <w:t xml:space="preserve"> в бесспорном порядке получателем </w:t>
      </w:r>
      <w:r w:rsidR="00443CF5" w:rsidRPr="0004353C">
        <w:rPr>
          <w:sz w:val="27"/>
          <w:szCs w:val="27"/>
        </w:rPr>
        <w:t>гранта</w:t>
      </w:r>
      <w:r w:rsidRPr="0004353C">
        <w:rPr>
          <w:sz w:val="27"/>
          <w:szCs w:val="27"/>
        </w:rPr>
        <w:t xml:space="preserve"> в течение </w:t>
      </w:r>
      <w:r w:rsidR="00B03882" w:rsidRPr="0004353C">
        <w:rPr>
          <w:sz w:val="27"/>
          <w:szCs w:val="27"/>
        </w:rPr>
        <w:t>30</w:t>
      </w:r>
      <w:r w:rsidRPr="0004353C">
        <w:rPr>
          <w:sz w:val="27"/>
          <w:szCs w:val="27"/>
        </w:rPr>
        <w:t xml:space="preserve"> календарных дней со дня его уведомления </w:t>
      </w:r>
      <w:r w:rsidR="00443CF5" w:rsidRPr="0004353C">
        <w:rPr>
          <w:sz w:val="27"/>
          <w:szCs w:val="27"/>
        </w:rPr>
        <w:t>главным распорядителем</w:t>
      </w:r>
      <w:r w:rsidRPr="0004353C">
        <w:rPr>
          <w:sz w:val="27"/>
          <w:szCs w:val="27"/>
        </w:rPr>
        <w:t xml:space="preserve">. </w:t>
      </w:r>
      <w:r w:rsidR="00443CF5" w:rsidRPr="0004353C">
        <w:rPr>
          <w:sz w:val="27"/>
          <w:szCs w:val="27"/>
        </w:rPr>
        <w:t>Главный распорядитель</w:t>
      </w:r>
      <w:r w:rsidRPr="0004353C">
        <w:rPr>
          <w:sz w:val="27"/>
          <w:szCs w:val="27"/>
        </w:rPr>
        <w:t xml:space="preserve"> в течение пяти рабочих дней со дня выявления нарушений направляет получателю </w:t>
      </w:r>
      <w:r w:rsidR="00443CF5" w:rsidRPr="0004353C">
        <w:rPr>
          <w:sz w:val="27"/>
          <w:szCs w:val="27"/>
        </w:rPr>
        <w:t>гранта</w:t>
      </w:r>
      <w:r w:rsidRPr="0004353C">
        <w:rPr>
          <w:sz w:val="27"/>
          <w:szCs w:val="27"/>
        </w:rPr>
        <w:t xml:space="preserve"> уведомление </w:t>
      </w:r>
      <w:r w:rsidR="00FC2B9C">
        <w:rPr>
          <w:sz w:val="27"/>
          <w:szCs w:val="27"/>
        </w:rPr>
        <w:br/>
      </w:r>
      <w:r w:rsidRPr="0004353C">
        <w:rPr>
          <w:sz w:val="27"/>
          <w:szCs w:val="27"/>
        </w:rPr>
        <w:t xml:space="preserve">о возврате </w:t>
      </w:r>
      <w:r w:rsidR="00443CF5" w:rsidRPr="0004353C">
        <w:rPr>
          <w:sz w:val="27"/>
          <w:szCs w:val="27"/>
        </w:rPr>
        <w:t>гранта</w:t>
      </w:r>
      <w:r w:rsidRPr="0004353C">
        <w:rPr>
          <w:sz w:val="27"/>
          <w:szCs w:val="27"/>
        </w:rPr>
        <w:t>.</w:t>
      </w:r>
    </w:p>
    <w:p w:rsidR="00E23812" w:rsidRPr="0004353C" w:rsidRDefault="00A07B67" w:rsidP="00FC2B9C">
      <w:pPr>
        <w:pStyle w:val="ab"/>
        <w:numPr>
          <w:ilvl w:val="0"/>
          <w:numId w:val="27"/>
        </w:numPr>
        <w:autoSpaceDE w:val="0"/>
        <w:autoSpaceDN w:val="0"/>
        <w:adjustRightInd w:val="0"/>
        <w:ind w:left="0" w:firstLine="709"/>
        <w:jc w:val="both"/>
        <w:rPr>
          <w:sz w:val="27"/>
          <w:szCs w:val="27"/>
        </w:rPr>
      </w:pPr>
      <w:r w:rsidRPr="0004353C">
        <w:rPr>
          <w:sz w:val="27"/>
          <w:szCs w:val="27"/>
        </w:rPr>
        <w:t xml:space="preserve">В случае </w:t>
      </w:r>
      <w:r w:rsidR="004253CE" w:rsidRPr="0004353C">
        <w:rPr>
          <w:sz w:val="27"/>
          <w:szCs w:val="27"/>
        </w:rPr>
        <w:t xml:space="preserve">нарушения получателем гранта условий, установленных </w:t>
      </w:r>
      <w:r w:rsidR="00FC2B9C">
        <w:rPr>
          <w:sz w:val="27"/>
          <w:szCs w:val="27"/>
        </w:rPr>
        <w:br/>
      </w:r>
      <w:r w:rsidR="004253CE" w:rsidRPr="0004353C">
        <w:rPr>
          <w:sz w:val="27"/>
          <w:szCs w:val="27"/>
        </w:rPr>
        <w:t xml:space="preserve">при предоставлении гранта, </w:t>
      </w:r>
      <w:proofErr w:type="gramStart"/>
      <w:r w:rsidR="004253CE" w:rsidRPr="0004353C">
        <w:rPr>
          <w:sz w:val="27"/>
          <w:szCs w:val="27"/>
        </w:rPr>
        <w:t>выявленного</w:t>
      </w:r>
      <w:proofErr w:type="gramEnd"/>
      <w:r w:rsidR="004253CE" w:rsidRPr="0004353C">
        <w:rPr>
          <w:sz w:val="27"/>
          <w:szCs w:val="27"/>
        </w:rPr>
        <w:t xml:space="preserve"> в том числе по фактам проверок, проведенных главным распорядителем как получателем бюджетных средств </w:t>
      </w:r>
      <w:r w:rsidR="00FC2B9C">
        <w:rPr>
          <w:sz w:val="27"/>
          <w:szCs w:val="27"/>
        </w:rPr>
        <w:br/>
      </w:r>
      <w:r w:rsidR="004253CE" w:rsidRPr="0004353C">
        <w:rPr>
          <w:sz w:val="27"/>
          <w:szCs w:val="27"/>
        </w:rPr>
        <w:t xml:space="preserve">и органом муниципального финансового контроля, а также в случае </w:t>
      </w:r>
      <w:proofErr w:type="spellStart"/>
      <w:r w:rsidR="004253CE" w:rsidRPr="0004353C">
        <w:rPr>
          <w:sz w:val="27"/>
          <w:szCs w:val="27"/>
        </w:rPr>
        <w:t>недостижения</w:t>
      </w:r>
      <w:proofErr w:type="spellEnd"/>
      <w:r w:rsidR="004253CE" w:rsidRPr="0004353C">
        <w:rPr>
          <w:sz w:val="27"/>
          <w:szCs w:val="27"/>
        </w:rPr>
        <w:t xml:space="preserve"> значений результатов, соответствующий объем гранта подлежит возврату в бюджет</w:t>
      </w:r>
      <w:r w:rsidRPr="0004353C">
        <w:rPr>
          <w:sz w:val="27"/>
          <w:szCs w:val="27"/>
        </w:rPr>
        <w:t xml:space="preserve"> МО </w:t>
      </w:r>
      <w:r w:rsidR="004253CE" w:rsidRPr="0004353C">
        <w:rPr>
          <w:sz w:val="27"/>
          <w:szCs w:val="27"/>
        </w:rPr>
        <w:t xml:space="preserve">бесспорном порядке получателем гранта </w:t>
      </w:r>
      <w:r w:rsidR="00B03882" w:rsidRPr="0004353C">
        <w:rPr>
          <w:sz w:val="27"/>
          <w:szCs w:val="27"/>
        </w:rPr>
        <w:t xml:space="preserve">в течение </w:t>
      </w:r>
      <w:r w:rsidR="00FC2B9C">
        <w:rPr>
          <w:sz w:val="27"/>
          <w:szCs w:val="27"/>
        </w:rPr>
        <w:br/>
      </w:r>
      <w:r w:rsidR="00B03882" w:rsidRPr="0004353C">
        <w:rPr>
          <w:sz w:val="27"/>
          <w:szCs w:val="27"/>
        </w:rPr>
        <w:t>30</w:t>
      </w:r>
      <w:r w:rsidR="009E0534" w:rsidRPr="0004353C">
        <w:rPr>
          <w:sz w:val="27"/>
          <w:szCs w:val="27"/>
        </w:rPr>
        <w:t xml:space="preserve"> </w:t>
      </w:r>
      <w:r w:rsidR="004253CE" w:rsidRPr="0004353C">
        <w:rPr>
          <w:sz w:val="27"/>
          <w:szCs w:val="27"/>
        </w:rPr>
        <w:t>календарных</w:t>
      </w:r>
      <w:r w:rsidR="00B03882" w:rsidRPr="0004353C">
        <w:rPr>
          <w:sz w:val="27"/>
          <w:szCs w:val="27"/>
        </w:rPr>
        <w:t xml:space="preserve"> дней со дня истечения срока обращается в суд с исковым заявлением о взыскании гранта, а также пени за просрочку его возврата.</w:t>
      </w:r>
    </w:p>
    <w:p w:rsidR="000F210A" w:rsidRPr="0004353C" w:rsidRDefault="000F210A" w:rsidP="00FC2B9C">
      <w:pPr>
        <w:pStyle w:val="ab"/>
        <w:numPr>
          <w:ilvl w:val="0"/>
          <w:numId w:val="27"/>
        </w:numPr>
        <w:autoSpaceDE w:val="0"/>
        <w:autoSpaceDN w:val="0"/>
        <w:adjustRightInd w:val="0"/>
        <w:ind w:left="0" w:firstLine="709"/>
        <w:jc w:val="both"/>
        <w:rPr>
          <w:sz w:val="27"/>
          <w:szCs w:val="27"/>
        </w:rPr>
      </w:pPr>
      <w:r w:rsidRPr="0004353C">
        <w:rPr>
          <w:sz w:val="27"/>
          <w:szCs w:val="27"/>
        </w:rPr>
        <w:t xml:space="preserve">Получатели гранта несут ответственность за достоверность </w:t>
      </w:r>
      <w:r w:rsidR="00FC2B9C">
        <w:rPr>
          <w:sz w:val="27"/>
          <w:szCs w:val="27"/>
        </w:rPr>
        <w:br/>
      </w:r>
      <w:r w:rsidRPr="0004353C">
        <w:rPr>
          <w:sz w:val="27"/>
          <w:szCs w:val="27"/>
        </w:rPr>
        <w:t xml:space="preserve">и полноту сведений, отраженных в документах, являющихся основанием </w:t>
      </w:r>
      <w:r w:rsidR="00FC2B9C">
        <w:rPr>
          <w:sz w:val="27"/>
          <w:szCs w:val="27"/>
        </w:rPr>
        <w:br/>
      </w:r>
      <w:r w:rsidRPr="0004353C">
        <w:rPr>
          <w:sz w:val="27"/>
          <w:szCs w:val="27"/>
        </w:rPr>
        <w:t>для предоставления грантов.</w:t>
      </w:r>
    </w:p>
    <w:p w:rsidR="00894ABC" w:rsidRPr="0004353C" w:rsidRDefault="000F210A" w:rsidP="00FC2B9C">
      <w:pPr>
        <w:pStyle w:val="ab"/>
        <w:numPr>
          <w:ilvl w:val="0"/>
          <w:numId w:val="27"/>
        </w:numPr>
        <w:autoSpaceDE w:val="0"/>
        <w:autoSpaceDN w:val="0"/>
        <w:adjustRightInd w:val="0"/>
        <w:ind w:left="0" w:firstLine="709"/>
        <w:jc w:val="both"/>
        <w:rPr>
          <w:sz w:val="27"/>
          <w:szCs w:val="27"/>
        </w:rPr>
      </w:pPr>
      <w:r w:rsidRPr="0004353C">
        <w:rPr>
          <w:sz w:val="27"/>
          <w:szCs w:val="27"/>
        </w:rPr>
        <w:t xml:space="preserve">Главный распределитель осуществляет проверку соблюдения получателями порядка и условий </w:t>
      </w:r>
      <w:r w:rsidR="00231C79" w:rsidRPr="0004353C">
        <w:rPr>
          <w:sz w:val="27"/>
          <w:szCs w:val="27"/>
        </w:rPr>
        <w:t>предоставления грантов, в том числе в части достижения результатов их предоставления, установленных</w:t>
      </w:r>
      <w:r w:rsidR="00FC2B9C">
        <w:rPr>
          <w:sz w:val="27"/>
          <w:szCs w:val="27"/>
        </w:rPr>
        <w:t xml:space="preserve"> настоящим</w:t>
      </w:r>
      <w:r w:rsidR="00231C79" w:rsidRPr="0004353C">
        <w:rPr>
          <w:sz w:val="27"/>
          <w:szCs w:val="27"/>
        </w:rPr>
        <w:t xml:space="preserve"> Порядком.</w:t>
      </w:r>
    </w:p>
    <w:p w:rsidR="00231C79" w:rsidRPr="0004353C" w:rsidRDefault="00231C79" w:rsidP="00FC2B9C">
      <w:pPr>
        <w:pStyle w:val="ab"/>
        <w:autoSpaceDE w:val="0"/>
        <w:autoSpaceDN w:val="0"/>
        <w:adjustRightInd w:val="0"/>
        <w:ind w:left="0" w:firstLine="709"/>
        <w:jc w:val="both"/>
        <w:rPr>
          <w:sz w:val="27"/>
          <w:szCs w:val="27"/>
        </w:rPr>
      </w:pPr>
      <w:r w:rsidRPr="0004353C">
        <w:rPr>
          <w:sz w:val="27"/>
          <w:szCs w:val="27"/>
        </w:rPr>
        <w:t xml:space="preserve">Орган муниципального финансового контроля (отдел контрольно-ревизионной работы Администрации) осуществляет проверку в соответствии </w:t>
      </w:r>
      <w:r w:rsidR="00FC2B9C">
        <w:rPr>
          <w:sz w:val="27"/>
          <w:szCs w:val="27"/>
        </w:rPr>
        <w:br/>
      </w:r>
      <w:r w:rsidRPr="0004353C">
        <w:rPr>
          <w:sz w:val="27"/>
          <w:szCs w:val="27"/>
        </w:rPr>
        <w:t>со статьями 268.1 и 269.2 Бюджетного кодекса Российской Федерации.</w:t>
      </w:r>
    </w:p>
    <w:p w:rsidR="0004353C" w:rsidRPr="00FC2B9C" w:rsidRDefault="0004353C" w:rsidP="00FC2B9C">
      <w:pPr>
        <w:autoSpaceDE w:val="0"/>
        <w:autoSpaceDN w:val="0"/>
        <w:adjustRightInd w:val="0"/>
        <w:jc w:val="both"/>
        <w:rPr>
          <w:sz w:val="27"/>
          <w:szCs w:val="27"/>
        </w:rPr>
      </w:pPr>
    </w:p>
    <w:p w:rsidR="00894ABC" w:rsidRPr="004F35C3" w:rsidRDefault="00894ABC" w:rsidP="00894ABC">
      <w:pPr>
        <w:pStyle w:val="ConsPlusTitle"/>
        <w:widowControl/>
        <w:rPr>
          <w:b w:val="0"/>
        </w:rPr>
      </w:pPr>
    </w:p>
    <w:p w:rsidR="00894ABC" w:rsidRPr="004F35C3" w:rsidRDefault="00894ABC" w:rsidP="00894ABC">
      <w:pPr>
        <w:pStyle w:val="ConsPlusTitle"/>
        <w:widowControl/>
        <w:jc w:val="right"/>
        <w:rPr>
          <w:b w:val="0"/>
        </w:rPr>
        <w:sectPr w:rsidR="00894ABC" w:rsidRPr="004F35C3" w:rsidSect="00F5123F">
          <w:pgSz w:w="11906" w:h="16838"/>
          <w:pgMar w:top="1134" w:right="850" w:bottom="1134" w:left="1701" w:header="709" w:footer="709" w:gutter="0"/>
          <w:pgNumType w:start="1"/>
          <w:cols w:space="708"/>
          <w:titlePg/>
          <w:docGrid w:linePitch="360"/>
        </w:sectPr>
      </w:pPr>
    </w:p>
    <w:p w:rsidR="004F1FD7" w:rsidRPr="004F35C3" w:rsidRDefault="004F1FD7" w:rsidP="00894ABC">
      <w:pPr>
        <w:pStyle w:val="ConsPlusTitle"/>
        <w:widowControl/>
        <w:jc w:val="right"/>
        <w:rPr>
          <w:b w:val="0"/>
        </w:rPr>
      </w:pPr>
      <w:r w:rsidRPr="004F35C3">
        <w:rPr>
          <w:b w:val="0"/>
        </w:rPr>
        <w:lastRenderedPageBreak/>
        <w:t>Приложение</w:t>
      </w:r>
      <w:r w:rsidR="00FC2B9C">
        <w:rPr>
          <w:b w:val="0"/>
        </w:rPr>
        <w:t xml:space="preserve"> №</w:t>
      </w:r>
      <w:r w:rsidRPr="004F35C3">
        <w:rPr>
          <w:b w:val="0"/>
        </w:rPr>
        <w:t xml:space="preserve"> 1</w:t>
      </w:r>
    </w:p>
    <w:p w:rsidR="004F35C3" w:rsidRPr="004F35C3" w:rsidRDefault="004F1FD7" w:rsidP="004F35C3">
      <w:pPr>
        <w:autoSpaceDE w:val="0"/>
        <w:autoSpaceDN w:val="0"/>
        <w:adjustRightInd w:val="0"/>
        <w:jc w:val="right"/>
      </w:pPr>
      <w:r w:rsidRPr="004F35C3">
        <w:t xml:space="preserve">к Порядку </w:t>
      </w:r>
      <w:r w:rsidR="004F35C3" w:rsidRPr="004F35C3">
        <w:t xml:space="preserve">предоставления на конкурсной основе </w:t>
      </w:r>
    </w:p>
    <w:p w:rsidR="004F35C3" w:rsidRPr="004F35C3" w:rsidRDefault="004F35C3" w:rsidP="004F35C3">
      <w:pPr>
        <w:autoSpaceDE w:val="0"/>
        <w:autoSpaceDN w:val="0"/>
        <w:adjustRightInd w:val="0"/>
        <w:jc w:val="right"/>
      </w:pPr>
      <w:r w:rsidRPr="004F35C3">
        <w:t xml:space="preserve">грантов в форме субсидий из бюджета муниципального образования </w:t>
      </w:r>
    </w:p>
    <w:p w:rsidR="004F35C3" w:rsidRPr="004F35C3" w:rsidRDefault="004F35C3" w:rsidP="004F35C3">
      <w:pPr>
        <w:autoSpaceDE w:val="0"/>
        <w:autoSpaceDN w:val="0"/>
        <w:adjustRightInd w:val="0"/>
        <w:jc w:val="right"/>
      </w:pPr>
      <w:r w:rsidRPr="004F35C3">
        <w:t xml:space="preserve">«Ленский муниципальный район» на реализацию социально значимых проектов социально ориентированным некоммерческим организациям, </w:t>
      </w:r>
    </w:p>
    <w:p w:rsidR="004F1FD7" w:rsidRPr="004F35C3" w:rsidRDefault="004F35C3" w:rsidP="004F35C3">
      <w:pPr>
        <w:autoSpaceDE w:val="0"/>
        <w:autoSpaceDN w:val="0"/>
        <w:adjustRightInd w:val="0"/>
        <w:jc w:val="right"/>
      </w:pPr>
      <w:r w:rsidRPr="004F35C3">
        <w:t>осуществляющим свою деятельность на территории Ленского района</w:t>
      </w:r>
    </w:p>
    <w:p w:rsidR="004F35C3" w:rsidRPr="004F35C3" w:rsidRDefault="004F35C3" w:rsidP="004F35C3">
      <w:pPr>
        <w:autoSpaceDE w:val="0"/>
        <w:autoSpaceDN w:val="0"/>
        <w:adjustRightInd w:val="0"/>
        <w:jc w:val="right"/>
        <w:rPr>
          <w:sz w:val="28"/>
        </w:rPr>
      </w:pPr>
    </w:p>
    <w:p w:rsidR="006510CA" w:rsidRPr="004F35C3" w:rsidRDefault="006510CA" w:rsidP="00894ABC">
      <w:pPr>
        <w:autoSpaceDE w:val="0"/>
        <w:autoSpaceDN w:val="0"/>
        <w:adjustRightInd w:val="0"/>
        <w:jc w:val="center"/>
        <w:rPr>
          <w:b/>
          <w:bCs/>
          <w:sz w:val="27"/>
          <w:szCs w:val="27"/>
        </w:rPr>
      </w:pPr>
      <w:r w:rsidRPr="004F35C3">
        <w:rPr>
          <w:b/>
          <w:bCs/>
          <w:sz w:val="27"/>
          <w:szCs w:val="27"/>
        </w:rPr>
        <w:t>ЗАЯВКА</w:t>
      </w:r>
    </w:p>
    <w:p w:rsidR="006510CA" w:rsidRPr="004F35C3" w:rsidRDefault="006510CA" w:rsidP="00894ABC">
      <w:pPr>
        <w:pStyle w:val="1"/>
        <w:keepNext w:val="0"/>
        <w:keepLines w:val="0"/>
        <w:autoSpaceDE w:val="0"/>
        <w:autoSpaceDN w:val="0"/>
        <w:adjustRightInd w:val="0"/>
        <w:spacing w:before="0"/>
        <w:jc w:val="center"/>
        <w:rPr>
          <w:rFonts w:ascii="Times New Roman" w:hAnsi="Times New Roman" w:cs="Times New Roman"/>
          <w:bCs w:val="0"/>
          <w:color w:val="auto"/>
          <w:sz w:val="27"/>
          <w:szCs w:val="27"/>
        </w:rPr>
      </w:pPr>
      <w:r w:rsidRPr="004F35C3">
        <w:rPr>
          <w:rFonts w:ascii="Times New Roman" w:hAnsi="Times New Roman" w:cs="Times New Roman"/>
          <w:bCs w:val="0"/>
          <w:color w:val="auto"/>
          <w:sz w:val="27"/>
          <w:szCs w:val="27"/>
        </w:rPr>
        <w:t xml:space="preserve">на участие в районном конкурсе проектов </w:t>
      </w:r>
    </w:p>
    <w:p w:rsidR="006510CA" w:rsidRPr="004F35C3" w:rsidRDefault="006510CA" w:rsidP="00894ABC">
      <w:pPr>
        <w:pStyle w:val="1"/>
        <w:keepNext w:val="0"/>
        <w:keepLines w:val="0"/>
        <w:autoSpaceDE w:val="0"/>
        <w:autoSpaceDN w:val="0"/>
        <w:adjustRightInd w:val="0"/>
        <w:spacing w:before="0"/>
        <w:jc w:val="center"/>
        <w:rPr>
          <w:rFonts w:ascii="Times New Roman" w:hAnsi="Times New Roman" w:cs="Times New Roman"/>
          <w:bCs w:val="0"/>
          <w:color w:val="auto"/>
          <w:sz w:val="27"/>
          <w:szCs w:val="27"/>
        </w:rPr>
      </w:pPr>
      <w:r w:rsidRPr="004F35C3">
        <w:rPr>
          <w:rFonts w:ascii="Times New Roman" w:hAnsi="Times New Roman" w:cs="Times New Roman"/>
          <w:bCs w:val="0"/>
          <w:color w:val="auto"/>
          <w:sz w:val="27"/>
          <w:szCs w:val="27"/>
        </w:rPr>
        <w:t>социально ориентированных некоммерческих организаций</w:t>
      </w:r>
    </w:p>
    <w:tbl>
      <w:tblPr>
        <w:tblpPr w:leftFromText="180" w:rightFromText="180" w:vertAnchor="text" w:horzAnchor="margin" w:tblpXSpec="center" w:tblpY="237"/>
        <w:tblW w:w="9697" w:type="dxa"/>
        <w:tblLayout w:type="fixed"/>
        <w:tblCellMar>
          <w:top w:w="102" w:type="dxa"/>
          <w:left w:w="62" w:type="dxa"/>
          <w:bottom w:w="102" w:type="dxa"/>
          <w:right w:w="62" w:type="dxa"/>
        </w:tblCellMar>
        <w:tblLook w:val="0000"/>
      </w:tblPr>
      <w:tblGrid>
        <w:gridCol w:w="3402"/>
        <w:gridCol w:w="2897"/>
        <w:gridCol w:w="789"/>
        <w:gridCol w:w="707"/>
        <w:gridCol w:w="1902"/>
      </w:tblGrid>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 xml:space="preserve">1. Регистрационный номер заявки  </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 xml:space="preserve">2. Дата и время получения заявки  </w:t>
            </w:r>
          </w:p>
        </w:tc>
        <w:tc>
          <w:tcPr>
            <w:tcW w:w="6295" w:type="dxa"/>
            <w:gridSpan w:val="4"/>
            <w:tcBorders>
              <w:top w:val="single" w:sz="4" w:space="0" w:color="auto"/>
              <w:left w:val="single" w:sz="4" w:space="0" w:color="auto"/>
              <w:bottom w:val="single" w:sz="4" w:space="0" w:color="auto"/>
              <w:right w:val="single" w:sz="4" w:space="0" w:color="auto"/>
            </w:tcBorders>
            <w:vAlign w:val="center"/>
          </w:tcPr>
          <w:p w:rsidR="006510CA" w:rsidRPr="004F35C3" w:rsidRDefault="006510CA" w:rsidP="00894ABC">
            <w:pPr>
              <w:autoSpaceDE w:val="0"/>
              <w:autoSpaceDN w:val="0"/>
              <w:adjustRightInd w:val="0"/>
            </w:pPr>
            <w:r w:rsidRPr="004F35C3">
              <w:rPr>
                <w:sz w:val="22"/>
                <w:szCs w:val="22"/>
              </w:rPr>
              <w:t>"___" _______________ 20____ года</w:t>
            </w:r>
          </w:p>
          <w:p w:rsidR="006510CA" w:rsidRPr="004F35C3" w:rsidRDefault="006510CA" w:rsidP="00894ABC">
            <w:pPr>
              <w:autoSpaceDE w:val="0"/>
              <w:autoSpaceDN w:val="0"/>
              <w:adjustRightInd w:val="0"/>
            </w:pPr>
          </w:p>
        </w:tc>
      </w:tr>
      <w:tr w:rsidR="006510CA" w:rsidRPr="004F35C3" w:rsidTr="00466E0E">
        <w:tc>
          <w:tcPr>
            <w:tcW w:w="9697"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3. Приоритетное направление конкурса (отметить соответствующее):</w:t>
            </w:r>
          </w:p>
        </w:tc>
      </w:tr>
      <w:tr w:rsidR="006510CA" w:rsidRPr="004F35C3" w:rsidTr="00466E0E">
        <w:tc>
          <w:tcPr>
            <w:tcW w:w="77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p>
        </w:tc>
        <w:tc>
          <w:tcPr>
            <w:tcW w:w="19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77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p>
        </w:tc>
        <w:tc>
          <w:tcPr>
            <w:tcW w:w="19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4. Наименование проекта</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5. Наименование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6. Адрес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7. Руководитель организации-заявителя</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E24ED7">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8. Телефон</w:t>
            </w:r>
          </w:p>
        </w:tc>
        <w:tc>
          <w:tcPr>
            <w:tcW w:w="2897"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lang w:val="en-US"/>
              </w:rPr>
              <w:t>e-mail</w:t>
            </w:r>
            <w:r w:rsidRPr="004F35C3">
              <w:rPr>
                <w:sz w:val="20"/>
                <w:szCs w:val="20"/>
              </w:rPr>
              <w:t>:</w:t>
            </w:r>
          </w:p>
        </w:tc>
        <w:tc>
          <w:tcPr>
            <w:tcW w:w="2609" w:type="dxa"/>
            <w:gridSpan w:val="2"/>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9. Запрашиваемая сумма (рублей, сумма цифрами и прописью)</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r w:rsidRPr="004F35C3">
              <w:rPr>
                <w:sz w:val="22"/>
                <w:szCs w:val="22"/>
              </w:rPr>
              <w:t xml:space="preserve"> </w:t>
            </w: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10. Вклад из других источников (10 % от запрашиваемой суммы, рублей, сумма цифрами и прописью с указанием источника средств)</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r w:rsidRPr="004F35C3">
              <w:rPr>
                <w:sz w:val="22"/>
                <w:szCs w:val="22"/>
              </w:rPr>
              <w:t xml:space="preserve"> </w:t>
            </w:r>
          </w:p>
        </w:tc>
      </w:tr>
      <w:tr w:rsidR="006510CA" w:rsidRPr="004F35C3" w:rsidTr="00466E0E">
        <w:tc>
          <w:tcPr>
            <w:tcW w:w="340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sz w:val="20"/>
                <w:szCs w:val="20"/>
              </w:rPr>
            </w:pPr>
            <w:r w:rsidRPr="004F35C3">
              <w:rPr>
                <w:sz w:val="20"/>
                <w:szCs w:val="20"/>
              </w:rPr>
              <w:t>11. Полная стоимость проекта</w:t>
            </w:r>
          </w:p>
          <w:p w:rsidR="006510CA" w:rsidRPr="004F35C3" w:rsidRDefault="006510CA" w:rsidP="00894ABC">
            <w:pPr>
              <w:autoSpaceDE w:val="0"/>
              <w:autoSpaceDN w:val="0"/>
              <w:adjustRightInd w:val="0"/>
              <w:rPr>
                <w:sz w:val="20"/>
                <w:szCs w:val="20"/>
              </w:rPr>
            </w:pPr>
            <w:r w:rsidRPr="004F35C3">
              <w:rPr>
                <w:sz w:val="20"/>
                <w:szCs w:val="20"/>
              </w:rPr>
              <w:t>(рублей, сумма цифрами и прописью)</w:t>
            </w:r>
          </w:p>
        </w:tc>
        <w:tc>
          <w:tcPr>
            <w:tcW w:w="6295"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pPr>
          </w:p>
        </w:tc>
      </w:tr>
    </w:tbl>
    <w:p w:rsidR="006510CA" w:rsidRPr="004F35C3" w:rsidRDefault="006510CA" w:rsidP="00A84871">
      <w:pPr>
        <w:autoSpaceDE w:val="0"/>
        <w:autoSpaceDN w:val="0"/>
        <w:adjustRightInd w:val="0"/>
        <w:jc w:val="center"/>
        <w:rPr>
          <w:sz w:val="22"/>
          <w:szCs w:val="20"/>
        </w:rPr>
      </w:pPr>
    </w:p>
    <w:p w:rsidR="004532B3" w:rsidRPr="004F35C3" w:rsidRDefault="004532B3" w:rsidP="00894ABC">
      <w:pPr>
        <w:pStyle w:val="1"/>
        <w:keepNext w:val="0"/>
        <w:keepLines w:val="0"/>
        <w:autoSpaceDE w:val="0"/>
        <w:autoSpaceDN w:val="0"/>
        <w:adjustRightInd w:val="0"/>
        <w:spacing w:before="0"/>
        <w:rPr>
          <w:rFonts w:ascii="Times New Roman" w:hAnsi="Times New Roman" w:cs="Times New Roman"/>
          <w:color w:val="auto"/>
          <w:sz w:val="20"/>
          <w:szCs w:val="20"/>
        </w:rPr>
      </w:pPr>
      <w:r w:rsidRPr="004F35C3">
        <w:rPr>
          <w:rFonts w:ascii="Times New Roman" w:hAnsi="Times New Roman" w:cs="Times New Roman"/>
          <w:color w:val="auto"/>
          <w:sz w:val="20"/>
          <w:szCs w:val="20"/>
        </w:rPr>
        <w:t>Мы удостоверяем, что вся информация, представленная в этой заявке, является правдивой, полной и точной.</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Руководитель</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организации-заявителя           ____________________     __________________</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 xml:space="preserve">                                                           (подпись)                         (И.О. Фамилия)</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М.П.</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Руководитель проекта            ____________________     __________________</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 xml:space="preserve">                                                              (подпись)                     (И.О. Фамилия)</w:t>
      </w:r>
    </w:p>
    <w:p w:rsidR="006510CA" w:rsidRPr="004F35C3" w:rsidRDefault="00A43A14" w:rsidP="00894ABC">
      <w:pPr>
        <w:pStyle w:val="1"/>
        <w:keepNext w:val="0"/>
        <w:keepLines w:val="0"/>
        <w:autoSpaceDE w:val="0"/>
        <w:autoSpaceDN w:val="0"/>
        <w:adjustRightInd w:val="0"/>
        <w:spacing w:before="0"/>
        <w:rPr>
          <w:rFonts w:ascii="Times New Roman" w:hAnsi="Times New Roman" w:cs="Times New Roman"/>
          <w:b w:val="0"/>
          <w:bCs w:val="0"/>
          <w:color w:val="auto"/>
          <w:sz w:val="20"/>
          <w:szCs w:val="20"/>
        </w:rPr>
      </w:pPr>
      <w:r w:rsidRPr="004F35C3">
        <w:rPr>
          <w:rFonts w:ascii="Times New Roman" w:hAnsi="Times New Roman" w:cs="Times New Roman"/>
          <w:b w:val="0"/>
          <w:bCs w:val="0"/>
          <w:color w:val="auto"/>
          <w:sz w:val="20"/>
          <w:szCs w:val="20"/>
        </w:rPr>
        <w:t>"____" _______________ 20__ год</w:t>
      </w:r>
    </w:p>
    <w:p w:rsidR="006510CA" w:rsidRPr="004F35C3" w:rsidRDefault="006510CA" w:rsidP="00894ABC">
      <w:pPr>
        <w:pStyle w:val="ConsPlusNonformat"/>
        <w:widowControl/>
        <w:rPr>
          <w:rFonts w:ascii="Times New Roman" w:hAnsi="Times New Roman" w:cs="Times New Roman"/>
        </w:rPr>
      </w:pPr>
    </w:p>
    <w:p w:rsidR="006510CA" w:rsidRPr="004F35C3" w:rsidRDefault="006510CA" w:rsidP="00894ABC">
      <w:pPr>
        <w:pStyle w:val="ConsPlusNonformat"/>
        <w:widowControl/>
        <w:rPr>
          <w:rFonts w:ascii="Times New Roman" w:hAnsi="Times New Roman" w:cs="Times New Roman"/>
        </w:rPr>
      </w:pPr>
    </w:p>
    <w:p w:rsidR="006510CA" w:rsidRPr="004F35C3" w:rsidRDefault="006510CA" w:rsidP="00894ABC">
      <w:pPr>
        <w:pStyle w:val="ConsPlusNonformat"/>
        <w:widowControl/>
        <w:rPr>
          <w:rFonts w:ascii="Times New Roman" w:hAnsi="Times New Roman" w:cs="Times New Roman"/>
        </w:rPr>
      </w:pPr>
    </w:p>
    <w:p w:rsidR="003414C9" w:rsidRPr="004F35C3" w:rsidRDefault="003414C9" w:rsidP="00894ABC">
      <w:pPr>
        <w:pStyle w:val="ConsPlusTitle"/>
        <w:widowControl/>
        <w:jc w:val="right"/>
        <w:rPr>
          <w:b w:val="0"/>
        </w:rPr>
        <w:sectPr w:rsidR="003414C9" w:rsidRPr="004F35C3" w:rsidSect="003414C9">
          <w:pgSz w:w="11906" w:h="16838"/>
          <w:pgMar w:top="1134" w:right="850" w:bottom="1134" w:left="1701" w:header="709" w:footer="709" w:gutter="0"/>
          <w:pgNumType w:start="1"/>
          <w:cols w:space="708"/>
          <w:titlePg/>
          <w:docGrid w:linePitch="360"/>
        </w:sectPr>
      </w:pPr>
    </w:p>
    <w:p w:rsidR="006510CA" w:rsidRPr="004F35C3" w:rsidRDefault="006510CA" w:rsidP="00894ABC">
      <w:pPr>
        <w:pStyle w:val="ConsPlusTitle"/>
        <w:widowControl/>
        <w:jc w:val="right"/>
        <w:rPr>
          <w:b w:val="0"/>
          <w:bCs w:val="0"/>
        </w:rPr>
      </w:pPr>
      <w:r w:rsidRPr="004F35C3">
        <w:rPr>
          <w:b w:val="0"/>
        </w:rPr>
        <w:lastRenderedPageBreak/>
        <w:t>Приложение</w:t>
      </w:r>
      <w:r w:rsidR="00FC2B9C">
        <w:rPr>
          <w:b w:val="0"/>
        </w:rPr>
        <w:t xml:space="preserve"> №</w:t>
      </w:r>
      <w:r w:rsidRPr="004F35C3">
        <w:rPr>
          <w:b w:val="0"/>
        </w:rPr>
        <w:t xml:space="preserve"> </w:t>
      </w:r>
      <w:r w:rsidR="00685D74" w:rsidRPr="004F35C3">
        <w:rPr>
          <w:b w:val="0"/>
        </w:rPr>
        <w:t>2</w:t>
      </w:r>
    </w:p>
    <w:p w:rsidR="003414C9" w:rsidRPr="004F35C3" w:rsidRDefault="003414C9" w:rsidP="003414C9">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3414C9">
      <w:pPr>
        <w:autoSpaceDE w:val="0"/>
        <w:autoSpaceDN w:val="0"/>
        <w:adjustRightInd w:val="0"/>
        <w:jc w:val="right"/>
      </w:pPr>
      <w:r w:rsidRPr="004F35C3">
        <w:t xml:space="preserve">грантов в форме субсидий из бюджета муниципального образования </w:t>
      </w:r>
    </w:p>
    <w:p w:rsidR="003414C9" w:rsidRPr="004F35C3" w:rsidRDefault="003414C9" w:rsidP="003414C9">
      <w:pPr>
        <w:autoSpaceDE w:val="0"/>
        <w:autoSpaceDN w:val="0"/>
        <w:adjustRightInd w:val="0"/>
        <w:jc w:val="right"/>
      </w:pPr>
      <w:r w:rsidRPr="004F35C3">
        <w:t xml:space="preserve">«Ленский муниципальный район» на реализацию социально значимых проектов социально ориентированным некоммерческим организациям, </w:t>
      </w:r>
    </w:p>
    <w:p w:rsidR="003414C9" w:rsidRPr="004F35C3" w:rsidRDefault="003414C9" w:rsidP="003414C9">
      <w:pPr>
        <w:autoSpaceDE w:val="0"/>
        <w:autoSpaceDN w:val="0"/>
        <w:adjustRightInd w:val="0"/>
        <w:jc w:val="right"/>
      </w:pPr>
      <w:r w:rsidRPr="004F35C3">
        <w:t>осуществляющим свою деятельность на территории Ленского района</w:t>
      </w:r>
    </w:p>
    <w:p w:rsidR="003414C9" w:rsidRPr="004F35C3" w:rsidRDefault="003414C9" w:rsidP="009D70D6">
      <w:pPr>
        <w:autoSpaceDE w:val="0"/>
        <w:autoSpaceDN w:val="0"/>
        <w:adjustRightInd w:val="0"/>
        <w:jc w:val="center"/>
        <w:rPr>
          <w:sz w:val="28"/>
          <w:szCs w:val="28"/>
        </w:rPr>
      </w:pPr>
    </w:p>
    <w:p w:rsidR="006510CA" w:rsidRPr="004F35C3"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r w:rsidRPr="004F35C3">
        <w:rPr>
          <w:rFonts w:ascii="Times New Roman" w:hAnsi="Times New Roman" w:cs="Times New Roman"/>
          <w:color w:val="auto"/>
        </w:rPr>
        <w:t>ПРОЕКТ</w:t>
      </w:r>
      <w:r w:rsidR="009D70D6" w:rsidRPr="004F35C3">
        <w:rPr>
          <w:rFonts w:ascii="Times New Roman" w:hAnsi="Times New Roman" w:cs="Times New Roman"/>
          <w:color w:val="auto"/>
        </w:rPr>
        <w:t>,</w:t>
      </w:r>
    </w:p>
    <w:p w:rsidR="006510CA" w:rsidRPr="004F35C3"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r w:rsidRPr="004F35C3">
        <w:rPr>
          <w:rFonts w:ascii="Times New Roman" w:hAnsi="Times New Roman" w:cs="Times New Roman"/>
          <w:bCs w:val="0"/>
          <w:color w:val="auto"/>
        </w:rPr>
        <w:t>представляемый на районный конкурс проектов</w:t>
      </w:r>
    </w:p>
    <w:p w:rsidR="006510CA" w:rsidRPr="004F35C3" w:rsidRDefault="006510CA" w:rsidP="009D70D6">
      <w:pPr>
        <w:pStyle w:val="1"/>
        <w:keepNext w:val="0"/>
        <w:keepLines w:val="0"/>
        <w:autoSpaceDE w:val="0"/>
        <w:autoSpaceDN w:val="0"/>
        <w:adjustRightInd w:val="0"/>
        <w:spacing w:before="0"/>
        <w:jc w:val="center"/>
        <w:rPr>
          <w:rFonts w:ascii="Times New Roman" w:hAnsi="Times New Roman" w:cs="Times New Roman"/>
          <w:bCs w:val="0"/>
          <w:color w:val="auto"/>
        </w:rPr>
      </w:pPr>
      <w:r w:rsidRPr="004F35C3">
        <w:rPr>
          <w:rFonts w:ascii="Times New Roman" w:hAnsi="Times New Roman" w:cs="Times New Roman"/>
          <w:bCs w:val="0"/>
          <w:color w:val="auto"/>
        </w:rPr>
        <w:t>социально ориентированных некоммерческих организаций</w:t>
      </w:r>
    </w:p>
    <w:p w:rsidR="006510CA" w:rsidRPr="004F35C3" w:rsidRDefault="006510CA" w:rsidP="009D70D6">
      <w:pPr>
        <w:pStyle w:val="1"/>
        <w:keepNext w:val="0"/>
        <w:keepLines w:val="0"/>
        <w:autoSpaceDE w:val="0"/>
        <w:autoSpaceDN w:val="0"/>
        <w:adjustRightInd w:val="0"/>
        <w:spacing w:before="0"/>
        <w:jc w:val="center"/>
        <w:rPr>
          <w:rFonts w:ascii="Times New Roman" w:hAnsi="Times New Roman" w:cs="Times New Roman"/>
          <w:b w:val="0"/>
          <w:bCs w:val="0"/>
          <w:color w:val="auto"/>
          <w:sz w:val="24"/>
          <w:szCs w:val="24"/>
        </w:rPr>
      </w:pPr>
    </w:p>
    <w:p w:rsidR="006510CA" w:rsidRPr="004F35C3" w:rsidRDefault="006510CA" w:rsidP="00894ABC">
      <w:pPr>
        <w:pStyle w:val="1"/>
        <w:keepNext w:val="0"/>
        <w:keepLines w:val="0"/>
        <w:autoSpaceDE w:val="0"/>
        <w:autoSpaceDN w:val="0"/>
        <w:adjustRightInd w:val="0"/>
        <w:spacing w:before="0"/>
        <w:jc w:val="center"/>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I. Описание проекта</w:t>
      </w:r>
    </w:p>
    <w:tbl>
      <w:tblPr>
        <w:tblpPr w:leftFromText="180" w:rightFromText="180" w:vertAnchor="text" w:horzAnchor="margin" w:tblpY="145"/>
        <w:tblW w:w="9560" w:type="dxa"/>
        <w:tblLayout w:type="fixed"/>
        <w:tblCellMar>
          <w:top w:w="102" w:type="dxa"/>
          <w:left w:w="62" w:type="dxa"/>
          <w:bottom w:w="102" w:type="dxa"/>
          <w:right w:w="62" w:type="dxa"/>
        </w:tblCellMar>
        <w:tblLook w:val="0000"/>
      </w:tblPr>
      <w:tblGrid>
        <w:gridCol w:w="6016"/>
        <w:gridCol w:w="3544"/>
      </w:tblGrid>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Содержание</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9D70D6">
        <w:trPr>
          <w:trHeight w:val="28"/>
        </w:trPr>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 Наименование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rPr>
          <w:trHeight w:val="28"/>
        </w:trPr>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2. Направление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3. Краткое описание проекта (основная идея, целевая аудитория, содержание, ожидаемые результаты, решаемая проблема, актуальность), объем текста - до 250 символов</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rPr>
          <w:trHeight w:val="28"/>
        </w:trPr>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4. География проекта (муниципальные образования Архангельской области, на территории которых реализуется проект)</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5. Дата начала реализации проекта (день, месяц, год)</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6. Дата окончания реализации проекта (день, месяц, год)</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7. Обоснование социальной значимости проекта, объем текста до 2500 символов</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r w:rsidRPr="004F35C3">
              <w:rPr>
                <w:bCs/>
              </w:rPr>
              <w:t>8. Цель (цели)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r w:rsidRPr="004F35C3">
              <w:rPr>
                <w:bCs/>
              </w:rPr>
              <w:t>9. Задачи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10. Партнеры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11. Организация информационного сопровождения проекта (с указанием средств массовой информации и освещаемых событий)</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 xml:space="preserve"> </w:t>
            </w: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12. Качественные результаты</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13. Количество волонтеров (добровольцев), участвующих в реализации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14. Развитие проекта и источники ресурсного обеспечения в дальнейшем (заполняется по желанию заявителя)</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6016" w:type="dxa"/>
            <w:tcBorders>
              <w:top w:val="single" w:sz="4" w:space="0" w:color="auto"/>
              <w:left w:val="single" w:sz="4" w:space="0" w:color="auto"/>
              <w:bottom w:val="single" w:sz="4" w:space="0" w:color="auto"/>
              <w:right w:val="single" w:sz="4" w:space="0" w:color="auto"/>
            </w:tcBorders>
          </w:tcPr>
          <w:p w:rsidR="006510CA" w:rsidRPr="004F35C3" w:rsidRDefault="009D70D6" w:rsidP="00894ABC">
            <w:pPr>
              <w:autoSpaceDE w:val="0"/>
              <w:autoSpaceDN w:val="0"/>
              <w:adjustRightInd w:val="0"/>
              <w:rPr>
                <w:bCs/>
              </w:rPr>
            </w:pPr>
            <w:r w:rsidRPr="004F35C3">
              <w:rPr>
                <w:bCs/>
              </w:rPr>
              <w:t>15</w:t>
            </w:r>
            <w:r w:rsidR="006510CA" w:rsidRPr="004F35C3">
              <w:rPr>
                <w:bCs/>
              </w:rPr>
              <w:t>. Подробное описание хода реализации проекта</w:t>
            </w:r>
          </w:p>
        </w:tc>
        <w:tc>
          <w:tcPr>
            <w:tcW w:w="354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bl>
    <w:p w:rsidR="006510CA" w:rsidRPr="004F35C3" w:rsidRDefault="006510CA" w:rsidP="00894ABC">
      <w:pPr>
        <w:autoSpaceDE w:val="0"/>
        <w:autoSpaceDN w:val="0"/>
        <w:adjustRightInd w:val="0"/>
        <w:jc w:val="center"/>
        <w:outlineLvl w:val="1"/>
        <w:rPr>
          <w:bCs/>
        </w:rPr>
      </w:pPr>
      <w:r w:rsidRPr="004F35C3">
        <w:rPr>
          <w:bCs/>
        </w:rPr>
        <w:lastRenderedPageBreak/>
        <w:t>II. Руководитель проекта</w:t>
      </w:r>
    </w:p>
    <w:tbl>
      <w:tblPr>
        <w:tblpPr w:leftFromText="180" w:rightFromText="180" w:vertAnchor="text" w:horzAnchor="margin" w:tblpY="141"/>
        <w:tblW w:w="9560" w:type="dxa"/>
        <w:tblLayout w:type="fixed"/>
        <w:tblCellMar>
          <w:top w:w="102" w:type="dxa"/>
          <w:left w:w="62" w:type="dxa"/>
          <w:bottom w:w="102" w:type="dxa"/>
          <w:right w:w="62" w:type="dxa"/>
        </w:tblCellMar>
        <w:tblLook w:val="0000"/>
      </w:tblPr>
      <w:tblGrid>
        <w:gridCol w:w="3464"/>
        <w:gridCol w:w="1843"/>
        <w:gridCol w:w="1985"/>
        <w:gridCol w:w="2268"/>
      </w:tblGrid>
      <w:tr w:rsidR="006510CA" w:rsidRPr="004F35C3" w:rsidTr="00466E0E">
        <w:trPr>
          <w:trHeight w:val="28"/>
        </w:trPr>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Содержание</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 Фамилия, имя и отчество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2. Должность руководителя проекта в организации-заявителе</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3. Дополнительная информация о руководителе проекта (ученое звание, ученая степень, членство в коллегиальных органах и т.п.)</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4. Рабочий телефон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5. Мобильный телефон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6. Электронная почта руководителя проекта</w:t>
            </w:r>
          </w:p>
        </w:tc>
        <w:tc>
          <w:tcPr>
            <w:tcW w:w="6096"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7. Образование руководителя проекта</w:t>
            </w: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Специальность</w:t>
            </w: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Образовательная организация</w:t>
            </w: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Период обучения</w:t>
            </w:r>
          </w:p>
        </w:tc>
      </w:tr>
      <w:tr w:rsidR="006510CA" w:rsidRPr="004F35C3" w:rsidTr="00466E0E">
        <w:tc>
          <w:tcPr>
            <w:tcW w:w="3464"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8. Опыт работы руководителя проекта (заполняется по желанию заявителя, указывается до пяти мест работы)</w:t>
            </w: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Должность</w:t>
            </w: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Организация</w:t>
            </w: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Период работы</w:t>
            </w:r>
          </w:p>
        </w:tc>
      </w:tr>
      <w:tr w:rsidR="006510CA" w:rsidRPr="004F35C3" w:rsidTr="00466E0E">
        <w:tc>
          <w:tcPr>
            <w:tcW w:w="3464"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464"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9. Опыт реализации социально значимых проектов у руководителя проекта (заполняется по желанию заявителя, указывается до пяти проектов)</w:t>
            </w: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Роль в проекте</w:t>
            </w: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Наименование и краткое описание проекта</w:t>
            </w: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Период реализации проекта</w:t>
            </w:r>
          </w:p>
        </w:tc>
      </w:tr>
      <w:tr w:rsidR="006510CA" w:rsidRPr="004F35C3" w:rsidTr="00466E0E">
        <w:tc>
          <w:tcPr>
            <w:tcW w:w="3464"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98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9560" w:type="dxa"/>
            <w:gridSpan w:val="4"/>
            <w:tcBorders>
              <w:left w:val="nil"/>
              <w:bottom w:val="nil"/>
              <w:right w:val="nil"/>
            </w:tcBorders>
          </w:tcPr>
          <w:p w:rsidR="006510CA" w:rsidRPr="004F35C3" w:rsidRDefault="006510CA" w:rsidP="00894ABC">
            <w:pPr>
              <w:autoSpaceDE w:val="0"/>
              <w:autoSpaceDN w:val="0"/>
              <w:adjustRightInd w:val="0"/>
              <w:jc w:val="both"/>
              <w:rPr>
                <w:bCs/>
              </w:rPr>
            </w:pPr>
          </w:p>
        </w:tc>
      </w:tr>
    </w:tbl>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9D70D6" w:rsidRPr="004F35C3" w:rsidRDefault="009D70D6" w:rsidP="009D70D6">
      <w:pPr>
        <w:autoSpaceDE w:val="0"/>
        <w:autoSpaceDN w:val="0"/>
        <w:adjustRightInd w:val="0"/>
        <w:jc w:val="center"/>
        <w:outlineLvl w:val="1"/>
        <w:rPr>
          <w:bCs/>
        </w:rPr>
      </w:pPr>
    </w:p>
    <w:p w:rsidR="006510CA" w:rsidRPr="004F35C3" w:rsidRDefault="006510CA" w:rsidP="009D70D6">
      <w:pPr>
        <w:autoSpaceDE w:val="0"/>
        <w:autoSpaceDN w:val="0"/>
        <w:adjustRightInd w:val="0"/>
        <w:jc w:val="center"/>
        <w:outlineLvl w:val="1"/>
        <w:rPr>
          <w:bCs/>
        </w:rPr>
      </w:pPr>
      <w:r w:rsidRPr="004F35C3">
        <w:rPr>
          <w:bCs/>
        </w:rPr>
        <w:lastRenderedPageBreak/>
        <w:t>III. Команда проекта</w:t>
      </w:r>
    </w:p>
    <w:p w:rsidR="006510CA" w:rsidRPr="004F35C3" w:rsidRDefault="006510CA" w:rsidP="00894ABC">
      <w:pPr>
        <w:autoSpaceDE w:val="0"/>
        <w:autoSpaceDN w:val="0"/>
        <w:adjustRightInd w:val="0"/>
        <w:jc w:val="center"/>
        <w:outlineLvl w:val="1"/>
        <w:rPr>
          <w:bCs/>
        </w:rPr>
      </w:pPr>
    </w:p>
    <w:tbl>
      <w:tblPr>
        <w:tblpPr w:leftFromText="180" w:rightFromText="180" w:vertAnchor="text" w:horzAnchor="margin" w:tblpYSpec="top"/>
        <w:tblW w:w="9560" w:type="dxa"/>
        <w:tblLayout w:type="fixed"/>
        <w:tblCellMar>
          <w:top w:w="102" w:type="dxa"/>
          <w:left w:w="62" w:type="dxa"/>
          <w:bottom w:w="102" w:type="dxa"/>
          <w:right w:w="62" w:type="dxa"/>
        </w:tblCellMar>
        <w:tblLook w:val="0000"/>
      </w:tblPr>
      <w:tblGrid>
        <w:gridCol w:w="488"/>
        <w:gridCol w:w="2268"/>
        <w:gridCol w:w="1134"/>
        <w:gridCol w:w="1559"/>
        <w:gridCol w:w="1276"/>
        <w:gridCol w:w="1134"/>
        <w:gridCol w:w="1701"/>
      </w:tblGrid>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N п/п</w:t>
            </w: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Ф.И.О.</w:t>
            </w: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Должность или роль в заявленном проекте</w:t>
            </w: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Образование (специальность, образовательная организация, период обучения)</w:t>
            </w: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Опыт работы (должность, организация, период работы)</w:t>
            </w: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Опыт реализации социально значимых проектов</w:t>
            </w: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szCs w:val="20"/>
              </w:rPr>
            </w:pPr>
            <w:r w:rsidRPr="004F35C3">
              <w:rPr>
                <w:bCs/>
                <w:sz w:val="20"/>
                <w:szCs w:val="20"/>
              </w:rPr>
              <w:t>Дополнительные сведения</w:t>
            </w:r>
          </w:p>
        </w:tc>
      </w:tr>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r>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r>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r>
      <w:tr w:rsidR="006510CA" w:rsidRPr="004F35C3" w:rsidTr="00466E0E">
        <w:tc>
          <w:tcPr>
            <w:tcW w:w="48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sz w:val="20"/>
                <w:szCs w:val="20"/>
              </w:rPr>
            </w:pPr>
          </w:p>
        </w:tc>
      </w:tr>
    </w:tbl>
    <w:p w:rsidR="006510CA" w:rsidRPr="004F35C3" w:rsidRDefault="006510CA" w:rsidP="009D70D6">
      <w:pPr>
        <w:autoSpaceDE w:val="0"/>
        <w:autoSpaceDN w:val="0"/>
        <w:adjustRightInd w:val="0"/>
        <w:jc w:val="center"/>
        <w:rPr>
          <w:bCs/>
        </w:rPr>
      </w:pPr>
      <w:r w:rsidRPr="004F35C3">
        <w:rPr>
          <w:bCs/>
        </w:rPr>
        <w:t>IV. Информация о социально ориентированной некоммерческой организации-заявителе</w:t>
      </w:r>
    </w:p>
    <w:p w:rsidR="006510CA" w:rsidRPr="004F35C3" w:rsidRDefault="006510CA" w:rsidP="009D70D6">
      <w:pPr>
        <w:autoSpaceDE w:val="0"/>
        <w:autoSpaceDN w:val="0"/>
        <w:adjustRightInd w:val="0"/>
        <w:jc w:val="center"/>
        <w:rPr>
          <w:bCs/>
        </w:rPr>
      </w:pPr>
    </w:p>
    <w:tbl>
      <w:tblPr>
        <w:tblW w:w="9783" w:type="dxa"/>
        <w:tblInd w:w="-80" w:type="dxa"/>
        <w:tblLayout w:type="fixed"/>
        <w:tblCellMar>
          <w:top w:w="102" w:type="dxa"/>
          <w:left w:w="62" w:type="dxa"/>
          <w:bottom w:w="102" w:type="dxa"/>
          <w:right w:w="62" w:type="dxa"/>
        </w:tblCellMar>
        <w:tblLook w:val="0000"/>
      </w:tblPr>
      <w:tblGrid>
        <w:gridCol w:w="3686"/>
        <w:gridCol w:w="425"/>
        <w:gridCol w:w="993"/>
        <w:gridCol w:w="992"/>
        <w:gridCol w:w="709"/>
        <w:gridCol w:w="425"/>
        <w:gridCol w:w="425"/>
        <w:gridCol w:w="1276"/>
        <w:gridCol w:w="852"/>
      </w:tblGrid>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Содержание</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 Полное название социально ориентированной некоммерческой организации (далее - организация) с указанием организационно-правовой формы</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2. Сокращенное название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3. Сведения о размещении устава организации в информационно-телекоммуникационной сети "Интернет" (сетевой адрес файла,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4. Место нахождения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5. Адрес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6. Банковские реквизиты организации</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6510CA" w:rsidRPr="004F35C3" w:rsidRDefault="006510CA" w:rsidP="009D70D6">
            <w:pPr>
              <w:autoSpaceDE w:val="0"/>
              <w:autoSpaceDN w:val="0"/>
              <w:adjustRightInd w:val="0"/>
              <w:jc w:val="center"/>
              <w:rPr>
                <w:bCs/>
              </w:rPr>
            </w:pPr>
            <w:r w:rsidRPr="004F35C3">
              <w:rPr>
                <w:bCs/>
              </w:rPr>
              <w:t>Реквизиты</w:t>
            </w:r>
          </w:p>
        </w:tc>
        <w:tc>
          <w:tcPr>
            <w:tcW w:w="2978" w:type="dxa"/>
            <w:gridSpan w:val="4"/>
            <w:tcBorders>
              <w:top w:val="single" w:sz="4" w:space="0" w:color="auto"/>
              <w:left w:val="single" w:sz="4" w:space="0" w:color="auto"/>
              <w:bottom w:val="single" w:sz="4" w:space="0" w:color="auto"/>
              <w:right w:val="single" w:sz="4" w:space="0" w:color="auto"/>
            </w:tcBorders>
            <w:vAlign w:val="center"/>
          </w:tcPr>
          <w:p w:rsidR="006510CA" w:rsidRPr="004F35C3" w:rsidRDefault="006510CA" w:rsidP="009D70D6">
            <w:pPr>
              <w:autoSpaceDE w:val="0"/>
              <w:autoSpaceDN w:val="0"/>
              <w:adjustRightInd w:val="0"/>
              <w:jc w:val="center"/>
              <w:rPr>
                <w:bCs/>
              </w:rPr>
            </w:pPr>
            <w:r w:rsidRPr="004F35C3">
              <w:rPr>
                <w:bCs/>
              </w:rPr>
              <w:t>Поле для заполнения</w:t>
            </w: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Наименование кредитной организации</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ИНН/КПП</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Корреспондентский счет</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БИК</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9D70D6">
        <w:trPr>
          <w:trHeight w:val="461"/>
        </w:trPr>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3119"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Расчетный счет</w:t>
            </w:r>
          </w:p>
        </w:tc>
        <w:tc>
          <w:tcPr>
            <w:tcW w:w="2978" w:type="dxa"/>
            <w:gridSpan w:val="4"/>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rPr>
          <w:trHeight w:val="28"/>
        </w:trPr>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lastRenderedPageBreak/>
              <w:t>Содержание</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466E0E">
        <w:tc>
          <w:tcPr>
            <w:tcW w:w="3686"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 xml:space="preserve">7. Основные направления деятельности организации </w:t>
            </w:r>
          </w:p>
          <w:p w:rsidR="006510CA" w:rsidRPr="004F35C3" w:rsidRDefault="006510CA" w:rsidP="00894ABC">
            <w:pPr>
              <w:autoSpaceDE w:val="0"/>
              <w:autoSpaceDN w:val="0"/>
              <w:adjustRightInd w:val="0"/>
              <w:rPr>
                <w:bCs/>
              </w:rPr>
            </w:pPr>
            <w:r w:rsidRPr="004F35C3">
              <w:rPr>
                <w:bCs/>
              </w:rPr>
              <w:t>(указать до пяти видов деятельности)</w:t>
            </w: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Виды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Отметка</w:t>
            </w: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 социальное обслуживание, социальная поддержка и защита граждан</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rPr>
          <w:trHeight w:val="132"/>
        </w:trPr>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2) 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rPr>
          <w:trHeight w:val="20"/>
        </w:trPr>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3) деятельность в области физической культуры и спорта, содействие такой деятельности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4) охрана окружающей среды и защита животных</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5) деятельность в области добровольчества (</w:t>
            </w:r>
            <w:proofErr w:type="spellStart"/>
            <w:r w:rsidRPr="004F35C3">
              <w:rPr>
                <w:bCs/>
              </w:rPr>
              <w:t>волонтерства</w:t>
            </w:r>
            <w:proofErr w:type="spellEnd"/>
            <w:r w:rsidRPr="004F35C3">
              <w:rPr>
                <w:bCs/>
              </w:rPr>
              <w:t>)</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6) поддержка общественно значимых молодежных инициатив, проектов, детского и молодежного движения, детских и молодежных организации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7) развитие межнационального сотрудничества, сохранение и защита самобытности, культуры, языков и традиций народов Российской Федерации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8) деятельность в сфере патриотического, в том числе военно-патриотического, воспитания граждан Российской Федерации</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9) охрана и содержание объектов и территорий, имеющих историческое, культовое, культурное или природоохранное значение, и мест захоронений</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10) увековечение памяти жертв политических репрессий</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3544" w:type="dxa"/>
            <w:gridSpan w:val="5"/>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11) (свой вариант)</w:t>
            </w:r>
          </w:p>
        </w:tc>
        <w:tc>
          <w:tcPr>
            <w:tcW w:w="2553"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lastRenderedPageBreak/>
              <w:t>Содержание</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rPr>
            </w:pPr>
            <w:r w:rsidRPr="004F35C3">
              <w:rPr>
                <w:bCs/>
              </w:rPr>
              <w:t>Поле для заполнения</w:t>
            </w: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8. География организации (муниципальные образования, на территории которых осуществлялась деятельность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9. Описание деятельности организации (заполняется в свободной форме, до 2500 символов)</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10. Контактный телефон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 xml:space="preserve">11. Адрес электронной почты </w:t>
            </w:r>
            <w:r w:rsidRPr="004F35C3">
              <w:rPr>
                <w:bCs/>
              </w:rPr>
              <w:br/>
              <w:t>(при наличии)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12. Адрес сайта организации в информационно-телекоммуникационной сети "Интернет" (при наличии)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13. Фамилия, имя, отчество руководителя организации, контактный телефон и электронная почта</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rPr>
          <w:trHeight w:val="28"/>
        </w:trPr>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14. Наименование должности руководителя организации</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2235A0">
        <w:trPr>
          <w:trHeight w:val="345"/>
        </w:trPr>
        <w:tc>
          <w:tcPr>
            <w:tcW w:w="3686" w:type="dxa"/>
            <w:vMerge w:val="restart"/>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15. Реализованные проекты и программы за последние 5 лет</w:t>
            </w:r>
          </w:p>
        </w:tc>
        <w:tc>
          <w:tcPr>
            <w:tcW w:w="42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rPr>
            </w:pPr>
            <w:r w:rsidRPr="004F35C3">
              <w:rPr>
                <w:bCs/>
                <w:sz w:val="20"/>
              </w:rPr>
              <w:t>N п/п</w:t>
            </w:r>
          </w:p>
        </w:tc>
        <w:tc>
          <w:tcPr>
            <w:tcW w:w="99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rPr>
            </w:pPr>
            <w:r w:rsidRPr="004F35C3">
              <w:rPr>
                <w:bCs/>
                <w:sz w:val="20"/>
              </w:rPr>
              <w:t>Название проекта</w:t>
            </w:r>
          </w:p>
        </w:tc>
        <w:tc>
          <w:tcPr>
            <w:tcW w:w="992" w:type="dxa"/>
            <w:tcBorders>
              <w:top w:val="single" w:sz="4" w:space="0" w:color="auto"/>
              <w:left w:val="single" w:sz="4" w:space="0" w:color="auto"/>
              <w:bottom w:val="single" w:sz="4" w:space="0" w:color="auto"/>
              <w:right w:val="single" w:sz="4" w:space="0" w:color="auto"/>
            </w:tcBorders>
          </w:tcPr>
          <w:p w:rsidR="002235A0" w:rsidRPr="004F35C3" w:rsidRDefault="006510CA" w:rsidP="00894ABC">
            <w:pPr>
              <w:autoSpaceDE w:val="0"/>
              <w:autoSpaceDN w:val="0"/>
              <w:adjustRightInd w:val="0"/>
              <w:jc w:val="center"/>
              <w:rPr>
                <w:bCs/>
                <w:sz w:val="20"/>
              </w:rPr>
            </w:pPr>
            <w:r w:rsidRPr="004F35C3">
              <w:rPr>
                <w:bCs/>
                <w:sz w:val="20"/>
              </w:rPr>
              <w:t xml:space="preserve">Объем </w:t>
            </w:r>
            <w:proofErr w:type="spellStart"/>
            <w:proofErr w:type="gramStart"/>
            <w:r w:rsidRPr="004F35C3">
              <w:rPr>
                <w:bCs/>
                <w:sz w:val="20"/>
              </w:rPr>
              <w:t>финанси</w:t>
            </w:r>
            <w:r w:rsidR="002235A0" w:rsidRPr="004F35C3">
              <w:rPr>
                <w:bCs/>
                <w:sz w:val="20"/>
              </w:rPr>
              <w:t>-</w:t>
            </w:r>
            <w:r w:rsidRPr="004F35C3">
              <w:rPr>
                <w:bCs/>
                <w:sz w:val="20"/>
              </w:rPr>
              <w:t>рования</w:t>
            </w:r>
            <w:proofErr w:type="spellEnd"/>
            <w:proofErr w:type="gramEnd"/>
            <w:r w:rsidRPr="004F35C3">
              <w:rPr>
                <w:bCs/>
                <w:sz w:val="20"/>
              </w:rPr>
              <w:t xml:space="preserve"> </w:t>
            </w:r>
          </w:p>
          <w:p w:rsidR="006510CA" w:rsidRPr="004F35C3" w:rsidRDefault="006510CA" w:rsidP="00894ABC">
            <w:pPr>
              <w:autoSpaceDE w:val="0"/>
              <w:autoSpaceDN w:val="0"/>
              <w:adjustRightInd w:val="0"/>
              <w:jc w:val="center"/>
              <w:rPr>
                <w:bCs/>
                <w:sz w:val="20"/>
              </w:rPr>
            </w:pPr>
            <w:r w:rsidRPr="004F35C3">
              <w:rPr>
                <w:bCs/>
                <w:sz w:val="20"/>
              </w:rPr>
              <w:t>(в руб.)</w:t>
            </w:r>
          </w:p>
        </w:tc>
        <w:tc>
          <w:tcPr>
            <w:tcW w:w="1559"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2235A0">
            <w:pPr>
              <w:autoSpaceDE w:val="0"/>
              <w:autoSpaceDN w:val="0"/>
              <w:adjustRightInd w:val="0"/>
              <w:jc w:val="center"/>
              <w:rPr>
                <w:bCs/>
                <w:sz w:val="20"/>
              </w:rPr>
            </w:pPr>
            <w:r w:rsidRPr="004F35C3">
              <w:rPr>
                <w:bCs/>
                <w:sz w:val="20"/>
              </w:rPr>
              <w:t>Источник финансирования</w:t>
            </w: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rPr>
            </w:pPr>
            <w:r w:rsidRPr="004F35C3">
              <w:rPr>
                <w:bCs/>
                <w:sz w:val="20"/>
              </w:rPr>
              <w:t>Период выполнения</w:t>
            </w:r>
          </w:p>
        </w:tc>
        <w:tc>
          <w:tcPr>
            <w:tcW w:w="85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center"/>
              <w:rPr>
                <w:bCs/>
                <w:sz w:val="20"/>
              </w:rPr>
            </w:pPr>
            <w:proofErr w:type="spellStart"/>
            <w:proofErr w:type="gramStart"/>
            <w:r w:rsidRPr="004F35C3">
              <w:rPr>
                <w:bCs/>
                <w:sz w:val="20"/>
              </w:rPr>
              <w:t>Основ</w:t>
            </w:r>
            <w:r w:rsidR="002235A0" w:rsidRPr="004F35C3">
              <w:rPr>
                <w:bCs/>
                <w:sz w:val="20"/>
              </w:rPr>
              <w:t>-</w:t>
            </w:r>
            <w:r w:rsidRPr="004F35C3">
              <w:rPr>
                <w:bCs/>
                <w:sz w:val="20"/>
              </w:rPr>
              <w:t>ные</w:t>
            </w:r>
            <w:proofErr w:type="spellEnd"/>
            <w:proofErr w:type="gramEnd"/>
            <w:r w:rsidRPr="004F35C3">
              <w:rPr>
                <w:bCs/>
                <w:sz w:val="20"/>
              </w:rPr>
              <w:t xml:space="preserve"> </w:t>
            </w:r>
            <w:proofErr w:type="spellStart"/>
            <w:r w:rsidRPr="004F35C3">
              <w:rPr>
                <w:bCs/>
                <w:sz w:val="20"/>
              </w:rPr>
              <w:t>резуль</w:t>
            </w:r>
            <w:r w:rsidR="002235A0" w:rsidRPr="004F35C3">
              <w:rPr>
                <w:bCs/>
                <w:sz w:val="20"/>
              </w:rPr>
              <w:t>-</w:t>
            </w:r>
            <w:r w:rsidRPr="004F35C3">
              <w:rPr>
                <w:bCs/>
                <w:sz w:val="20"/>
              </w:rPr>
              <w:t>таты</w:t>
            </w:r>
            <w:proofErr w:type="spellEnd"/>
          </w:p>
        </w:tc>
      </w:tr>
      <w:tr w:rsidR="006510CA" w:rsidRPr="004F35C3" w:rsidTr="002235A0">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42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99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559"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85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2235A0">
        <w:tc>
          <w:tcPr>
            <w:tcW w:w="3686" w:type="dxa"/>
            <w:vMerge/>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jc w:val="both"/>
              <w:rPr>
                <w:bCs/>
              </w:rPr>
            </w:pPr>
          </w:p>
        </w:tc>
        <w:tc>
          <w:tcPr>
            <w:tcW w:w="425"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993"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559" w:type="dxa"/>
            <w:gridSpan w:val="3"/>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127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c>
          <w:tcPr>
            <w:tcW w:w="852"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16. Имеющиеся в распоряжении организации материально-технические и информационные ресурсы: помещение, оборудование, другое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r w:rsidR="006510CA" w:rsidRPr="004F35C3" w:rsidTr="00466E0E">
        <w:tc>
          <w:tcPr>
            <w:tcW w:w="3686" w:type="dxa"/>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r w:rsidRPr="004F35C3">
              <w:rPr>
                <w:bCs/>
              </w:rPr>
              <w:t>17. Публикации в средствах массовой информации (заполняется по желанию заявителя)</w:t>
            </w:r>
          </w:p>
        </w:tc>
        <w:tc>
          <w:tcPr>
            <w:tcW w:w="6097" w:type="dxa"/>
            <w:gridSpan w:val="8"/>
            <w:tcBorders>
              <w:top w:val="single" w:sz="4" w:space="0" w:color="auto"/>
              <w:left w:val="single" w:sz="4" w:space="0" w:color="auto"/>
              <w:bottom w:val="single" w:sz="4" w:space="0" w:color="auto"/>
              <w:right w:val="single" w:sz="4" w:space="0" w:color="auto"/>
            </w:tcBorders>
          </w:tcPr>
          <w:p w:rsidR="006510CA" w:rsidRPr="004F35C3" w:rsidRDefault="006510CA" w:rsidP="00894ABC">
            <w:pPr>
              <w:autoSpaceDE w:val="0"/>
              <w:autoSpaceDN w:val="0"/>
              <w:adjustRightInd w:val="0"/>
              <w:rPr>
                <w:bCs/>
              </w:rPr>
            </w:pPr>
          </w:p>
        </w:tc>
      </w:tr>
    </w:tbl>
    <w:p w:rsidR="006510CA" w:rsidRPr="004F35C3" w:rsidRDefault="006510CA" w:rsidP="00894ABC">
      <w:pPr>
        <w:autoSpaceDE w:val="0"/>
        <w:autoSpaceDN w:val="0"/>
        <w:adjustRightInd w:val="0"/>
        <w:jc w:val="center"/>
        <w:outlineLvl w:val="1"/>
        <w:rPr>
          <w:bCs/>
        </w:rPr>
      </w:pPr>
    </w:p>
    <w:p w:rsidR="002235A0" w:rsidRPr="004F35C3" w:rsidRDefault="002235A0" w:rsidP="00894ABC">
      <w:pPr>
        <w:autoSpaceDE w:val="0"/>
        <w:autoSpaceDN w:val="0"/>
        <w:adjustRightInd w:val="0"/>
        <w:jc w:val="center"/>
        <w:outlineLvl w:val="1"/>
        <w:rPr>
          <w:bCs/>
        </w:rPr>
      </w:pPr>
    </w:p>
    <w:p w:rsidR="006510CA" w:rsidRPr="004F35C3" w:rsidRDefault="006510CA" w:rsidP="00894ABC">
      <w:pPr>
        <w:autoSpaceDE w:val="0"/>
        <w:autoSpaceDN w:val="0"/>
        <w:adjustRightInd w:val="0"/>
        <w:jc w:val="center"/>
        <w:outlineLvl w:val="1"/>
        <w:rPr>
          <w:bCs/>
        </w:rPr>
      </w:pPr>
      <w:r w:rsidRPr="004F35C3">
        <w:rPr>
          <w:bCs/>
        </w:rPr>
        <w:lastRenderedPageBreak/>
        <w:t>V. Календарный план реализации проекта</w:t>
      </w:r>
    </w:p>
    <w:p w:rsidR="006510CA" w:rsidRPr="004F35C3" w:rsidRDefault="006510CA" w:rsidP="002235A0">
      <w:pPr>
        <w:autoSpaceDE w:val="0"/>
        <w:autoSpaceDN w:val="0"/>
        <w:adjustRightInd w:val="0"/>
        <w:rPr>
          <w:bCs/>
        </w:rPr>
      </w:pPr>
    </w:p>
    <w:tbl>
      <w:tblPr>
        <w:tblpPr w:leftFromText="180" w:rightFromText="180" w:vertAnchor="page" w:horzAnchor="margin" w:tblpY="1786"/>
        <w:tblW w:w="9701" w:type="dxa"/>
        <w:tblLayout w:type="fixed"/>
        <w:tblCellMar>
          <w:top w:w="102" w:type="dxa"/>
          <w:left w:w="62" w:type="dxa"/>
          <w:bottom w:w="102" w:type="dxa"/>
          <w:right w:w="62" w:type="dxa"/>
        </w:tblCellMar>
        <w:tblLook w:val="0000"/>
      </w:tblPr>
      <w:tblGrid>
        <w:gridCol w:w="567"/>
        <w:gridCol w:w="1587"/>
        <w:gridCol w:w="1736"/>
        <w:gridCol w:w="850"/>
        <w:gridCol w:w="1418"/>
        <w:gridCol w:w="2126"/>
        <w:gridCol w:w="1417"/>
      </w:tblGrid>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N п/п</w:t>
            </w: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Мероприятие</w:t>
            </w: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Ответственный член команды проекта</w:t>
            </w: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Дата начала</w:t>
            </w: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Дата завершения</w:t>
            </w: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Непосредственные результаты мероприятия</w:t>
            </w: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jc w:val="center"/>
              <w:rPr>
                <w:bCs/>
              </w:rPr>
            </w:pPr>
            <w:r w:rsidRPr="004F35C3">
              <w:rPr>
                <w:bCs/>
              </w:rPr>
              <w:t>Ожидаемые конечные результаты (эффекты)</w:t>
            </w: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r w:rsidR="00C44136" w:rsidRPr="004F35C3" w:rsidTr="00C44136">
        <w:tc>
          <w:tcPr>
            <w:tcW w:w="56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58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73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850"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8"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C44136" w:rsidRPr="004F35C3" w:rsidRDefault="00C44136" w:rsidP="00C44136">
            <w:pPr>
              <w:autoSpaceDE w:val="0"/>
              <w:autoSpaceDN w:val="0"/>
              <w:adjustRightInd w:val="0"/>
              <w:rPr>
                <w:bCs/>
              </w:rPr>
            </w:pPr>
          </w:p>
        </w:tc>
      </w:tr>
    </w:tbl>
    <w:p w:rsidR="006510CA" w:rsidRPr="004F35C3" w:rsidRDefault="006510CA" w:rsidP="00894ABC">
      <w:pPr>
        <w:autoSpaceDE w:val="0"/>
        <w:autoSpaceDN w:val="0"/>
        <w:adjustRightInd w:val="0"/>
        <w:jc w:val="both"/>
        <w:rPr>
          <w:bCs/>
        </w:rPr>
      </w:pPr>
    </w:p>
    <w:p w:rsidR="002235A0" w:rsidRPr="004F35C3" w:rsidRDefault="006510CA" w:rsidP="00C44136">
      <w:pPr>
        <w:autoSpaceDE w:val="0"/>
        <w:autoSpaceDN w:val="0"/>
        <w:adjustRightInd w:val="0"/>
        <w:jc w:val="center"/>
        <w:outlineLvl w:val="1"/>
        <w:rPr>
          <w:bCs/>
        </w:rPr>
      </w:pPr>
      <w:r w:rsidRPr="004F35C3">
        <w:rPr>
          <w:bCs/>
        </w:rPr>
        <w:t>VI. Бюджет проекта</w:t>
      </w:r>
    </w:p>
    <w:tbl>
      <w:tblPr>
        <w:tblpPr w:leftFromText="180" w:rightFromText="180" w:vertAnchor="text" w:horzAnchor="margin" w:tblpY="195"/>
        <w:tblW w:w="9789" w:type="dxa"/>
        <w:tblLayout w:type="fixed"/>
        <w:tblCellMar>
          <w:top w:w="102" w:type="dxa"/>
          <w:left w:w="62" w:type="dxa"/>
          <w:bottom w:w="102" w:type="dxa"/>
          <w:right w:w="62" w:type="dxa"/>
        </w:tblCellMar>
        <w:tblLook w:val="0000"/>
      </w:tblPr>
      <w:tblGrid>
        <w:gridCol w:w="1976"/>
        <w:gridCol w:w="1418"/>
        <w:gridCol w:w="1275"/>
        <w:gridCol w:w="1560"/>
        <w:gridCol w:w="1842"/>
        <w:gridCol w:w="1718"/>
      </w:tblGrid>
      <w:tr w:rsidR="002235A0" w:rsidRPr="004F35C3" w:rsidTr="002235A0">
        <w:trPr>
          <w:trHeight w:val="1593"/>
        </w:trPr>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Наименование статьи (представленные статьи расходов являются примером для формирования структуры сметы и не носят обязательный характер)</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Кол-во единиц, единица исчисления</w:t>
            </w: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Общая стоимость (рублей)</w:t>
            </w: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Собственный вклад, вклад из других источников</w:t>
            </w:r>
          </w:p>
          <w:p w:rsidR="002235A0" w:rsidRPr="004F35C3" w:rsidRDefault="002235A0" w:rsidP="002235A0">
            <w:pPr>
              <w:autoSpaceDE w:val="0"/>
              <w:autoSpaceDN w:val="0"/>
              <w:adjustRightInd w:val="0"/>
              <w:jc w:val="center"/>
              <w:rPr>
                <w:bCs/>
              </w:rPr>
            </w:pPr>
            <w:r w:rsidRPr="004F35C3">
              <w:rPr>
                <w:bCs/>
              </w:rPr>
              <w:t>(10 % от общей суммы)</w:t>
            </w: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Запрашиваемая сумма (рублей)</w:t>
            </w: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jc w:val="center"/>
              <w:rPr>
                <w:bCs/>
              </w:rPr>
            </w:pPr>
            <w:r w:rsidRPr="004F35C3">
              <w:rPr>
                <w:bCs/>
              </w:rPr>
              <w:t>Обоснование статьи (группы статей с привязкой к пунктам календарного плана реализации проекта, калькуляция суммы статьи</w:t>
            </w: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r w:rsidR="002235A0" w:rsidRPr="004F35C3" w:rsidTr="002235A0">
        <w:tc>
          <w:tcPr>
            <w:tcW w:w="1976"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r w:rsidRPr="004F35C3">
              <w:rPr>
                <w:bCs/>
              </w:rPr>
              <w:t>Суммарные расходы по проекту:</w:t>
            </w:r>
          </w:p>
        </w:tc>
        <w:tc>
          <w:tcPr>
            <w:tcW w:w="14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560"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842"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c>
          <w:tcPr>
            <w:tcW w:w="1718" w:type="dxa"/>
            <w:tcBorders>
              <w:top w:val="single" w:sz="4" w:space="0" w:color="auto"/>
              <w:left w:val="single" w:sz="4" w:space="0" w:color="auto"/>
              <w:bottom w:val="single" w:sz="4" w:space="0" w:color="auto"/>
              <w:right w:val="single" w:sz="4" w:space="0" w:color="auto"/>
            </w:tcBorders>
          </w:tcPr>
          <w:p w:rsidR="002235A0" w:rsidRPr="004F35C3" w:rsidRDefault="002235A0" w:rsidP="002235A0">
            <w:pPr>
              <w:autoSpaceDE w:val="0"/>
              <w:autoSpaceDN w:val="0"/>
              <w:adjustRightInd w:val="0"/>
              <w:rPr>
                <w:bCs/>
              </w:rPr>
            </w:pPr>
          </w:p>
        </w:tc>
      </w:tr>
    </w:tbl>
    <w:p w:rsidR="002235A0" w:rsidRPr="004F35C3" w:rsidRDefault="002235A0" w:rsidP="002235A0"/>
    <w:p w:rsidR="006510CA" w:rsidRPr="004F35C3" w:rsidRDefault="006510CA" w:rsidP="002235A0">
      <w:pPr>
        <w:pStyle w:val="1"/>
        <w:keepNext w:val="0"/>
        <w:keepLines w:val="0"/>
        <w:autoSpaceDE w:val="0"/>
        <w:autoSpaceDN w:val="0"/>
        <w:adjustRightInd w:val="0"/>
        <w:spacing w:before="0"/>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Комментарии к смете:</w:t>
      </w:r>
    </w:p>
    <w:p w:rsidR="006510CA" w:rsidRPr="004F35C3" w:rsidRDefault="006510CA" w:rsidP="002235A0">
      <w:pPr>
        <w:ind w:firstLine="709"/>
        <w:jc w:val="both"/>
      </w:pPr>
    </w:p>
    <w:p w:rsidR="006510CA" w:rsidRPr="004F35C3" w:rsidRDefault="006510CA" w:rsidP="002235A0">
      <w:pPr>
        <w:ind w:firstLine="709"/>
        <w:jc w:val="both"/>
      </w:pPr>
      <w:r w:rsidRPr="004F35C3">
        <w:t>1) Каждая статья сметы должна быть обоснована, поэтому к смете необходимо приложить комментарии - письменное обоснование статей.</w:t>
      </w:r>
    </w:p>
    <w:p w:rsidR="006510CA" w:rsidRPr="004F35C3" w:rsidRDefault="006510CA" w:rsidP="002235A0">
      <w:pPr>
        <w:ind w:firstLine="709"/>
        <w:jc w:val="both"/>
      </w:pPr>
      <w:r w:rsidRPr="004F35C3">
        <w:t>2) Финансовый и иной вклад в реализацию социального проекта из других источников необходимо подтвердить документально.</w:t>
      </w:r>
    </w:p>
    <w:p w:rsidR="006510CA" w:rsidRPr="004F35C3" w:rsidRDefault="006510CA" w:rsidP="002235A0">
      <w:pPr>
        <w:ind w:firstLine="709"/>
        <w:jc w:val="both"/>
        <w:rPr>
          <w:b/>
          <w:bCs/>
        </w:rPr>
      </w:pPr>
      <w:r w:rsidRPr="004F35C3">
        <w:rPr>
          <w:b/>
          <w:bCs/>
        </w:rPr>
        <w:lastRenderedPageBreak/>
        <w:t>Настоящим подтверждаю:</w:t>
      </w:r>
    </w:p>
    <w:p w:rsidR="006510CA" w:rsidRPr="004F35C3" w:rsidRDefault="006510CA" w:rsidP="002235A0">
      <w:pPr>
        <w:ind w:firstLine="709"/>
        <w:jc w:val="both"/>
        <w:rPr>
          <w:bCs/>
        </w:rPr>
      </w:pPr>
      <w:r w:rsidRPr="004F35C3">
        <w:rPr>
          <w:bCs/>
        </w:rPr>
        <w:t xml:space="preserve">согласие с условиями </w:t>
      </w:r>
      <w:r w:rsidR="00444444" w:rsidRPr="004F35C3">
        <w:t>Порядка</w:t>
      </w:r>
      <w:r w:rsidR="00444444" w:rsidRPr="004F35C3">
        <w:rPr>
          <w:bCs/>
        </w:rPr>
        <w:t xml:space="preserve"> предоставления на конкурсной основе грантов в форме субсидий из бюджета муниципального образования «Ленский муниципальный район» Архангельской области на реализацию социально значимых проектов социально ориентированным некоммерческим организациям, осуществляющим свою деятельность на территории Ленского района; </w:t>
      </w:r>
    </w:p>
    <w:p w:rsidR="004532B3" w:rsidRPr="004F35C3" w:rsidRDefault="004532B3" w:rsidP="002235A0">
      <w:pPr>
        <w:ind w:firstLine="709"/>
        <w:jc w:val="both"/>
      </w:pPr>
      <w:r w:rsidRPr="004F35C3">
        <w:rPr>
          <w:bCs/>
        </w:rPr>
        <w:t xml:space="preserve">согласие на публикацию (размещение) в информационно – телекоммуникационной сети «Интернет» информации об участнике конкурса, о подаваемом участником конкурса предложении (заявке), иной информации об участнике конкурса; </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актуальность и достоверность информации, представленной в составе настоящей информации о проекте;</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актуальность и подлинность сведений, представленных в составе настоящей информации о проекте;</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в представленном на конкурс проекте мероприятий, осуществление которых нарушает требования законодательства Российской Федерации и законодательства Архангельской области;</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в настоящей форме информации, использование которой нарушает требования законодательства Российской Федерации и законодательства Архангельской области;</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процедуры ликвидации организации, производства по делу о несостоятельности (банкротстве) организации, приостановления ее деятельности; отсутствие в составе учредителей организации политических партий; отсутствие упоминания  наименования  политических партий в уставе организации;</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фактов передачи организацией пожертвований политическим партиям или их региональным отделениям;</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у организации фактов нецелевого использования субсидии из федерального бюджета, областного бюджета или местного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w:t>
      </w:r>
    </w:p>
    <w:p w:rsidR="006510CA" w:rsidRPr="004F35C3" w:rsidRDefault="006510CA" w:rsidP="002235A0">
      <w:pPr>
        <w:pStyle w:val="1"/>
        <w:keepNext w:val="0"/>
        <w:keepLines w:val="0"/>
        <w:autoSpaceDE w:val="0"/>
        <w:autoSpaceDN w:val="0"/>
        <w:adjustRightInd w:val="0"/>
        <w:spacing w:before="0"/>
        <w:ind w:firstLine="709"/>
        <w:jc w:val="both"/>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w:t>
      </w:r>
    </w:p>
    <w:p w:rsidR="006510CA" w:rsidRPr="004F35C3" w:rsidRDefault="006510CA" w:rsidP="00894ABC">
      <w:pPr>
        <w:pStyle w:val="1"/>
        <w:keepNext w:val="0"/>
        <w:keepLines w:val="0"/>
        <w:tabs>
          <w:tab w:val="left" w:pos="1470"/>
        </w:tabs>
        <w:autoSpaceDE w:val="0"/>
        <w:autoSpaceDN w:val="0"/>
        <w:adjustRightInd w:val="0"/>
        <w:spacing w:before="0"/>
        <w:rPr>
          <w:rFonts w:ascii="Times New Roman" w:hAnsi="Times New Roman" w:cs="Times New Roman"/>
          <w:b w:val="0"/>
          <w:bCs w:val="0"/>
          <w:color w:val="auto"/>
        </w:rPr>
      </w:pPr>
      <w:r w:rsidRPr="004F35C3">
        <w:rPr>
          <w:rFonts w:ascii="Times New Roman" w:hAnsi="Times New Roman" w:cs="Times New Roman"/>
          <w:b w:val="0"/>
          <w:bCs w:val="0"/>
          <w:color w:val="auto"/>
        </w:rPr>
        <w:tab/>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Руководитель организации</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________________________        ___________   __________________________________</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proofErr w:type="gramStart"/>
      <w:r w:rsidRPr="004F35C3">
        <w:rPr>
          <w:rFonts w:ascii="Times New Roman" w:hAnsi="Times New Roman" w:cs="Times New Roman"/>
          <w:b w:val="0"/>
          <w:bCs w:val="0"/>
          <w:color w:val="auto"/>
          <w:sz w:val="24"/>
          <w:szCs w:val="24"/>
        </w:rPr>
        <w:t>(должность, официальное               (подпись)                             (Ф.И.О.)</w:t>
      </w:r>
      <w:proofErr w:type="gramEnd"/>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наименование организации)</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"___" __________ 20___ г.</w:t>
      </w:r>
    </w:p>
    <w:p w:rsidR="006510CA" w:rsidRPr="004F35C3" w:rsidRDefault="006510CA" w:rsidP="00894ABC">
      <w:pPr>
        <w:pStyle w:val="1"/>
        <w:keepNext w:val="0"/>
        <w:keepLines w:val="0"/>
        <w:autoSpaceDE w:val="0"/>
        <w:autoSpaceDN w:val="0"/>
        <w:adjustRightInd w:val="0"/>
        <w:spacing w:before="0"/>
        <w:rPr>
          <w:rFonts w:ascii="Times New Roman" w:hAnsi="Times New Roman" w:cs="Times New Roman"/>
          <w:b w:val="0"/>
          <w:bCs w:val="0"/>
          <w:color w:val="auto"/>
          <w:sz w:val="24"/>
          <w:szCs w:val="24"/>
        </w:rPr>
      </w:pPr>
      <w:r w:rsidRPr="004F35C3">
        <w:rPr>
          <w:rFonts w:ascii="Times New Roman" w:hAnsi="Times New Roman" w:cs="Times New Roman"/>
          <w:b w:val="0"/>
          <w:bCs w:val="0"/>
          <w:color w:val="auto"/>
          <w:sz w:val="24"/>
          <w:szCs w:val="24"/>
        </w:rPr>
        <w:t>М.П. (при наличии)</w:t>
      </w:r>
    </w:p>
    <w:p w:rsidR="002235A0" w:rsidRPr="004F35C3" w:rsidRDefault="002235A0" w:rsidP="002235A0"/>
    <w:p w:rsidR="00A21AB2" w:rsidRPr="004F35C3" w:rsidRDefault="00A21AB2" w:rsidP="00FD30C3">
      <w:pPr>
        <w:sectPr w:rsidR="00A21AB2" w:rsidRPr="004F35C3" w:rsidSect="00C44136">
          <w:headerReference w:type="first" r:id="rId10"/>
          <w:pgSz w:w="11906" w:h="16838"/>
          <w:pgMar w:top="1134" w:right="850" w:bottom="1134" w:left="1701" w:header="709" w:footer="709" w:gutter="0"/>
          <w:pgNumType w:start="1"/>
          <w:cols w:space="708"/>
          <w:titlePg/>
          <w:docGrid w:linePitch="360"/>
        </w:sectPr>
      </w:pPr>
    </w:p>
    <w:p w:rsidR="00A21AB2" w:rsidRPr="004F35C3" w:rsidRDefault="00A21AB2" w:rsidP="004F35C3">
      <w:pPr>
        <w:jc w:val="right"/>
      </w:pPr>
      <w:r w:rsidRPr="004F35C3">
        <w:lastRenderedPageBreak/>
        <w:t>Приложение</w:t>
      </w:r>
      <w:r w:rsidR="00FC2B9C">
        <w:t xml:space="preserve"> №</w:t>
      </w:r>
      <w:r w:rsidRPr="004F35C3">
        <w:t xml:space="preserve"> 3</w:t>
      </w:r>
    </w:p>
    <w:p w:rsidR="00A21AB2" w:rsidRPr="004F35C3" w:rsidRDefault="00A21AB2" w:rsidP="004F35C3">
      <w:pPr>
        <w:jc w:val="right"/>
      </w:pPr>
      <w:r w:rsidRPr="004F35C3">
        <w:t xml:space="preserve">к Порядку предоставления на конкурсной основе </w:t>
      </w:r>
    </w:p>
    <w:p w:rsidR="00A21AB2" w:rsidRPr="004F35C3" w:rsidRDefault="00A21AB2" w:rsidP="004F35C3">
      <w:pPr>
        <w:jc w:val="right"/>
      </w:pPr>
      <w:r w:rsidRPr="004F35C3">
        <w:t xml:space="preserve">грантов в форме субсидий из бюджета муниципального образования </w:t>
      </w:r>
    </w:p>
    <w:p w:rsidR="00A21AB2" w:rsidRPr="004F35C3" w:rsidRDefault="00A21AB2" w:rsidP="004F35C3">
      <w:pPr>
        <w:jc w:val="right"/>
      </w:pPr>
      <w:r w:rsidRPr="004F35C3">
        <w:t xml:space="preserve">«Ленский муниципальный район» на реализацию социально значимых проектов </w:t>
      </w:r>
    </w:p>
    <w:p w:rsidR="00A21AB2" w:rsidRPr="004F35C3" w:rsidRDefault="00A21AB2" w:rsidP="004F35C3">
      <w:pPr>
        <w:jc w:val="right"/>
      </w:pPr>
      <w:r w:rsidRPr="004F35C3">
        <w:t xml:space="preserve">социально ориентированным некоммерческим организациям, </w:t>
      </w:r>
    </w:p>
    <w:p w:rsidR="00A21AB2" w:rsidRPr="004F35C3" w:rsidRDefault="00A21AB2" w:rsidP="004F35C3">
      <w:pPr>
        <w:jc w:val="right"/>
      </w:pPr>
      <w:r w:rsidRPr="004F35C3">
        <w:t>осуществляющим свою деятельность на территории Ленского района</w:t>
      </w:r>
    </w:p>
    <w:p w:rsidR="004859A1" w:rsidRPr="004F35C3" w:rsidRDefault="004859A1" w:rsidP="004F35C3">
      <w:pPr>
        <w:jc w:val="right"/>
      </w:pPr>
    </w:p>
    <w:p w:rsidR="00FC2B9C" w:rsidRDefault="004859A1" w:rsidP="004F35C3">
      <w:pPr>
        <w:jc w:val="center"/>
      </w:pPr>
      <w:r w:rsidRPr="004F35C3">
        <w:t xml:space="preserve">Отчет </w:t>
      </w:r>
    </w:p>
    <w:p w:rsidR="004859A1" w:rsidRPr="004F35C3" w:rsidRDefault="003A6986" w:rsidP="00FC2B9C">
      <w:pPr>
        <w:jc w:val="center"/>
      </w:pPr>
      <w:r w:rsidRPr="004F35C3">
        <w:t>о достижении результатов</w:t>
      </w:r>
      <w:r w:rsidR="004859A1" w:rsidRPr="004F35C3">
        <w:t xml:space="preserve"> </w:t>
      </w:r>
      <w:r w:rsidR="00C13E53" w:rsidRPr="004F35C3">
        <w:t xml:space="preserve">исполнения </w:t>
      </w:r>
      <w:r w:rsidR="004859A1" w:rsidRPr="004F35C3">
        <w:t>мероприятий,</w:t>
      </w:r>
      <w:r w:rsidR="00FC2B9C">
        <w:t xml:space="preserve"> </w:t>
      </w:r>
      <w:r w:rsidR="004859A1" w:rsidRPr="004F35C3">
        <w:t xml:space="preserve">в целях, которых предоставляется грант, </w:t>
      </w:r>
    </w:p>
    <w:p w:rsidR="004859A1" w:rsidRPr="004F35C3" w:rsidRDefault="004859A1" w:rsidP="004F35C3">
      <w:pPr>
        <w:jc w:val="center"/>
      </w:pPr>
      <w:r w:rsidRPr="004F35C3">
        <w:t>за ____ квартал 20___год</w:t>
      </w:r>
    </w:p>
    <w:p w:rsidR="004859A1" w:rsidRPr="004F35C3" w:rsidRDefault="004859A1" w:rsidP="004F35C3">
      <w:pPr>
        <w:jc w:val="center"/>
      </w:pPr>
    </w:p>
    <w:p w:rsidR="004859A1" w:rsidRPr="004F35C3" w:rsidRDefault="004859A1" w:rsidP="004F35C3">
      <w:pPr>
        <w:jc w:val="center"/>
      </w:pPr>
      <w:r w:rsidRPr="004F35C3">
        <w:t>________________________________________________________________________</w:t>
      </w:r>
    </w:p>
    <w:p w:rsidR="004859A1" w:rsidRPr="004F35C3" w:rsidRDefault="004859A1" w:rsidP="004F35C3">
      <w:pPr>
        <w:jc w:val="center"/>
        <w:rPr>
          <w:sz w:val="18"/>
          <w:szCs w:val="18"/>
        </w:rPr>
      </w:pPr>
      <w:r w:rsidRPr="004F35C3">
        <w:rPr>
          <w:sz w:val="18"/>
          <w:szCs w:val="18"/>
        </w:rPr>
        <w:t>(полное наименование социально ориентированной некоммерческой организации)</w:t>
      </w:r>
    </w:p>
    <w:p w:rsidR="004859A1" w:rsidRPr="004F35C3" w:rsidRDefault="004859A1" w:rsidP="004F35C3">
      <w:r w:rsidRPr="004F35C3">
        <w:t xml:space="preserve"> </w:t>
      </w:r>
    </w:p>
    <w:tbl>
      <w:tblPr>
        <w:tblW w:w="5016" w:type="pct"/>
        <w:tblInd w:w="-364" w:type="dxa"/>
        <w:tblCellMar>
          <w:top w:w="102" w:type="dxa"/>
          <w:left w:w="62" w:type="dxa"/>
          <w:bottom w:w="102" w:type="dxa"/>
          <w:right w:w="62" w:type="dxa"/>
        </w:tblCellMar>
        <w:tblLook w:val="04A0"/>
      </w:tblPr>
      <w:tblGrid>
        <w:gridCol w:w="4251"/>
        <w:gridCol w:w="10490"/>
      </w:tblGrid>
      <w:tr w:rsidR="00FC2B9C" w:rsidRPr="004F35C3" w:rsidTr="00FC2B9C">
        <w:tc>
          <w:tcPr>
            <w:tcW w:w="1442" w:type="pct"/>
          </w:tcPr>
          <w:p w:rsidR="00FC2B9C" w:rsidRPr="00FC2B9C" w:rsidRDefault="00FC2B9C" w:rsidP="004F35C3">
            <w:pPr>
              <w:jc w:val="center"/>
              <w:rPr>
                <w:sz w:val="21"/>
                <w:szCs w:val="21"/>
              </w:rPr>
            </w:pPr>
            <w:r w:rsidRPr="00FC2B9C">
              <w:rPr>
                <w:sz w:val="21"/>
                <w:szCs w:val="21"/>
              </w:rPr>
              <w:t>Наименование направления расходов</w:t>
            </w:r>
          </w:p>
        </w:tc>
        <w:tc>
          <w:tcPr>
            <w:tcW w:w="3558" w:type="pct"/>
          </w:tcPr>
          <w:p w:rsidR="00FC2B9C" w:rsidRPr="00FC2B9C" w:rsidRDefault="00FC2B9C" w:rsidP="004F35C3">
            <w:pPr>
              <w:jc w:val="center"/>
              <w:rPr>
                <w:sz w:val="21"/>
                <w:szCs w:val="21"/>
              </w:rPr>
            </w:pPr>
            <w:r w:rsidRPr="00FC2B9C">
              <w:rPr>
                <w:sz w:val="21"/>
                <w:szCs w:val="21"/>
              </w:rPr>
              <w:t>Реализация социально значимых проектов социально ориентированными некоммерческими организациями</w:t>
            </w:r>
          </w:p>
        </w:tc>
      </w:tr>
    </w:tbl>
    <w:p w:rsidR="00B0093E" w:rsidRPr="004F35C3" w:rsidRDefault="00B0093E" w:rsidP="004F35C3">
      <w:pPr>
        <w:jc w:val="center"/>
      </w:pPr>
    </w:p>
    <w:tbl>
      <w:tblPr>
        <w:tblW w:w="518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979"/>
        <w:gridCol w:w="5102"/>
        <w:gridCol w:w="1562"/>
        <w:gridCol w:w="992"/>
        <w:gridCol w:w="1987"/>
        <w:gridCol w:w="2545"/>
      </w:tblGrid>
      <w:tr w:rsidR="00FC2B9C" w:rsidRPr="00E27C02" w:rsidTr="00FC2B9C">
        <w:trPr>
          <w:trHeight w:val="42"/>
        </w:trPr>
        <w:tc>
          <w:tcPr>
            <w:tcW w:w="982" w:type="pct"/>
            <w:vMerge w:val="restart"/>
            <w:vAlign w:val="center"/>
          </w:tcPr>
          <w:p w:rsidR="00B0093E" w:rsidRPr="00FC2B9C" w:rsidRDefault="00B0093E" w:rsidP="00B0093E">
            <w:pPr>
              <w:jc w:val="center"/>
              <w:rPr>
                <w:sz w:val="21"/>
                <w:szCs w:val="21"/>
              </w:rPr>
            </w:pPr>
            <w:r w:rsidRPr="00FC2B9C">
              <w:rPr>
                <w:sz w:val="21"/>
                <w:szCs w:val="21"/>
              </w:rPr>
              <w:t xml:space="preserve">Наименование мероприятия </w:t>
            </w:r>
            <w:r w:rsidR="009F0A2B" w:rsidRPr="00FC2B9C">
              <w:rPr>
                <w:sz w:val="21"/>
                <w:szCs w:val="21"/>
              </w:rPr>
              <w:t xml:space="preserve"> </w:t>
            </w:r>
          </w:p>
        </w:tc>
        <w:tc>
          <w:tcPr>
            <w:tcW w:w="1682" w:type="pct"/>
            <w:vMerge w:val="restart"/>
            <w:vAlign w:val="center"/>
          </w:tcPr>
          <w:p w:rsidR="00B0093E" w:rsidRPr="00FC2B9C" w:rsidRDefault="00B0093E" w:rsidP="00B0093E">
            <w:pPr>
              <w:jc w:val="center"/>
              <w:rPr>
                <w:sz w:val="21"/>
                <w:szCs w:val="21"/>
              </w:rPr>
            </w:pPr>
            <w:r w:rsidRPr="00FC2B9C">
              <w:rPr>
                <w:sz w:val="21"/>
                <w:szCs w:val="21"/>
              </w:rPr>
              <w:t>Наименование результат</w:t>
            </w:r>
            <w:r w:rsidR="009F0A2B" w:rsidRPr="00FC2B9C">
              <w:rPr>
                <w:sz w:val="21"/>
                <w:szCs w:val="21"/>
              </w:rPr>
              <w:t>а</w:t>
            </w:r>
          </w:p>
        </w:tc>
        <w:tc>
          <w:tcPr>
            <w:tcW w:w="842" w:type="pct"/>
            <w:gridSpan w:val="2"/>
            <w:vAlign w:val="center"/>
          </w:tcPr>
          <w:p w:rsidR="00B0093E" w:rsidRPr="00FC2B9C" w:rsidRDefault="00B0093E" w:rsidP="00B0093E">
            <w:pPr>
              <w:jc w:val="center"/>
              <w:rPr>
                <w:sz w:val="21"/>
                <w:szCs w:val="21"/>
              </w:rPr>
            </w:pPr>
            <w:r w:rsidRPr="00FC2B9C">
              <w:rPr>
                <w:sz w:val="21"/>
                <w:szCs w:val="21"/>
              </w:rPr>
              <w:t>Единица измерения по ОКЕИ</w:t>
            </w:r>
          </w:p>
        </w:tc>
        <w:tc>
          <w:tcPr>
            <w:tcW w:w="655" w:type="pct"/>
            <w:vMerge w:val="restart"/>
            <w:vAlign w:val="center"/>
          </w:tcPr>
          <w:p w:rsidR="00B0093E" w:rsidRPr="00FC2B9C" w:rsidRDefault="00B0093E" w:rsidP="00B0093E">
            <w:pPr>
              <w:jc w:val="center"/>
              <w:rPr>
                <w:sz w:val="21"/>
                <w:szCs w:val="21"/>
              </w:rPr>
            </w:pPr>
            <w:r w:rsidRPr="00FC2B9C">
              <w:rPr>
                <w:sz w:val="21"/>
                <w:szCs w:val="21"/>
              </w:rPr>
              <w:t>Значение показателя результативности</w:t>
            </w:r>
          </w:p>
        </w:tc>
        <w:tc>
          <w:tcPr>
            <w:tcW w:w="839" w:type="pct"/>
            <w:vMerge w:val="restart"/>
            <w:vAlign w:val="center"/>
          </w:tcPr>
          <w:p w:rsidR="00B0093E" w:rsidRPr="00FC2B9C" w:rsidRDefault="00B0093E" w:rsidP="00B0093E">
            <w:pPr>
              <w:jc w:val="center"/>
              <w:rPr>
                <w:sz w:val="21"/>
                <w:szCs w:val="21"/>
              </w:rPr>
            </w:pPr>
            <w:r w:rsidRPr="00FC2B9C">
              <w:rPr>
                <w:sz w:val="21"/>
                <w:szCs w:val="21"/>
              </w:rPr>
              <w:t>Год, на который запланировано достижение значения показателя результативности</w:t>
            </w:r>
          </w:p>
        </w:tc>
      </w:tr>
      <w:tr w:rsidR="00FC2B9C" w:rsidRPr="00E27C02" w:rsidTr="00FC2B9C">
        <w:trPr>
          <w:trHeight w:val="399"/>
        </w:trPr>
        <w:tc>
          <w:tcPr>
            <w:tcW w:w="982" w:type="pct"/>
            <w:vMerge/>
            <w:vAlign w:val="center"/>
          </w:tcPr>
          <w:p w:rsidR="00B0093E" w:rsidRPr="00FC2B9C" w:rsidRDefault="00B0093E" w:rsidP="00B0093E">
            <w:pPr>
              <w:jc w:val="center"/>
              <w:rPr>
                <w:sz w:val="21"/>
                <w:szCs w:val="21"/>
              </w:rPr>
            </w:pPr>
          </w:p>
        </w:tc>
        <w:tc>
          <w:tcPr>
            <w:tcW w:w="1682" w:type="pct"/>
            <w:vMerge/>
            <w:vAlign w:val="center"/>
          </w:tcPr>
          <w:p w:rsidR="00B0093E" w:rsidRPr="00FC2B9C" w:rsidRDefault="00B0093E" w:rsidP="00B0093E">
            <w:pPr>
              <w:jc w:val="center"/>
              <w:rPr>
                <w:sz w:val="21"/>
                <w:szCs w:val="21"/>
              </w:rPr>
            </w:pPr>
          </w:p>
        </w:tc>
        <w:tc>
          <w:tcPr>
            <w:tcW w:w="515" w:type="pct"/>
            <w:vAlign w:val="center"/>
          </w:tcPr>
          <w:p w:rsidR="00B0093E" w:rsidRPr="00FC2B9C" w:rsidRDefault="00B0093E" w:rsidP="00B0093E">
            <w:pPr>
              <w:jc w:val="center"/>
              <w:rPr>
                <w:sz w:val="21"/>
                <w:szCs w:val="21"/>
              </w:rPr>
            </w:pPr>
            <w:r w:rsidRPr="00FC2B9C">
              <w:rPr>
                <w:sz w:val="21"/>
                <w:szCs w:val="21"/>
              </w:rPr>
              <w:t>наименование</w:t>
            </w:r>
          </w:p>
        </w:tc>
        <w:tc>
          <w:tcPr>
            <w:tcW w:w="327" w:type="pct"/>
            <w:vAlign w:val="center"/>
          </w:tcPr>
          <w:p w:rsidR="00B0093E" w:rsidRPr="00FC2B9C" w:rsidRDefault="00B0093E" w:rsidP="00B0093E">
            <w:pPr>
              <w:jc w:val="center"/>
              <w:rPr>
                <w:sz w:val="21"/>
                <w:szCs w:val="21"/>
              </w:rPr>
            </w:pPr>
            <w:r w:rsidRPr="00FC2B9C">
              <w:rPr>
                <w:sz w:val="21"/>
                <w:szCs w:val="21"/>
              </w:rPr>
              <w:t>код</w:t>
            </w:r>
          </w:p>
        </w:tc>
        <w:tc>
          <w:tcPr>
            <w:tcW w:w="655" w:type="pct"/>
            <w:vMerge/>
            <w:vAlign w:val="center"/>
          </w:tcPr>
          <w:p w:rsidR="00B0093E" w:rsidRPr="00FC2B9C" w:rsidRDefault="00B0093E" w:rsidP="00B0093E">
            <w:pPr>
              <w:jc w:val="center"/>
              <w:rPr>
                <w:sz w:val="21"/>
                <w:szCs w:val="21"/>
              </w:rPr>
            </w:pPr>
          </w:p>
        </w:tc>
        <w:tc>
          <w:tcPr>
            <w:tcW w:w="839" w:type="pct"/>
            <w:vMerge/>
            <w:vAlign w:val="center"/>
          </w:tcPr>
          <w:p w:rsidR="00B0093E" w:rsidRPr="00FC2B9C" w:rsidRDefault="00B0093E" w:rsidP="00B0093E">
            <w:pPr>
              <w:jc w:val="center"/>
              <w:rPr>
                <w:sz w:val="21"/>
                <w:szCs w:val="21"/>
              </w:rPr>
            </w:pPr>
          </w:p>
        </w:tc>
      </w:tr>
      <w:tr w:rsidR="00FC2B9C" w:rsidRPr="00E27C02" w:rsidTr="00FC2B9C">
        <w:tc>
          <w:tcPr>
            <w:tcW w:w="982" w:type="pct"/>
            <w:vAlign w:val="center"/>
          </w:tcPr>
          <w:p w:rsidR="00B0093E" w:rsidRPr="00FC2B9C" w:rsidRDefault="00B0093E" w:rsidP="00B0093E">
            <w:pPr>
              <w:jc w:val="center"/>
              <w:rPr>
                <w:sz w:val="21"/>
                <w:szCs w:val="21"/>
              </w:rPr>
            </w:pPr>
            <w:r w:rsidRPr="00FC2B9C">
              <w:rPr>
                <w:sz w:val="21"/>
                <w:szCs w:val="21"/>
              </w:rPr>
              <w:t>1</w:t>
            </w:r>
          </w:p>
        </w:tc>
        <w:tc>
          <w:tcPr>
            <w:tcW w:w="1682" w:type="pct"/>
            <w:vAlign w:val="center"/>
          </w:tcPr>
          <w:p w:rsidR="00B0093E" w:rsidRPr="00FC2B9C" w:rsidRDefault="00B0093E" w:rsidP="00B0093E">
            <w:pPr>
              <w:jc w:val="center"/>
              <w:rPr>
                <w:sz w:val="21"/>
                <w:szCs w:val="21"/>
              </w:rPr>
            </w:pPr>
            <w:r w:rsidRPr="00FC2B9C">
              <w:rPr>
                <w:sz w:val="21"/>
                <w:szCs w:val="21"/>
              </w:rPr>
              <w:t>2</w:t>
            </w:r>
          </w:p>
        </w:tc>
        <w:tc>
          <w:tcPr>
            <w:tcW w:w="515" w:type="pct"/>
            <w:vAlign w:val="center"/>
          </w:tcPr>
          <w:p w:rsidR="00B0093E" w:rsidRPr="00FC2B9C" w:rsidRDefault="00B0093E" w:rsidP="00B0093E">
            <w:pPr>
              <w:jc w:val="center"/>
              <w:rPr>
                <w:sz w:val="21"/>
                <w:szCs w:val="21"/>
              </w:rPr>
            </w:pPr>
            <w:r w:rsidRPr="00FC2B9C">
              <w:rPr>
                <w:sz w:val="21"/>
                <w:szCs w:val="21"/>
              </w:rPr>
              <w:t>3</w:t>
            </w:r>
          </w:p>
        </w:tc>
        <w:tc>
          <w:tcPr>
            <w:tcW w:w="327" w:type="pct"/>
            <w:vAlign w:val="center"/>
          </w:tcPr>
          <w:p w:rsidR="00B0093E" w:rsidRPr="00FC2B9C" w:rsidRDefault="00B0093E" w:rsidP="00B0093E">
            <w:pPr>
              <w:jc w:val="center"/>
              <w:rPr>
                <w:sz w:val="21"/>
                <w:szCs w:val="21"/>
              </w:rPr>
            </w:pPr>
            <w:r w:rsidRPr="00FC2B9C">
              <w:rPr>
                <w:sz w:val="21"/>
                <w:szCs w:val="21"/>
              </w:rPr>
              <w:t>4</w:t>
            </w:r>
          </w:p>
        </w:tc>
        <w:tc>
          <w:tcPr>
            <w:tcW w:w="655" w:type="pct"/>
            <w:vAlign w:val="center"/>
          </w:tcPr>
          <w:p w:rsidR="00B0093E" w:rsidRPr="00FC2B9C" w:rsidRDefault="00B0093E" w:rsidP="00B0093E">
            <w:pPr>
              <w:jc w:val="center"/>
              <w:rPr>
                <w:sz w:val="21"/>
                <w:szCs w:val="21"/>
              </w:rPr>
            </w:pPr>
            <w:r w:rsidRPr="00FC2B9C">
              <w:rPr>
                <w:sz w:val="21"/>
                <w:szCs w:val="21"/>
              </w:rPr>
              <w:t>5</w:t>
            </w:r>
          </w:p>
        </w:tc>
        <w:tc>
          <w:tcPr>
            <w:tcW w:w="839" w:type="pct"/>
            <w:vAlign w:val="center"/>
          </w:tcPr>
          <w:p w:rsidR="00B0093E" w:rsidRPr="00FC2B9C" w:rsidRDefault="00B0093E" w:rsidP="00B0093E">
            <w:pPr>
              <w:jc w:val="center"/>
              <w:rPr>
                <w:sz w:val="21"/>
                <w:szCs w:val="21"/>
              </w:rPr>
            </w:pPr>
            <w:r w:rsidRPr="00FC2B9C">
              <w:rPr>
                <w:sz w:val="21"/>
                <w:szCs w:val="21"/>
              </w:rPr>
              <w:t>6</w:t>
            </w:r>
          </w:p>
        </w:tc>
      </w:tr>
      <w:tr w:rsidR="00FC2B9C" w:rsidRPr="00E27C02" w:rsidTr="00FC2B9C">
        <w:trPr>
          <w:trHeight w:val="44"/>
        </w:trPr>
        <w:tc>
          <w:tcPr>
            <w:tcW w:w="982" w:type="pct"/>
          </w:tcPr>
          <w:p w:rsidR="00B0093E" w:rsidRPr="00FC2B9C" w:rsidRDefault="009F0A2B" w:rsidP="00B0093E">
            <w:pPr>
              <w:jc w:val="center"/>
              <w:rPr>
                <w:sz w:val="21"/>
                <w:szCs w:val="21"/>
              </w:rPr>
            </w:pPr>
            <w:r w:rsidRPr="00FC2B9C">
              <w:rPr>
                <w:sz w:val="21"/>
                <w:szCs w:val="21"/>
              </w:rPr>
              <w:t>Реализация социально значим</w:t>
            </w:r>
            <w:r w:rsidR="003D2EF2" w:rsidRPr="00FC2B9C">
              <w:rPr>
                <w:sz w:val="21"/>
                <w:szCs w:val="21"/>
              </w:rPr>
              <w:t>ых</w:t>
            </w:r>
            <w:r w:rsidRPr="00FC2B9C">
              <w:rPr>
                <w:sz w:val="21"/>
                <w:szCs w:val="21"/>
              </w:rPr>
              <w:t xml:space="preserve"> проект</w:t>
            </w:r>
            <w:r w:rsidR="003D2EF2" w:rsidRPr="00FC2B9C">
              <w:rPr>
                <w:sz w:val="21"/>
                <w:szCs w:val="21"/>
              </w:rPr>
              <w:t>ов</w:t>
            </w:r>
            <w:r w:rsidRPr="00FC2B9C">
              <w:rPr>
                <w:sz w:val="21"/>
                <w:szCs w:val="21"/>
              </w:rPr>
              <w:t xml:space="preserve"> социально ориентированным</w:t>
            </w:r>
            <w:r w:rsidR="003D2EF2" w:rsidRPr="00FC2B9C">
              <w:rPr>
                <w:sz w:val="21"/>
                <w:szCs w:val="21"/>
              </w:rPr>
              <w:t>и</w:t>
            </w:r>
            <w:r w:rsidRPr="00FC2B9C">
              <w:rPr>
                <w:sz w:val="21"/>
                <w:szCs w:val="21"/>
              </w:rPr>
              <w:t xml:space="preserve"> некоммерческим</w:t>
            </w:r>
            <w:r w:rsidR="003D2EF2" w:rsidRPr="00FC2B9C">
              <w:rPr>
                <w:sz w:val="21"/>
                <w:szCs w:val="21"/>
              </w:rPr>
              <w:t>и</w:t>
            </w:r>
            <w:r w:rsidRPr="00FC2B9C">
              <w:rPr>
                <w:sz w:val="21"/>
                <w:szCs w:val="21"/>
              </w:rPr>
              <w:t xml:space="preserve"> организациям</w:t>
            </w:r>
            <w:r w:rsidR="003D2EF2" w:rsidRPr="00FC2B9C">
              <w:rPr>
                <w:sz w:val="21"/>
                <w:szCs w:val="21"/>
              </w:rPr>
              <w:t>и</w:t>
            </w:r>
          </w:p>
        </w:tc>
        <w:tc>
          <w:tcPr>
            <w:tcW w:w="1682" w:type="pct"/>
          </w:tcPr>
          <w:p w:rsidR="003A6986" w:rsidRPr="00FC2B9C" w:rsidRDefault="003A6986" w:rsidP="003A6986">
            <w:pPr>
              <w:jc w:val="both"/>
              <w:rPr>
                <w:sz w:val="21"/>
                <w:szCs w:val="21"/>
              </w:rPr>
            </w:pPr>
            <w:r w:rsidRPr="00FC2B9C">
              <w:rPr>
                <w:sz w:val="21"/>
                <w:szCs w:val="21"/>
              </w:rPr>
              <w:t>- количество участников некоммерческой организации, привлеченных к реализации проекта;</w:t>
            </w:r>
          </w:p>
          <w:p w:rsidR="003A6986" w:rsidRPr="00FC2B9C" w:rsidRDefault="003A6986" w:rsidP="003A6986">
            <w:pPr>
              <w:jc w:val="both"/>
              <w:rPr>
                <w:sz w:val="21"/>
                <w:szCs w:val="21"/>
              </w:rPr>
            </w:pPr>
            <w:r w:rsidRPr="00FC2B9C">
              <w:rPr>
                <w:sz w:val="21"/>
                <w:szCs w:val="21"/>
              </w:rPr>
              <w:t>- численность добровольцев (волонтеров) привлеченных к реализации проекта;</w:t>
            </w:r>
          </w:p>
          <w:p w:rsidR="003A6986" w:rsidRPr="00FC2B9C" w:rsidRDefault="003A6986" w:rsidP="003A6986">
            <w:pPr>
              <w:jc w:val="both"/>
              <w:rPr>
                <w:sz w:val="21"/>
                <w:szCs w:val="21"/>
              </w:rPr>
            </w:pPr>
            <w:r w:rsidRPr="00FC2B9C">
              <w:rPr>
                <w:sz w:val="21"/>
                <w:szCs w:val="21"/>
              </w:rPr>
              <w:t>- численность партнеров привлеченных к реализации проекта;</w:t>
            </w:r>
          </w:p>
          <w:p w:rsidR="00B0093E" w:rsidRPr="00FC2B9C" w:rsidRDefault="003A6986" w:rsidP="004F35C3">
            <w:pPr>
              <w:jc w:val="both"/>
              <w:rPr>
                <w:sz w:val="21"/>
                <w:szCs w:val="21"/>
              </w:rPr>
            </w:pPr>
            <w:r w:rsidRPr="00FC2B9C">
              <w:rPr>
                <w:sz w:val="21"/>
                <w:szCs w:val="21"/>
              </w:rPr>
              <w:t>- количество публикаций о реализации проекта в средствах массовой информации, в том числе в сети «Интернет».</w:t>
            </w:r>
          </w:p>
        </w:tc>
        <w:tc>
          <w:tcPr>
            <w:tcW w:w="515" w:type="pct"/>
          </w:tcPr>
          <w:p w:rsidR="003A6986" w:rsidRPr="00FC2B9C" w:rsidRDefault="003A6986" w:rsidP="003A6986">
            <w:pPr>
              <w:jc w:val="center"/>
              <w:rPr>
                <w:sz w:val="21"/>
                <w:szCs w:val="21"/>
              </w:rPr>
            </w:pPr>
            <w:r w:rsidRPr="00FC2B9C">
              <w:rPr>
                <w:sz w:val="21"/>
                <w:szCs w:val="21"/>
              </w:rPr>
              <w:t>чел.</w:t>
            </w:r>
          </w:p>
          <w:p w:rsidR="003A6986" w:rsidRPr="00FC2B9C" w:rsidRDefault="003A6986" w:rsidP="003A6986">
            <w:pPr>
              <w:jc w:val="center"/>
              <w:rPr>
                <w:sz w:val="21"/>
                <w:szCs w:val="21"/>
              </w:rPr>
            </w:pPr>
          </w:p>
          <w:p w:rsidR="003A6986" w:rsidRPr="00FC2B9C" w:rsidRDefault="003A6986" w:rsidP="003A6986">
            <w:pPr>
              <w:jc w:val="center"/>
              <w:rPr>
                <w:sz w:val="21"/>
                <w:szCs w:val="21"/>
              </w:rPr>
            </w:pPr>
            <w:r w:rsidRPr="00FC2B9C">
              <w:rPr>
                <w:sz w:val="21"/>
                <w:szCs w:val="21"/>
              </w:rPr>
              <w:t>чел.</w:t>
            </w:r>
          </w:p>
          <w:p w:rsidR="003A6986" w:rsidRPr="00FC2B9C" w:rsidRDefault="003A6986" w:rsidP="003A6986">
            <w:pPr>
              <w:jc w:val="center"/>
              <w:rPr>
                <w:sz w:val="21"/>
                <w:szCs w:val="21"/>
              </w:rPr>
            </w:pPr>
          </w:p>
          <w:p w:rsidR="003A6986" w:rsidRPr="00FC2B9C" w:rsidRDefault="003A6986" w:rsidP="003A6986">
            <w:pPr>
              <w:jc w:val="center"/>
              <w:rPr>
                <w:sz w:val="21"/>
                <w:szCs w:val="21"/>
              </w:rPr>
            </w:pPr>
            <w:r w:rsidRPr="00FC2B9C">
              <w:rPr>
                <w:sz w:val="21"/>
                <w:szCs w:val="21"/>
              </w:rPr>
              <w:t>чел.</w:t>
            </w:r>
          </w:p>
          <w:p w:rsidR="00FC2B9C" w:rsidRPr="00FC2B9C" w:rsidRDefault="00FC2B9C" w:rsidP="003A6986">
            <w:pPr>
              <w:jc w:val="center"/>
              <w:rPr>
                <w:sz w:val="21"/>
                <w:szCs w:val="21"/>
              </w:rPr>
            </w:pPr>
          </w:p>
          <w:p w:rsidR="00B0093E" w:rsidRPr="00FC2B9C" w:rsidRDefault="003A6986" w:rsidP="003A6986">
            <w:pPr>
              <w:jc w:val="center"/>
              <w:rPr>
                <w:sz w:val="21"/>
                <w:szCs w:val="21"/>
              </w:rPr>
            </w:pPr>
            <w:r w:rsidRPr="00FC2B9C">
              <w:rPr>
                <w:sz w:val="21"/>
                <w:szCs w:val="21"/>
              </w:rPr>
              <w:t>шт.</w:t>
            </w:r>
          </w:p>
        </w:tc>
        <w:tc>
          <w:tcPr>
            <w:tcW w:w="327" w:type="pct"/>
          </w:tcPr>
          <w:p w:rsidR="00B0093E" w:rsidRPr="00FC2B9C" w:rsidRDefault="00B0093E" w:rsidP="00B0093E">
            <w:pPr>
              <w:jc w:val="center"/>
              <w:rPr>
                <w:sz w:val="21"/>
                <w:szCs w:val="21"/>
              </w:rPr>
            </w:pPr>
          </w:p>
        </w:tc>
        <w:tc>
          <w:tcPr>
            <w:tcW w:w="655" w:type="pct"/>
          </w:tcPr>
          <w:p w:rsidR="00B0093E" w:rsidRPr="00FC2B9C" w:rsidRDefault="00B0093E" w:rsidP="0058537C">
            <w:pPr>
              <w:jc w:val="center"/>
              <w:rPr>
                <w:sz w:val="21"/>
                <w:szCs w:val="21"/>
              </w:rPr>
            </w:pPr>
          </w:p>
        </w:tc>
        <w:tc>
          <w:tcPr>
            <w:tcW w:w="839" w:type="pct"/>
          </w:tcPr>
          <w:p w:rsidR="00B0093E" w:rsidRPr="00FC2B9C" w:rsidRDefault="00B0093E" w:rsidP="00B0093E">
            <w:pPr>
              <w:jc w:val="center"/>
              <w:rPr>
                <w:sz w:val="21"/>
                <w:szCs w:val="21"/>
              </w:rPr>
            </w:pPr>
            <w:r w:rsidRPr="00FC2B9C">
              <w:rPr>
                <w:sz w:val="21"/>
                <w:szCs w:val="21"/>
              </w:rPr>
              <w:t>20__</w:t>
            </w:r>
          </w:p>
        </w:tc>
      </w:tr>
    </w:tbl>
    <w:p w:rsidR="00B0093E" w:rsidRPr="004F35C3" w:rsidRDefault="00B0093E" w:rsidP="00B0093E">
      <w:pPr>
        <w:jc w:val="center"/>
      </w:pPr>
    </w:p>
    <w:p w:rsidR="00FD30C3" w:rsidRPr="00FC2B9C" w:rsidRDefault="00B0093E" w:rsidP="00FD30C3">
      <w:pPr>
        <w:rPr>
          <w:sz w:val="22"/>
        </w:rPr>
      </w:pPr>
      <w:r w:rsidRPr="00FC2B9C">
        <w:rPr>
          <w:sz w:val="22"/>
        </w:rPr>
        <w:t xml:space="preserve">Руководитель  </w:t>
      </w:r>
      <w:r w:rsidR="00FC2B9C" w:rsidRPr="00FC2B9C">
        <w:rPr>
          <w:sz w:val="22"/>
        </w:rPr>
        <w:t xml:space="preserve">    </w:t>
      </w:r>
      <w:r w:rsidRPr="00FC2B9C">
        <w:rPr>
          <w:sz w:val="22"/>
        </w:rPr>
        <w:t xml:space="preserve">    _______________          ____________________</w:t>
      </w:r>
    </w:p>
    <w:p w:rsidR="00FD30C3" w:rsidRPr="00FC2B9C" w:rsidRDefault="00FD30C3" w:rsidP="00FD30C3">
      <w:pPr>
        <w:rPr>
          <w:sz w:val="20"/>
        </w:rPr>
      </w:pPr>
      <w:r w:rsidRPr="00FC2B9C">
        <w:rPr>
          <w:sz w:val="20"/>
        </w:rPr>
        <w:t xml:space="preserve">                                   </w:t>
      </w:r>
      <w:r w:rsidR="00FC2B9C" w:rsidRPr="00FC2B9C">
        <w:rPr>
          <w:sz w:val="20"/>
        </w:rPr>
        <w:t xml:space="preserve">   </w:t>
      </w:r>
      <w:r w:rsidRPr="00FC2B9C">
        <w:rPr>
          <w:sz w:val="20"/>
        </w:rPr>
        <w:t xml:space="preserve"> </w:t>
      </w:r>
      <w:r w:rsidR="00B0093E" w:rsidRPr="00FC2B9C">
        <w:rPr>
          <w:sz w:val="20"/>
        </w:rPr>
        <w:t xml:space="preserve"> (подпись)       </w:t>
      </w:r>
      <w:r w:rsidRPr="00FC2B9C">
        <w:rPr>
          <w:sz w:val="20"/>
        </w:rPr>
        <w:t xml:space="preserve">  </w:t>
      </w:r>
      <w:r w:rsidR="00B0093E" w:rsidRPr="00FC2B9C">
        <w:rPr>
          <w:sz w:val="20"/>
        </w:rPr>
        <w:t xml:space="preserve">    </w:t>
      </w:r>
      <w:r w:rsidR="00FC2B9C" w:rsidRPr="00FC2B9C">
        <w:rPr>
          <w:sz w:val="20"/>
        </w:rPr>
        <w:t xml:space="preserve"> </w:t>
      </w:r>
      <w:r w:rsidR="00B0093E" w:rsidRPr="00FC2B9C">
        <w:rPr>
          <w:sz w:val="20"/>
        </w:rPr>
        <w:t xml:space="preserve">  (расшифровка подписи)</w:t>
      </w:r>
    </w:p>
    <w:p w:rsidR="00FD30C3" w:rsidRPr="00FC2B9C" w:rsidRDefault="00B0093E" w:rsidP="00FD30C3">
      <w:pPr>
        <w:rPr>
          <w:sz w:val="22"/>
        </w:rPr>
      </w:pPr>
      <w:r w:rsidRPr="00FC2B9C">
        <w:rPr>
          <w:sz w:val="22"/>
        </w:rPr>
        <w:t>Главный бухгалтер _______________          _____________________</w:t>
      </w:r>
    </w:p>
    <w:p w:rsidR="00E27C02" w:rsidRDefault="00FD30C3" w:rsidP="00E27C02">
      <w:pPr>
        <w:rPr>
          <w:sz w:val="20"/>
        </w:rPr>
      </w:pPr>
      <w:r w:rsidRPr="00FC2B9C">
        <w:rPr>
          <w:sz w:val="22"/>
        </w:rPr>
        <w:t xml:space="preserve"> М.П.                               </w:t>
      </w:r>
      <w:r w:rsidR="00B0093E" w:rsidRPr="00FC2B9C">
        <w:rPr>
          <w:sz w:val="20"/>
        </w:rPr>
        <w:t xml:space="preserve">(подпись)       </w:t>
      </w:r>
      <w:r w:rsidR="00FC2B9C" w:rsidRPr="00FC2B9C">
        <w:rPr>
          <w:sz w:val="20"/>
        </w:rPr>
        <w:t xml:space="preserve">   </w:t>
      </w:r>
      <w:r w:rsidR="00B0093E" w:rsidRPr="00FC2B9C">
        <w:rPr>
          <w:sz w:val="20"/>
        </w:rPr>
        <w:t xml:space="preserve">      (расшифровка подписи)</w:t>
      </w:r>
    </w:p>
    <w:p w:rsidR="00FC2B9C" w:rsidRPr="00FC2B9C" w:rsidRDefault="00FC2B9C" w:rsidP="00E27C02">
      <w:pPr>
        <w:rPr>
          <w:sz w:val="22"/>
        </w:rPr>
      </w:pPr>
    </w:p>
    <w:p w:rsidR="00E27C02" w:rsidRDefault="00E27C02" w:rsidP="00FD30C3">
      <w:pPr>
        <w:jc w:val="right"/>
        <w:sectPr w:rsidR="00E27C02" w:rsidSect="00FC2B9C">
          <w:pgSz w:w="16838" w:h="11906" w:orient="landscape"/>
          <w:pgMar w:top="1134" w:right="1134" w:bottom="851" w:left="1134" w:header="709" w:footer="709" w:gutter="0"/>
          <w:pgNumType w:start="1"/>
          <w:cols w:space="708"/>
          <w:titlePg/>
          <w:docGrid w:linePitch="360"/>
        </w:sectPr>
      </w:pPr>
    </w:p>
    <w:p w:rsidR="006B7801" w:rsidRPr="004F35C3" w:rsidRDefault="006B7801" w:rsidP="00FD30C3">
      <w:pPr>
        <w:jc w:val="right"/>
      </w:pPr>
      <w:r w:rsidRPr="004F35C3">
        <w:lastRenderedPageBreak/>
        <w:t>Приложение</w:t>
      </w:r>
      <w:r w:rsidR="00FC2B9C">
        <w:t xml:space="preserve"> №</w:t>
      </w:r>
      <w:r w:rsidRPr="004F35C3">
        <w:t xml:space="preserve"> </w:t>
      </w:r>
      <w:r w:rsidR="0058537C" w:rsidRPr="004F35C3">
        <w:t>4</w:t>
      </w:r>
    </w:p>
    <w:p w:rsidR="003414C9" w:rsidRPr="004F35C3" w:rsidRDefault="003414C9" w:rsidP="00C44136">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C44136">
      <w:pPr>
        <w:autoSpaceDE w:val="0"/>
        <w:autoSpaceDN w:val="0"/>
        <w:adjustRightInd w:val="0"/>
        <w:jc w:val="right"/>
      </w:pPr>
      <w:r w:rsidRPr="004F35C3">
        <w:t xml:space="preserve">грантов в форме субсидий из бюджета муниципального образования </w:t>
      </w:r>
    </w:p>
    <w:p w:rsidR="00C44136" w:rsidRPr="004F35C3" w:rsidRDefault="003414C9" w:rsidP="00C44136">
      <w:pPr>
        <w:autoSpaceDE w:val="0"/>
        <w:autoSpaceDN w:val="0"/>
        <w:adjustRightInd w:val="0"/>
        <w:jc w:val="right"/>
      </w:pPr>
      <w:r w:rsidRPr="004F35C3">
        <w:t xml:space="preserve">«Ленский муниципальный район» на реализацию социально значимых проектов </w:t>
      </w:r>
    </w:p>
    <w:p w:rsidR="003414C9" w:rsidRPr="004F35C3" w:rsidRDefault="003414C9" w:rsidP="00C44136">
      <w:pPr>
        <w:autoSpaceDE w:val="0"/>
        <w:autoSpaceDN w:val="0"/>
        <w:adjustRightInd w:val="0"/>
        <w:jc w:val="right"/>
      </w:pPr>
      <w:r w:rsidRPr="004F35C3">
        <w:t xml:space="preserve">социально ориентированным некоммерческим организациям, </w:t>
      </w:r>
    </w:p>
    <w:p w:rsidR="003414C9" w:rsidRPr="004F35C3" w:rsidRDefault="003414C9" w:rsidP="00C44136">
      <w:pPr>
        <w:autoSpaceDE w:val="0"/>
        <w:autoSpaceDN w:val="0"/>
        <w:adjustRightInd w:val="0"/>
        <w:jc w:val="right"/>
      </w:pPr>
      <w:r w:rsidRPr="004F35C3">
        <w:t>осуществляющим свою деятельность на территории Ленского района</w:t>
      </w:r>
    </w:p>
    <w:p w:rsidR="006B7801" w:rsidRPr="004F35C3" w:rsidRDefault="006B7801" w:rsidP="00C44136">
      <w:pPr>
        <w:pStyle w:val="ConsPlusNonformat"/>
        <w:widowControl/>
        <w:jc w:val="center"/>
        <w:rPr>
          <w:rFonts w:ascii="Times New Roman" w:hAnsi="Times New Roman" w:cs="Times New Roman"/>
          <w:sz w:val="28"/>
          <w:szCs w:val="28"/>
        </w:rPr>
      </w:pPr>
    </w:p>
    <w:p w:rsidR="006B7801" w:rsidRPr="004F35C3" w:rsidRDefault="006B7801" w:rsidP="00C44136">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 xml:space="preserve">Р Е </w:t>
      </w:r>
      <w:proofErr w:type="spellStart"/>
      <w:r w:rsidRPr="004F35C3">
        <w:rPr>
          <w:rFonts w:ascii="Times New Roman" w:hAnsi="Times New Roman" w:cs="Times New Roman"/>
          <w:b/>
          <w:sz w:val="28"/>
          <w:szCs w:val="28"/>
        </w:rPr>
        <w:t>Е</w:t>
      </w:r>
      <w:proofErr w:type="spellEnd"/>
      <w:r w:rsidRPr="004F35C3">
        <w:rPr>
          <w:rFonts w:ascii="Times New Roman" w:hAnsi="Times New Roman" w:cs="Times New Roman"/>
          <w:b/>
          <w:sz w:val="28"/>
          <w:szCs w:val="28"/>
        </w:rPr>
        <w:t xml:space="preserve"> С Т Р</w:t>
      </w:r>
    </w:p>
    <w:p w:rsidR="006B7801" w:rsidRPr="004F35C3" w:rsidRDefault="006B7801" w:rsidP="00C44136">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заявок СОНКО на участие в конкурсном отборе</w:t>
      </w:r>
    </w:p>
    <w:p w:rsidR="006B7801" w:rsidRPr="004F35C3" w:rsidRDefault="006B7801" w:rsidP="00C44136">
      <w:pPr>
        <w:pStyle w:val="ConsPlusNormal"/>
        <w:widowControl/>
        <w:ind w:firstLine="0"/>
        <w:jc w:val="center"/>
        <w:rPr>
          <w:rFonts w:ascii="Times New Roman" w:hAnsi="Times New Roman" w:cs="Times New Roman"/>
          <w:sz w:val="28"/>
          <w:szCs w:val="28"/>
        </w:rPr>
      </w:pPr>
    </w:p>
    <w:tbl>
      <w:tblPr>
        <w:tblW w:w="5000" w:type="pct"/>
        <w:tblInd w:w="70" w:type="dxa"/>
        <w:tblLayout w:type="fixed"/>
        <w:tblCellMar>
          <w:left w:w="70" w:type="dxa"/>
          <w:right w:w="70" w:type="dxa"/>
        </w:tblCellMar>
        <w:tblLook w:val="0000"/>
      </w:tblPr>
      <w:tblGrid>
        <w:gridCol w:w="2221"/>
        <w:gridCol w:w="2133"/>
        <w:gridCol w:w="1458"/>
        <w:gridCol w:w="1738"/>
        <w:gridCol w:w="1945"/>
      </w:tblGrid>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Наименование </w:t>
            </w:r>
            <w:r w:rsidR="00C44136" w:rsidRPr="004F35C3">
              <w:rPr>
                <w:rFonts w:ascii="Times New Roman" w:hAnsi="Times New Roman" w:cs="Times New Roman"/>
              </w:rPr>
              <w:t>организации-</w:t>
            </w:r>
            <w:r w:rsidRPr="004F35C3">
              <w:rPr>
                <w:rFonts w:ascii="Times New Roman" w:hAnsi="Times New Roman" w:cs="Times New Roman"/>
              </w:rPr>
              <w:t xml:space="preserve">заявителя (наименование проекта) </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jc w:val="center"/>
              <w:rPr>
                <w:bCs/>
                <w:sz w:val="20"/>
                <w:szCs w:val="20"/>
              </w:rPr>
            </w:pPr>
            <w:r w:rsidRPr="004F35C3">
              <w:rPr>
                <w:sz w:val="20"/>
                <w:szCs w:val="20"/>
              </w:rPr>
              <w:t>Адрес организации</w:t>
            </w: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jc w:val="center"/>
              <w:rPr>
                <w:bCs/>
                <w:sz w:val="20"/>
                <w:szCs w:val="20"/>
              </w:rPr>
            </w:pPr>
            <w:r w:rsidRPr="004F35C3">
              <w:rPr>
                <w:bCs/>
                <w:sz w:val="20"/>
                <w:szCs w:val="20"/>
              </w:rPr>
              <w:t>Наименование проекта</w:t>
            </w: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jc w:val="center"/>
              <w:rPr>
                <w:rFonts w:ascii="Times New Roman" w:hAnsi="Times New Roman" w:cs="Times New Roman"/>
              </w:rPr>
            </w:pPr>
            <w:r w:rsidRPr="004F35C3">
              <w:rPr>
                <w:rFonts w:ascii="Times New Roman" w:hAnsi="Times New Roman" w:cs="Times New Roman"/>
              </w:rPr>
              <w:t>Размер запрашиваемого гранта</w:t>
            </w: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C44136" w:rsidP="00C44136">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Размер </w:t>
            </w:r>
            <w:proofErr w:type="spellStart"/>
            <w:r w:rsidRPr="004F35C3">
              <w:rPr>
                <w:rFonts w:ascii="Times New Roman" w:hAnsi="Times New Roman" w:cs="Times New Roman"/>
              </w:rPr>
              <w:t>софинансирования</w:t>
            </w:r>
            <w:proofErr w:type="spellEnd"/>
          </w:p>
        </w:tc>
      </w:tr>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1.</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r>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2.</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r>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3.</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r>
      <w:tr w:rsidR="00C44136" w:rsidRPr="004F35C3" w:rsidTr="00E27C02">
        <w:trPr>
          <w:cantSplit/>
          <w:trHeight w:val="240"/>
        </w:trPr>
        <w:tc>
          <w:tcPr>
            <w:tcW w:w="1170"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4.</w:t>
            </w:r>
          </w:p>
        </w:tc>
        <w:tc>
          <w:tcPr>
            <w:tcW w:w="1123"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768"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915"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c>
          <w:tcPr>
            <w:tcW w:w="1024" w:type="pct"/>
            <w:tcBorders>
              <w:top w:val="single" w:sz="6" w:space="0" w:color="auto"/>
              <w:left w:val="single" w:sz="6" w:space="0" w:color="auto"/>
              <w:bottom w:val="single" w:sz="6" w:space="0" w:color="auto"/>
              <w:right w:val="single" w:sz="6" w:space="0" w:color="auto"/>
            </w:tcBorders>
          </w:tcPr>
          <w:p w:rsidR="006B7801" w:rsidRPr="004F35C3" w:rsidRDefault="006B7801" w:rsidP="00C44136">
            <w:pPr>
              <w:pStyle w:val="ConsPlusNormal"/>
              <w:widowControl/>
              <w:ind w:firstLine="0"/>
              <w:rPr>
                <w:rFonts w:ascii="Times New Roman" w:hAnsi="Times New Roman" w:cs="Times New Roman"/>
                <w:sz w:val="24"/>
                <w:szCs w:val="24"/>
              </w:rPr>
            </w:pPr>
          </w:p>
        </w:tc>
      </w:tr>
    </w:tbl>
    <w:p w:rsidR="006B7801" w:rsidRPr="004F35C3" w:rsidRDefault="006B7801" w:rsidP="00C44136">
      <w:pPr>
        <w:pStyle w:val="ConsPlusNormal"/>
        <w:widowControl/>
        <w:ind w:firstLine="0"/>
        <w:jc w:val="both"/>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8"/>
          <w:szCs w:val="28"/>
        </w:rPr>
      </w:pPr>
      <w:r w:rsidRPr="004F35C3">
        <w:rPr>
          <w:rFonts w:ascii="Times New Roman" w:hAnsi="Times New Roman" w:cs="Times New Roman"/>
          <w:sz w:val="28"/>
          <w:szCs w:val="28"/>
        </w:rPr>
        <w:t>Председатель конкурсной комиссии    __________         ___________________</w:t>
      </w:r>
    </w:p>
    <w:p w:rsidR="006B7801" w:rsidRPr="004F35C3" w:rsidRDefault="006B7801" w:rsidP="00C44136">
      <w:pPr>
        <w:pStyle w:val="ConsPlusNonformat"/>
        <w:widowControl/>
        <w:rPr>
          <w:rFonts w:ascii="Times New Roman" w:hAnsi="Times New Roman" w:cs="Times New Roman"/>
        </w:rPr>
      </w:pPr>
      <w:r w:rsidRPr="004F35C3">
        <w:rPr>
          <w:rFonts w:ascii="Times New Roman" w:hAnsi="Times New Roman" w:cs="Times New Roman"/>
          <w:sz w:val="28"/>
          <w:szCs w:val="28"/>
        </w:rPr>
        <w:t xml:space="preserve">                                                                      </w:t>
      </w:r>
      <w:r w:rsidRPr="004F35C3">
        <w:rPr>
          <w:rFonts w:ascii="Times New Roman" w:hAnsi="Times New Roman" w:cs="Times New Roman"/>
        </w:rPr>
        <w:t>(подпись)                         (расшифровка подписи)</w:t>
      </w: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8"/>
          <w:szCs w:val="28"/>
        </w:rPr>
      </w:pPr>
      <w:r w:rsidRPr="004F35C3">
        <w:rPr>
          <w:rFonts w:ascii="Times New Roman" w:hAnsi="Times New Roman" w:cs="Times New Roman"/>
          <w:sz w:val="28"/>
          <w:szCs w:val="28"/>
        </w:rPr>
        <w:t>«___» _____________ 20___ года</w:t>
      </w: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p>
    <w:p w:rsidR="006B7801" w:rsidRPr="004F35C3" w:rsidRDefault="006B7801" w:rsidP="00C44136">
      <w:pPr>
        <w:pStyle w:val="ConsPlusNonformat"/>
        <w:widowControl/>
        <w:rPr>
          <w:rFonts w:ascii="Times New Roman" w:hAnsi="Times New Roman" w:cs="Times New Roman"/>
          <w:sz w:val="24"/>
          <w:szCs w:val="24"/>
        </w:rPr>
      </w:pPr>
      <w:r w:rsidRPr="004F35C3">
        <w:rPr>
          <w:rFonts w:ascii="Times New Roman" w:hAnsi="Times New Roman" w:cs="Times New Roman"/>
          <w:sz w:val="24"/>
          <w:szCs w:val="24"/>
        </w:rPr>
        <w:t>М.П.</w:t>
      </w:r>
    </w:p>
    <w:p w:rsidR="006B7801" w:rsidRPr="004F35C3" w:rsidRDefault="006B7801" w:rsidP="00C44136">
      <w:pPr>
        <w:pStyle w:val="ConsPlusNormal"/>
        <w:widowControl/>
        <w:ind w:firstLine="0"/>
        <w:jc w:val="both"/>
        <w:rPr>
          <w:rFonts w:ascii="Times New Roman" w:hAnsi="Times New Roman" w:cs="Times New Roman"/>
          <w:sz w:val="28"/>
          <w:szCs w:val="28"/>
        </w:rPr>
      </w:pPr>
    </w:p>
    <w:p w:rsidR="00164A38" w:rsidRPr="004F35C3" w:rsidRDefault="00164A38" w:rsidP="00894ABC">
      <w:pPr>
        <w:pStyle w:val="ConsPlusTitle"/>
        <w:widowControl/>
        <w:jc w:val="right"/>
        <w:rPr>
          <w:b w:val="0"/>
        </w:rPr>
        <w:sectPr w:rsidR="00164A38" w:rsidRPr="004F35C3" w:rsidSect="00E27C02">
          <w:pgSz w:w="11906" w:h="16838"/>
          <w:pgMar w:top="1134" w:right="850" w:bottom="1134" w:left="1701" w:header="709" w:footer="709" w:gutter="0"/>
          <w:pgNumType w:start="1"/>
          <w:cols w:space="708"/>
          <w:titlePg/>
          <w:docGrid w:linePitch="360"/>
        </w:sectPr>
      </w:pPr>
    </w:p>
    <w:p w:rsidR="004F1FD7" w:rsidRPr="004F35C3" w:rsidRDefault="004F1FD7" w:rsidP="00164A38">
      <w:pPr>
        <w:pStyle w:val="ConsPlusTitle"/>
        <w:widowControl/>
        <w:jc w:val="right"/>
        <w:rPr>
          <w:b w:val="0"/>
        </w:rPr>
      </w:pPr>
      <w:r w:rsidRPr="004F35C3">
        <w:rPr>
          <w:b w:val="0"/>
        </w:rPr>
        <w:lastRenderedPageBreak/>
        <w:t xml:space="preserve">Приложение </w:t>
      </w:r>
      <w:r w:rsidR="00FC2B9C">
        <w:rPr>
          <w:b w:val="0"/>
        </w:rPr>
        <w:t xml:space="preserve">№ </w:t>
      </w:r>
      <w:r w:rsidR="0058537C" w:rsidRPr="004F35C3">
        <w:rPr>
          <w:b w:val="0"/>
        </w:rPr>
        <w:t>5</w:t>
      </w:r>
    </w:p>
    <w:p w:rsidR="003414C9" w:rsidRPr="004F35C3" w:rsidRDefault="003414C9" w:rsidP="00164A38">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164A38">
      <w:pPr>
        <w:autoSpaceDE w:val="0"/>
        <w:autoSpaceDN w:val="0"/>
        <w:adjustRightInd w:val="0"/>
        <w:jc w:val="right"/>
      </w:pPr>
      <w:r w:rsidRPr="004F35C3">
        <w:t xml:space="preserve">грантов в форме субсидий из бюджета муниципального образования </w:t>
      </w:r>
    </w:p>
    <w:p w:rsidR="00164A38" w:rsidRPr="004F35C3" w:rsidRDefault="003414C9" w:rsidP="00164A38">
      <w:pPr>
        <w:autoSpaceDE w:val="0"/>
        <w:autoSpaceDN w:val="0"/>
        <w:adjustRightInd w:val="0"/>
        <w:jc w:val="right"/>
      </w:pPr>
      <w:r w:rsidRPr="004F35C3">
        <w:t xml:space="preserve">«Ленский муниципальный район» на реализацию социально значимых проектов </w:t>
      </w:r>
    </w:p>
    <w:p w:rsidR="003414C9" w:rsidRPr="004F35C3" w:rsidRDefault="003414C9" w:rsidP="00164A38">
      <w:pPr>
        <w:autoSpaceDE w:val="0"/>
        <w:autoSpaceDN w:val="0"/>
        <w:adjustRightInd w:val="0"/>
        <w:jc w:val="right"/>
      </w:pPr>
      <w:r w:rsidRPr="004F35C3">
        <w:t xml:space="preserve">социально ориентированным некоммерческим организациям, </w:t>
      </w:r>
    </w:p>
    <w:p w:rsidR="003414C9" w:rsidRPr="004F35C3" w:rsidRDefault="003414C9" w:rsidP="00164A38">
      <w:pPr>
        <w:autoSpaceDE w:val="0"/>
        <w:autoSpaceDN w:val="0"/>
        <w:adjustRightInd w:val="0"/>
        <w:jc w:val="right"/>
      </w:pPr>
      <w:r w:rsidRPr="004F35C3">
        <w:t>осуществляющим свою деятельность на территории Ленского района</w:t>
      </w:r>
    </w:p>
    <w:p w:rsidR="003414C9" w:rsidRPr="004F35C3" w:rsidRDefault="003414C9" w:rsidP="00164A38">
      <w:pPr>
        <w:jc w:val="right"/>
      </w:pPr>
    </w:p>
    <w:p w:rsidR="003414C9" w:rsidRPr="004F35C3" w:rsidRDefault="003414C9" w:rsidP="00164A38">
      <w:pPr>
        <w:jc w:val="right"/>
        <w:rPr>
          <w:highlight w:val="yellow"/>
        </w:rPr>
      </w:pPr>
    </w:p>
    <w:p w:rsidR="006B7801" w:rsidRPr="004F35C3" w:rsidRDefault="006B7801" w:rsidP="00164A38">
      <w:pPr>
        <w:jc w:val="center"/>
        <w:rPr>
          <w:b/>
          <w:sz w:val="28"/>
          <w:szCs w:val="28"/>
        </w:rPr>
      </w:pPr>
      <w:r w:rsidRPr="004F35C3">
        <w:rPr>
          <w:b/>
          <w:sz w:val="28"/>
          <w:szCs w:val="28"/>
        </w:rPr>
        <w:t>ЛИСТ ОЦЕНКИ КОНКУРСНЫХ ЗАЯВОК</w:t>
      </w:r>
    </w:p>
    <w:p w:rsidR="006B7801" w:rsidRPr="004F35C3" w:rsidRDefault="006B7801" w:rsidP="00164A38">
      <w:pPr>
        <w:pStyle w:val="ConsPlusNormal"/>
        <w:widowControl/>
        <w:ind w:firstLine="0"/>
        <w:jc w:val="both"/>
        <w:rPr>
          <w:rFonts w:ascii="Times New Roman" w:hAnsi="Times New Roman" w:cs="Times New Roman"/>
          <w:b/>
          <w:sz w:val="28"/>
          <w:szCs w:val="28"/>
        </w:rPr>
      </w:pPr>
    </w:p>
    <w:p w:rsidR="006B7801" w:rsidRPr="004F35C3" w:rsidRDefault="006B7801" w:rsidP="00164A38">
      <w:pPr>
        <w:autoSpaceDE w:val="0"/>
        <w:autoSpaceDN w:val="0"/>
        <w:adjustRightInd w:val="0"/>
        <w:jc w:val="both"/>
        <w:outlineLvl w:val="1"/>
        <w:rPr>
          <w:sz w:val="28"/>
          <w:szCs w:val="28"/>
        </w:rPr>
      </w:pPr>
      <w:r w:rsidRPr="004F35C3">
        <w:rPr>
          <w:sz w:val="28"/>
          <w:szCs w:val="28"/>
        </w:rPr>
        <w:t>Фамилия, имя, отчество члена комиссии ______________________________________________</w:t>
      </w:r>
    </w:p>
    <w:p w:rsidR="006B7801" w:rsidRPr="004F35C3" w:rsidRDefault="006B7801" w:rsidP="00164A38">
      <w:pPr>
        <w:pStyle w:val="ConsPlusNormal"/>
        <w:widowControl/>
        <w:ind w:firstLine="0"/>
        <w:jc w:val="both"/>
        <w:rPr>
          <w:rFonts w:ascii="Times New Roman" w:hAnsi="Times New Roman" w:cs="Times New Roman"/>
          <w:b/>
          <w:sz w:val="28"/>
          <w:szCs w:val="28"/>
        </w:rPr>
      </w:pPr>
    </w:p>
    <w:tbl>
      <w:tblPr>
        <w:tblpPr w:leftFromText="180" w:rightFromText="180" w:vertAnchor="text" w:horzAnchor="margin" w:tblpY="126"/>
        <w:tblW w:w="5004" w:type="pct"/>
        <w:tblLayout w:type="fixed"/>
        <w:tblCellMar>
          <w:left w:w="70" w:type="dxa"/>
          <w:right w:w="70" w:type="dxa"/>
        </w:tblCellMar>
        <w:tblLook w:val="0000"/>
      </w:tblPr>
      <w:tblGrid>
        <w:gridCol w:w="2339"/>
        <w:gridCol w:w="1843"/>
        <w:gridCol w:w="1843"/>
        <w:gridCol w:w="1699"/>
        <w:gridCol w:w="1843"/>
        <w:gridCol w:w="2270"/>
        <w:gridCol w:w="1640"/>
        <w:gridCol w:w="1245"/>
      </w:tblGrid>
      <w:tr w:rsidR="006B7801" w:rsidRPr="004F35C3" w:rsidTr="006102FA">
        <w:trPr>
          <w:cantSplit/>
          <w:trHeight w:val="230"/>
        </w:trPr>
        <w:tc>
          <w:tcPr>
            <w:tcW w:w="794" w:type="pct"/>
            <w:vMerge w:val="restart"/>
            <w:tcBorders>
              <w:top w:val="single" w:sz="6" w:space="0" w:color="auto"/>
              <w:left w:val="single" w:sz="6" w:space="0" w:color="auto"/>
              <w:right w:val="single" w:sz="6" w:space="0" w:color="auto"/>
            </w:tcBorders>
            <w:vAlign w:val="center"/>
          </w:tcPr>
          <w:p w:rsidR="006B7801"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Наименование </w:t>
            </w:r>
            <w:r w:rsidR="006102FA" w:rsidRPr="004F35C3">
              <w:rPr>
                <w:rFonts w:ascii="Times New Roman" w:hAnsi="Times New Roman" w:cs="Times New Roman"/>
              </w:rPr>
              <w:t>организации-</w:t>
            </w:r>
            <w:r w:rsidRPr="004F35C3">
              <w:rPr>
                <w:rFonts w:ascii="Times New Roman" w:hAnsi="Times New Roman" w:cs="Times New Roman"/>
              </w:rPr>
              <w:t>заявителя (наименование проекта)</w:t>
            </w:r>
          </w:p>
        </w:tc>
        <w:tc>
          <w:tcPr>
            <w:tcW w:w="3783" w:type="pct"/>
            <w:gridSpan w:val="6"/>
            <w:tcBorders>
              <w:top w:val="single" w:sz="6" w:space="0" w:color="auto"/>
              <w:left w:val="single" w:sz="6" w:space="0" w:color="auto"/>
              <w:right w:val="single" w:sz="6" w:space="0" w:color="auto"/>
            </w:tcBorders>
            <w:vAlign w:val="center"/>
          </w:tcPr>
          <w:p w:rsidR="006B7801" w:rsidRPr="004F35C3" w:rsidRDefault="00164A38" w:rsidP="00164A38">
            <w:pPr>
              <w:autoSpaceDE w:val="0"/>
              <w:autoSpaceDN w:val="0"/>
              <w:adjustRightInd w:val="0"/>
              <w:jc w:val="center"/>
              <w:rPr>
                <w:sz w:val="20"/>
                <w:szCs w:val="20"/>
              </w:rPr>
            </w:pPr>
            <w:r w:rsidRPr="004F35C3">
              <w:rPr>
                <w:sz w:val="20"/>
                <w:szCs w:val="20"/>
              </w:rPr>
              <w:t xml:space="preserve">Оценка количественных </w:t>
            </w:r>
            <w:r w:rsidR="006B7801" w:rsidRPr="004F35C3">
              <w:rPr>
                <w:sz w:val="20"/>
                <w:szCs w:val="20"/>
              </w:rPr>
              <w:t>критериев (максимальная оценка 5 баллов)</w:t>
            </w:r>
          </w:p>
        </w:tc>
        <w:tc>
          <w:tcPr>
            <w:tcW w:w="423" w:type="pct"/>
            <w:vMerge w:val="restart"/>
            <w:tcBorders>
              <w:top w:val="single" w:sz="6" w:space="0" w:color="auto"/>
              <w:left w:val="single" w:sz="6" w:space="0" w:color="auto"/>
              <w:right w:val="single" w:sz="6" w:space="0" w:color="auto"/>
            </w:tcBorders>
            <w:vAlign w:val="center"/>
          </w:tcPr>
          <w:p w:rsidR="006B7801" w:rsidRPr="004F35C3" w:rsidRDefault="006B7801" w:rsidP="00164A38">
            <w:pPr>
              <w:autoSpaceDE w:val="0"/>
              <w:autoSpaceDN w:val="0"/>
              <w:adjustRightInd w:val="0"/>
              <w:jc w:val="center"/>
              <w:rPr>
                <w:sz w:val="20"/>
                <w:szCs w:val="20"/>
              </w:rPr>
            </w:pPr>
            <w:r w:rsidRPr="004F35C3">
              <w:rPr>
                <w:sz w:val="20"/>
                <w:szCs w:val="20"/>
              </w:rPr>
              <w:t>Итоговый рейтинг</w:t>
            </w:r>
          </w:p>
        </w:tc>
      </w:tr>
      <w:tr w:rsidR="006102FA" w:rsidRPr="004F35C3" w:rsidTr="006102FA">
        <w:trPr>
          <w:cantSplit/>
          <w:trHeight w:val="254"/>
        </w:trPr>
        <w:tc>
          <w:tcPr>
            <w:tcW w:w="794" w:type="pct"/>
            <w:vMerge/>
            <w:tcBorders>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vAlign w:val="center"/>
          </w:tcPr>
          <w:p w:rsidR="006B7801" w:rsidRPr="004F35C3" w:rsidRDefault="006B7801" w:rsidP="00164A38">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Значимость и актуальность проекта </w:t>
            </w:r>
          </w:p>
        </w:tc>
        <w:tc>
          <w:tcPr>
            <w:tcW w:w="626" w:type="pct"/>
            <w:tcBorders>
              <w:top w:val="single" w:sz="6" w:space="0" w:color="auto"/>
              <w:left w:val="single" w:sz="6" w:space="0" w:color="auto"/>
              <w:bottom w:val="single" w:sz="6" w:space="0" w:color="auto"/>
              <w:right w:val="single" w:sz="6" w:space="0" w:color="auto"/>
            </w:tcBorders>
            <w:vAlign w:val="center"/>
          </w:tcPr>
          <w:p w:rsidR="006B7801" w:rsidRPr="004F35C3" w:rsidRDefault="006B7801" w:rsidP="00164A38">
            <w:pPr>
              <w:pStyle w:val="ConsPlusNormal"/>
              <w:widowControl/>
              <w:ind w:firstLine="0"/>
              <w:jc w:val="center"/>
              <w:rPr>
                <w:rFonts w:ascii="Times New Roman" w:hAnsi="Times New Roman" w:cs="Times New Roman"/>
              </w:rPr>
            </w:pPr>
            <w:r w:rsidRPr="004F35C3">
              <w:rPr>
                <w:rFonts w:ascii="Times New Roman" w:hAnsi="Times New Roman" w:cs="Times New Roman"/>
              </w:rPr>
              <w:t>Экономическая эффективность</w:t>
            </w:r>
          </w:p>
        </w:tc>
        <w:tc>
          <w:tcPr>
            <w:tcW w:w="577" w:type="pct"/>
            <w:tcBorders>
              <w:top w:val="single" w:sz="6" w:space="0" w:color="auto"/>
              <w:left w:val="single" w:sz="6" w:space="0" w:color="auto"/>
              <w:bottom w:val="single" w:sz="6" w:space="0" w:color="auto"/>
              <w:right w:val="single" w:sz="6" w:space="0" w:color="auto"/>
            </w:tcBorders>
            <w:vAlign w:val="center"/>
          </w:tcPr>
          <w:p w:rsidR="006B7801" w:rsidRPr="004F35C3" w:rsidRDefault="006B7801" w:rsidP="00164A38">
            <w:pPr>
              <w:pStyle w:val="ConsPlusNormal"/>
              <w:widowControl/>
              <w:ind w:firstLine="0"/>
              <w:jc w:val="center"/>
              <w:rPr>
                <w:rFonts w:ascii="Times New Roman" w:hAnsi="Times New Roman" w:cs="Times New Roman"/>
              </w:rPr>
            </w:pPr>
            <w:r w:rsidRPr="004F35C3">
              <w:rPr>
                <w:rFonts w:ascii="Times New Roman" w:hAnsi="Times New Roman" w:cs="Times New Roman"/>
              </w:rPr>
              <w:t>Социальная эффективность</w:t>
            </w:r>
          </w:p>
        </w:tc>
        <w:tc>
          <w:tcPr>
            <w:tcW w:w="626" w:type="pct"/>
            <w:tcBorders>
              <w:top w:val="single" w:sz="6" w:space="0" w:color="auto"/>
              <w:left w:val="single" w:sz="6" w:space="0" w:color="auto"/>
              <w:bottom w:val="single" w:sz="6" w:space="0" w:color="auto"/>
              <w:right w:val="single" w:sz="4" w:space="0" w:color="auto"/>
            </w:tcBorders>
            <w:vAlign w:val="center"/>
          </w:tcPr>
          <w:p w:rsidR="006B7801"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Профессиональная</w:t>
            </w:r>
            <w:r w:rsidR="006102FA" w:rsidRPr="004F35C3">
              <w:rPr>
                <w:rFonts w:ascii="Times New Roman" w:hAnsi="Times New Roman" w:cs="Times New Roman"/>
              </w:rPr>
              <w:t xml:space="preserve"> </w:t>
            </w:r>
            <w:r w:rsidRPr="004F35C3">
              <w:rPr>
                <w:rFonts w:ascii="Times New Roman" w:hAnsi="Times New Roman" w:cs="Times New Roman"/>
              </w:rPr>
              <w:t>компетенция</w:t>
            </w:r>
          </w:p>
        </w:tc>
        <w:tc>
          <w:tcPr>
            <w:tcW w:w="771" w:type="pct"/>
            <w:tcBorders>
              <w:top w:val="single" w:sz="6" w:space="0" w:color="auto"/>
              <w:left w:val="single" w:sz="4" w:space="0" w:color="auto"/>
              <w:bottom w:val="single" w:sz="6" w:space="0" w:color="auto"/>
              <w:right w:val="single" w:sz="6" w:space="0" w:color="auto"/>
            </w:tcBorders>
            <w:vAlign w:val="center"/>
          </w:tcPr>
          <w:p w:rsidR="006B7801" w:rsidRPr="004F35C3" w:rsidRDefault="006B7801" w:rsidP="00164A38">
            <w:pPr>
              <w:pStyle w:val="ConsPlusNormal"/>
              <w:widowControl/>
              <w:ind w:firstLine="0"/>
              <w:jc w:val="center"/>
              <w:rPr>
                <w:rFonts w:ascii="Times New Roman" w:hAnsi="Times New Roman" w:cs="Times New Roman"/>
              </w:rPr>
            </w:pPr>
            <w:r w:rsidRPr="004F35C3">
              <w:rPr>
                <w:rFonts w:ascii="Times New Roman" w:hAnsi="Times New Roman" w:cs="Times New Roman"/>
              </w:rPr>
              <w:t>Наличие привлеченных партнерских ресурсов для реализации проекта</w:t>
            </w:r>
          </w:p>
        </w:tc>
        <w:tc>
          <w:tcPr>
            <w:tcW w:w="557" w:type="pct"/>
            <w:tcBorders>
              <w:top w:val="single" w:sz="6" w:space="0" w:color="auto"/>
              <w:left w:val="single" w:sz="6" w:space="0" w:color="auto"/>
              <w:bottom w:val="single" w:sz="6" w:space="0" w:color="auto"/>
              <w:right w:val="single" w:sz="6" w:space="0" w:color="auto"/>
            </w:tcBorders>
            <w:vAlign w:val="center"/>
          </w:tcPr>
          <w:p w:rsidR="006102FA"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 xml:space="preserve">Итого </w:t>
            </w:r>
          </w:p>
          <w:p w:rsidR="006B7801"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баллов по количественным критериям</w:t>
            </w:r>
          </w:p>
        </w:tc>
        <w:tc>
          <w:tcPr>
            <w:tcW w:w="423" w:type="pct"/>
            <w:vMerge/>
            <w:tcBorders>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rPr>
            </w:pPr>
          </w:p>
        </w:tc>
      </w:tr>
      <w:tr w:rsidR="006102FA" w:rsidRPr="004F35C3" w:rsidTr="006102FA">
        <w:trPr>
          <w:cantSplit/>
          <w:trHeight w:val="616"/>
        </w:trPr>
        <w:tc>
          <w:tcPr>
            <w:tcW w:w="794"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1</w:t>
            </w:r>
          </w:p>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r>
      <w:tr w:rsidR="006102FA" w:rsidRPr="004F35C3" w:rsidTr="006102FA">
        <w:trPr>
          <w:cantSplit/>
          <w:trHeight w:val="254"/>
        </w:trPr>
        <w:tc>
          <w:tcPr>
            <w:tcW w:w="794"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2</w:t>
            </w:r>
          </w:p>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r>
      <w:tr w:rsidR="006102FA" w:rsidRPr="004F35C3" w:rsidTr="006102FA">
        <w:trPr>
          <w:cantSplit/>
          <w:trHeight w:val="254"/>
        </w:trPr>
        <w:tc>
          <w:tcPr>
            <w:tcW w:w="794"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r w:rsidRPr="004F35C3">
              <w:rPr>
                <w:rFonts w:ascii="Times New Roman" w:hAnsi="Times New Roman" w:cs="Times New Roman"/>
                <w:sz w:val="24"/>
                <w:szCs w:val="24"/>
              </w:rPr>
              <w:t>3</w:t>
            </w:r>
          </w:p>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4"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771" w:type="pct"/>
            <w:tcBorders>
              <w:top w:val="single" w:sz="6" w:space="0" w:color="auto"/>
              <w:left w:val="single" w:sz="4"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557"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6B7801" w:rsidRPr="004F35C3" w:rsidRDefault="006B7801" w:rsidP="00164A38">
            <w:pPr>
              <w:pStyle w:val="ConsPlusNormal"/>
              <w:widowControl/>
              <w:ind w:firstLine="0"/>
              <w:rPr>
                <w:rFonts w:ascii="Times New Roman" w:hAnsi="Times New Roman" w:cs="Times New Roman"/>
                <w:sz w:val="24"/>
                <w:szCs w:val="24"/>
              </w:rPr>
            </w:pPr>
          </w:p>
        </w:tc>
      </w:tr>
    </w:tbl>
    <w:p w:rsidR="006B7801" w:rsidRPr="004F35C3" w:rsidRDefault="006B7801" w:rsidP="00164A38">
      <w:pPr>
        <w:pStyle w:val="ConsPlusNormal"/>
        <w:widowControl/>
        <w:ind w:firstLine="0"/>
        <w:jc w:val="both"/>
        <w:rPr>
          <w:rFonts w:ascii="Times New Roman" w:hAnsi="Times New Roman" w:cs="Times New Roman"/>
          <w:sz w:val="28"/>
          <w:szCs w:val="28"/>
        </w:rPr>
      </w:pPr>
    </w:p>
    <w:p w:rsidR="006B7801" w:rsidRPr="004F35C3" w:rsidRDefault="006B7801" w:rsidP="00164A38">
      <w:pPr>
        <w:rPr>
          <w:sz w:val="28"/>
          <w:szCs w:val="28"/>
        </w:rPr>
      </w:pPr>
    </w:p>
    <w:p w:rsidR="006B7801" w:rsidRPr="004F35C3" w:rsidRDefault="006B7801" w:rsidP="00164A38">
      <w:r w:rsidRPr="004F35C3">
        <w:t>Подпись                                                                                        Дата</w:t>
      </w:r>
    </w:p>
    <w:p w:rsidR="006B7801" w:rsidRPr="004F35C3" w:rsidRDefault="006B7801" w:rsidP="00164A38"/>
    <w:p w:rsidR="004F1FD7" w:rsidRPr="004F35C3" w:rsidRDefault="004F1FD7" w:rsidP="00164A38"/>
    <w:p w:rsidR="006B7801" w:rsidRPr="004F35C3" w:rsidRDefault="006B7801" w:rsidP="00164A38">
      <w:pPr>
        <w:tabs>
          <w:tab w:val="left" w:pos="318"/>
        </w:tabs>
        <w:rPr>
          <w:bCs/>
        </w:rPr>
      </w:pPr>
    </w:p>
    <w:p w:rsidR="00685D74" w:rsidRPr="004F35C3" w:rsidRDefault="00685D74" w:rsidP="006102FA">
      <w:pPr>
        <w:tabs>
          <w:tab w:val="left" w:pos="318"/>
        </w:tabs>
      </w:pPr>
    </w:p>
    <w:p w:rsidR="00164A38" w:rsidRPr="004F35C3" w:rsidRDefault="00164A38" w:rsidP="00894ABC">
      <w:pPr>
        <w:tabs>
          <w:tab w:val="left" w:pos="318"/>
        </w:tabs>
        <w:jc w:val="right"/>
        <w:sectPr w:rsidR="00164A38" w:rsidRPr="004F35C3" w:rsidSect="00E27C02">
          <w:pgSz w:w="16838" w:h="11906" w:orient="landscape"/>
          <w:pgMar w:top="1701" w:right="1134" w:bottom="851" w:left="1134" w:header="709" w:footer="709" w:gutter="0"/>
          <w:pgNumType w:start="1"/>
          <w:cols w:space="708"/>
          <w:titlePg/>
          <w:docGrid w:linePitch="360"/>
        </w:sectPr>
      </w:pPr>
    </w:p>
    <w:p w:rsidR="004F1FD7" w:rsidRPr="004F35C3" w:rsidRDefault="004F1FD7" w:rsidP="00894ABC">
      <w:pPr>
        <w:tabs>
          <w:tab w:val="left" w:pos="318"/>
        </w:tabs>
        <w:jc w:val="right"/>
      </w:pPr>
      <w:r w:rsidRPr="004F35C3">
        <w:lastRenderedPageBreak/>
        <w:t>Приложение</w:t>
      </w:r>
      <w:r w:rsidR="001C5648" w:rsidRPr="004F35C3">
        <w:t xml:space="preserve"> </w:t>
      </w:r>
      <w:r w:rsidR="00FC2B9C">
        <w:t xml:space="preserve">№ </w:t>
      </w:r>
      <w:r w:rsidR="0058537C" w:rsidRPr="004F35C3">
        <w:t>6</w:t>
      </w:r>
    </w:p>
    <w:p w:rsidR="003414C9" w:rsidRPr="004F35C3" w:rsidRDefault="003414C9" w:rsidP="003414C9">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3414C9">
      <w:pPr>
        <w:autoSpaceDE w:val="0"/>
        <w:autoSpaceDN w:val="0"/>
        <w:adjustRightInd w:val="0"/>
        <w:jc w:val="right"/>
      </w:pPr>
      <w:r w:rsidRPr="004F35C3">
        <w:t xml:space="preserve">грантов в форме субсидий из бюджета муниципального образования </w:t>
      </w:r>
    </w:p>
    <w:p w:rsidR="006102FA" w:rsidRPr="004F35C3" w:rsidRDefault="003414C9" w:rsidP="003414C9">
      <w:pPr>
        <w:autoSpaceDE w:val="0"/>
        <w:autoSpaceDN w:val="0"/>
        <w:adjustRightInd w:val="0"/>
        <w:jc w:val="right"/>
      </w:pPr>
      <w:r w:rsidRPr="004F35C3">
        <w:t xml:space="preserve">«Ленский муниципальный район» на реализацию социально значимых проектов </w:t>
      </w:r>
    </w:p>
    <w:p w:rsidR="003414C9" w:rsidRPr="004F35C3" w:rsidRDefault="003414C9" w:rsidP="003414C9">
      <w:pPr>
        <w:autoSpaceDE w:val="0"/>
        <w:autoSpaceDN w:val="0"/>
        <w:adjustRightInd w:val="0"/>
        <w:jc w:val="right"/>
      </w:pPr>
      <w:r w:rsidRPr="004F35C3">
        <w:t xml:space="preserve">социально ориентированным некоммерческим организациям, </w:t>
      </w:r>
    </w:p>
    <w:p w:rsidR="003414C9" w:rsidRPr="004F35C3" w:rsidRDefault="003414C9" w:rsidP="003414C9">
      <w:pPr>
        <w:autoSpaceDE w:val="0"/>
        <w:autoSpaceDN w:val="0"/>
        <w:adjustRightInd w:val="0"/>
        <w:jc w:val="right"/>
      </w:pPr>
      <w:r w:rsidRPr="004F35C3">
        <w:t>осуществляющим свою деятельность на территории Ленского района</w:t>
      </w:r>
    </w:p>
    <w:p w:rsidR="006B7801" w:rsidRPr="004F35C3" w:rsidRDefault="006B7801" w:rsidP="006102FA">
      <w:pPr>
        <w:pStyle w:val="ConsPlusNonformat"/>
        <w:widowControl/>
        <w:jc w:val="center"/>
        <w:rPr>
          <w:rFonts w:ascii="Times New Roman" w:hAnsi="Times New Roman" w:cs="Times New Roman"/>
          <w:sz w:val="28"/>
          <w:szCs w:val="28"/>
        </w:rPr>
      </w:pPr>
    </w:p>
    <w:p w:rsidR="006B7801" w:rsidRPr="004F35C3" w:rsidRDefault="006B7801" w:rsidP="006102FA">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Итоговый рейтинг конкурсной документации</w:t>
      </w:r>
    </w:p>
    <w:p w:rsidR="006B7801" w:rsidRPr="004F35C3" w:rsidRDefault="006B7801" w:rsidP="00894ABC">
      <w:pPr>
        <w:pStyle w:val="ConsPlusNormal"/>
        <w:widowControl/>
        <w:ind w:firstLine="540"/>
        <w:jc w:val="both"/>
        <w:rPr>
          <w:rFonts w:ascii="Times New Roman" w:hAnsi="Times New Roman" w:cs="Times New Roman"/>
          <w:sz w:val="28"/>
          <w:szCs w:val="28"/>
        </w:rPr>
      </w:pPr>
    </w:p>
    <w:tbl>
      <w:tblPr>
        <w:tblW w:w="4963" w:type="pct"/>
        <w:tblInd w:w="70" w:type="dxa"/>
        <w:tblLayout w:type="fixed"/>
        <w:tblCellMar>
          <w:left w:w="70" w:type="dxa"/>
          <w:right w:w="70" w:type="dxa"/>
        </w:tblCellMar>
        <w:tblLook w:val="0000"/>
      </w:tblPr>
      <w:tblGrid>
        <w:gridCol w:w="710"/>
        <w:gridCol w:w="1700"/>
        <w:gridCol w:w="1702"/>
        <w:gridCol w:w="3542"/>
        <w:gridCol w:w="2412"/>
        <w:gridCol w:w="850"/>
        <w:gridCol w:w="993"/>
        <w:gridCol w:w="2692"/>
      </w:tblGrid>
      <w:tr w:rsidR="006102FA" w:rsidRPr="004F35C3" w:rsidTr="006102FA">
        <w:trPr>
          <w:cantSplit/>
          <w:trHeight w:val="48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 п/п</w:t>
            </w: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Место в итоговом рейтинге</w:t>
            </w: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Регистрационный номер</w:t>
            </w: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6102FA">
            <w:pPr>
              <w:pStyle w:val="ConsPlusNormal"/>
              <w:widowControl/>
              <w:ind w:firstLine="0"/>
              <w:jc w:val="center"/>
              <w:rPr>
                <w:rFonts w:ascii="Times New Roman" w:hAnsi="Times New Roman" w:cs="Times New Roman"/>
              </w:rPr>
            </w:pPr>
            <w:r w:rsidRPr="004F35C3">
              <w:rPr>
                <w:rFonts w:ascii="Times New Roman" w:hAnsi="Times New Roman" w:cs="Times New Roman"/>
              </w:rPr>
              <w:t>Наименование</w:t>
            </w:r>
            <w:r w:rsidR="006102FA" w:rsidRPr="004F35C3">
              <w:rPr>
                <w:rFonts w:ascii="Times New Roman" w:hAnsi="Times New Roman" w:cs="Times New Roman"/>
              </w:rPr>
              <w:t xml:space="preserve"> организации-</w:t>
            </w:r>
            <w:r w:rsidRPr="004F35C3">
              <w:rPr>
                <w:rFonts w:ascii="Times New Roman" w:hAnsi="Times New Roman" w:cs="Times New Roman"/>
              </w:rPr>
              <w:t>заявителя (наименование проекта)</w:t>
            </w: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Название проекта</w:t>
            </w: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Общий балл</w:t>
            </w: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102FA"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Средний балл</w:t>
            </w: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jc w:val="center"/>
              <w:rPr>
                <w:rFonts w:ascii="Times New Roman" w:hAnsi="Times New Roman" w:cs="Times New Roman"/>
              </w:rPr>
            </w:pPr>
            <w:r w:rsidRPr="004F35C3">
              <w:rPr>
                <w:rFonts w:ascii="Times New Roman" w:hAnsi="Times New Roman" w:cs="Times New Roman"/>
              </w:rPr>
              <w:t>Размер субсидии, тыс. руб.</w:t>
            </w: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r w:rsidR="006102FA" w:rsidRPr="004F35C3" w:rsidTr="006102FA">
        <w:trPr>
          <w:cantSplit/>
          <w:trHeight w:val="240"/>
        </w:trPr>
        <w:tc>
          <w:tcPr>
            <w:tcW w:w="24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p w:rsidR="006B7801" w:rsidRPr="004F35C3" w:rsidRDefault="006B7801" w:rsidP="00894ABC">
            <w:pPr>
              <w:pStyle w:val="ConsPlusNormal"/>
              <w:widowControl/>
              <w:ind w:firstLine="0"/>
              <w:rPr>
                <w:rFonts w:ascii="Times New Roman" w:hAnsi="Times New Roman" w:cs="Times New Roman"/>
              </w:rPr>
            </w:pPr>
          </w:p>
        </w:tc>
        <w:tc>
          <w:tcPr>
            <w:tcW w:w="58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12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826"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29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34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c>
          <w:tcPr>
            <w:tcW w:w="92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Normal"/>
              <w:widowControl/>
              <w:ind w:firstLine="0"/>
              <w:rPr>
                <w:rFonts w:ascii="Times New Roman" w:hAnsi="Times New Roman" w:cs="Times New Roman"/>
              </w:rPr>
            </w:pPr>
          </w:p>
        </w:tc>
      </w:tr>
    </w:tbl>
    <w:p w:rsidR="006B7801" w:rsidRPr="004F35C3" w:rsidRDefault="006B7801" w:rsidP="00894ABC">
      <w:pPr>
        <w:pStyle w:val="ConsPlusNormal"/>
        <w:widowControl/>
        <w:ind w:firstLine="0"/>
        <w:jc w:val="both"/>
        <w:rPr>
          <w:rFonts w:ascii="Times New Roman" w:hAnsi="Times New Roman" w:cs="Times New Roman"/>
        </w:rPr>
      </w:pPr>
    </w:p>
    <w:p w:rsidR="006B7801" w:rsidRPr="004F35C3" w:rsidRDefault="006B7801" w:rsidP="00894ABC">
      <w:pPr>
        <w:pStyle w:val="ConsPlusNonformat"/>
        <w:widowControl/>
        <w:rPr>
          <w:rFonts w:ascii="Times New Roman" w:hAnsi="Times New Roman" w:cs="Times New Roman"/>
          <w:sz w:val="28"/>
          <w:szCs w:val="28"/>
        </w:rPr>
      </w:pPr>
      <w:r w:rsidRPr="004F35C3">
        <w:rPr>
          <w:rFonts w:ascii="Times New Roman" w:hAnsi="Times New Roman" w:cs="Times New Roman"/>
          <w:sz w:val="28"/>
          <w:szCs w:val="28"/>
        </w:rPr>
        <w:t>Председатель конкурсной комиссии    __________         ___________________</w:t>
      </w:r>
    </w:p>
    <w:p w:rsidR="006B7801" w:rsidRPr="004F35C3" w:rsidRDefault="006B7801" w:rsidP="00894ABC">
      <w:pPr>
        <w:pStyle w:val="ConsPlusNonformat"/>
        <w:widowControl/>
        <w:rPr>
          <w:rFonts w:ascii="Times New Roman" w:hAnsi="Times New Roman" w:cs="Times New Roman"/>
        </w:rPr>
      </w:pPr>
      <w:r w:rsidRPr="004F35C3">
        <w:rPr>
          <w:rFonts w:ascii="Times New Roman" w:hAnsi="Times New Roman" w:cs="Times New Roman"/>
        </w:rPr>
        <w:t xml:space="preserve">                                                                                                 (подпись)                         (расшифровка подписи)</w:t>
      </w:r>
    </w:p>
    <w:p w:rsidR="006B7801" w:rsidRPr="004F35C3" w:rsidRDefault="006B7801" w:rsidP="00894ABC">
      <w:pPr>
        <w:pStyle w:val="ConsPlusNonformat"/>
        <w:widowControl/>
        <w:rPr>
          <w:rFonts w:ascii="Times New Roman" w:hAnsi="Times New Roman" w:cs="Times New Roman"/>
          <w:sz w:val="24"/>
          <w:szCs w:val="24"/>
        </w:rPr>
      </w:pPr>
    </w:p>
    <w:p w:rsidR="006B7801" w:rsidRPr="004F35C3" w:rsidRDefault="006B7801" w:rsidP="00894ABC">
      <w:pPr>
        <w:pStyle w:val="ConsPlusNonformat"/>
        <w:widowControl/>
        <w:rPr>
          <w:rFonts w:ascii="Times New Roman" w:hAnsi="Times New Roman" w:cs="Times New Roman"/>
          <w:sz w:val="28"/>
          <w:szCs w:val="28"/>
        </w:rPr>
      </w:pPr>
      <w:r w:rsidRPr="004F35C3">
        <w:rPr>
          <w:rFonts w:ascii="Times New Roman" w:hAnsi="Times New Roman" w:cs="Times New Roman"/>
          <w:sz w:val="28"/>
          <w:szCs w:val="28"/>
        </w:rPr>
        <w:t>«___» _____________ 20___ года</w:t>
      </w:r>
    </w:p>
    <w:p w:rsidR="006B7801" w:rsidRPr="004F35C3" w:rsidRDefault="006B7801" w:rsidP="00894ABC">
      <w:pPr>
        <w:pStyle w:val="ConsPlusNonformat"/>
        <w:widowControl/>
        <w:rPr>
          <w:rFonts w:ascii="Times New Roman" w:hAnsi="Times New Roman" w:cs="Times New Roman"/>
          <w:sz w:val="24"/>
          <w:szCs w:val="24"/>
        </w:rPr>
      </w:pPr>
      <w:r w:rsidRPr="004F35C3">
        <w:rPr>
          <w:rFonts w:ascii="Times New Roman" w:hAnsi="Times New Roman" w:cs="Times New Roman"/>
          <w:sz w:val="24"/>
          <w:szCs w:val="24"/>
        </w:rPr>
        <w:t>М.П.</w:t>
      </w:r>
    </w:p>
    <w:p w:rsidR="006102FA" w:rsidRPr="004F35C3" w:rsidRDefault="006102FA" w:rsidP="006102FA">
      <w:pPr>
        <w:tabs>
          <w:tab w:val="left" w:pos="318"/>
        </w:tabs>
      </w:pPr>
    </w:p>
    <w:p w:rsidR="006102FA" w:rsidRPr="004F35C3" w:rsidRDefault="006102FA" w:rsidP="006102FA">
      <w:pPr>
        <w:tabs>
          <w:tab w:val="left" w:pos="318"/>
        </w:tabs>
      </w:pPr>
    </w:p>
    <w:p w:rsidR="006102FA" w:rsidRPr="004F35C3" w:rsidRDefault="00FD30C3" w:rsidP="00FD30C3">
      <w:pPr>
        <w:tabs>
          <w:tab w:val="left" w:pos="318"/>
        </w:tabs>
        <w:jc w:val="center"/>
        <w:sectPr w:rsidR="006102FA" w:rsidRPr="004F35C3" w:rsidSect="00E27C02">
          <w:pgSz w:w="16838" w:h="11906" w:orient="landscape"/>
          <w:pgMar w:top="1701" w:right="1134" w:bottom="851" w:left="1134" w:header="709" w:footer="709" w:gutter="0"/>
          <w:pgNumType w:start="1"/>
          <w:cols w:space="708"/>
          <w:titlePg/>
          <w:docGrid w:linePitch="360"/>
        </w:sectPr>
      </w:pPr>
      <w:r w:rsidRPr="004F35C3">
        <w:t xml:space="preserve">                  </w:t>
      </w:r>
    </w:p>
    <w:p w:rsidR="004F1FD7" w:rsidRPr="004F35C3" w:rsidRDefault="004F1FD7" w:rsidP="00FD30C3">
      <w:pPr>
        <w:tabs>
          <w:tab w:val="left" w:pos="318"/>
        </w:tabs>
        <w:jc w:val="right"/>
      </w:pPr>
      <w:r w:rsidRPr="004F35C3">
        <w:lastRenderedPageBreak/>
        <w:t>Приложение</w:t>
      </w:r>
      <w:r w:rsidR="009E0534" w:rsidRPr="004F35C3">
        <w:t xml:space="preserve"> </w:t>
      </w:r>
      <w:r w:rsidR="00FC2B9C">
        <w:t xml:space="preserve">№ </w:t>
      </w:r>
      <w:r w:rsidR="009E0534" w:rsidRPr="004F35C3">
        <w:t>7</w:t>
      </w:r>
    </w:p>
    <w:p w:rsidR="003414C9" w:rsidRPr="004F35C3" w:rsidRDefault="003414C9" w:rsidP="003414C9">
      <w:pPr>
        <w:autoSpaceDE w:val="0"/>
        <w:autoSpaceDN w:val="0"/>
        <w:adjustRightInd w:val="0"/>
        <w:jc w:val="right"/>
      </w:pPr>
      <w:r w:rsidRPr="004F35C3">
        <w:t xml:space="preserve">к Порядку предоставления на конкурсной основе </w:t>
      </w:r>
    </w:p>
    <w:p w:rsidR="003414C9" w:rsidRPr="004F35C3" w:rsidRDefault="003414C9" w:rsidP="003414C9">
      <w:pPr>
        <w:autoSpaceDE w:val="0"/>
        <w:autoSpaceDN w:val="0"/>
        <w:adjustRightInd w:val="0"/>
        <w:jc w:val="right"/>
      </w:pPr>
      <w:r w:rsidRPr="004F35C3">
        <w:t xml:space="preserve">грантов в форме субсидий из бюджета муниципального образования </w:t>
      </w:r>
    </w:p>
    <w:p w:rsidR="006102FA" w:rsidRPr="004F35C3" w:rsidRDefault="003414C9" w:rsidP="003414C9">
      <w:pPr>
        <w:autoSpaceDE w:val="0"/>
        <w:autoSpaceDN w:val="0"/>
        <w:adjustRightInd w:val="0"/>
        <w:jc w:val="right"/>
      </w:pPr>
      <w:r w:rsidRPr="004F35C3">
        <w:t xml:space="preserve">«Ленский муниципальный район» на реализацию социально значимых проектов </w:t>
      </w:r>
    </w:p>
    <w:p w:rsidR="003414C9" w:rsidRPr="004F35C3" w:rsidRDefault="003414C9" w:rsidP="003414C9">
      <w:pPr>
        <w:autoSpaceDE w:val="0"/>
        <w:autoSpaceDN w:val="0"/>
        <w:adjustRightInd w:val="0"/>
        <w:jc w:val="right"/>
      </w:pPr>
      <w:r w:rsidRPr="004F35C3">
        <w:t xml:space="preserve">социально ориентированным некоммерческим организациям, </w:t>
      </w:r>
    </w:p>
    <w:p w:rsidR="003414C9" w:rsidRPr="004F35C3" w:rsidRDefault="003414C9" w:rsidP="003414C9">
      <w:pPr>
        <w:autoSpaceDE w:val="0"/>
        <w:autoSpaceDN w:val="0"/>
        <w:adjustRightInd w:val="0"/>
        <w:jc w:val="right"/>
      </w:pPr>
      <w:r w:rsidRPr="004F35C3">
        <w:t>осуществляющим свою деятельность на территории Ленского района</w:t>
      </w:r>
    </w:p>
    <w:p w:rsidR="004F1FD7" w:rsidRPr="004F35C3" w:rsidRDefault="004F1FD7" w:rsidP="006102FA">
      <w:pPr>
        <w:pStyle w:val="ConsPlusNormal"/>
        <w:widowControl/>
        <w:ind w:firstLine="0"/>
        <w:jc w:val="center"/>
        <w:rPr>
          <w:rFonts w:ascii="Times New Roman" w:hAnsi="Times New Roman" w:cs="Times New Roman"/>
          <w:sz w:val="28"/>
          <w:szCs w:val="28"/>
        </w:rPr>
      </w:pPr>
    </w:p>
    <w:p w:rsidR="006B7801" w:rsidRPr="004F35C3" w:rsidRDefault="006B7801" w:rsidP="00894ABC">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ОТЧЕТ</w:t>
      </w:r>
    </w:p>
    <w:p w:rsidR="006B7801" w:rsidRPr="004F35C3" w:rsidRDefault="006B7801" w:rsidP="00B44719">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об использовании целевых бюджетных средств,</w:t>
      </w:r>
      <w:r w:rsidR="00B44719">
        <w:rPr>
          <w:rFonts w:ascii="Times New Roman" w:hAnsi="Times New Roman" w:cs="Times New Roman"/>
          <w:b/>
          <w:sz w:val="28"/>
          <w:szCs w:val="28"/>
        </w:rPr>
        <w:t xml:space="preserve"> </w:t>
      </w:r>
      <w:r w:rsidRPr="004F35C3">
        <w:rPr>
          <w:rFonts w:ascii="Times New Roman" w:hAnsi="Times New Roman" w:cs="Times New Roman"/>
          <w:b/>
          <w:sz w:val="28"/>
          <w:szCs w:val="28"/>
        </w:rPr>
        <w:t xml:space="preserve">предоставленных по </w:t>
      </w:r>
      <w:r w:rsidR="005944B1" w:rsidRPr="004F35C3">
        <w:rPr>
          <w:rFonts w:ascii="Times New Roman" w:hAnsi="Times New Roman" w:cs="Times New Roman"/>
          <w:b/>
          <w:sz w:val="28"/>
          <w:szCs w:val="28"/>
        </w:rPr>
        <w:t>соглашению</w:t>
      </w:r>
    </w:p>
    <w:p w:rsidR="006B7801" w:rsidRPr="004F35C3" w:rsidRDefault="006B7801" w:rsidP="00894ABC">
      <w:pPr>
        <w:pStyle w:val="ConsPlusNonformat"/>
        <w:widowControl/>
        <w:jc w:val="center"/>
        <w:rPr>
          <w:rFonts w:ascii="Times New Roman" w:hAnsi="Times New Roman" w:cs="Times New Roman"/>
          <w:sz w:val="24"/>
          <w:szCs w:val="24"/>
        </w:rPr>
      </w:pPr>
      <w:r w:rsidRPr="004F35C3">
        <w:rPr>
          <w:rFonts w:ascii="Times New Roman" w:hAnsi="Times New Roman" w:cs="Times New Roman"/>
          <w:sz w:val="24"/>
          <w:szCs w:val="24"/>
        </w:rPr>
        <w:t>от «____» __________ 20__ г. № _____</w:t>
      </w:r>
    </w:p>
    <w:p w:rsidR="001C5648" w:rsidRPr="004F35C3" w:rsidRDefault="00E27C02" w:rsidP="00894AB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 ____квартал 20__</w:t>
      </w:r>
      <w:r w:rsidR="001C5648" w:rsidRPr="004F35C3">
        <w:rPr>
          <w:rFonts w:ascii="Times New Roman" w:hAnsi="Times New Roman" w:cs="Times New Roman"/>
          <w:sz w:val="24"/>
          <w:szCs w:val="24"/>
        </w:rPr>
        <w:t xml:space="preserve"> года</w:t>
      </w:r>
    </w:p>
    <w:p w:rsidR="001C5648" w:rsidRPr="004F35C3" w:rsidRDefault="001C5648" w:rsidP="00894ABC">
      <w:pPr>
        <w:pStyle w:val="ConsPlusNonformat"/>
        <w:widowControl/>
        <w:jc w:val="center"/>
        <w:rPr>
          <w:rFonts w:ascii="Times New Roman" w:hAnsi="Times New Roman" w:cs="Times New Roman"/>
          <w:b/>
          <w:sz w:val="28"/>
          <w:szCs w:val="28"/>
        </w:rPr>
      </w:pPr>
      <w:r w:rsidRPr="004F35C3">
        <w:rPr>
          <w:rFonts w:ascii="Times New Roman" w:hAnsi="Times New Roman" w:cs="Times New Roman"/>
          <w:b/>
          <w:sz w:val="28"/>
          <w:szCs w:val="28"/>
        </w:rPr>
        <w:t>_______________________________________________</w:t>
      </w:r>
    </w:p>
    <w:p w:rsidR="001C5648" w:rsidRPr="004F35C3" w:rsidRDefault="001C5648" w:rsidP="001C5648">
      <w:pPr>
        <w:pStyle w:val="ConsPlusNonformat"/>
        <w:jc w:val="center"/>
        <w:rPr>
          <w:rFonts w:ascii="Times New Roman" w:hAnsi="Times New Roman" w:cs="Times New Roman"/>
          <w:sz w:val="18"/>
          <w:szCs w:val="18"/>
        </w:rPr>
      </w:pPr>
      <w:r w:rsidRPr="004F35C3">
        <w:rPr>
          <w:rFonts w:ascii="Times New Roman" w:hAnsi="Times New Roman" w:cs="Times New Roman"/>
          <w:sz w:val="18"/>
          <w:szCs w:val="18"/>
        </w:rPr>
        <w:t>(полное наименование социально ориентированной некоммерческой организации)</w:t>
      </w:r>
    </w:p>
    <w:p w:rsidR="006B7801" w:rsidRPr="004F35C3" w:rsidRDefault="001C5648" w:rsidP="00FD30C3">
      <w:pPr>
        <w:pStyle w:val="ConsPlusNonformat"/>
        <w:widowControl/>
        <w:jc w:val="center"/>
        <w:rPr>
          <w:rFonts w:ascii="Times New Roman" w:hAnsi="Times New Roman" w:cs="Times New Roman"/>
          <w:sz w:val="18"/>
          <w:szCs w:val="18"/>
        </w:rPr>
      </w:pPr>
      <w:r w:rsidRPr="004F35C3">
        <w:rPr>
          <w:rFonts w:ascii="Times New Roman" w:hAnsi="Times New Roman" w:cs="Times New Roman"/>
          <w:sz w:val="28"/>
          <w:szCs w:val="28"/>
        </w:rPr>
        <w:t xml:space="preserve"> </w:t>
      </w:r>
    </w:p>
    <w:tbl>
      <w:tblPr>
        <w:tblW w:w="5000" w:type="pct"/>
        <w:tblCellMar>
          <w:left w:w="70" w:type="dxa"/>
          <w:right w:w="70" w:type="dxa"/>
        </w:tblCellMar>
        <w:tblLook w:val="0000"/>
      </w:tblPr>
      <w:tblGrid>
        <w:gridCol w:w="1180"/>
        <w:gridCol w:w="2359"/>
        <w:gridCol w:w="3051"/>
        <w:gridCol w:w="2498"/>
        <w:gridCol w:w="1803"/>
        <w:gridCol w:w="2083"/>
        <w:gridCol w:w="1736"/>
      </w:tblGrid>
      <w:tr w:rsidR="006B7801" w:rsidRPr="004F35C3" w:rsidTr="00466E0E">
        <w:trPr>
          <w:cantSplit/>
          <w:trHeight w:val="480"/>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873E16"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 xml:space="preserve">№ </w:t>
            </w:r>
            <w:r w:rsidR="006B7801" w:rsidRPr="004F35C3">
              <w:rPr>
                <w:rFonts w:ascii="Times New Roman" w:hAnsi="Times New Roman" w:cs="Times New Roman"/>
                <w:sz w:val="22"/>
                <w:szCs w:val="22"/>
              </w:rPr>
              <w:t>п/п</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Наименование</w:t>
            </w:r>
          </w:p>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статей затрат по смете</w:t>
            </w: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Сумма</w:t>
            </w:r>
          </w:p>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 xml:space="preserve">бюджетных средств по смете </w:t>
            </w:r>
            <w:r w:rsidRPr="004F35C3">
              <w:rPr>
                <w:rFonts w:ascii="Times New Roman" w:hAnsi="Times New Roman" w:cs="Times New Roman"/>
                <w:sz w:val="22"/>
                <w:szCs w:val="22"/>
              </w:rPr>
              <w:br/>
              <w:t>(тыс. руб.)</w:t>
            </w: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Израсходованная сумма (руб.)</w:t>
            </w: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Остаток средств</w:t>
            </w:r>
            <w:r w:rsidRPr="004F35C3">
              <w:rPr>
                <w:rFonts w:ascii="Times New Roman" w:hAnsi="Times New Roman" w:cs="Times New Roman"/>
                <w:sz w:val="22"/>
                <w:szCs w:val="22"/>
              </w:rPr>
              <w:br/>
              <w:t>(тыс. руб.)</w:t>
            </w: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873E16"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 xml:space="preserve">Подтверждающие документы </w:t>
            </w:r>
            <w:r w:rsidR="006B7801" w:rsidRPr="004F35C3">
              <w:rPr>
                <w:rFonts w:ascii="Times New Roman" w:hAnsi="Times New Roman" w:cs="Times New Roman"/>
                <w:sz w:val="22"/>
                <w:szCs w:val="22"/>
              </w:rPr>
              <w:br/>
              <w:t>(реквизиты)</w:t>
            </w: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73E16">
            <w:pPr>
              <w:pStyle w:val="ConsPlusCell"/>
              <w:widowControl/>
              <w:jc w:val="center"/>
              <w:rPr>
                <w:rFonts w:ascii="Times New Roman" w:hAnsi="Times New Roman" w:cs="Times New Roman"/>
                <w:sz w:val="22"/>
                <w:szCs w:val="22"/>
              </w:rPr>
            </w:pPr>
            <w:r w:rsidRPr="004F35C3">
              <w:rPr>
                <w:rFonts w:ascii="Times New Roman" w:hAnsi="Times New Roman" w:cs="Times New Roman"/>
                <w:sz w:val="22"/>
                <w:szCs w:val="22"/>
              </w:rPr>
              <w:t>Примечания</w:t>
            </w:r>
          </w:p>
        </w:tc>
      </w:tr>
      <w:tr w:rsidR="006B7801" w:rsidRPr="004F35C3" w:rsidTr="00466E0E">
        <w:trPr>
          <w:cantSplit/>
          <w:trHeight w:val="240"/>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1</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2</w:t>
            </w: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3</w:t>
            </w: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4</w:t>
            </w: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5</w:t>
            </w: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6</w:t>
            </w: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jc w:val="center"/>
              <w:rPr>
                <w:rFonts w:ascii="Times New Roman" w:hAnsi="Times New Roman" w:cs="Times New Roman"/>
              </w:rPr>
            </w:pPr>
            <w:r w:rsidRPr="004F35C3">
              <w:rPr>
                <w:rFonts w:ascii="Times New Roman" w:hAnsi="Times New Roman" w:cs="Times New Roman"/>
              </w:rPr>
              <w:t>7</w:t>
            </w:r>
          </w:p>
        </w:tc>
      </w:tr>
      <w:tr w:rsidR="006B7801" w:rsidRPr="004F35C3"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r w:rsidRPr="004F35C3">
              <w:rPr>
                <w:rFonts w:ascii="Times New Roman" w:hAnsi="Times New Roman" w:cs="Times New Roman"/>
                <w:sz w:val="24"/>
                <w:szCs w:val="24"/>
              </w:rPr>
              <w:t>1.</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r>
      <w:tr w:rsidR="006B7801" w:rsidRPr="004F35C3"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r w:rsidRPr="004F35C3">
              <w:rPr>
                <w:rFonts w:ascii="Times New Roman" w:hAnsi="Times New Roman" w:cs="Times New Roman"/>
                <w:sz w:val="24"/>
                <w:szCs w:val="24"/>
              </w:rPr>
              <w:t>2.</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r>
      <w:tr w:rsidR="006B7801" w:rsidRPr="004F35C3" w:rsidTr="00466E0E">
        <w:trPr>
          <w:cantSplit/>
          <w:trHeight w:val="298"/>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r w:rsidRPr="004F35C3">
              <w:rPr>
                <w:rFonts w:ascii="Times New Roman" w:hAnsi="Times New Roman" w:cs="Times New Roman"/>
                <w:sz w:val="24"/>
                <w:szCs w:val="24"/>
              </w:rPr>
              <w:t>…</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r>
      <w:tr w:rsidR="006B7801" w:rsidRPr="004F35C3" w:rsidTr="00FD30C3">
        <w:trPr>
          <w:cantSplit/>
          <w:trHeight w:val="125"/>
        </w:trPr>
        <w:tc>
          <w:tcPr>
            <w:tcW w:w="401"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r w:rsidRPr="004F35C3">
              <w:rPr>
                <w:rFonts w:ascii="Times New Roman" w:hAnsi="Times New Roman" w:cs="Times New Roman"/>
                <w:sz w:val="24"/>
                <w:szCs w:val="24"/>
              </w:rPr>
              <w:t>Итого</w:t>
            </w:r>
          </w:p>
        </w:tc>
        <w:tc>
          <w:tcPr>
            <w:tcW w:w="802"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849"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613"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708"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c>
          <w:tcPr>
            <w:tcW w:w="590" w:type="pct"/>
            <w:tcBorders>
              <w:top w:val="single" w:sz="6" w:space="0" w:color="auto"/>
              <w:left w:val="single" w:sz="6" w:space="0" w:color="auto"/>
              <w:bottom w:val="single" w:sz="6" w:space="0" w:color="auto"/>
              <w:right w:val="single" w:sz="6" w:space="0" w:color="auto"/>
            </w:tcBorders>
          </w:tcPr>
          <w:p w:rsidR="006B7801" w:rsidRPr="004F35C3" w:rsidRDefault="006B7801" w:rsidP="00894ABC">
            <w:pPr>
              <w:pStyle w:val="ConsPlusCell"/>
              <w:widowControl/>
              <w:rPr>
                <w:rFonts w:ascii="Times New Roman" w:hAnsi="Times New Roman" w:cs="Times New Roman"/>
                <w:sz w:val="24"/>
                <w:szCs w:val="24"/>
              </w:rPr>
            </w:pPr>
          </w:p>
        </w:tc>
      </w:tr>
    </w:tbl>
    <w:p w:rsidR="006B7801" w:rsidRPr="004F35C3" w:rsidRDefault="006B7801" w:rsidP="00894ABC">
      <w:pPr>
        <w:pStyle w:val="ConsPlusNonformat"/>
        <w:widowControl/>
        <w:jc w:val="both"/>
        <w:rPr>
          <w:rFonts w:ascii="Times New Roman" w:hAnsi="Times New Roman" w:cs="Times New Roman"/>
          <w:sz w:val="24"/>
          <w:szCs w:val="24"/>
        </w:rPr>
      </w:pPr>
    </w:p>
    <w:tbl>
      <w:tblPr>
        <w:tblW w:w="0" w:type="auto"/>
        <w:tblLook w:val="01E0"/>
      </w:tblPr>
      <w:tblGrid>
        <w:gridCol w:w="1908"/>
        <w:gridCol w:w="7662"/>
      </w:tblGrid>
      <w:tr w:rsidR="006B7801" w:rsidRPr="004F35C3" w:rsidTr="00466E0E">
        <w:tc>
          <w:tcPr>
            <w:tcW w:w="1908" w:type="dxa"/>
          </w:tcPr>
          <w:p w:rsidR="006B7801" w:rsidRPr="004F35C3" w:rsidRDefault="006B7801" w:rsidP="00894ABC">
            <w:pPr>
              <w:pStyle w:val="ConsPlusNonformat"/>
              <w:widowControl/>
              <w:jc w:val="both"/>
              <w:rPr>
                <w:rFonts w:ascii="Times New Roman" w:hAnsi="Times New Roman" w:cs="Times New Roman"/>
                <w:sz w:val="24"/>
                <w:szCs w:val="24"/>
              </w:rPr>
            </w:pPr>
            <w:r w:rsidRPr="004F35C3">
              <w:rPr>
                <w:rFonts w:ascii="Times New Roman" w:hAnsi="Times New Roman" w:cs="Times New Roman"/>
                <w:sz w:val="24"/>
                <w:szCs w:val="24"/>
              </w:rPr>
              <w:t>Примечание.</w:t>
            </w:r>
          </w:p>
        </w:tc>
        <w:tc>
          <w:tcPr>
            <w:tcW w:w="7662" w:type="dxa"/>
          </w:tcPr>
          <w:p w:rsidR="006B7801" w:rsidRPr="004F35C3" w:rsidRDefault="006B7801" w:rsidP="00894ABC">
            <w:pPr>
              <w:pStyle w:val="ConsPlusNonformat"/>
              <w:widowControl/>
              <w:jc w:val="both"/>
              <w:rPr>
                <w:rFonts w:ascii="Times New Roman" w:hAnsi="Times New Roman" w:cs="Times New Roman"/>
                <w:sz w:val="24"/>
                <w:szCs w:val="24"/>
              </w:rPr>
            </w:pPr>
            <w:r w:rsidRPr="004F35C3">
              <w:rPr>
                <w:rFonts w:ascii="Times New Roman" w:hAnsi="Times New Roman" w:cs="Times New Roman"/>
                <w:sz w:val="24"/>
                <w:szCs w:val="24"/>
              </w:rPr>
              <w:t>Копии документов, подтверждающих целевое использование средств,</w:t>
            </w:r>
          </w:p>
          <w:p w:rsidR="006B7801" w:rsidRPr="004F35C3" w:rsidRDefault="006B7801" w:rsidP="00894ABC">
            <w:pPr>
              <w:pStyle w:val="ConsPlusNonformat"/>
              <w:widowControl/>
              <w:jc w:val="both"/>
              <w:rPr>
                <w:rFonts w:ascii="Times New Roman" w:hAnsi="Times New Roman" w:cs="Times New Roman"/>
                <w:sz w:val="24"/>
                <w:szCs w:val="24"/>
              </w:rPr>
            </w:pPr>
            <w:r w:rsidRPr="004F35C3">
              <w:rPr>
                <w:rFonts w:ascii="Times New Roman" w:hAnsi="Times New Roman" w:cs="Times New Roman"/>
                <w:sz w:val="24"/>
                <w:szCs w:val="24"/>
              </w:rPr>
              <w:t>на ___ листах прилагаются.</w:t>
            </w:r>
          </w:p>
          <w:p w:rsidR="006B7801" w:rsidRPr="004F35C3" w:rsidRDefault="006B7801" w:rsidP="00894ABC">
            <w:pPr>
              <w:pStyle w:val="ConsPlusNonformat"/>
              <w:widowControl/>
              <w:rPr>
                <w:rFonts w:ascii="Times New Roman" w:hAnsi="Times New Roman" w:cs="Times New Roman"/>
                <w:sz w:val="24"/>
                <w:szCs w:val="24"/>
              </w:rPr>
            </w:pPr>
          </w:p>
          <w:p w:rsidR="006B7801" w:rsidRPr="004F35C3" w:rsidRDefault="006B7801" w:rsidP="00894ABC">
            <w:pPr>
              <w:pStyle w:val="ConsPlusNonformat"/>
              <w:widowControl/>
              <w:jc w:val="both"/>
              <w:rPr>
                <w:rFonts w:ascii="Times New Roman" w:hAnsi="Times New Roman" w:cs="Times New Roman"/>
                <w:sz w:val="24"/>
                <w:szCs w:val="24"/>
              </w:rPr>
            </w:pPr>
          </w:p>
        </w:tc>
      </w:tr>
    </w:tbl>
    <w:p w:rsidR="006B7801" w:rsidRPr="004F35C3" w:rsidRDefault="006B7801" w:rsidP="00894ABC">
      <w:pPr>
        <w:pStyle w:val="ConsPlusNonformat"/>
        <w:widowControl/>
        <w:jc w:val="both"/>
        <w:rPr>
          <w:rFonts w:ascii="Times New Roman" w:hAnsi="Times New Roman" w:cs="Times New Roman"/>
          <w:sz w:val="24"/>
          <w:szCs w:val="24"/>
        </w:rPr>
      </w:pPr>
    </w:p>
    <w:p w:rsidR="006B7801" w:rsidRPr="004F35C3" w:rsidRDefault="006B7801" w:rsidP="00894ABC">
      <w:pPr>
        <w:pStyle w:val="ConsPlusNonformat"/>
        <w:widowControl/>
        <w:rPr>
          <w:rFonts w:ascii="Times New Roman" w:hAnsi="Times New Roman" w:cs="Times New Roman"/>
          <w:sz w:val="24"/>
          <w:szCs w:val="24"/>
        </w:rPr>
      </w:pPr>
      <w:r w:rsidRPr="004F35C3">
        <w:rPr>
          <w:rFonts w:ascii="Times New Roman" w:hAnsi="Times New Roman" w:cs="Times New Roman"/>
          <w:sz w:val="28"/>
          <w:szCs w:val="28"/>
        </w:rPr>
        <w:t>Руководитель</w:t>
      </w:r>
      <w:r w:rsidRPr="004F35C3">
        <w:rPr>
          <w:rFonts w:ascii="Times New Roman" w:hAnsi="Times New Roman" w:cs="Times New Roman"/>
          <w:sz w:val="24"/>
          <w:szCs w:val="24"/>
        </w:rPr>
        <w:t xml:space="preserve">                                          _______________          _______________________</w:t>
      </w:r>
    </w:p>
    <w:p w:rsidR="006B7801" w:rsidRPr="004F35C3" w:rsidRDefault="006B7801" w:rsidP="00894ABC">
      <w:pPr>
        <w:pStyle w:val="ConsPlusNonformat"/>
        <w:widowControl/>
        <w:rPr>
          <w:rFonts w:ascii="Times New Roman" w:hAnsi="Times New Roman" w:cs="Times New Roman"/>
        </w:rPr>
      </w:pPr>
      <w:r w:rsidRPr="004F35C3">
        <w:rPr>
          <w:rFonts w:ascii="Times New Roman" w:hAnsi="Times New Roman" w:cs="Times New Roman"/>
        </w:rPr>
        <w:t xml:space="preserve">                                                                                          (подпись)                               (расшифровка подписи)</w:t>
      </w:r>
    </w:p>
    <w:p w:rsidR="000465FE" w:rsidRPr="004F35C3" w:rsidRDefault="006B7801" w:rsidP="00894ABC">
      <w:pPr>
        <w:pStyle w:val="ConsPlusNonformat"/>
        <w:widowControl/>
        <w:rPr>
          <w:rFonts w:ascii="Times New Roman" w:hAnsi="Times New Roman" w:cs="Times New Roman"/>
          <w:sz w:val="24"/>
          <w:szCs w:val="24"/>
        </w:rPr>
      </w:pPr>
      <w:r w:rsidRPr="004F35C3">
        <w:rPr>
          <w:rFonts w:ascii="Times New Roman" w:hAnsi="Times New Roman" w:cs="Times New Roman"/>
          <w:sz w:val="28"/>
          <w:szCs w:val="28"/>
        </w:rPr>
        <w:t>Главный бухгалтер</w:t>
      </w:r>
      <w:r w:rsidRPr="004F35C3">
        <w:rPr>
          <w:rFonts w:ascii="Times New Roman" w:hAnsi="Times New Roman" w:cs="Times New Roman"/>
          <w:sz w:val="24"/>
          <w:szCs w:val="24"/>
        </w:rPr>
        <w:t xml:space="preserve">                               _______________          _______________________</w:t>
      </w:r>
    </w:p>
    <w:p w:rsidR="00DF5564" w:rsidRDefault="006B7801" w:rsidP="00894ABC">
      <w:pPr>
        <w:pStyle w:val="ConsPlusNonformat"/>
        <w:widowControl/>
        <w:rPr>
          <w:rFonts w:ascii="Times New Roman" w:hAnsi="Times New Roman" w:cs="Times New Roman"/>
        </w:rPr>
      </w:pPr>
      <w:r w:rsidRPr="004F35C3">
        <w:rPr>
          <w:rFonts w:ascii="Times New Roman" w:hAnsi="Times New Roman" w:cs="Times New Roman"/>
          <w:sz w:val="24"/>
          <w:szCs w:val="24"/>
        </w:rPr>
        <w:t xml:space="preserve">    </w:t>
      </w:r>
      <w:proofErr w:type="gramStart"/>
      <w:r w:rsidRPr="004F35C3">
        <w:rPr>
          <w:rFonts w:ascii="Times New Roman" w:hAnsi="Times New Roman" w:cs="Times New Roman"/>
          <w:sz w:val="24"/>
          <w:szCs w:val="24"/>
        </w:rPr>
        <w:t xml:space="preserve">М.П.                                                              </w:t>
      </w:r>
      <w:r w:rsidRPr="004F35C3">
        <w:rPr>
          <w:rFonts w:ascii="Times New Roman" w:hAnsi="Times New Roman" w:cs="Times New Roman"/>
        </w:rPr>
        <w:t xml:space="preserve">(подпись)                            </w:t>
      </w:r>
      <w:r w:rsidR="005944B1" w:rsidRPr="004F35C3">
        <w:rPr>
          <w:rFonts w:ascii="Times New Roman" w:hAnsi="Times New Roman" w:cs="Times New Roman"/>
        </w:rPr>
        <w:t xml:space="preserve">    (расшифровка подписи</w:t>
      </w:r>
      <w:r w:rsidR="0004353C" w:rsidRPr="0004353C">
        <w:rPr>
          <w:rFonts w:ascii="Times New Roman" w:hAnsi="Times New Roman" w:cs="Times New Roman"/>
          <w:sz w:val="24"/>
        </w:rPr>
        <w:t>».</w:t>
      </w:r>
      <w:proofErr w:type="gramEnd"/>
    </w:p>
    <w:sectPr w:rsidR="00DF5564" w:rsidSect="00E27C02">
      <w:headerReference w:type="default" r:id="rId11"/>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B9C" w:rsidRDefault="00FC2B9C">
      <w:r>
        <w:separator/>
      </w:r>
    </w:p>
  </w:endnote>
  <w:endnote w:type="continuationSeparator" w:id="0">
    <w:p w:rsidR="00FC2B9C" w:rsidRDefault="00FC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B9C" w:rsidRDefault="00FC2B9C">
      <w:r>
        <w:separator/>
      </w:r>
    </w:p>
  </w:footnote>
  <w:footnote w:type="continuationSeparator" w:id="0">
    <w:p w:rsidR="00FC2B9C" w:rsidRDefault="00FC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620673"/>
      <w:docPartObj>
        <w:docPartGallery w:val="Page Numbers (Top of Page)"/>
        <w:docPartUnique/>
      </w:docPartObj>
    </w:sdtPr>
    <w:sdtContent>
      <w:p w:rsidR="00FC2B9C" w:rsidRDefault="00FC2B9C" w:rsidP="00F5123F">
        <w:pPr>
          <w:pStyle w:val="a3"/>
          <w:jc w:val="center"/>
        </w:pPr>
        <w:r>
          <w:rPr>
            <w:noProof/>
          </w:rPr>
          <w:fldChar w:fldCharType="begin"/>
        </w:r>
        <w:r>
          <w:rPr>
            <w:noProof/>
          </w:rPr>
          <w:instrText xml:space="preserve"> PAGE   \* MERGEFORMAT </w:instrText>
        </w:r>
        <w:r>
          <w:rPr>
            <w:noProof/>
          </w:rPr>
          <w:fldChar w:fldCharType="separate"/>
        </w:r>
        <w:r w:rsidR="00B44719">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9C" w:rsidRDefault="00FC2B9C" w:rsidP="00894AB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9C" w:rsidRDefault="00FC2B9C" w:rsidP="00C44136">
    <w:pPr>
      <w:pStyle w:val="a3"/>
      <w:tabs>
        <w:tab w:val="clear" w:pos="4677"/>
        <w:tab w:val="clear" w:pos="9355"/>
        <w:tab w:val="left" w:pos="6780"/>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9C" w:rsidRDefault="00FC2B9C" w:rsidP="00D5306D">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6CE"/>
    <w:multiLevelType w:val="hybridMultilevel"/>
    <w:tmpl w:val="3014B73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124B74BD"/>
    <w:multiLevelType w:val="hybridMultilevel"/>
    <w:tmpl w:val="8378345A"/>
    <w:lvl w:ilvl="0" w:tplc="880CC272">
      <w:start w:val="1"/>
      <w:numFmt w:val="decimal"/>
      <w:lvlText w:val="%1."/>
      <w:lvlJc w:val="left"/>
      <w:pPr>
        <w:ind w:left="148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152D1C99"/>
    <w:multiLevelType w:val="hybridMultilevel"/>
    <w:tmpl w:val="928C8EFA"/>
    <w:lvl w:ilvl="0" w:tplc="15EAFCBC">
      <w:start w:val="1"/>
      <w:numFmt w:val="decimal"/>
      <w:suff w:val="space"/>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56508"/>
    <w:multiLevelType w:val="hybridMultilevel"/>
    <w:tmpl w:val="C9984A46"/>
    <w:lvl w:ilvl="0" w:tplc="D82E1E90">
      <w:start w:val="1"/>
      <w:numFmt w:val="decimal"/>
      <w:suff w:val="space"/>
      <w:lvlText w:val="%1."/>
      <w:lvlJc w:val="left"/>
      <w:pPr>
        <w:ind w:left="1068"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1CE405F4"/>
    <w:multiLevelType w:val="hybridMultilevel"/>
    <w:tmpl w:val="39A87082"/>
    <w:lvl w:ilvl="0" w:tplc="15EAFCBC">
      <w:start w:val="1"/>
      <w:numFmt w:val="decimal"/>
      <w:suff w:val="space"/>
      <w:lvlText w:val="%1."/>
      <w:lvlJc w:val="left"/>
      <w:pPr>
        <w:ind w:left="10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1BC7237"/>
    <w:multiLevelType w:val="hybridMultilevel"/>
    <w:tmpl w:val="AE20B17C"/>
    <w:lvl w:ilvl="0" w:tplc="15106FA0">
      <w:start w:val="1"/>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1C942AB"/>
    <w:multiLevelType w:val="hybridMultilevel"/>
    <w:tmpl w:val="BDA85980"/>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36A566E"/>
    <w:multiLevelType w:val="hybridMultilevel"/>
    <w:tmpl w:val="1E309224"/>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258F1564"/>
    <w:multiLevelType w:val="hybridMultilevel"/>
    <w:tmpl w:val="2ECA4C12"/>
    <w:lvl w:ilvl="0" w:tplc="E6748866">
      <w:start w:val="10"/>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6164D42"/>
    <w:multiLevelType w:val="hybridMultilevel"/>
    <w:tmpl w:val="35B4A3CA"/>
    <w:lvl w:ilvl="0" w:tplc="FBF6A7EA">
      <w:start w:val="1"/>
      <w:numFmt w:val="decimal"/>
      <w:suff w:val="space"/>
      <w:lvlText w:val="%1."/>
      <w:lvlJc w:val="left"/>
      <w:pPr>
        <w:ind w:left="111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29C3E25"/>
    <w:multiLevelType w:val="hybridMultilevel"/>
    <w:tmpl w:val="853E407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33266573"/>
    <w:multiLevelType w:val="hybridMultilevel"/>
    <w:tmpl w:val="9538E980"/>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2">
    <w:nsid w:val="381C5604"/>
    <w:multiLevelType w:val="hybridMultilevel"/>
    <w:tmpl w:val="A12A2FD8"/>
    <w:lvl w:ilvl="0" w:tplc="628E6B2A">
      <w:start w:val="1"/>
      <w:numFmt w:val="decimal"/>
      <w:suff w:val="space"/>
      <w:lvlText w:val="2.%1."/>
      <w:lvlJc w:val="left"/>
      <w:pPr>
        <w:ind w:left="1211"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38E73BE8"/>
    <w:multiLevelType w:val="hybridMultilevel"/>
    <w:tmpl w:val="EC8C5A4C"/>
    <w:lvl w:ilvl="0" w:tplc="15EAFCBC">
      <w:start w:val="1"/>
      <w:numFmt w:val="decimal"/>
      <w:suff w:val="space"/>
      <w:lvlText w:val="%1."/>
      <w:lvlJc w:val="left"/>
      <w:pPr>
        <w:ind w:left="960"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4">
    <w:nsid w:val="3AE94AE3"/>
    <w:multiLevelType w:val="hybridMultilevel"/>
    <w:tmpl w:val="E08E39AA"/>
    <w:lvl w:ilvl="0" w:tplc="D8524A96">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B741F51"/>
    <w:multiLevelType w:val="hybridMultilevel"/>
    <w:tmpl w:val="72CC9906"/>
    <w:lvl w:ilvl="0" w:tplc="D6109B7C">
      <w:start w:val="1"/>
      <w:numFmt w:val="decimal"/>
      <w:suff w:val="space"/>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40037E08"/>
    <w:multiLevelType w:val="hybridMultilevel"/>
    <w:tmpl w:val="842CEEF2"/>
    <w:lvl w:ilvl="0" w:tplc="15EAFCBC">
      <w:start w:val="1"/>
      <w:numFmt w:val="decimal"/>
      <w:suff w:val="space"/>
      <w:lvlText w:val="%1."/>
      <w:lvlJc w:val="left"/>
      <w:pPr>
        <w:ind w:left="11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4114E10"/>
    <w:multiLevelType w:val="hybridMultilevel"/>
    <w:tmpl w:val="F62223F4"/>
    <w:lvl w:ilvl="0" w:tplc="15EAFCBC">
      <w:start w:val="1"/>
      <w:numFmt w:val="decimal"/>
      <w:suff w:val="space"/>
      <w:lvlText w:val="%1."/>
      <w:lvlJc w:val="left"/>
      <w:pPr>
        <w:ind w:left="10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5346647"/>
    <w:multiLevelType w:val="hybridMultilevel"/>
    <w:tmpl w:val="9C4A484A"/>
    <w:lvl w:ilvl="0" w:tplc="B8FE5AB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5644A6"/>
    <w:multiLevelType w:val="hybridMultilevel"/>
    <w:tmpl w:val="7EE0C244"/>
    <w:lvl w:ilvl="0" w:tplc="050CD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D467F0"/>
    <w:multiLevelType w:val="hybridMultilevel"/>
    <w:tmpl w:val="A6965EA0"/>
    <w:lvl w:ilvl="0" w:tplc="8F3ECBA2">
      <w:start w:val="22"/>
      <w:numFmt w:val="decimal"/>
      <w:suff w:val="space"/>
      <w:lvlText w:val="%1."/>
      <w:lvlJc w:val="left"/>
      <w:pPr>
        <w:ind w:left="43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DC0938"/>
    <w:multiLevelType w:val="hybridMultilevel"/>
    <w:tmpl w:val="9D7293F4"/>
    <w:lvl w:ilvl="0" w:tplc="E6748866">
      <w:start w:val="10"/>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0E1E1E"/>
    <w:multiLevelType w:val="hybridMultilevel"/>
    <w:tmpl w:val="2BD6331C"/>
    <w:lvl w:ilvl="0" w:tplc="B2C6D8A0">
      <w:start w:val="1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A9F602A"/>
    <w:multiLevelType w:val="hybridMultilevel"/>
    <w:tmpl w:val="0E10C5C4"/>
    <w:lvl w:ilvl="0" w:tplc="15EAFCBC">
      <w:start w:val="1"/>
      <w:numFmt w:val="decimal"/>
      <w:suff w:val="space"/>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B08D3"/>
    <w:multiLevelType w:val="hybridMultilevel"/>
    <w:tmpl w:val="D42054CE"/>
    <w:lvl w:ilvl="0" w:tplc="CA663DD0">
      <w:start w:val="1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6E0B5ED2"/>
    <w:multiLevelType w:val="hybridMultilevel"/>
    <w:tmpl w:val="A7E6D13A"/>
    <w:lvl w:ilvl="0" w:tplc="5B5EC052">
      <w:start w:val="1"/>
      <w:numFmt w:val="decimal"/>
      <w:suff w:val="space"/>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6E144FF1"/>
    <w:multiLevelType w:val="hybridMultilevel"/>
    <w:tmpl w:val="818EA75C"/>
    <w:lvl w:ilvl="0" w:tplc="481A77CC">
      <w:start w:val="1"/>
      <w:numFmt w:val="decimal"/>
      <w:suff w:val="space"/>
      <w:lvlText w:val="%1."/>
      <w:lvlJc w:val="left"/>
      <w:pPr>
        <w:ind w:left="1835" w:hanging="1125"/>
      </w:pPr>
      <w:rPr>
        <w:rFonts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7">
    <w:nsid w:val="71400479"/>
    <w:multiLevelType w:val="hybridMultilevel"/>
    <w:tmpl w:val="8BF24E4C"/>
    <w:lvl w:ilvl="0" w:tplc="AAA069A6">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71534214"/>
    <w:multiLevelType w:val="hybridMultilevel"/>
    <w:tmpl w:val="740697F0"/>
    <w:lvl w:ilvl="0" w:tplc="482C46A4">
      <w:start w:val="1"/>
      <w:numFmt w:val="decimal"/>
      <w:suff w:val="space"/>
      <w:lvlText w:val="3.%1."/>
      <w:lvlJc w:val="left"/>
      <w:pPr>
        <w:ind w:left="-7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0413B0"/>
    <w:multiLevelType w:val="hybridMultilevel"/>
    <w:tmpl w:val="E50EDC5C"/>
    <w:lvl w:ilvl="0" w:tplc="EA2C25E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9"/>
  </w:num>
  <w:num w:numId="3">
    <w:abstractNumId w:val="18"/>
  </w:num>
  <w:num w:numId="4">
    <w:abstractNumId w:val="12"/>
  </w:num>
  <w:num w:numId="5">
    <w:abstractNumId w:val="28"/>
  </w:num>
  <w:num w:numId="6">
    <w:abstractNumId w:val="10"/>
  </w:num>
  <w:num w:numId="7">
    <w:abstractNumId w:val="15"/>
  </w:num>
  <w:num w:numId="8">
    <w:abstractNumId w:val="0"/>
  </w:num>
  <w:num w:numId="9">
    <w:abstractNumId w:val="3"/>
  </w:num>
  <w:num w:numId="10">
    <w:abstractNumId w:val="1"/>
  </w:num>
  <w:num w:numId="11">
    <w:abstractNumId w:val="7"/>
  </w:num>
  <w:num w:numId="12">
    <w:abstractNumId w:val="11"/>
  </w:num>
  <w:num w:numId="13">
    <w:abstractNumId w:val="2"/>
  </w:num>
  <w:num w:numId="14">
    <w:abstractNumId w:val="17"/>
  </w:num>
  <w:num w:numId="15">
    <w:abstractNumId w:val="4"/>
  </w:num>
  <w:num w:numId="16">
    <w:abstractNumId w:val="13"/>
  </w:num>
  <w:num w:numId="17">
    <w:abstractNumId w:val="19"/>
  </w:num>
  <w:num w:numId="18">
    <w:abstractNumId w:val="24"/>
  </w:num>
  <w:num w:numId="19">
    <w:abstractNumId w:val="22"/>
  </w:num>
  <w:num w:numId="20">
    <w:abstractNumId w:val="20"/>
  </w:num>
  <w:num w:numId="21">
    <w:abstractNumId w:val="6"/>
  </w:num>
  <w:num w:numId="22">
    <w:abstractNumId w:val="16"/>
  </w:num>
  <w:num w:numId="23">
    <w:abstractNumId w:val="23"/>
  </w:num>
  <w:num w:numId="24">
    <w:abstractNumId w:val="29"/>
  </w:num>
  <w:num w:numId="25">
    <w:abstractNumId w:val="14"/>
  </w:num>
  <w:num w:numId="26">
    <w:abstractNumId w:val="5"/>
  </w:num>
  <w:num w:numId="27">
    <w:abstractNumId w:val="8"/>
  </w:num>
  <w:num w:numId="28">
    <w:abstractNumId w:val="27"/>
  </w:num>
  <w:num w:numId="29">
    <w:abstractNumId w:val="25"/>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97"/>
  <w:drawingGridHorizontalSpacing w:val="120"/>
  <w:displayHorizontalDrawingGridEvery w:val="2"/>
  <w:characterSpacingControl w:val="doNotCompress"/>
  <w:footnotePr>
    <w:footnote w:id="-1"/>
    <w:footnote w:id="0"/>
  </w:footnotePr>
  <w:endnotePr>
    <w:endnote w:id="-1"/>
    <w:endnote w:id="0"/>
  </w:endnotePr>
  <w:compat/>
  <w:rsids>
    <w:rsidRoot w:val="007F4A65"/>
    <w:rsid w:val="0000716B"/>
    <w:rsid w:val="00010D9D"/>
    <w:rsid w:val="00015684"/>
    <w:rsid w:val="00017537"/>
    <w:rsid w:val="00025BB9"/>
    <w:rsid w:val="00040D0A"/>
    <w:rsid w:val="00042A62"/>
    <w:rsid w:val="0004353C"/>
    <w:rsid w:val="000465FE"/>
    <w:rsid w:val="00046DF9"/>
    <w:rsid w:val="00053D71"/>
    <w:rsid w:val="000540B6"/>
    <w:rsid w:val="000652F9"/>
    <w:rsid w:val="0006640D"/>
    <w:rsid w:val="000853F0"/>
    <w:rsid w:val="000877F9"/>
    <w:rsid w:val="0009472F"/>
    <w:rsid w:val="000A0D14"/>
    <w:rsid w:val="000A2ECD"/>
    <w:rsid w:val="000A52CF"/>
    <w:rsid w:val="000A62C2"/>
    <w:rsid w:val="000B2E19"/>
    <w:rsid w:val="000B4E89"/>
    <w:rsid w:val="000C0C1B"/>
    <w:rsid w:val="000D1597"/>
    <w:rsid w:val="000D77AF"/>
    <w:rsid w:val="000E154A"/>
    <w:rsid w:val="000F210A"/>
    <w:rsid w:val="000F239C"/>
    <w:rsid w:val="000F6E01"/>
    <w:rsid w:val="001004A7"/>
    <w:rsid w:val="00120985"/>
    <w:rsid w:val="00121D6D"/>
    <w:rsid w:val="00130AFF"/>
    <w:rsid w:val="0014105D"/>
    <w:rsid w:val="0014216F"/>
    <w:rsid w:val="001477A7"/>
    <w:rsid w:val="001512AE"/>
    <w:rsid w:val="0016315F"/>
    <w:rsid w:val="00163EBF"/>
    <w:rsid w:val="00164A38"/>
    <w:rsid w:val="00164E43"/>
    <w:rsid w:val="00165344"/>
    <w:rsid w:val="0017776E"/>
    <w:rsid w:val="001811C1"/>
    <w:rsid w:val="00196E40"/>
    <w:rsid w:val="001A1752"/>
    <w:rsid w:val="001A2ECE"/>
    <w:rsid w:val="001A502C"/>
    <w:rsid w:val="001A6008"/>
    <w:rsid w:val="001C5648"/>
    <w:rsid w:val="001C6D78"/>
    <w:rsid w:val="001D5892"/>
    <w:rsid w:val="001D6910"/>
    <w:rsid w:val="001E1B8F"/>
    <w:rsid w:val="001E33A8"/>
    <w:rsid w:val="001E599A"/>
    <w:rsid w:val="00203B68"/>
    <w:rsid w:val="002235A0"/>
    <w:rsid w:val="002279C5"/>
    <w:rsid w:val="00231C79"/>
    <w:rsid w:val="00232E24"/>
    <w:rsid w:val="0023591B"/>
    <w:rsid w:val="00245C8B"/>
    <w:rsid w:val="0024761D"/>
    <w:rsid w:val="00275D21"/>
    <w:rsid w:val="00283031"/>
    <w:rsid w:val="0028734E"/>
    <w:rsid w:val="00292CB1"/>
    <w:rsid w:val="00296998"/>
    <w:rsid w:val="002A188E"/>
    <w:rsid w:val="002A3ED0"/>
    <w:rsid w:val="002A7E31"/>
    <w:rsid w:val="002B3F19"/>
    <w:rsid w:val="002D2754"/>
    <w:rsid w:val="002D6787"/>
    <w:rsid w:val="002D72FC"/>
    <w:rsid w:val="002E1BB8"/>
    <w:rsid w:val="002E1E63"/>
    <w:rsid w:val="002E3323"/>
    <w:rsid w:val="002E3996"/>
    <w:rsid w:val="002F2FDC"/>
    <w:rsid w:val="002F3619"/>
    <w:rsid w:val="002F3866"/>
    <w:rsid w:val="0030186F"/>
    <w:rsid w:val="003033DF"/>
    <w:rsid w:val="003107E0"/>
    <w:rsid w:val="00314E02"/>
    <w:rsid w:val="003363E7"/>
    <w:rsid w:val="0034134B"/>
    <w:rsid w:val="003414C9"/>
    <w:rsid w:val="00355525"/>
    <w:rsid w:val="00356C49"/>
    <w:rsid w:val="003814C3"/>
    <w:rsid w:val="003A368D"/>
    <w:rsid w:val="003A4246"/>
    <w:rsid w:val="003A6986"/>
    <w:rsid w:val="003A7EEE"/>
    <w:rsid w:val="003B69E8"/>
    <w:rsid w:val="003C5B93"/>
    <w:rsid w:val="003C79D3"/>
    <w:rsid w:val="003D2EF2"/>
    <w:rsid w:val="003D6C47"/>
    <w:rsid w:val="003E0614"/>
    <w:rsid w:val="003E2946"/>
    <w:rsid w:val="003E4C65"/>
    <w:rsid w:val="00405C5F"/>
    <w:rsid w:val="00410ABE"/>
    <w:rsid w:val="00412D4B"/>
    <w:rsid w:val="004134D3"/>
    <w:rsid w:val="00420864"/>
    <w:rsid w:val="004253CE"/>
    <w:rsid w:val="00430415"/>
    <w:rsid w:val="00433BB7"/>
    <w:rsid w:val="00442A83"/>
    <w:rsid w:val="00443CF5"/>
    <w:rsid w:val="00444444"/>
    <w:rsid w:val="00452E21"/>
    <w:rsid w:val="004532B3"/>
    <w:rsid w:val="00455AF3"/>
    <w:rsid w:val="004602FB"/>
    <w:rsid w:val="00466E0E"/>
    <w:rsid w:val="00470D17"/>
    <w:rsid w:val="00471914"/>
    <w:rsid w:val="004859A1"/>
    <w:rsid w:val="00494C6E"/>
    <w:rsid w:val="004A18DD"/>
    <w:rsid w:val="004A6BF4"/>
    <w:rsid w:val="004C686F"/>
    <w:rsid w:val="004C7287"/>
    <w:rsid w:val="004D6CB5"/>
    <w:rsid w:val="004F1FD7"/>
    <w:rsid w:val="004F35C3"/>
    <w:rsid w:val="004F43AE"/>
    <w:rsid w:val="00510020"/>
    <w:rsid w:val="00522E02"/>
    <w:rsid w:val="00546BB2"/>
    <w:rsid w:val="005631EF"/>
    <w:rsid w:val="00580BEA"/>
    <w:rsid w:val="0058537C"/>
    <w:rsid w:val="00586230"/>
    <w:rsid w:val="005944B1"/>
    <w:rsid w:val="005A1996"/>
    <w:rsid w:val="005A2B5C"/>
    <w:rsid w:val="005A69E4"/>
    <w:rsid w:val="005B45DC"/>
    <w:rsid w:val="005B573F"/>
    <w:rsid w:val="005B6749"/>
    <w:rsid w:val="005C0240"/>
    <w:rsid w:val="005C3BB5"/>
    <w:rsid w:val="005C4F93"/>
    <w:rsid w:val="005D00B7"/>
    <w:rsid w:val="005E3343"/>
    <w:rsid w:val="005E3CB7"/>
    <w:rsid w:val="005F4DAC"/>
    <w:rsid w:val="006020A1"/>
    <w:rsid w:val="006102FA"/>
    <w:rsid w:val="0061322D"/>
    <w:rsid w:val="00614F45"/>
    <w:rsid w:val="006168D9"/>
    <w:rsid w:val="00623232"/>
    <w:rsid w:val="0063045F"/>
    <w:rsid w:val="006322E4"/>
    <w:rsid w:val="00634EB9"/>
    <w:rsid w:val="0064728F"/>
    <w:rsid w:val="006510CA"/>
    <w:rsid w:val="006675DF"/>
    <w:rsid w:val="00680B36"/>
    <w:rsid w:val="006834BB"/>
    <w:rsid w:val="00685D74"/>
    <w:rsid w:val="00691890"/>
    <w:rsid w:val="00696DDC"/>
    <w:rsid w:val="006A0052"/>
    <w:rsid w:val="006A5207"/>
    <w:rsid w:val="006A60BC"/>
    <w:rsid w:val="006B203A"/>
    <w:rsid w:val="006B7801"/>
    <w:rsid w:val="006C3DE1"/>
    <w:rsid w:val="006C66C3"/>
    <w:rsid w:val="006D4946"/>
    <w:rsid w:val="00703398"/>
    <w:rsid w:val="00727E61"/>
    <w:rsid w:val="00743319"/>
    <w:rsid w:val="00743A9E"/>
    <w:rsid w:val="00746BE8"/>
    <w:rsid w:val="00747623"/>
    <w:rsid w:val="00752A8D"/>
    <w:rsid w:val="007550C2"/>
    <w:rsid w:val="00763FE9"/>
    <w:rsid w:val="00765DC2"/>
    <w:rsid w:val="00767791"/>
    <w:rsid w:val="00767C5D"/>
    <w:rsid w:val="00770A27"/>
    <w:rsid w:val="007718E3"/>
    <w:rsid w:val="00775B55"/>
    <w:rsid w:val="007812C6"/>
    <w:rsid w:val="0079474A"/>
    <w:rsid w:val="007A2C6A"/>
    <w:rsid w:val="007A3456"/>
    <w:rsid w:val="007A3888"/>
    <w:rsid w:val="007A4CF2"/>
    <w:rsid w:val="007B0BE4"/>
    <w:rsid w:val="007B5BB5"/>
    <w:rsid w:val="007D22E6"/>
    <w:rsid w:val="007D4BAE"/>
    <w:rsid w:val="007E0933"/>
    <w:rsid w:val="007E0C9C"/>
    <w:rsid w:val="007E1679"/>
    <w:rsid w:val="007F4A65"/>
    <w:rsid w:val="008148CA"/>
    <w:rsid w:val="0082270B"/>
    <w:rsid w:val="00823982"/>
    <w:rsid w:val="008346B8"/>
    <w:rsid w:val="00862969"/>
    <w:rsid w:val="00865B33"/>
    <w:rsid w:val="00873E16"/>
    <w:rsid w:val="00874D1E"/>
    <w:rsid w:val="008754BE"/>
    <w:rsid w:val="00876747"/>
    <w:rsid w:val="0088075D"/>
    <w:rsid w:val="00885E69"/>
    <w:rsid w:val="00891E5B"/>
    <w:rsid w:val="00894ABC"/>
    <w:rsid w:val="008A0DBA"/>
    <w:rsid w:val="008A19C7"/>
    <w:rsid w:val="008A4E58"/>
    <w:rsid w:val="008B12AF"/>
    <w:rsid w:val="008C1294"/>
    <w:rsid w:val="008D5BAE"/>
    <w:rsid w:val="008D6100"/>
    <w:rsid w:val="008E7ECF"/>
    <w:rsid w:val="008F2B85"/>
    <w:rsid w:val="008F3FE1"/>
    <w:rsid w:val="00916077"/>
    <w:rsid w:val="009306F4"/>
    <w:rsid w:val="00932565"/>
    <w:rsid w:val="00935D71"/>
    <w:rsid w:val="009362F9"/>
    <w:rsid w:val="0093661C"/>
    <w:rsid w:val="009467F0"/>
    <w:rsid w:val="00960555"/>
    <w:rsid w:val="00973119"/>
    <w:rsid w:val="009768B6"/>
    <w:rsid w:val="009930C9"/>
    <w:rsid w:val="009A3D11"/>
    <w:rsid w:val="009A5DBA"/>
    <w:rsid w:val="009D5B8A"/>
    <w:rsid w:val="009D70D6"/>
    <w:rsid w:val="009E0534"/>
    <w:rsid w:val="009E106A"/>
    <w:rsid w:val="009E2B52"/>
    <w:rsid w:val="009E32BC"/>
    <w:rsid w:val="009E73EC"/>
    <w:rsid w:val="009F0A2B"/>
    <w:rsid w:val="009F6083"/>
    <w:rsid w:val="00A04AE9"/>
    <w:rsid w:val="00A07B67"/>
    <w:rsid w:val="00A14B7D"/>
    <w:rsid w:val="00A21AB2"/>
    <w:rsid w:val="00A23417"/>
    <w:rsid w:val="00A3008F"/>
    <w:rsid w:val="00A3100C"/>
    <w:rsid w:val="00A43A14"/>
    <w:rsid w:val="00A67A8E"/>
    <w:rsid w:val="00A70E05"/>
    <w:rsid w:val="00A84871"/>
    <w:rsid w:val="00A86D45"/>
    <w:rsid w:val="00A86D4C"/>
    <w:rsid w:val="00A92429"/>
    <w:rsid w:val="00A92584"/>
    <w:rsid w:val="00A95244"/>
    <w:rsid w:val="00AA4128"/>
    <w:rsid w:val="00AC19A4"/>
    <w:rsid w:val="00AC5693"/>
    <w:rsid w:val="00AD313D"/>
    <w:rsid w:val="00AD4F6C"/>
    <w:rsid w:val="00AE5F25"/>
    <w:rsid w:val="00AF625C"/>
    <w:rsid w:val="00B0093E"/>
    <w:rsid w:val="00B03460"/>
    <w:rsid w:val="00B03882"/>
    <w:rsid w:val="00B0521A"/>
    <w:rsid w:val="00B12D40"/>
    <w:rsid w:val="00B16E0B"/>
    <w:rsid w:val="00B224B9"/>
    <w:rsid w:val="00B44719"/>
    <w:rsid w:val="00B501FF"/>
    <w:rsid w:val="00B57523"/>
    <w:rsid w:val="00B75648"/>
    <w:rsid w:val="00B80C18"/>
    <w:rsid w:val="00B82074"/>
    <w:rsid w:val="00B904D7"/>
    <w:rsid w:val="00B90C4B"/>
    <w:rsid w:val="00B96C4E"/>
    <w:rsid w:val="00BA6622"/>
    <w:rsid w:val="00BB5760"/>
    <w:rsid w:val="00BB5D25"/>
    <w:rsid w:val="00BD3DDA"/>
    <w:rsid w:val="00BE7BB5"/>
    <w:rsid w:val="00BF5AF6"/>
    <w:rsid w:val="00C062BF"/>
    <w:rsid w:val="00C13E53"/>
    <w:rsid w:val="00C225F8"/>
    <w:rsid w:val="00C44136"/>
    <w:rsid w:val="00C4767F"/>
    <w:rsid w:val="00C47915"/>
    <w:rsid w:val="00C5020A"/>
    <w:rsid w:val="00C54BD2"/>
    <w:rsid w:val="00C606EA"/>
    <w:rsid w:val="00C639DC"/>
    <w:rsid w:val="00C65191"/>
    <w:rsid w:val="00C81D27"/>
    <w:rsid w:val="00C83D81"/>
    <w:rsid w:val="00C876D7"/>
    <w:rsid w:val="00C961B0"/>
    <w:rsid w:val="00CA5DD3"/>
    <w:rsid w:val="00CD6046"/>
    <w:rsid w:val="00CE3EF4"/>
    <w:rsid w:val="00CE446B"/>
    <w:rsid w:val="00CF5523"/>
    <w:rsid w:val="00D10AAD"/>
    <w:rsid w:val="00D22A0D"/>
    <w:rsid w:val="00D2648F"/>
    <w:rsid w:val="00D317BA"/>
    <w:rsid w:val="00D31A41"/>
    <w:rsid w:val="00D34B3D"/>
    <w:rsid w:val="00D46116"/>
    <w:rsid w:val="00D51019"/>
    <w:rsid w:val="00D5306D"/>
    <w:rsid w:val="00D671B5"/>
    <w:rsid w:val="00D709B0"/>
    <w:rsid w:val="00D73668"/>
    <w:rsid w:val="00D75A5C"/>
    <w:rsid w:val="00D82B98"/>
    <w:rsid w:val="00D83785"/>
    <w:rsid w:val="00D837AC"/>
    <w:rsid w:val="00D839D3"/>
    <w:rsid w:val="00D931EF"/>
    <w:rsid w:val="00DA0212"/>
    <w:rsid w:val="00DA1055"/>
    <w:rsid w:val="00DA332A"/>
    <w:rsid w:val="00DA4C35"/>
    <w:rsid w:val="00DA50DE"/>
    <w:rsid w:val="00DA6DCB"/>
    <w:rsid w:val="00DB0E71"/>
    <w:rsid w:val="00DB389D"/>
    <w:rsid w:val="00DB6AB0"/>
    <w:rsid w:val="00DC18CA"/>
    <w:rsid w:val="00DC6740"/>
    <w:rsid w:val="00DE6729"/>
    <w:rsid w:val="00DE799F"/>
    <w:rsid w:val="00DF5564"/>
    <w:rsid w:val="00E0185B"/>
    <w:rsid w:val="00E12B51"/>
    <w:rsid w:val="00E17585"/>
    <w:rsid w:val="00E23812"/>
    <w:rsid w:val="00E24ED7"/>
    <w:rsid w:val="00E25588"/>
    <w:rsid w:val="00E27C02"/>
    <w:rsid w:val="00E35F21"/>
    <w:rsid w:val="00E35F96"/>
    <w:rsid w:val="00E415D9"/>
    <w:rsid w:val="00E75139"/>
    <w:rsid w:val="00E834FF"/>
    <w:rsid w:val="00E85C00"/>
    <w:rsid w:val="00E939F2"/>
    <w:rsid w:val="00E94CFC"/>
    <w:rsid w:val="00EB43D7"/>
    <w:rsid w:val="00EB51F1"/>
    <w:rsid w:val="00ED030F"/>
    <w:rsid w:val="00ED3619"/>
    <w:rsid w:val="00ED5403"/>
    <w:rsid w:val="00ED5E94"/>
    <w:rsid w:val="00EE0227"/>
    <w:rsid w:val="00EE0E9B"/>
    <w:rsid w:val="00EF0A75"/>
    <w:rsid w:val="00EF4A1B"/>
    <w:rsid w:val="00F023D5"/>
    <w:rsid w:val="00F03A45"/>
    <w:rsid w:val="00F10AA9"/>
    <w:rsid w:val="00F14B2A"/>
    <w:rsid w:val="00F24C75"/>
    <w:rsid w:val="00F27100"/>
    <w:rsid w:val="00F5123F"/>
    <w:rsid w:val="00F815A2"/>
    <w:rsid w:val="00F8386D"/>
    <w:rsid w:val="00F844E4"/>
    <w:rsid w:val="00F85556"/>
    <w:rsid w:val="00FA0D07"/>
    <w:rsid w:val="00FA4AC2"/>
    <w:rsid w:val="00FB09DE"/>
    <w:rsid w:val="00FB1550"/>
    <w:rsid w:val="00FC129D"/>
    <w:rsid w:val="00FC2B9C"/>
    <w:rsid w:val="00FC3DBA"/>
    <w:rsid w:val="00FC3EB3"/>
    <w:rsid w:val="00FC72D4"/>
    <w:rsid w:val="00FD30C3"/>
    <w:rsid w:val="00FD3C2F"/>
    <w:rsid w:val="00FD7814"/>
    <w:rsid w:val="00FE7846"/>
    <w:rsid w:val="00FF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10C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D77A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uiPriority w:val="9"/>
    <w:semiHidden/>
    <w:unhideWhenUsed/>
    <w:qFormat/>
    <w:rsid w:val="007F4A6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7F4A65"/>
    <w:rPr>
      <w:rFonts w:asciiTheme="majorHAnsi" w:eastAsiaTheme="majorEastAsia" w:hAnsiTheme="majorHAnsi" w:cstheme="majorBidi"/>
      <w:i/>
      <w:iCs/>
      <w:color w:val="1F4D78" w:themeColor="accent1" w:themeShade="7F"/>
      <w:sz w:val="24"/>
      <w:szCs w:val="24"/>
      <w:lang w:eastAsia="ru-RU"/>
    </w:rPr>
  </w:style>
  <w:style w:type="paragraph" w:styleId="a3">
    <w:name w:val="header"/>
    <w:basedOn w:val="a"/>
    <w:link w:val="a4"/>
    <w:uiPriority w:val="99"/>
    <w:unhideWhenUsed/>
    <w:rsid w:val="007F4A65"/>
    <w:pPr>
      <w:tabs>
        <w:tab w:val="center" w:pos="4677"/>
        <w:tab w:val="right" w:pos="9355"/>
      </w:tabs>
      <w:jc w:val="both"/>
    </w:pPr>
    <w:rPr>
      <w:rFonts w:eastAsia="Calibri"/>
      <w:szCs w:val="22"/>
      <w:lang w:eastAsia="en-US"/>
    </w:rPr>
  </w:style>
  <w:style w:type="character" w:customStyle="1" w:styleId="a4">
    <w:name w:val="Верхний колонтитул Знак"/>
    <w:basedOn w:val="a0"/>
    <w:link w:val="a3"/>
    <w:uiPriority w:val="99"/>
    <w:rsid w:val="007F4A65"/>
    <w:rPr>
      <w:rFonts w:ascii="Times New Roman" w:eastAsia="Calibri" w:hAnsi="Times New Roman" w:cs="Times New Roman"/>
      <w:sz w:val="24"/>
    </w:rPr>
  </w:style>
  <w:style w:type="character" w:styleId="a5">
    <w:name w:val="Hyperlink"/>
    <w:uiPriority w:val="99"/>
    <w:unhideWhenUsed/>
    <w:rsid w:val="007F4A65"/>
    <w:rPr>
      <w:color w:val="0000FF"/>
      <w:u w:val="single"/>
    </w:rPr>
  </w:style>
  <w:style w:type="character" w:styleId="a6">
    <w:name w:val="FollowedHyperlink"/>
    <w:basedOn w:val="a0"/>
    <w:uiPriority w:val="99"/>
    <w:semiHidden/>
    <w:unhideWhenUsed/>
    <w:rsid w:val="00522E02"/>
    <w:rPr>
      <w:color w:val="954F72" w:themeColor="followedHyperlink"/>
      <w:u w:val="single"/>
    </w:rPr>
  </w:style>
  <w:style w:type="paragraph" w:styleId="a7">
    <w:name w:val="footer"/>
    <w:basedOn w:val="a"/>
    <w:link w:val="a8"/>
    <w:uiPriority w:val="99"/>
    <w:unhideWhenUsed/>
    <w:rsid w:val="00314E02"/>
    <w:pPr>
      <w:tabs>
        <w:tab w:val="center" w:pos="4677"/>
        <w:tab w:val="right" w:pos="9355"/>
      </w:tabs>
    </w:pPr>
  </w:style>
  <w:style w:type="character" w:customStyle="1" w:styleId="a8">
    <w:name w:val="Нижний колонтитул Знак"/>
    <w:basedOn w:val="a0"/>
    <w:link w:val="a7"/>
    <w:uiPriority w:val="99"/>
    <w:rsid w:val="00314E0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D77AF"/>
    <w:rPr>
      <w:rFonts w:asciiTheme="majorHAnsi" w:eastAsiaTheme="majorEastAsia" w:hAnsiTheme="majorHAnsi" w:cstheme="majorBidi"/>
      <w:b/>
      <w:bCs/>
      <w:color w:val="5B9BD5" w:themeColor="accent1"/>
      <w:sz w:val="26"/>
      <w:szCs w:val="26"/>
      <w:lang w:eastAsia="ru-RU"/>
    </w:rPr>
  </w:style>
  <w:style w:type="paragraph" w:styleId="a9">
    <w:name w:val="Title"/>
    <w:basedOn w:val="a"/>
    <w:link w:val="aa"/>
    <w:qFormat/>
    <w:rsid w:val="000D77AF"/>
    <w:pPr>
      <w:jc w:val="center"/>
    </w:pPr>
    <w:rPr>
      <w:b/>
      <w:bCs/>
      <w:sz w:val="28"/>
    </w:rPr>
  </w:style>
  <w:style w:type="character" w:customStyle="1" w:styleId="aa">
    <w:name w:val="Название Знак"/>
    <w:basedOn w:val="a0"/>
    <w:link w:val="a9"/>
    <w:rsid w:val="000D77AF"/>
    <w:rPr>
      <w:rFonts w:ascii="Times New Roman" w:eastAsia="Times New Roman" w:hAnsi="Times New Roman" w:cs="Times New Roman"/>
      <w:b/>
      <w:bCs/>
      <w:sz w:val="28"/>
      <w:szCs w:val="24"/>
      <w:lang w:eastAsia="ru-RU"/>
    </w:rPr>
  </w:style>
  <w:style w:type="paragraph" w:customStyle="1" w:styleId="formattexttopleveltext">
    <w:name w:val="formattext topleveltext"/>
    <w:basedOn w:val="a"/>
    <w:rsid w:val="00D31A41"/>
    <w:pPr>
      <w:spacing w:before="100" w:beforeAutospacing="1" w:after="100" w:afterAutospacing="1"/>
    </w:pPr>
  </w:style>
  <w:style w:type="paragraph" w:customStyle="1" w:styleId="ConsPlusNormal">
    <w:name w:val="ConsPlusNormal"/>
    <w:link w:val="ConsPlusNormal0"/>
    <w:rsid w:val="005B4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45DC"/>
    <w:rPr>
      <w:rFonts w:ascii="Arial" w:eastAsia="Times New Roman" w:hAnsi="Arial" w:cs="Arial"/>
      <w:sz w:val="20"/>
      <w:szCs w:val="20"/>
      <w:lang w:eastAsia="ru-RU"/>
    </w:rPr>
  </w:style>
  <w:style w:type="paragraph" w:customStyle="1" w:styleId="ConsPlusTitle">
    <w:name w:val="ConsPlusTitle"/>
    <w:rsid w:val="004F1F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F1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F1F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283031"/>
    <w:pPr>
      <w:ind w:left="720"/>
      <w:contextualSpacing/>
    </w:pPr>
  </w:style>
  <w:style w:type="character" w:customStyle="1" w:styleId="10">
    <w:name w:val="Заголовок 1 Знак"/>
    <w:basedOn w:val="a0"/>
    <w:link w:val="1"/>
    <w:uiPriority w:val="9"/>
    <w:rsid w:val="006510CA"/>
    <w:rPr>
      <w:rFonts w:asciiTheme="majorHAnsi" w:eastAsiaTheme="majorEastAsia" w:hAnsiTheme="majorHAnsi" w:cstheme="majorBidi"/>
      <w:b/>
      <w:bCs/>
      <w:color w:val="2E74B5" w:themeColor="accent1" w:themeShade="BF"/>
      <w:sz w:val="28"/>
      <w:szCs w:val="28"/>
      <w:lang w:eastAsia="ru-RU"/>
    </w:rPr>
  </w:style>
  <w:style w:type="paragraph" w:styleId="ac">
    <w:name w:val="Balloon Text"/>
    <w:basedOn w:val="a"/>
    <w:link w:val="ad"/>
    <w:uiPriority w:val="99"/>
    <w:semiHidden/>
    <w:unhideWhenUsed/>
    <w:rsid w:val="00C5020A"/>
    <w:rPr>
      <w:rFonts w:ascii="Tahoma" w:hAnsi="Tahoma" w:cs="Tahoma"/>
      <w:sz w:val="16"/>
      <w:szCs w:val="16"/>
    </w:rPr>
  </w:style>
  <w:style w:type="character" w:customStyle="1" w:styleId="ad">
    <w:name w:val="Текст выноски Знак"/>
    <w:basedOn w:val="a0"/>
    <w:link w:val="ac"/>
    <w:uiPriority w:val="99"/>
    <w:semiHidden/>
    <w:rsid w:val="00C5020A"/>
    <w:rPr>
      <w:rFonts w:ascii="Tahoma" w:eastAsia="Times New Roman" w:hAnsi="Tahoma" w:cs="Tahoma"/>
      <w:sz w:val="16"/>
      <w:szCs w:val="16"/>
      <w:lang w:eastAsia="ru-RU"/>
    </w:rPr>
  </w:style>
  <w:style w:type="character" w:customStyle="1" w:styleId="11">
    <w:name w:val="Неразрешенное упоминание1"/>
    <w:basedOn w:val="a0"/>
    <w:uiPriority w:val="99"/>
    <w:semiHidden/>
    <w:unhideWhenUsed/>
    <w:rsid w:val="00E25588"/>
    <w:rPr>
      <w:color w:val="605E5C"/>
      <w:shd w:val="clear" w:color="auto" w:fill="E1DFDD"/>
    </w:rPr>
  </w:style>
  <w:style w:type="character" w:styleId="ae">
    <w:name w:val="Strong"/>
    <w:basedOn w:val="a0"/>
    <w:uiPriority w:val="22"/>
    <w:qFormat/>
    <w:rsid w:val="00C13E53"/>
    <w:rPr>
      <w:b/>
      <w:bCs/>
    </w:rPr>
  </w:style>
  <w:style w:type="paragraph" w:styleId="af">
    <w:name w:val="Document Map"/>
    <w:basedOn w:val="a"/>
    <w:link w:val="af0"/>
    <w:uiPriority w:val="99"/>
    <w:semiHidden/>
    <w:unhideWhenUsed/>
    <w:rsid w:val="004F35C3"/>
    <w:rPr>
      <w:rFonts w:ascii="Tahoma" w:hAnsi="Tahoma" w:cs="Tahoma"/>
      <w:sz w:val="16"/>
      <w:szCs w:val="16"/>
    </w:rPr>
  </w:style>
  <w:style w:type="character" w:customStyle="1" w:styleId="af0">
    <w:name w:val="Схема документа Знак"/>
    <w:basedOn w:val="a0"/>
    <w:link w:val="af"/>
    <w:uiPriority w:val="99"/>
    <w:semiHidden/>
    <w:rsid w:val="004F35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12941">
      <w:bodyDiv w:val="1"/>
      <w:marLeft w:val="0"/>
      <w:marRight w:val="0"/>
      <w:marTop w:val="0"/>
      <w:marBottom w:val="0"/>
      <w:divBdr>
        <w:top w:val="none" w:sz="0" w:space="0" w:color="auto"/>
        <w:left w:val="none" w:sz="0" w:space="0" w:color="auto"/>
        <w:bottom w:val="none" w:sz="0" w:space="0" w:color="auto"/>
        <w:right w:val="none" w:sz="0" w:space="0" w:color="auto"/>
      </w:divBdr>
    </w:div>
    <w:div w:id="16268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C430A0E5C2E1801458397395BF3CAA364708620BF36C5DCE28DF78452AE8FAC299B45FED2DF311B512F5B884FB575F061BFD68271EF48B6Eq0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26</Pages>
  <Words>7018</Words>
  <Characters>40004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Парухина Юлия Николаевна</dc:creator>
  <cp:lastModifiedBy>Пользователь Windows</cp:lastModifiedBy>
  <cp:revision>16</cp:revision>
  <cp:lastPrinted>2023-12-05T07:01:00Z</cp:lastPrinted>
  <dcterms:created xsi:type="dcterms:W3CDTF">2023-12-04T13:53:00Z</dcterms:created>
  <dcterms:modified xsi:type="dcterms:W3CDTF">2023-12-06T06:15:00Z</dcterms:modified>
</cp:coreProperties>
</file>