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0" w:rsidRDefault="00B738E0" w:rsidP="00F42DDB">
      <w:pPr>
        <w:tabs>
          <w:tab w:val="left" w:pos="2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38E0" w:rsidRDefault="00B738E0" w:rsidP="00B738E0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738E0" w:rsidRDefault="00B738E0" w:rsidP="00B738E0">
      <w:pPr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42DDB">
        <w:rPr>
          <w:sz w:val="28"/>
          <w:szCs w:val="28"/>
        </w:rPr>
        <w:t xml:space="preserve">11   </w:t>
      </w:r>
      <w:r>
        <w:rPr>
          <w:sz w:val="28"/>
          <w:szCs w:val="28"/>
        </w:rPr>
        <w:t xml:space="preserve">февраля  2016  года  № </w:t>
      </w:r>
      <w:r w:rsidR="00F42DDB">
        <w:rPr>
          <w:sz w:val="28"/>
          <w:szCs w:val="28"/>
        </w:rPr>
        <w:t>71</w:t>
      </w:r>
    </w:p>
    <w:p w:rsidR="00B738E0" w:rsidRDefault="00B738E0" w:rsidP="00B738E0">
      <w:pPr>
        <w:tabs>
          <w:tab w:val="left" w:pos="1900"/>
        </w:tabs>
        <w:jc w:val="center"/>
        <w:rPr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B738E0" w:rsidRDefault="00B738E0" w:rsidP="00B738E0">
      <w:pPr>
        <w:tabs>
          <w:tab w:val="left" w:pos="1900"/>
        </w:tabs>
        <w:jc w:val="center"/>
      </w:pPr>
    </w:p>
    <w:p w:rsidR="00B738E0" w:rsidRDefault="00F42DDB" w:rsidP="00B738E0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38E0">
        <w:rPr>
          <w:b/>
          <w:sz w:val="28"/>
          <w:szCs w:val="28"/>
        </w:rPr>
        <w:t>О назначении ответственного за координацию работы по поэтапному внедрению Всероссийского физкультурно-спортивного комплекса «Готов к труду и обороне» (ГТО) в муниципальном образовании «Ленский муниципальный район»</w:t>
      </w:r>
    </w:p>
    <w:p w:rsidR="00B738E0" w:rsidRDefault="00B738E0" w:rsidP="00B738E0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Указом президента Российской Федерации от 24 марта 2014 года № 172 «О всероссийском физкультурно-спортивном комплексе «Готов к труду и обороне»  (ГТО), распоряжением Правительства Архангельской области от 05 августа 2014 года № 255-рп «О реализации плана мероприятий по поэтапному внедрению Всероссийского физкультурно-спортивного комплекса «Готов к труду и обороне» (ГТО) в Архангельской области», руководствуясь Уставом МО «Ленский муниципальный район», Администрация МО</w:t>
      </w:r>
      <w:proofErr w:type="gramEnd"/>
      <w:r>
        <w:rPr>
          <w:sz w:val="28"/>
          <w:szCs w:val="28"/>
        </w:rPr>
        <w:t xml:space="preserve"> «Ленский муниципальный район» </w:t>
      </w:r>
      <w:r>
        <w:rPr>
          <w:b/>
          <w:sz w:val="28"/>
          <w:szCs w:val="28"/>
        </w:rPr>
        <w:t xml:space="preserve">постановляет: </w:t>
      </w: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ответственным за координацию работы по поэтапному внедрению Всероссийского физкультурно-спортивного комплекса «Готов к труду и обороне» (ГТО) в муниципальном образовании «Ленский муниципальный район» главного специалиста отдела по вопросам молодежи, спорта, НКО, культуры и туризма Администрации МО «Ленский муниципальный район» Шаньгину Ирину Леонидовну.</w:t>
      </w:r>
    </w:p>
    <w:p w:rsidR="00B738E0" w:rsidRDefault="00F42DDB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38E0">
        <w:rPr>
          <w:sz w:val="28"/>
          <w:szCs w:val="28"/>
        </w:rPr>
        <w:t>2.  Признать утратившим силу постановление Администрации МО «Ленский муниципальный район» от 27.08.2014  № 458 «О назначении ответственного за координацию работы по поэтапному внедрению Всероссийского физкультурно-спортивного комплекса «Готов к труду и обороне» (ГТО) в муниципальном образовании «Ленский муниципальный район».</w:t>
      </w: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</w:p>
    <w:p w:rsidR="00B738E0" w:rsidRDefault="00F42DDB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8E0">
        <w:rPr>
          <w:sz w:val="28"/>
          <w:szCs w:val="28"/>
        </w:rPr>
        <w:t xml:space="preserve"> 4.   Контроль за исполнением настоящего постановления возложить на заместителя главы Администрации МО «Ленский муниципальный район» </w:t>
      </w:r>
      <w:proofErr w:type="gramStart"/>
      <w:r w:rsidR="00B738E0">
        <w:rPr>
          <w:sz w:val="28"/>
          <w:szCs w:val="28"/>
        </w:rPr>
        <w:t>по</w:t>
      </w:r>
      <w:proofErr w:type="gramEnd"/>
      <w:r w:rsidR="00B738E0">
        <w:rPr>
          <w:sz w:val="28"/>
          <w:szCs w:val="28"/>
        </w:rPr>
        <w:t xml:space="preserve"> </w:t>
      </w: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</w:p>
    <w:p w:rsidR="00B738E0" w:rsidRDefault="00B738E0" w:rsidP="00B738E0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B738E0" w:rsidRPr="00F42DDB" w:rsidRDefault="00B738E0" w:rsidP="00F42DDB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B738E0" w:rsidRDefault="00B738E0" w:rsidP="00B738E0"/>
    <w:p w:rsidR="00415F89" w:rsidRPr="00B738E0" w:rsidRDefault="00415F89" w:rsidP="00B738E0"/>
    <w:sectPr w:rsidR="00415F89" w:rsidRPr="00B738E0" w:rsidSect="00F42D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88"/>
    <w:rsid w:val="00297C88"/>
    <w:rsid w:val="002B296B"/>
    <w:rsid w:val="00347AD7"/>
    <w:rsid w:val="00415F89"/>
    <w:rsid w:val="007E2A2A"/>
    <w:rsid w:val="00B738E0"/>
    <w:rsid w:val="00F4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6</cp:revision>
  <cp:lastPrinted>2016-02-12T07:30:00Z</cp:lastPrinted>
  <dcterms:created xsi:type="dcterms:W3CDTF">2016-02-10T13:55:00Z</dcterms:created>
  <dcterms:modified xsi:type="dcterms:W3CDTF">2016-02-12T07:33:00Z</dcterms:modified>
</cp:coreProperties>
</file>