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B" w:rsidRPr="0057200B" w:rsidRDefault="0057200B" w:rsidP="0057200B">
      <w:pPr>
        <w:tabs>
          <w:tab w:val="left" w:pos="3654"/>
          <w:tab w:val="left" w:pos="7215"/>
        </w:tabs>
        <w:jc w:val="center"/>
        <w:rPr>
          <w:b/>
          <w:sz w:val="26"/>
          <w:szCs w:val="26"/>
        </w:rPr>
      </w:pPr>
      <w:r w:rsidRPr="0057200B">
        <w:rPr>
          <w:b/>
          <w:sz w:val="26"/>
          <w:szCs w:val="26"/>
        </w:rPr>
        <w:t>АРХАНГЕЛЬСКАЯ ОБЛАСТЬ</w:t>
      </w:r>
    </w:p>
    <w:p w:rsidR="0057200B" w:rsidRPr="0057200B" w:rsidRDefault="0057200B" w:rsidP="0057200B">
      <w:pPr>
        <w:jc w:val="center"/>
        <w:rPr>
          <w:sz w:val="26"/>
          <w:szCs w:val="26"/>
        </w:rPr>
      </w:pPr>
    </w:p>
    <w:p w:rsidR="00813D5A" w:rsidRPr="0057200B" w:rsidRDefault="00813D5A" w:rsidP="0057200B">
      <w:pPr>
        <w:jc w:val="center"/>
        <w:rPr>
          <w:b/>
          <w:sz w:val="26"/>
          <w:szCs w:val="26"/>
        </w:rPr>
      </w:pPr>
      <w:r w:rsidRPr="0057200B">
        <w:rPr>
          <w:b/>
          <w:sz w:val="26"/>
          <w:szCs w:val="26"/>
        </w:rPr>
        <w:t>АДМИНИСТРАЦИЯ МУНИЦИПАЛЬНОГО ОБРАЗОВАНИЯ</w:t>
      </w:r>
    </w:p>
    <w:p w:rsidR="00813D5A" w:rsidRPr="0057200B" w:rsidRDefault="00813D5A" w:rsidP="0057200B">
      <w:pPr>
        <w:jc w:val="center"/>
        <w:rPr>
          <w:b/>
          <w:sz w:val="26"/>
          <w:szCs w:val="26"/>
        </w:rPr>
      </w:pPr>
      <w:r w:rsidRPr="0057200B">
        <w:rPr>
          <w:b/>
          <w:sz w:val="26"/>
          <w:szCs w:val="26"/>
        </w:rPr>
        <w:t>«ЛЕНСКИЙ МУНИЦИПАЛЬНЫЙ РАЙОН»</w:t>
      </w:r>
    </w:p>
    <w:p w:rsidR="00813D5A" w:rsidRPr="0057200B" w:rsidRDefault="00813D5A" w:rsidP="0057200B">
      <w:pPr>
        <w:jc w:val="center"/>
        <w:rPr>
          <w:bCs/>
          <w:sz w:val="26"/>
          <w:szCs w:val="26"/>
        </w:rPr>
      </w:pPr>
    </w:p>
    <w:p w:rsidR="00813D5A" w:rsidRPr="0057200B" w:rsidRDefault="00813D5A" w:rsidP="0057200B">
      <w:pPr>
        <w:jc w:val="center"/>
        <w:rPr>
          <w:b/>
          <w:bCs/>
          <w:sz w:val="26"/>
          <w:szCs w:val="26"/>
        </w:rPr>
      </w:pPr>
      <w:proofErr w:type="gramStart"/>
      <w:r w:rsidRPr="0057200B">
        <w:rPr>
          <w:b/>
          <w:bCs/>
          <w:sz w:val="26"/>
          <w:szCs w:val="26"/>
        </w:rPr>
        <w:t>П</w:t>
      </w:r>
      <w:proofErr w:type="gramEnd"/>
      <w:r w:rsidRPr="0057200B">
        <w:rPr>
          <w:b/>
          <w:bCs/>
          <w:sz w:val="26"/>
          <w:szCs w:val="26"/>
        </w:rPr>
        <w:t xml:space="preserve"> О С Т А Н О В Л Е Н И Е</w:t>
      </w:r>
    </w:p>
    <w:p w:rsidR="00813D5A" w:rsidRPr="0057200B" w:rsidRDefault="00813D5A" w:rsidP="0057200B">
      <w:pPr>
        <w:jc w:val="center"/>
        <w:rPr>
          <w:bCs/>
          <w:sz w:val="26"/>
          <w:szCs w:val="26"/>
        </w:rPr>
      </w:pPr>
    </w:p>
    <w:p w:rsidR="00813D5A" w:rsidRPr="0057200B" w:rsidRDefault="00245715" w:rsidP="0057200B">
      <w:pPr>
        <w:jc w:val="center"/>
        <w:outlineLvl w:val="1"/>
        <w:rPr>
          <w:bCs/>
          <w:iCs/>
          <w:sz w:val="26"/>
          <w:szCs w:val="26"/>
        </w:rPr>
      </w:pPr>
      <w:r w:rsidRPr="0057200B">
        <w:rPr>
          <w:bCs/>
          <w:iCs/>
          <w:sz w:val="26"/>
          <w:szCs w:val="26"/>
        </w:rPr>
        <w:t xml:space="preserve">от 5 </w:t>
      </w:r>
      <w:r w:rsidR="00813D5A" w:rsidRPr="0057200B">
        <w:rPr>
          <w:bCs/>
          <w:iCs/>
          <w:sz w:val="26"/>
          <w:szCs w:val="26"/>
        </w:rPr>
        <w:t>а</w:t>
      </w:r>
      <w:r w:rsidRPr="0057200B">
        <w:rPr>
          <w:bCs/>
          <w:iCs/>
          <w:sz w:val="26"/>
          <w:szCs w:val="26"/>
        </w:rPr>
        <w:t>преля</w:t>
      </w:r>
      <w:r w:rsidR="00813D5A" w:rsidRPr="0057200B">
        <w:rPr>
          <w:bCs/>
          <w:iCs/>
          <w:sz w:val="26"/>
          <w:szCs w:val="26"/>
        </w:rPr>
        <w:t xml:space="preserve"> 2023 года № </w:t>
      </w:r>
      <w:r w:rsidRPr="0057200B">
        <w:rPr>
          <w:bCs/>
          <w:iCs/>
          <w:sz w:val="26"/>
          <w:szCs w:val="26"/>
        </w:rPr>
        <w:t>203</w:t>
      </w:r>
    </w:p>
    <w:p w:rsidR="00813D5A" w:rsidRPr="0057200B" w:rsidRDefault="00813D5A" w:rsidP="0057200B">
      <w:pPr>
        <w:jc w:val="center"/>
        <w:rPr>
          <w:sz w:val="26"/>
          <w:szCs w:val="26"/>
        </w:rPr>
      </w:pPr>
    </w:p>
    <w:p w:rsidR="00813D5A" w:rsidRPr="0057200B" w:rsidRDefault="00813D5A" w:rsidP="0057200B">
      <w:pPr>
        <w:jc w:val="center"/>
        <w:rPr>
          <w:sz w:val="22"/>
          <w:szCs w:val="26"/>
        </w:rPr>
      </w:pPr>
      <w:r w:rsidRPr="0057200B">
        <w:rPr>
          <w:sz w:val="22"/>
          <w:szCs w:val="26"/>
        </w:rPr>
        <w:t>с. Яренск</w:t>
      </w:r>
    </w:p>
    <w:p w:rsidR="00813D5A" w:rsidRPr="0057200B" w:rsidRDefault="00813D5A" w:rsidP="0057200B">
      <w:pPr>
        <w:jc w:val="center"/>
        <w:rPr>
          <w:sz w:val="26"/>
          <w:szCs w:val="26"/>
        </w:rPr>
      </w:pPr>
    </w:p>
    <w:p w:rsidR="0057200B" w:rsidRPr="0057200B" w:rsidRDefault="0057200B" w:rsidP="0057200B">
      <w:pPr>
        <w:jc w:val="center"/>
        <w:rPr>
          <w:b/>
          <w:bCs/>
          <w:sz w:val="26"/>
          <w:szCs w:val="26"/>
        </w:rPr>
      </w:pPr>
      <w:r w:rsidRPr="0057200B">
        <w:rPr>
          <w:b/>
          <w:sz w:val="26"/>
          <w:szCs w:val="26"/>
        </w:rPr>
        <w:t xml:space="preserve">О </w:t>
      </w:r>
      <w:r w:rsidRPr="0057200B">
        <w:rPr>
          <w:b/>
          <w:bCs/>
          <w:sz w:val="26"/>
          <w:szCs w:val="26"/>
        </w:rPr>
        <w:t xml:space="preserve">проведении месячника по охране труда </w:t>
      </w:r>
    </w:p>
    <w:p w:rsidR="00DC22F3" w:rsidRPr="0057200B" w:rsidRDefault="0057200B" w:rsidP="0057200B">
      <w:pPr>
        <w:jc w:val="center"/>
        <w:rPr>
          <w:b/>
          <w:sz w:val="26"/>
          <w:szCs w:val="26"/>
        </w:rPr>
      </w:pPr>
      <w:r w:rsidRPr="0057200B">
        <w:rPr>
          <w:b/>
          <w:bCs/>
          <w:sz w:val="26"/>
          <w:szCs w:val="26"/>
        </w:rPr>
        <w:t>на территории МО «Ленский муниципальный район»</w:t>
      </w:r>
    </w:p>
    <w:p w:rsidR="0057200B" w:rsidRPr="0057200B" w:rsidRDefault="0057200B" w:rsidP="0057200B">
      <w:pPr>
        <w:jc w:val="center"/>
        <w:rPr>
          <w:sz w:val="26"/>
          <w:szCs w:val="26"/>
        </w:rPr>
      </w:pPr>
    </w:p>
    <w:p w:rsidR="00245715" w:rsidRPr="0057200B" w:rsidRDefault="00245715" w:rsidP="0057200B">
      <w:pPr>
        <w:ind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 xml:space="preserve">В рамках мероприятий, посвященных Всемирному дню охраны труда, предупреждения производственного травматизма, руководствуясь </w:t>
      </w:r>
      <w:r w:rsidR="0057200B" w:rsidRPr="0057200B">
        <w:rPr>
          <w:sz w:val="26"/>
          <w:szCs w:val="26"/>
        </w:rPr>
        <w:br/>
      </w:r>
      <w:r w:rsidRPr="0057200B">
        <w:rPr>
          <w:sz w:val="26"/>
          <w:szCs w:val="26"/>
        </w:rPr>
        <w:t xml:space="preserve">Уставом </w:t>
      </w:r>
      <w:r w:rsidR="0057200B" w:rsidRPr="0057200B">
        <w:rPr>
          <w:sz w:val="26"/>
          <w:szCs w:val="26"/>
        </w:rPr>
        <w:t>МО</w:t>
      </w:r>
      <w:r w:rsidRPr="0057200B">
        <w:rPr>
          <w:sz w:val="26"/>
          <w:szCs w:val="26"/>
        </w:rPr>
        <w:t xml:space="preserve"> «Ленский муниципальный район», Администрация </w:t>
      </w:r>
      <w:r w:rsidR="0057200B" w:rsidRPr="0057200B">
        <w:rPr>
          <w:sz w:val="26"/>
          <w:szCs w:val="26"/>
        </w:rPr>
        <w:br/>
      </w:r>
      <w:r w:rsidRPr="0057200B">
        <w:rPr>
          <w:sz w:val="26"/>
          <w:szCs w:val="26"/>
        </w:rPr>
        <w:t>МО «Ленский муниципальный район»</w:t>
      </w:r>
      <w:r w:rsidR="0057200B" w:rsidRPr="0057200B">
        <w:rPr>
          <w:sz w:val="26"/>
          <w:szCs w:val="26"/>
        </w:rPr>
        <w:t xml:space="preserve"> </w:t>
      </w:r>
      <w:r w:rsidR="0057200B" w:rsidRPr="0057200B">
        <w:rPr>
          <w:b/>
          <w:sz w:val="26"/>
          <w:szCs w:val="26"/>
        </w:rPr>
        <w:t>постановляет:</w:t>
      </w:r>
    </w:p>
    <w:p w:rsidR="00414D2E" w:rsidRPr="0057200B" w:rsidRDefault="00245715" w:rsidP="0057200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 xml:space="preserve">Объявить месячник по охране труда на территории муниципального образования «Ленский муниципальный район» </w:t>
      </w:r>
      <w:r w:rsidR="00414D2E" w:rsidRPr="0057200B">
        <w:rPr>
          <w:sz w:val="26"/>
          <w:szCs w:val="26"/>
        </w:rPr>
        <w:t xml:space="preserve">с </w:t>
      </w:r>
      <w:r w:rsidRPr="0057200B">
        <w:rPr>
          <w:sz w:val="26"/>
          <w:szCs w:val="26"/>
        </w:rPr>
        <w:t>1 апреля</w:t>
      </w:r>
      <w:r w:rsidR="00414D2E" w:rsidRPr="0057200B">
        <w:rPr>
          <w:sz w:val="26"/>
          <w:szCs w:val="26"/>
        </w:rPr>
        <w:t xml:space="preserve"> по </w:t>
      </w:r>
      <w:r w:rsidRPr="0057200B">
        <w:rPr>
          <w:sz w:val="26"/>
          <w:szCs w:val="26"/>
        </w:rPr>
        <w:t>30</w:t>
      </w:r>
      <w:r w:rsidR="00414D2E" w:rsidRPr="0057200B">
        <w:rPr>
          <w:sz w:val="26"/>
          <w:szCs w:val="26"/>
        </w:rPr>
        <w:t xml:space="preserve"> апреля 2023 года.</w:t>
      </w:r>
    </w:p>
    <w:p w:rsidR="00EE5EC8" w:rsidRPr="0057200B" w:rsidRDefault="00414D2E" w:rsidP="0057200B">
      <w:pPr>
        <w:pStyle w:val="a8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7200B">
        <w:rPr>
          <w:sz w:val="26"/>
          <w:szCs w:val="26"/>
        </w:rPr>
        <w:t>Утвердить</w:t>
      </w:r>
      <w:r w:rsidR="0057200B" w:rsidRPr="0057200B">
        <w:rPr>
          <w:sz w:val="26"/>
          <w:szCs w:val="26"/>
        </w:rPr>
        <w:t xml:space="preserve"> прилагаемый</w:t>
      </w:r>
      <w:r w:rsidRPr="0057200B">
        <w:rPr>
          <w:sz w:val="26"/>
          <w:szCs w:val="26"/>
        </w:rPr>
        <w:t xml:space="preserve"> </w:t>
      </w:r>
      <w:r w:rsidR="00245715" w:rsidRPr="0057200B">
        <w:rPr>
          <w:sz w:val="26"/>
          <w:szCs w:val="26"/>
        </w:rPr>
        <w:t xml:space="preserve">план мероприятий по проведению месячника </w:t>
      </w:r>
      <w:r w:rsidR="0057200B" w:rsidRPr="0057200B">
        <w:rPr>
          <w:sz w:val="26"/>
          <w:szCs w:val="26"/>
        </w:rPr>
        <w:br/>
      </w:r>
      <w:r w:rsidR="00245715" w:rsidRPr="0057200B">
        <w:rPr>
          <w:sz w:val="26"/>
          <w:szCs w:val="26"/>
        </w:rPr>
        <w:t>по охране труда на территории муниципального образовани</w:t>
      </w:r>
      <w:r w:rsidR="0057200B" w:rsidRPr="0057200B">
        <w:rPr>
          <w:sz w:val="26"/>
          <w:szCs w:val="26"/>
        </w:rPr>
        <w:t xml:space="preserve">я </w:t>
      </w:r>
      <w:r w:rsidR="0057200B" w:rsidRPr="0057200B">
        <w:rPr>
          <w:sz w:val="26"/>
          <w:szCs w:val="26"/>
        </w:rPr>
        <w:br/>
        <w:t>«Ленский муниципальный район» (далее – план)</w:t>
      </w:r>
      <w:r w:rsidR="00C627AF" w:rsidRPr="0057200B">
        <w:rPr>
          <w:sz w:val="26"/>
          <w:szCs w:val="26"/>
        </w:rPr>
        <w:t>.</w:t>
      </w:r>
    </w:p>
    <w:p w:rsidR="00C627AF" w:rsidRPr="0057200B" w:rsidRDefault="00C627AF" w:rsidP="0057200B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 xml:space="preserve">Рекомендовать работодателям, осуществляющим свою деятельность </w:t>
      </w:r>
      <w:r w:rsidR="0057200B" w:rsidRPr="0057200B">
        <w:rPr>
          <w:sz w:val="26"/>
          <w:szCs w:val="26"/>
        </w:rPr>
        <w:br/>
      </w:r>
      <w:r w:rsidRPr="0057200B">
        <w:rPr>
          <w:sz w:val="26"/>
          <w:szCs w:val="26"/>
        </w:rPr>
        <w:t xml:space="preserve">на территории муниципального образования </w:t>
      </w:r>
      <w:r w:rsidR="0057200B" w:rsidRPr="0057200B">
        <w:rPr>
          <w:sz w:val="26"/>
          <w:szCs w:val="26"/>
        </w:rPr>
        <w:t>«</w:t>
      </w:r>
      <w:r w:rsidRPr="0057200B">
        <w:rPr>
          <w:sz w:val="26"/>
          <w:szCs w:val="26"/>
        </w:rPr>
        <w:t>Ленский муниципальный район» (далее - работодатели):</w:t>
      </w:r>
    </w:p>
    <w:p w:rsidR="00C627AF" w:rsidRPr="0057200B" w:rsidRDefault="00C627AF" w:rsidP="0057200B">
      <w:pPr>
        <w:ind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>3.1. Обеспечить проведение мероприятий в рамках утвержденного плана;</w:t>
      </w:r>
    </w:p>
    <w:p w:rsidR="00C627AF" w:rsidRPr="0057200B" w:rsidRDefault="00C627AF" w:rsidP="0057200B">
      <w:pPr>
        <w:ind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>3.2. При проведении месячника по охране труда особое внимание уделить:</w:t>
      </w:r>
    </w:p>
    <w:p w:rsidR="00C627AF" w:rsidRPr="0057200B" w:rsidRDefault="00C627AF" w:rsidP="0057200B">
      <w:pPr>
        <w:ind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>- обучению работников требованиям охраны труда;</w:t>
      </w:r>
    </w:p>
    <w:p w:rsidR="00C627AF" w:rsidRPr="0057200B" w:rsidRDefault="00C627AF" w:rsidP="0057200B">
      <w:pPr>
        <w:ind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>- реализация дополнительных мер по обеспечению безопасности работников при проведении работ с повышенной опасностью.</w:t>
      </w:r>
    </w:p>
    <w:p w:rsidR="00EE5EC8" w:rsidRPr="0057200B" w:rsidRDefault="00EE5EC8" w:rsidP="0057200B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>Информацию о</w:t>
      </w:r>
      <w:r w:rsidR="003741DA" w:rsidRPr="0057200B">
        <w:rPr>
          <w:sz w:val="26"/>
          <w:szCs w:val="26"/>
        </w:rPr>
        <w:t>б итогах проведения месячника по охране труда предоставить в отдел пр</w:t>
      </w:r>
      <w:r w:rsidR="0057200B" w:rsidRPr="0057200B">
        <w:rPr>
          <w:sz w:val="26"/>
          <w:szCs w:val="26"/>
        </w:rPr>
        <w:t>оизводственной сферы, жилищно-</w:t>
      </w:r>
      <w:r w:rsidR="003741DA" w:rsidRPr="0057200B">
        <w:rPr>
          <w:sz w:val="26"/>
          <w:szCs w:val="26"/>
        </w:rPr>
        <w:t xml:space="preserve">коммунального </w:t>
      </w:r>
      <w:r w:rsidR="0054102D" w:rsidRPr="0057200B">
        <w:rPr>
          <w:sz w:val="26"/>
          <w:szCs w:val="26"/>
        </w:rPr>
        <w:br/>
      </w:r>
      <w:r w:rsidR="003741DA" w:rsidRPr="0057200B">
        <w:rPr>
          <w:sz w:val="26"/>
          <w:szCs w:val="26"/>
        </w:rPr>
        <w:t xml:space="preserve">и сельского хозяйства Администрации МО «Ленский муниципальный район» </w:t>
      </w:r>
      <w:r w:rsidR="0057200B" w:rsidRPr="0057200B">
        <w:rPr>
          <w:sz w:val="26"/>
          <w:szCs w:val="26"/>
        </w:rPr>
        <w:br/>
      </w:r>
      <w:r w:rsidR="003741DA" w:rsidRPr="0057200B">
        <w:rPr>
          <w:sz w:val="26"/>
          <w:szCs w:val="26"/>
        </w:rPr>
        <w:t>в срок до 19 мая 2023 года.</w:t>
      </w:r>
    </w:p>
    <w:p w:rsidR="00EE5EC8" w:rsidRPr="0057200B" w:rsidRDefault="003741DA" w:rsidP="0057200B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 xml:space="preserve">Итоги месячника подвести на заседании координационного совета </w:t>
      </w:r>
      <w:r w:rsidR="0057200B" w:rsidRPr="0057200B">
        <w:rPr>
          <w:sz w:val="26"/>
          <w:szCs w:val="26"/>
        </w:rPr>
        <w:br/>
      </w:r>
      <w:r w:rsidRPr="0057200B">
        <w:rPr>
          <w:sz w:val="26"/>
          <w:szCs w:val="26"/>
        </w:rPr>
        <w:t xml:space="preserve">по охране труда муниципального образования «Ленский муниципальный район» </w:t>
      </w:r>
      <w:r w:rsidR="0057200B" w:rsidRPr="0057200B">
        <w:rPr>
          <w:sz w:val="26"/>
          <w:szCs w:val="26"/>
        </w:rPr>
        <w:br/>
      </w:r>
      <w:r w:rsidR="0054102D" w:rsidRPr="0057200B">
        <w:rPr>
          <w:sz w:val="26"/>
          <w:szCs w:val="26"/>
        </w:rPr>
        <w:t>и р</w:t>
      </w:r>
      <w:r w:rsidR="00EE5EC8" w:rsidRPr="0057200B">
        <w:rPr>
          <w:sz w:val="26"/>
          <w:szCs w:val="26"/>
        </w:rPr>
        <w:t>азместить на официальном сайте Администрации МО «Ленский муниципальный район» в сети Интернет.</w:t>
      </w:r>
    </w:p>
    <w:p w:rsidR="0054102D" w:rsidRPr="0057200B" w:rsidRDefault="0054102D" w:rsidP="0057200B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7200B">
        <w:rPr>
          <w:sz w:val="26"/>
          <w:szCs w:val="26"/>
        </w:rPr>
        <w:t>Настоящее постановление подлежит размещению на официальном сайте Администрации МО «Ленский муниципальный район» в сети Интернет.</w:t>
      </w:r>
    </w:p>
    <w:p w:rsidR="00414D2E" w:rsidRPr="0057200B" w:rsidRDefault="00414D2E" w:rsidP="0057200B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57200B">
        <w:rPr>
          <w:sz w:val="26"/>
          <w:szCs w:val="26"/>
        </w:rPr>
        <w:t>Контроль за</w:t>
      </w:r>
      <w:proofErr w:type="gramEnd"/>
      <w:r w:rsidRPr="0057200B">
        <w:rPr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EE5EC8" w:rsidRPr="0057200B">
        <w:rPr>
          <w:sz w:val="26"/>
          <w:szCs w:val="26"/>
        </w:rPr>
        <w:t xml:space="preserve"> Администрации</w:t>
      </w:r>
      <w:r w:rsidRPr="0057200B">
        <w:rPr>
          <w:sz w:val="26"/>
          <w:szCs w:val="26"/>
        </w:rPr>
        <w:t xml:space="preserve"> </w:t>
      </w:r>
      <w:r w:rsidR="0057200B" w:rsidRPr="0057200B">
        <w:rPr>
          <w:sz w:val="26"/>
          <w:szCs w:val="26"/>
        </w:rPr>
        <w:t>МО</w:t>
      </w:r>
      <w:r w:rsidRPr="0057200B">
        <w:rPr>
          <w:sz w:val="26"/>
          <w:szCs w:val="26"/>
        </w:rPr>
        <w:t xml:space="preserve"> </w:t>
      </w:r>
      <w:r w:rsidR="00EE5EC8" w:rsidRPr="0057200B">
        <w:rPr>
          <w:sz w:val="26"/>
          <w:szCs w:val="26"/>
        </w:rPr>
        <w:t xml:space="preserve">«Ленский муниципальный район» по вопросам экономики и инфраструктурного развития Н.Н. </w:t>
      </w:r>
      <w:proofErr w:type="spellStart"/>
      <w:r w:rsidR="00EE5EC8" w:rsidRPr="0057200B">
        <w:rPr>
          <w:sz w:val="26"/>
          <w:szCs w:val="26"/>
        </w:rPr>
        <w:t>Кочанова</w:t>
      </w:r>
      <w:proofErr w:type="spellEnd"/>
      <w:r w:rsidR="00EE5EC8" w:rsidRPr="0057200B">
        <w:rPr>
          <w:sz w:val="26"/>
          <w:szCs w:val="26"/>
        </w:rPr>
        <w:t>.</w:t>
      </w:r>
    </w:p>
    <w:p w:rsidR="00414D2E" w:rsidRPr="0057200B" w:rsidRDefault="00414D2E" w:rsidP="0057200B">
      <w:pPr>
        <w:tabs>
          <w:tab w:val="num" w:pos="720"/>
        </w:tabs>
        <w:jc w:val="both"/>
        <w:rPr>
          <w:rFonts w:eastAsia="MS Mincho"/>
          <w:sz w:val="26"/>
          <w:szCs w:val="26"/>
          <w:lang w:eastAsia="ja-JP"/>
        </w:rPr>
      </w:pPr>
    </w:p>
    <w:p w:rsidR="00414D2E" w:rsidRPr="0057200B" w:rsidRDefault="00414D2E" w:rsidP="0057200B">
      <w:pPr>
        <w:tabs>
          <w:tab w:val="num" w:pos="720"/>
        </w:tabs>
        <w:jc w:val="both"/>
        <w:rPr>
          <w:rFonts w:eastAsia="MS Mincho"/>
          <w:sz w:val="26"/>
          <w:szCs w:val="26"/>
          <w:lang w:eastAsia="ja-JP"/>
        </w:rPr>
      </w:pPr>
    </w:p>
    <w:p w:rsidR="0057200B" w:rsidRPr="0057200B" w:rsidRDefault="00580461" w:rsidP="0057200B">
      <w:pPr>
        <w:rPr>
          <w:sz w:val="26"/>
          <w:szCs w:val="26"/>
        </w:rPr>
      </w:pPr>
      <w:r w:rsidRPr="0057200B">
        <w:rPr>
          <w:sz w:val="26"/>
          <w:szCs w:val="26"/>
        </w:rPr>
        <w:t xml:space="preserve">Глава МО «Ленский муниципальный район»                                  </w:t>
      </w:r>
      <w:r w:rsidR="0057200B" w:rsidRPr="0057200B">
        <w:rPr>
          <w:sz w:val="26"/>
          <w:szCs w:val="26"/>
        </w:rPr>
        <w:t xml:space="preserve">          </w:t>
      </w:r>
      <w:r w:rsidRPr="0057200B">
        <w:rPr>
          <w:sz w:val="26"/>
          <w:szCs w:val="26"/>
        </w:rPr>
        <w:t xml:space="preserve">  А.Г. Торков</w:t>
      </w:r>
    </w:p>
    <w:p w:rsidR="0057200B" w:rsidRPr="0057200B" w:rsidRDefault="0057200B" w:rsidP="0057200B">
      <w:pPr>
        <w:rPr>
          <w:sz w:val="28"/>
          <w:szCs w:val="28"/>
        </w:rPr>
      </w:pPr>
    </w:p>
    <w:p w:rsidR="0057200B" w:rsidRPr="0057200B" w:rsidRDefault="0057200B" w:rsidP="00580461">
      <w:pPr>
        <w:ind w:left="-567" w:firstLine="8647"/>
        <w:rPr>
          <w:sz w:val="24"/>
          <w:szCs w:val="24"/>
        </w:rPr>
        <w:sectPr w:rsidR="0057200B" w:rsidRPr="0057200B" w:rsidSect="008A1C19">
          <w:headerReference w:type="default" r:id="rId7"/>
          <w:pgSz w:w="11907" w:h="16840"/>
          <w:pgMar w:top="1134" w:right="850" w:bottom="1134" w:left="1701" w:header="680" w:footer="720" w:gutter="0"/>
          <w:cols w:space="720"/>
          <w:titlePg/>
          <w:docGrid w:linePitch="272"/>
        </w:sectPr>
      </w:pPr>
    </w:p>
    <w:p w:rsidR="00580461" w:rsidRPr="0057200B" w:rsidRDefault="00580461" w:rsidP="0057200B">
      <w:pPr>
        <w:jc w:val="right"/>
        <w:rPr>
          <w:sz w:val="24"/>
          <w:szCs w:val="24"/>
        </w:rPr>
      </w:pPr>
      <w:r w:rsidRPr="0057200B">
        <w:rPr>
          <w:sz w:val="24"/>
          <w:szCs w:val="24"/>
        </w:rPr>
        <w:lastRenderedPageBreak/>
        <w:t>Утвержден</w:t>
      </w:r>
    </w:p>
    <w:p w:rsidR="00580461" w:rsidRPr="0057200B" w:rsidRDefault="00580461" w:rsidP="0057200B">
      <w:pPr>
        <w:jc w:val="right"/>
        <w:rPr>
          <w:sz w:val="24"/>
          <w:szCs w:val="24"/>
        </w:rPr>
      </w:pPr>
      <w:r w:rsidRPr="0057200B">
        <w:rPr>
          <w:sz w:val="24"/>
          <w:szCs w:val="24"/>
        </w:rPr>
        <w:t xml:space="preserve">постановлением Администрации </w:t>
      </w:r>
    </w:p>
    <w:p w:rsidR="00580461" w:rsidRPr="0057200B" w:rsidRDefault="00580461" w:rsidP="0057200B">
      <w:pPr>
        <w:jc w:val="right"/>
        <w:rPr>
          <w:sz w:val="24"/>
          <w:szCs w:val="24"/>
        </w:rPr>
      </w:pPr>
      <w:r w:rsidRPr="0057200B">
        <w:rPr>
          <w:sz w:val="24"/>
          <w:szCs w:val="24"/>
        </w:rPr>
        <w:t>МО «Ленский муниципальный район»</w:t>
      </w:r>
    </w:p>
    <w:p w:rsidR="00580461" w:rsidRPr="0057200B" w:rsidRDefault="0057200B" w:rsidP="0057200B">
      <w:pPr>
        <w:jc w:val="right"/>
        <w:rPr>
          <w:sz w:val="24"/>
          <w:szCs w:val="24"/>
        </w:rPr>
      </w:pPr>
      <w:r w:rsidRPr="0057200B">
        <w:rPr>
          <w:sz w:val="24"/>
          <w:szCs w:val="24"/>
        </w:rPr>
        <w:t>от 5 апреля 2023 года № 203</w:t>
      </w:r>
    </w:p>
    <w:p w:rsidR="0054102D" w:rsidRPr="0057200B" w:rsidRDefault="0054102D" w:rsidP="0057200B">
      <w:pPr>
        <w:jc w:val="center"/>
        <w:rPr>
          <w:sz w:val="26"/>
          <w:szCs w:val="26"/>
        </w:rPr>
      </w:pPr>
    </w:p>
    <w:p w:rsidR="0054102D" w:rsidRPr="0057200B" w:rsidRDefault="0054102D" w:rsidP="0057200B">
      <w:pPr>
        <w:jc w:val="center"/>
        <w:rPr>
          <w:b/>
          <w:sz w:val="26"/>
          <w:szCs w:val="26"/>
        </w:rPr>
      </w:pPr>
      <w:r w:rsidRPr="0057200B">
        <w:rPr>
          <w:b/>
          <w:sz w:val="26"/>
          <w:szCs w:val="26"/>
        </w:rPr>
        <w:t>ПЛАН</w:t>
      </w:r>
    </w:p>
    <w:p w:rsidR="0057200B" w:rsidRDefault="0057200B" w:rsidP="0057200B">
      <w:pPr>
        <w:jc w:val="center"/>
        <w:rPr>
          <w:b/>
          <w:sz w:val="26"/>
          <w:szCs w:val="26"/>
        </w:rPr>
      </w:pPr>
      <w:r w:rsidRPr="0057200B">
        <w:rPr>
          <w:b/>
          <w:sz w:val="26"/>
          <w:szCs w:val="26"/>
        </w:rPr>
        <w:t>м</w:t>
      </w:r>
      <w:r w:rsidR="0054102D" w:rsidRPr="0057200B">
        <w:rPr>
          <w:b/>
          <w:sz w:val="26"/>
          <w:szCs w:val="26"/>
        </w:rPr>
        <w:t xml:space="preserve">ероприятий по проведению месячника по охране труда </w:t>
      </w:r>
    </w:p>
    <w:p w:rsidR="0054102D" w:rsidRPr="0057200B" w:rsidRDefault="0054102D" w:rsidP="0057200B">
      <w:pPr>
        <w:jc w:val="center"/>
        <w:rPr>
          <w:b/>
          <w:sz w:val="26"/>
          <w:szCs w:val="26"/>
        </w:rPr>
      </w:pPr>
      <w:r w:rsidRPr="0057200B">
        <w:rPr>
          <w:b/>
          <w:sz w:val="26"/>
          <w:szCs w:val="26"/>
        </w:rPr>
        <w:t>на территории муниципального образования «Ленский муниципальный район»</w:t>
      </w:r>
    </w:p>
    <w:p w:rsidR="0054102D" w:rsidRPr="0057200B" w:rsidRDefault="0054102D" w:rsidP="0057200B">
      <w:pPr>
        <w:rPr>
          <w:sz w:val="26"/>
          <w:szCs w:val="26"/>
        </w:rPr>
      </w:pPr>
    </w:p>
    <w:tbl>
      <w:tblPr>
        <w:tblW w:w="1460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67"/>
        <w:gridCol w:w="8647"/>
        <w:gridCol w:w="1701"/>
        <w:gridCol w:w="3686"/>
      </w:tblGrid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hRule="exact" w:val="66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C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1C19">
              <w:rPr>
                <w:sz w:val="24"/>
                <w:szCs w:val="24"/>
              </w:rPr>
              <w:t>/</w:t>
            </w:r>
            <w:proofErr w:type="spellStart"/>
            <w:r w:rsidRPr="008A1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Наименование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Срок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исполнения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8A1C19">
              <w:rPr>
                <w:sz w:val="24"/>
                <w:szCs w:val="24"/>
              </w:rPr>
              <w:t>Ответственные</w:t>
            </w:r>
            <w:proofErr w:type="gramEnd"/>
            <w:r w:rsidRPr="008A1C19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Издание приказа о проведении месячника по охране труда </w:t>
            </w:r>
          </w:p>
          <w:p w:rsidR="0057200B" w:rsidRPr="008A1C19" w:rsidRDefault="00CA3F8A" w:rsidP="0057200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в организации, разработка и утверждение плана мероприятий </w:t>
            </w:r>
          </w:p>
          <w:p w:rsidR="00CA3F8A" w:rsidRPr="008A1C19" w:rsidRDefault="00CA3F8A" w:rsidP="0057200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по проведению месячника по охране труда в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Работодатели 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Проведение совещаний по вопросам безопасности </w:t>
            </w:r>
          </w:p>
          <w:p w:rsidR="0057200B" w:rsidRPr="008A1C19" w:rsidRDefault="00CA3F8A" w:rsidP="0057200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на производстве, с заслушиванием отчетов руководителей, </w:t>
            </w:r>
          </w:p>
          <w:p w:rsidR="0057200B" w:rsidRPr="008A1C19" w:rsidRDefault="00CA3F8A" w:rsidP="0057200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допустивших случаи </w:t>
            </w:r>
            <w:proofErr w:type="spellStart"/>
            <w:r w:rsidRPr="008A1C19">
              <w:rPr>
                <w:sz w:val="24"/>
                <w:szCs w:val="24"/>
              </w:rPr>
              <w:t>травмирования</w:t>
            </w:r>
            <w:proofErr w:type="spellEnd"/>
            <w:r w:rsidRPr="008A1C19">
              <w:rPr>
                <w:sz w:val="24"/>
                <w:szCs w:val="24"/>
              </w:rPr>
              <w:t xml:space="preserve"> работников на производстве, </w:t>
            </w:r>
          </w:p>
          <w:p w:rsidR="00CA3F8A" w:rsidRPr="008A1C19" w:rsidRDefault="00CA3F8A" w:rsidP="0057200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а также не </w:t>
            </w:r>
            <w:proofErr w:type="gramStart"/>
            <w:r w:rsidRPr="008A1C19">
              <w:rPr>
                <w:sz w:val="24"/>
                <w:szCs w:val="24"/>
              </w:rPr>
              <w:t>уделяющих</w:t>
            </w:r>
            <w:proofErr w:type="gramEnd"/>
            <w:r w:rsidRPr="008A1C19">
              <w:rPr>
                <w:sz w:val="24"/>
                <w:szCs w:val="24"/>
              </w:rPr>
              <w:t xml:space="preserve"> должного внимания вопросам охраны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 xml:space="preserve">Разработка мероприятий по предотвращению случаев </w:t>
            </w:r>
          </w:p>
          <w:p w:rsidR="0057200B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proofErr w:type="gramStart"/>
            <w:r w:rsidRPr="008A1C19">
              <w:rPr>
                <w:rFonts w:eastAsia="MS Mincho"/>
                <w:sz w:val="24"/>
                <w:szCs w:val="24"/>
                <w:lang w:eastAsia="ja-JP"/>
              </w:rPr>
              <w:t xml:space="preserve">повреждения здоровья работников (при производстве работ (оказании услуг) </w:t>
            </w:r>
            <w:proofErr w:type="gramEnd"/>
          </w:p>
          <w:p w:rsidR="00CA3F8A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>на территории, находящейся под контролем другого работодателя (иного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</w:t>
            </w:r>
            <w:r w:rsidR="0057200B" w:rsidRPr="008A1C19">
              <w:rPr>
                <w:sz w:val="24"/>
                <w:szCs w:val="24"/>
              </w:rPr>
              <w:t>да, специалисты по охране труда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 труда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Проведение анализа выполнения </w:t>
            </w:r>
            <w:proofErr w:type="gramStart"/>
            <w:r w:rsidRPr="008A1C19">
              <w:rPr>
                <w:sz w:val="24"/>
                <w:szCs w:val="24"/>
              </w:rPr>
              <w:t>организационно-технических</w:t>
            </w:r>
            <w:proofErr w:type="gramEnd"/>
            <w:r w:rsidRPr="008A1C19">
              <w:rPr>
                <w:sz w:val="24"/>
                <w:szCs w:val="24"/>
              </w:rPr>
              <w:t xml:space="preserve"> </w:t>
            </w:r>
          </w:p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и санитарно-оздоровительных мероприятий соответствующих разделов коллективного договора, соглашений по охране труда, системы управления охраной труда (при необходимости в них вносятся изменения и дополнения)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 труда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Проведение анализа исполнения предписаний, </w:t>
            </w:r>
          </w:p>
          <w:p w:rsidR="0057200B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заключений органов государственного надзора и контроля, </w:t>
            </w:r>
          </w:p>
          <w:p w:rsidR="00CA3F8A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общественного контроля, службы охраны труда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в течение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A1C19">
                <w:rPr>
                  <w:sz w:val="24"/>
                  <w:szCs w:val="24"/>
                </w:rPr>
                <w:t>2023 г</w:t>
              </w:r>
            </w:smartTag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</w:p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уполномоченные по охране тру</w:t>
            </w:r>
            <w:r w:rsidR="0057200B" w:rsidRPr="008A1C19">
              <w:rPr>
                <w:sz w:val="24"/>
                <w:szCs w:val="24"/>
              </w:rPr>
              <w:t>да, специалисты по охране труда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034C94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lastRenderedPageBreak/>
              <w:t>7</w:t>
            </w:r>
            <w:r w:rsidR="00CA3F8A"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pStyle w:val="consplusnonformat0"/>
              <w:spacing w:after="0"/>
              <w:jc w:val="center"/>
            </w:pPr>
            <w:r w:rsidRPr="008A1C19">
              <w:t xml:space="preserve">Проведение анализа причин несчастных случаев на производстве и случаев профессиональной заболеваемости (если такие случаи произошли) и разработка предупредительных мер по недопущению аналогичных случаев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 труда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034C94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8</w:t>
            </w:r>
            <w:r w:rsidR="00CA3F8A"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Проведение периодических медицинских осмотров, </w:t>
            </w:r>
          </w:p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психиатрических освидетельствований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</w:t>
            </w:r>
            <w:r w:rsidR="0057200B" w:rsidRPr="008A1C19">
              <w:rPr>
                <w:sz w:val="24"/>
                <w:szCs w:val="24"/>
              </w:rPr>
              <w:t>да, специалисты по охране труда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034C94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9</w:t>
            </w:r>
            <w:r w:rsidR="00CA3F8A"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>Разработка мероприятий по управлению профессиональными рисками:</w:t>
            </w:r>
          </w:p>
          <w:p w:rsidR="0057200B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 xml:space="preserve">выявление опасностей; оценка уровней профессиональных рисков; </w:t>
            </w:r>
          </w:p>
          <w:p w:rsidR="00CA3F8A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>снижение уровней профессиональных рисков.</w:t>
            </w:r>
          </w:p>
          <w:p w:rsidR="0057200B" w:rsidRPr="008A1C19" w:rsidRDefault="00CA3F8A" w:rsidP="0057200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 xml:space="preserve">Идентификация опасностей, представляющих угрозу </w:t>
            </w:r>
          </w:p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>жизни и здоровью работников, и составление их перечня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1</w:t>
            </w:r>
            <w:r w:rsidR="00034C94" w:rsidRPr="008A1C19">
              <w:rPr>
                <w:sz w:val="24"/>
                <w:szCs w:val="24"/>
              </w:rPr>
              <w:t>0</w:t>
            </w:r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>Проведение инструктажей по охране труда;</w:t>
            </w:r>
            <w:r w:rsidR="0057200B" w:rsidRPr="008A1C19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8A1C19">
              <w:rPr>
                <w:rFonts w:eastAsia="MS Mincho"/>
                <w:sz w:val="24"/>
                <w:szCs w:val="24"/>
                <w:lang w:eastAsia="ja-JP"/>
              </w:rPr>
              <w:t>стажировки на рабочем месте;</w:t>
            </w:r>
            <w:r w:rsidR="0057200B" w:rsidRPr="008A1C19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8A1C19">
              <w:rPr>
                <w:rFonts w:eastAsia="MS Mincho"/>
                <w:sz w:val="24"/>
                <w:szCs w:val="24"/>
                <w:lang w:eastAsia="ja-JP"/>
              </w:rPr>
              <w:t>обучений по использованию</w:t>
            </w:r>
            <w:proofErr w:type="gramEnd"/>
            <w:r w:rsidRPr="008A1C19">
              <w:rPr>
                <w:rFonts w:eastAsia="MS Mincho"/>
                <w:sz w:val="24"/>
                <w:szCs w:val="24"/>
                <w:lang w:eastAsia="ja-JP"/>
              </w:rPr>
              <w:t xml:space="preserve"> (применению) средств индивидуальной защиты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1</w:t>
            </w:r>
            <w:r w:rsidR="00034C94" w:rsidRPr="008A1C19">
              <w:rPr>
                <w:sz w:val="24"/>
                <w:szCs w:val="24"/>
              </w:rPr>
              <w:t>1</w:t>
            </w:r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 xml:space="preserve">Размещение работодателями информационных материалов </w:t>
            </w:r>
          </w:p>
          <w:p w:rsidR="0057200B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 xml:space="preserve">в целях информирования работников об их трудовых правах, </w:t>
            </w:r>
          </w:p>
          <w:p w:rsidR="00CA3F8A" w:rsidRPr="008A1C19" w:rsidRDefault="00CA3F8A" w:rsidP="005720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A1C19">
              <w:rPr>
                <w:rFonts w:eastAsia="MS Mincho"/>
                <w:sz w:val="24"/>
                <w:szCs w:val="24"/>
                <w:lang w:eastAsia="ja-JP"/>
              </w:rPr>
              <w:t>включая право на безопасные условия и охрану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2023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1</w:t>
            </w:r>
            <w:r w:rsidR="00034C94" w:rsidRPr="008A1C19">
              <w:rPr>
                <w:sz w:val="24"/>
                <w:szCs w:val="24"/>
              </w:rPr>
              <w:t>2</w:t>
            </w:r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Обеспечение реализации финансирования предупредительных мер по сокращению производственного травматизма и профессиональных заболеваний работников </w:t>
            </w:r>
          </w:p>
          <w:p w:rsidR="0057200B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за счет сумм страховых взносов на обязательное социальное страхование </w:t>
            </w:r>
          </w:p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от несчастных случаев на производстве и профессиональных заболеваний, в том числе на</w:t>
            </w:r>
            <w:r w:rsidR="0057200B" w:rsidRPr="008A1C19">
              <w:rPr>
                <w:sz w:val="24"/>
                <w:szCs w:val="24"/>
              </w:rPr>
              <w:t xml:space="preserve"> санаторно-</w:t>
            </w:r>
            <w:r w:rsidRPr="008A1C19">
              <w:rPr>
                <w:sz w:val="24"/>
                <w:szCs w:val="24"/>
              </w:rPr>
              <w:t xml:space="preserve">курортное лечение работников </w:t>
            </w:r>
            <w:proofErr w:type="spellStart"/>
            <w:r w:rsidRPr="008A1C19">
              <w:rPr>
                <w:sz w:val="24"/>
                <w:szCs w:val="24"/>
              </w:rPr>
              <w:t>предпенсионного</w:t>
            </w:r>
            <w:proofErr w:type="spellEnd"/>
            <w:r w:rsidRPr="008A1C19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течение апреля 202</w:t>
            </w:r>
            <w:r w:rsidR="0057200B" w:rsidRPr="008A1C19">
              <w:rPr>
                <w:sz w:val="24"/>
                <w:szCs w:val="24"/>
              </w:rPr>
              <w:t xml:space="preserve">3 </w:t>
            </w:r>
            <w:r w:rsidRPr="008A1C19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1</w:t>
            </w:r>
            <w:r w:rsidR="00034C94" w:rsidRPr="008A1C19">
              <w:rPr>
                <w:sz w:val="24"/>
                <w:szCs w:val="24"/>
              </w:rPr>
              <w:t>3</w:t>
            </w:r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Проведение анализа случаев нарушения </w:t>
            </w:r>
          </w:p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правил и инструкций по охране труда работниками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в течение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A1C19">
                <w:rPr>
                  <w:sz w:val="24"/>
                  <w:szCs w:val="24"/>
                </w:rPr>
                <w:t>2023 г</w:t>
              </w:r>
            </w:smartTag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1</w:t>
            </w:r>
            <w:r w:rsidR="00034C94" w:rsidRPr="008A1C19">
              <w:rPr>
                <w:sz w:val="24"/>
                <w:szCs w:val="24"/>
              </w:rPr>
              <w:t>4</w:t>
            </w:r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Проведение дней открытых дверей по информированию </w:t>
            </w:r>
          </w:p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работников о состоянии условий и охраны труда на рабочих местах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в течение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A1C19">
                <w:rPr>
                  <w:sz w:val="24"/>
                  <w:szCs w:val="24"/>
                </w:rPr>
                <w:t>2023 г</w:t>
              </w:r>
            </w:smartTag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  <w:tr w:rsidR="0057200B" w:rsidRPr="0057200B" w:rsidTr="0057200B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lastRenderedPageBreak/>
              <w:t>1</w:t>
            </w:r>
            <w:r w:rsidR="00034C94" w:rsidRPr="008A1C19">
              <w:rPr>
                <w:sz w:val="24"/>
                <w:szCs w:val="24"/>
              </w:rPr>
              <w:t>5</w:t>
            </w:r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Проведение конкурсов на лучшее рабочее место, участок, цех, отдел, </w:t>
            </w:r>
          </w:p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лучшее знание правил и инструкций по охране труда и другие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в течение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A1C19">
                <w:rPr>
                  <w:sz w:val="24"/>
                  <w:szCs w:val="24"/>
                </w:rPr>
                <w:t>2023 г</w:t>
              </w:r>
            </w:smartTag>
            <w:r w:rsidRPr="008A1C1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CA3F8A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  <w:tr w:rsidR="0057200B" w:rsidRPr="0057200B" w:rsidTr="008A1C1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034C94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16</w:t>
            </w:r>
            <w:r w:rsidR="00CA3F8A" w:rsidRPr="008A1C19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0B" w:rsidRPr="008A1C19" w:rsidRDefault="00034C94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Провести анкетирование работников рабочих специальностей </w:t>
            </w:r>
          </w:p>
          <w:p w:rsidR="00CA3F8A" w:rsidRPr="008A1C19" w:rsidRDefault="00034C94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о состоянии и безопасности труда на рабочих местах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C94" w:rsidRPr="008A1C19" w:rsidRDefault="00034C94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</w:t>
            </w:r>
            <w:r w:rsidR="0057200B" w:rsidRPr="008A1C19">
              <w:rPr>
                <w:sz w:val="24"/>
                <w:szCs w:val="24"/>
              </w:rPr>
              <w:t>е</w:t>
            </w:r>
            <w:r w:rsidRPr="008A1C19">
              <w:rPr>
                <w:sz w:val="24"/>
                <w:szCs w:val="24"/>
              </w:rPr>
              <w:t xml:space="preserve"> апреля 2023 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F8A" w:rsidRPr="008A1C19" w:rsidRDefault="00034C94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57200B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  <w:tr w:rsidR="0057200B" w:rsidRPr="0057200B" w:rsidTr="008A1C1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C94" w:rsidRPr="008A1C19" w:rsidRDefault="00034C94" w:rsidP="005720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C19" w:rsidRPr="008A1C19" w:rsidRDefault="004D1631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8A1C19">
              <w:rPr>
                <w:sz w:val="24"/>
                <w:szCs w:val="24"/>
              </w:rPr>
              <w:t>блиц-опроса</w:t>
            </w:r>
            <w:proofErr w:type="gramEnd"/>
            <w:r w:rsidRPr="008A1C19">
              <w:rPr>
                <w:sz w:val="24"/>
                <w:szCs w:val="24"/>
              </w:rPr>
              <w:t xml:space="preserve"> работников – </w:t>
            </w:r>
          </w:p>
          <w:p w:rsidR="00034C94" w:rsidRPr="008A1C19" w:rsidRDefault="004D1631" w:rsidP="0057200B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«Обязанности работников различных специальностей по охране труда»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C94" w:rsidRPr="008A1C19" w:rsidRDefault="004D1631" w:rsidP="008A1C19">
            <w:pPr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в течени</w:t>
            </w:r>
            <w:r w:rsidR="008A1C19" w:rsidRPr="008A1C19">
              <w:rPr>
                <w:sz w:val="24"/>
                <w:szCs w:val="24"/>
              </w:rPr>
              <w:t>е</w:t>
            </w:r>
            <w:r w:rsidRPr="008A1C19">
              <w:rPr>
                <w:sz w:val="24"/>
                <w:szCs w:val="24"/>
              </w:rPr>
              <w:t xml:space="preserve"> апреля 2023 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C94" w:rsidRPr="008A1C19" w:rsidRDefault="004D1631" w:rsidP="008A1C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C19">
              <w:rPr>
                <w:sz w:val="24"/>
                <w:szCs w:val="24"/>
              </w:rPr>
              <w:t>Работодатели, профсоюзы,</w:t>
            </w:r>
            <w:r w:rsidR="008A1C19" w:rsidRPr="008A1C19">
              <w:rPr>
                <w:sz w:val="24"/>
                <w:szCs w:val="24"/>
              </w:rPr>
              <w:t xml:space="preserve"> </w:t>
            </w:r>
            <w:r w:rsidRPr="008A1C19">
              <w:rPr>
                <w:sz w:val="24"/>
                <w:szCs w:val="24"/>
              </w:rPr>
              <w:t>уполномоченные по охране труда, специалисты по охране</w:t>
            </w:r>
          </w:p>
        </w:tc>
      </w:tr>
    </w:tbl>
    <w:p w:rsidR="00CA3F8A" w:rsidRPr="008A1C19" w:rsidRDefault="00CA3F8A" w:rsidP="008A1C19">
      <w:pPr>
        <w:tabs>
          <w:tab w:val="left" w:pos="540"/>
        </w:tabs>
        <w:jc w:val="both"/>
        <w:rPr>
          <w:sz w:val="24"/>
          <w:szCs w:val="24"/>
        </w:rPr>
      </w:pPr>
    </w:p>
    <w:p w:rsidR="0054102D" w:rsidRPr="008A1C19" w:rsidRDefault="004D1631" w:rsidP="008A1C19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A1C19">
        <w:rPr>
          <w:sz w:val="24"/>
          <w:szCs w:val="24"/>
        </w:rPr>
        <w:t xml:space="preserve">Перечень мероприятий является открытым и может изменяться и дополняться в зависимости от вида экономической деятельности организации. </w:t>
      </w:r>
    </w:p>
    <w:sectPr w:rsidR="0054102D" w:rsidRPr="008A1C19" w:rsidSect="008A1C19">
      <w:pgSz w:w="16840" w:h="11907" w:orient="landscape"/>
      <w:pgMar w:top="1701" w:right="1134" w:bottom="851" w:left="1134" w:header="68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19" w:rsidRDefault="008A1C19" w:rsidP="008A1C19">
      <w:r>
        <w:separator/>
      </w:r>
    </w:p>
  </w:endnote>
  <w:endnote w:type="continuationSeparator" w:id="0">
    <w:p w:rsidR="008A1C19" w:rsidRDefault="008A1C19" w:rsidP="008A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19" w:rsidRDefault="008A1C19" w:rsidP="008A1C19">
      <w:r>
        <w:separator/>
      </w:r>
    </w:p>
  </w:footnote>
  <w:footnote w:type="continuationSeparator" w:id="0">
    <w:p w:rsidR="008A1C19" w:rsidRDefault="008A1C19" w:rsidP="008A1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19" w:rsidRPr="008A1C19" w:rsidRDefault="008A1C19" w:rsidP="008A1C19">
    <w:pPr>
      <w:pStyle w:val="aa"/>
      <w:jc w:val="center"/>
      <w:rPr>
        <w:sz w:val="24"/>
      </w:rPr>
    </w:pPr>
    <w:r w:rsidRPr="008A1C19">
      <w:rPr>
        <w:sz w:val="24"/>
      </w:rPr>
      <w:fldChar w:fldCharType="begin"/>
    </w:r>
    <w:r w:rsidRPr="008A1C19">
      <w:rPr>
        <w:sz w:val="24"/>
      </w:rPr>
      <w:instrText xml:space="preserve"> PAGE   \* MERGEFORMAT </w:instrText>
    </w:r>
    <w:r w:rsidRPr="008A1C19">
      <w:rPr>
        <w:sz w:val="24"/>
      </w:rPr>
      <w:fldChar w:fldCharType="separate"/>
    </w:r>
    <w:r>
      <w:rPr>
        <w:noProof/>
        <w:sz w:val="24"/>
      </w:rPr>
      <w:t>2</w:t>
    </w:r>
    <w:r w:rsidRPr="008A1C19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814"/>
    <w:multiLevelType w:val="hybridMultilevel"/>
    <w:tmpl w:val="32FE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16B"/>
    <w:multiLevelType w:val="hybridMultilevel"/>
    <w:tmpl w:val="54468A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D8575AF"/>
    <w:multiLevelType w:val="hybridMultilevel"/>
    <w:tmpl w:val="E7E6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C725F"/>
    <w:multiLevelType w:val="hybridMultilevel"/>
    <w:tmpl w:val="3934CE02"/>
    <w:lvl w:ilvl="0" w:tplc="1F767814">
      <w:start w:val="1"/>
      <w:numFmt w:val="decimal"/>
      <w:lvlText w:val="%1."/>
      <w:lvlJc w:val="left"/>
      <w:pPr>
        <w:tabs>
          <w:tab w:val="num" w:pos="2634"/>
        </w:tabs>
        <w:ind w:left="2634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49C14FA"/>
    <w:multiLevelType w:val="hybridMultilevel"/>
    <w:tmpl w:val="5036947C"/>
    <w:lvl w:ilvl="0" w:tplc="19F2C9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427F"/>
    <w:multiLevelType w:val="hybridMultilevel"/>
    <w:tmpl w:val="D64E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11A94"/>
    <w:multiLevelType w:val="hybridMultilevel"/>
    <w:tmpl w:val="D2DE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24631"/>
    <w:multiLevelType w:val="hybridMultilevel"/>
    <w:tmpl w:val="15E44AF2"/>
    <w:lvl w:ilvl="0" w:tplc="F796CDC8">
      <w:start w:val="20"/>
      <w:numFmt w:val="bullet"/>
      <w:suff w:val="spac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23DCD"/>
    <w:multiLevelType w:val="hybridMultilevel"/>
    <w:tmpl w:val="FF8E9682"/>
    <w:lvl w:ilvl="0" w:tplc="B9706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F775C58"/>
    <w:multiLevelType w:val="hybridMultilevel"/>
    <w:tmpl w:val="AFF6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4FA"/>
    <w:rsid w:val="00015CAF"/>
    <w:rsid w:val="00025CB3"/>
    <w:rsid w:val="00034C94"/>
    <w:rsid w:val="00071434"/>
    <w:rsid w:val="000753BD"/>
    <w:rsid w:val="000B1C17"/>
    <w:rsid w:val="000B6CC0"/>
    <w:rsid w:val="000C17EA"/>
    <w:rsid w:val="000E771B"/>
    <w:rsid w:val="001031E5"/>
    <w:rsid w:val="00103A54"/>
    <w:rsid w:val="001075AC"/>
    <w:rsid w:val="00121A75"/>
    <w:rsid w:val="00143697"/>
    <w:rsid w:val="0015713B"/>
    <w:rsid w:val="001625F5"/>
    <w:rsid w:val="00165129"/>
    <w:rsid w:val="001835C9"/>
    <w:rsid w:val="00183BB2"/>
    <w:rsid w:val="001906C1"/>
    <w:rsid w:val="0019301F"/>
    <w:rsid w:val="001962B7"/>
    <w:rsid w:val="001A42D2"/>
    <w:rsid w:val="001B632F"/>
    <w:rsid w:val="001D2A92"/>
    <w:rsid w:val="001E001F"/>
    <w:rsid w:val="002062D4"/>
    <w:rsid w:val="00212F75"/>
    <w:rsid w:val="00213792"/>
    <w:rsid w:val="00214701"/>
    <w:rsid w:val="00245715"/>
    <w:rsid w:val="00257296"/>
    <w:rsid w:val="002646BB"/>
    <w:rsid w:val="002E6391"/>
    <w:rsid w:val="00314365"/>
    <w:rsid w:val="00321AC0"/>
    <w:rsid w:val="003378E5"/>
    <w:rsid w:val="00344595"/>
    <w:rsid w:val="0035571B"/>
    <w:rsid w:val="00365BE1"/>
    <w:rsid w:val="003741DA"/>
    <w:rsid w:val="0037498C"/>
    <w:rsid w:val="0037770A"/>
    <w:rsid w:val="003854B0"/>
    <w:rsid w:val="00390541"/>
    <w:rsid w:val="003E588A"/>
    <w:rsid w:val="004028B8"/>
    <w:rsid w:val="004035CB"/>
    <w:rsid w:val="0041060F"/>
    <w:rsid w:val="0041107C"/>
    <w:rsid w:val="00414D2E"/>
    <w:rsid w:val="00420D4C"/>
    <w:rsid w:val="004222B2"/>
    <w:rsid w:val="00435015"/>
    <w:rsid w:val="0043581E"/>
    <w:rsid w:val="00441AAE"/>
    <w:rsid w:val="00481252"/>
    <w:rsid w:val="00485B2B"/>
    <w:rsid w:val="004864A8"/>
    <w:rsid w:val="004C7967"/>
    <w:rsid w:val="004D1005"/>
    <w:rsid w:val="004D1631"/>
    <w:rsid w:val="004D5459"/>
    <w:rsid w:val="00520B85"/>
    <w:rsid w:val="005237E9"/>
    <w:rsid w:val="00527634"/>
    <w:rsid w:val="0053259A"/>
    <w:rsid w:val="005326F4"/>
    <w:rsid w:val="0053526A"/>
    <w:rsid w:val="0054102D"/>
    <w:rsid w:val="005474FA"/>
    <w:rsid w:val="00563E58"/>
    <w:rsid w:val="005712FC"/>
    <w:rsid w:val="0057200B"/>
    <w:rsid w:val="00580461"/>
    <w:rsid w:val="00583AA7"/>
    <w:rsid w:val="005A6D90"/>
    <w:rsid w:val="005C09DF"/>
    <w:rsid w:val="005C6776"/>
    <w:rsid w:val="005D1910"/>
    <w:rsid w:val="005D336F"/>
    <w:rsid w:val="005D6609"/>
    <w:rsid w:val="005E41DC"/>
    <w:rsid w:val="0060447F"/>
    <w:rsid w:val="006201BE"/>
    <w:rsid w:val="00621F30"/>
    <w:rsid w:val="00630A32"/>
    <w:rsid w:val="006356C9"/>
    <w:rsid w:val="00641114"/>
    <w:rsid w:val="00654195"/>
    <w:rsid w:val="00660071"/>
    <w:rsid w:val="0066382C"/>
    <w:rsid w:val="00683D9E"/>
    <w:rsid w:val="00695C27"/>
    <w:rsid w:val="006A46F7"/>
    <w:rsid w:val="006A5478"/>
    <w:rsid w:val="006C0C96"/>
    <w:rsid w:val="006D6BF9"/>
    <w:rsid w:val="006E27ED"/>
    <w:rsid w:val="00710924"/>
    <w:rsid w:val="007268A0"/>
    <w:rsid w:val="00757D49"/>
    <w:rsid w:val="00765E90"/>
    <w:rsid w:val="007741D1"/>
    <w:rsid w:val="00784E26"/>
    <w:rsid w:val="007921E6"/>
    <w:rsid w:val="007A0EB8"/>
    <w:rsid w:val="007E2103"/>
    <w:rsid w:val="00813D5A"/>
    <w:rsid w:val="00826F50"/>
    <w:rsid w:val="008279A9"/>
    <w:rsid w:val="008306F0"/>
    <w:rsid w:val="00843206"/>
    <w:rsid w:val="00871CFF"/>
    <w:rsid w:val="00877EF9"/>
    <w:rsid w:val="00880590"/>
    <w:rsid w:val="008924C1"/>
    <w:rsid w:val="008A1C19"/>
    <w:rsid w:val="009118EE"/>
    <w:rsid w:val="0091486F"/>
    <w:rsid w:val="00921459"/>
    <w:rsid w:val="009474AE"/>
    <w:rsid w:val="00955D6F"/>
    <w:rsid w:val="009676EF"/>
    <w:rsid w:val="00974231"/>
    <w:rsid w:val="009821F4"/>
    <w:rsid w:val="009B6DCD"/>
    <w:rsid w:val="009E4B87"/>
    <w:rsid w:val="00A00943"/>
    <w:rsid w:val="00A51471"/>
    <w:rsid w:val="00A6496F"/>
    <w:rsid w:val="00AB2ACF"/>
    <w:rsid w:val="00AC5EE8"/>
    <w:rsid w:val="00AC6EE6"/>
    <w:rsid w:val="00AD43B2"/>
    <w:rsid w:val="00AE7E31"/>
    <w:rsid w:val="00B15F0A"/>
    <w:rsid w:val="00B3687E"/>
    <w:rsid w:val="00B370AF"/>
    <w:rsid w:val="00B52290"/>
    <w:rsid w:val="00B53880"/>
    <w:rsid w:val="00B55117"/>
    <w:rsid w:val="00B60087"/>
    <w:rsid w:val="00B7193F"/>
    <w:rsid w:val="00B94D54"/>
    <w:rsid w:val="00BB3714"/>
    <w:rsid w:val="00BB660B"/>
    <w:rsid w:val="00BC35CA"/>
    <w:rsid w:val="00BE0FDF"/>
    <w:rsid w:val="00BE25E0"/>
    <w:rsid w:val="00BE659B"/>
    <w:rsid w:val="00BF74B2"/>
    <w:rsid w:val="00BF77C1"/>
    <w:rsid w:val="00C1468D"/>
    <w:rsid w:val="00C20C8F"/>
    <w:rsid w:val="00C627AF"/>
    <w:rsid w:val="00C74256"/>
    <w:rsid w:val="00C752E5"/>
    <w:rsid w:val="00C817AD"/>
    <w:rsid w:val="00C94611"/>
    <w:rsid w:val="00CA3F8A"/>
    <w:rsid w:val="00CC16E3"/>
    <w:rsid w:val="00CF1FAB"/>
    <w:rsid w:val="00D066D0"/>
    <w:rsid w:val="00D06F1B"/>
    <w:rsid w:val="00D10AA7"/>
    <w:rsid w:val="00D15226"/>
    <w:rsid w:val="00D30395"/>
    <w:rsid w:val="00D366B4"/>
    <w:rsid w:val="00D513D3"/>
    <w:rsid w:val="00D543D3"/>
    <w:rsid w:val="00D662C1"/>
    <w:rsid w:val="00D708EA"/>
    <w:rsid w:val="00D7781B"/>
    <w:rsid w:val="00D811D1"/>
    <w:rsid w:val="00D857F4"/>
    <w:rsid w:val="00D87021"/>
    <w:rsid w:val="00DA265C"/>
    <w:rsid w:val="00DC22F3"/>
    <w:rsid w:val="00DC568A"/>
    <w:rsid w:val="00DD16B9"/>
    <w:rsid w:val="00DE01E7"/>
    <w:rsid w:val="00DE1838"/>
    <w:rsid w:val="00DE5D1F"/>
    <w:rsid w:val="00DE742D"/>
    <w:rsid w:val="00E04BE3"/>
    <w:rsid w:val="00E151BD"/>
    <w:rsid w:val="00E212F9"/>
    <w:rsid w:val="00E50418"/>
    <w:rsid w:val="00E55079"/>
    <w:rsid w:val="00E618F4"/>
    <w:rsid w:val="00E6263B"/>
    <w:rsid w:val="00E7089A"/>
    <w:rsid w:val="00E96BA8"/>
    <w:rsid w:val="00EC1B3A"/>
    <w:rsid w:val="00EE5EC8"/>
    <w:rsid w:val="00EF1FDB"/>
    <w:rsid w:val="00F05909"/>
    <w:rsid w:val="00F076DD"/>
    <w:rsid w:val="00F32907"/>
    <w:rsid w:val="00F354E0"/>
    <w:rsid w:val="00F358E8"/>
    <w:rsid w:val="00F3601C"/>
    <w:rsid w:val="00F40901"/>
    <w:rsid w:val="00F434F0"/>
    <w:rsid w:val="00F671B8"/>
    <w:rsid w:val="00F752C9"/>
    <w:rsid w:val="00FA0D7D"/>
    <w:rsid w:val="00FA44E6"/>
    <w:rsid w:val="00FB01DE"/>
    <w:rsid w:val="00FB2025"/>
    <w:rsid w:val="00FC044E"/>
    <w:rsid w:val="00FC7296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B52290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143697"/>
    <w:pPr>
      <w:jc w:val="center"/>
    </w:pPr>
    <w:rPr>
      <w:b/>
      <w:sz w:val="28"/>
    </w:rPr>
  </w:style>
  <w:style w:type="table" w:styleId="a4">
    <w:name w:val="Table Grid"/>
    <w:basedOn w:val="a1"/>
    <w:rsid w:val="0012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354E0"/>
    <w:rPr>
      <w:rFonts w:ascii="Tahoma" w:hAnsi="Tahoma" w:cs="Tahoma"/>
      <w:sz w:val="16"/>
      <w:szCs w:val="16"/>
    </w:rPr>
  </w:style>
  <w:style w:type="paragraph" w:customStyle="1" w:styleId="a6">
    <w:basedOn w:val="a"/>
    <w:rsid w:val="002147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 Знак Знак Знак Знак Знак Знак Знак Знак Знак"/>
    <w:basedOn w:val="a"/>
    <w:rsid w:val="002147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817AD"/>
    <w:pPr>
      <w:autoSpaceDE w:val="0"/>
      <w:autoSpaceDN w:val="0"/>
      <w:adjustRightInd w:val="0"/>
    </w:pPr>
  </w:style>
  <w:style w:type="paragraph" w:customStyle="1" w:styleId="ConsPlusNormal">
    <w:name w:val="ConsPlusNormal"/>
    <w:rsid w:val="00157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571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 Знак Знак Знак1"/>
    <w:basedOn w:val="a"/>
    <w:rsid w:val="00784E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 Знак Знак Знак1 Знак Знак Знак Знак Знак Знак Знак Знак Знак"/>
    <w:basedOn w:val="a"/>
    <w:rsid w:val="00AC6E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 Знак Знак Знак1 Знак Знак Знак Знак Знак Знак Знак Знак Знак Знак Знак Знак Знак"/>
    <w:basedOn w:val="a"/>
    <w:link w:val="a0"/>
    <w:rsid w:val="00B600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 Indent"/>
    <w:basedOn w:val="a"/>
    <w:rsid w:val="00212F75"/>
    <w:pPr>
      <w:ind w:firstLine="851"/>
      <w:jc w:val="both"/>
    </w:pPr>
    <w:rPr>
      <w:sz w:val="28"/>
    </w:rPr>
  </w:style>
  <w:style w:type="paragraph" w:customStyle="1" w:styleId="a9">
    <w:name w:val=" Знак Знак Знак Знак Знак Знак Знак"/>
    <w:basedOn w:val="a"/>
    <w:rsid w:val="00414D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CA3F8A"/>
    <w:pPr>
      <w:spacing w:after="75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A1C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C19"/>
  </w:style>
  <w:style w:type="paragraph" w:styleId="ac">
    <w:name w:val="footer"/>
    <w:basedOn w:val="a"/>
    <w:link w:val="ad"/>
    <w:rsid w:val="008A1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1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_Распоряжение Главы</Template>
  <TotalTime>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информатики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 С.В.</dc:creator>
  <cp:lastModifiedBy>Пользователь Windows</cp:lastModifiedBy>
  <cp:revision>2</cp:revision>
  <cp:lastPrinted>2023-04-06T12:23:00Z</cp:lastPrinted>
  <dcterms:created xsi:type="dcterms:W3CDTF">2023-04-06T12:23:00Z</dcterms:created>
  <dcterms:modified xsi:type="dcterms:W3CDTF">2023-04-06T12:23:00Z</dcterms:modified>
</cp:coreProperties>
</file>