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56" w:rsidRPr="00E65256" w:rsidRDefault="00E65256" w:rsidP="00E65256">
      <w:pPr>
        <w:spacing w:after="150" w:line="240" w:lineRule="auto"/>
        <w:outlineLvl w:val="0"/>
        <w:rPr>
          <w:rFonts w:ascii="Open Sans" w:eastAsia="Times New Roman" w:hAnsi="Open Sans" w:cs="Arial"/>
          <w:b/>
          <w:bCs/>
          <w:color w:val="333333"/>
          <w:kern w:val="36"/>
          <w:sz w:val="45"/>
          <w:szCs w:val="45"/>
          <w:lang w:eastAsia="ru-RU"/>
        </w:rPr>
      </w:pPr>
      <w:r w:rsidRPr="00E65256">
        <w:rPr>
          <w:rFonts w:ascii="Open Sans" w:eastAsia="Times New Roman" w:hAnsi="Open Sans" w:cs="Arial"/>
          <w:b/>
          <w:bCs/>
          <w:color w:val="333333"/>
          <w:kern w:val="36"/>
          <w:sz w:val="45"/>
          <w:szCs w:val="45"/>
          <w:lang w:eastAsia="ru-RU"/>
        </w:rPr>
        <w:t>Режим дня и семейные традиции для детей: 8 советов от психолога</w:t>
      </w:r>
    </w:p>
    <w:p w:rsidR="00E65256" w:rsidRPr="00E65256" w:rsidRDefault="00E65256" w:rsidP="00E65256">
      <w:pPr>
        <w:spacing w:after="0" w:line="240" w:lineRule="auto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  <w:r w:rsidRPr="00E65256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 xml:space="preserve">Дата: Ноябрь 13, 2014 </w:t>
      </w:r>
    </w:p>
    <w:p w:rsidR="00E65256" w:rsidRDefault="00E65256" w:rsidP="00E65256">
      <w:pPr>
        <w:spacing w:after="300" w:line="240" w:lineRule="auto"/>
        <w:jc w:val="both"/>
        <w:rPr>
          <w:rFonts w:ascii="Open Sans" w:eastAsia="Times New Roman" w:hAnsi="Open Sans" w:cs="Arial"/>
          <w:color w:val="333333"/>
          <w:sz w:val="30"/>
          <w:szCs w:val="30"/>
          <w:lang w:eastAsia="ru-RU"/>
        </w:rPr>
      </w:pPr>
      <w:r>
        <w:rPr>
          <w:rFonts w:ascii="Open Sans" w:eastAsia="Times New Roman" w:hAnsi="Open Sans" w:cs="Arial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3857625" cy="2895600"/>
            <wp:effectExtent l="19050" t="0" r="9525" b="0"/>
            <wp:docPr id="1" name="Рисунок 1" descr="semejnye_tradi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ejnye_tradic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56" w:rsidRPr="00E65256" w:rsidRDefault="00E65256" w:rsidP="00E65256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 xml:space="preserve">Ни для кого не секрет, что режим дня и наличие привычных устоявшихся действий – ритуалов и семейных традиций – для детей </w:t>
      </w:r>
      <w:proofErr w:type="gramStart"/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необходимы</w:t>
      </w:r>
      <w:proofErr w:type="gramEnd"/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. Чем более предсказуем ритм жизни ребенка, тем он более спокоен. Ритуалы и режим дают ребенку ощущение безопасности и стабильности. Чем младше ребенок, тем больше он нуждается в организованности и ощущении стабильности.</w:t>
      </w:r>
    </w:p>
    <w:p w:rsidR="00E65256" w:rsidRPr="00E65256" w:rsidRDefault="00E65256" w:rsidP="00E65256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У детей, придерживающихся определенного режима питания, лучше пищеварение, а чередование режима сна и бодрствования позволяет им лучше высыпаться. Не стоит списывать со счетов и такие очевидные плюсы наличия режима и традиций, как воспитание организованности и ответственности с ранних лет, а также удобство для мамы при планировании домашних дел, развивающих занятий и игр с ребенком.</w:t>
      </w:r>
    </w:p>
    <w:p w:rsidR="00E65256" w:rsidRPr="00E65256" w:rsidRDefault="00E65256" w:rsidP="00E65256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Семейные традиции и ритуалы помогают не только избежать капризов, связанных с ощущением неопределенности, тревожностью и усталостью, но могут быть очень полезны в самых разных ситуациях:</w:t>
      </w:r>
    </w:p>
    <w:p w:rsidR="00E65256" w:rsidRPr="00E65256" w:rsidRDefault="00E65256" w:rsidP="00E65256">
      <w:pPr>
        <w:numPr>
          <w:ilvl w:val="0"/>
          <w:numId w:val="1"/>
        </w:numPr>
        <w:spacing w:before="100" w:beforeAutospacing="1" w:after="0" w:line="240" w:lineRule="auto"/>
        <w:ind w:left="600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ритуал чтения книги при свете особой вечерней лампы помогает легко уложить малыша;</w:t>
      </w:r>
    </w:p>
    <w:p w:rsidR="00E65256" w:rsidRPr="00E65256" w:rsidRDefault="00E65256" w:rsidP="00E65256">
      <w:pPr>
        <w:numPr>
          <w:ilvl w:val="0"/>
          <w:numId w:val="1"/>
        </w:numPr>
        <w:spacing w:before="100" w:beforeAutospacing="1" w:after="0" w:line="240" w:lineRule="auto"/>
        <w:ind w:left="600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особенный ритуал прощания, придуманный мамой или малышом, позволяет избежать лишних переживаний и слез во время расставания в детском саду;</w:t>
      </w:r>
    </w:p>
    <w:p w:rsidR="00E65256" w:rsidRPr="00E65256" w:rsidRDefault="00E65256" w:rsidP="00E65256">
      <w:pPr>
        <w:numPr>
          <w:ilvl w:val="0"/>
          <w:numId w:val="1"/>
        </w:numPr>
        <w:spacing w:before="100" w:beforeAutospacing="1" w:after="0" w:line="240" w:lineRule="auto"/>
        <w:ind w:left="600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ритуал, предназначенный для уборки игрушек, дает маме возможность избежать назойливых напоминаний и т.п.</w:t>
      </w:r>
    </w:p>
    <w:p w:rsidR="00E65256" w:rsidRPr="00E65256" w:rsidRDefault="00E65256" w:rsidP="00E65256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lastRenderedPageBreak/>
        <w:t>Семейные традиции для детей помогают спокойно уходить с прогулки, выключать компьютер после окончания мультфильма, завершать интересную игру. Может показаться, что ритуал – это средство управления ребенком, своеобразная форма манипуляции, но это совсем не так, ведь привычные действия, осмысленные и наполненные чем-то очень личным для ребенка, необходимы ему самому.</w:t>
      </w:r>
    </w:p>
    <w:p w:rsidR="00E65256" w:rsidRDefault="00E65256" w:rsidP="00E65256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30"/>
          <w:szCs w:val="30"/>
          <w:lang w:eastAsia="ru-RU"/>
        </w:rPr>
      </w:pPr>
      <w:r>
        <w:rPr>
          <w:rFonts w:ascii="Open Sans" w:eastAsia="Times New Roman" w:hAnsi="Open Sans" w:cs="Arial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3819525" cy="2543175"/>
            <wp:effectExtent l="19050" t="0" r="9525" b="0"/>
            <wp:docPr id="2" name="Рисунок 2" descr="semejnye_tradici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ejnye_tradicii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56" w:rsidRPr="00E65256" w:rsidRDefault="00E65256" w:rsidP="00E65256">
      <w:pPr>
        <w:spacing w:after="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Набор ритуалов в каждой семье может быть совершенно уникальным, но крайне важно придерживаться минимального набора ритуалов, связанных с пробуждением и укладыванием спать, встречами и расставаниями и т.п. Так, для пробуждения можно подобрать какую-то подходящую музыку (спокойную или бодрящую — в зависимости от особенностей и предпочтений вашего ребенка), особую чашку «хорошего настроения» для утреннего чая. Можно позаботиться о том, чтобы каждое утро малыша встречала веселая наклейка или озорное приветствие, написанное зубной пастой на зеркале в ванной. Время перед сном – едва ли не единственная возможность для работающих родителей полноценно пообщаться с ребенком. Ужин уже приготовлен и съеден, посуда вымыта, рабочие проблемы остались далеко позади, никто не позвонит и не отвлечет. Самое время для увлекательного семейного чтения, неспешного разговора о прошедшем и грядущем днях, легкой расслабляющей музыки, объятий или игрового массажа.</w:t>
      </w:r>
    </w:p>
    <w:p w:rsidR="00E65256" w:rsidRPr="00E65256" w:rsidRDefault="00E65256" w:rsidP="00E65256">
      <w:pPr>
        <w:spacing w:after="30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Формируя режим и создавая семейные традиции для детей, попробуйте придерживаться следующих правил:</w:t>
      </w:r>
    </w:p>
    <w:p w:rsidR="00E65256" w:rsidRPr="00E65256" w:rsidRDefault="00E65256" w:rsidP="00E65256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Не подстраивайте режим малыша под интересы и предпочтения взрослых.</w:t>
      </w:r>
    </w:p>
    <w:p w:rsidR="00E65256" w:rsidRPr="00E65256" w:rsidRDefault="00E65256" w:rsidP="00E65256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Не пытайтесь привести режим ребенка в точное соответствие с рекомендованными нормами по возрасту или ориентироваться на режим дня детей ваших знакомых.</w:t>
      </w:r>
    </w:p>
    <w:p w:rsidR="00E65256" w:rsidRPr="00E65256" w:rsidRDefault="00E65256" w:rsidP="00E65256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lastRenderedPageBreak/>
        <w:t>Не устанавливайте слишком жесткие рамки, игнорируя потребности ребенка.</w:t>
      </w:r>
    </w:p>
    <w:p w:rsidR="00E65256" w:rsidRPr="00E65256" w:rsidRDefault="00E65256" w:rsidP="00E65256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Не бойтесь незначительных отклонений от режима – они естественны и закономерны.</w:t>
      </w:r>
    </w:p>
    <w:p w:rsidR="00E65256" w:rsidRPr="00E65256" w:rsidRDefault="00E65256" w:rsidP="00E65256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Используйте «принцип конвейера»: логически выстроенную цепочку действий, когда завершение одного действия «автоматически» предполагает начало следующего действия.</w:t>
      </w:r>
    </w:p>
    <w:p w:rsidR="00E65256" w:rsidRPr="00E65256" w:rsidRDefault="00E65256" w:rsidP="00E65256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Старайтесь выполнять все, что делаете, в одном и том же месте и в одно и то же время (или хотя бы в одной и той же последовательности).</w:t>
      </w:r>
    </w:p>
    <w:p w:rsidR="00E65256" w:rsidRPr="00E65256" w:rsidRDefault="00E65256" w:rsidP="00E65256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Следите за правильным чередованием разнотипных занятий в течение дня.</w:t>
      </w:r>
    </w:p>
    <w:p w:rsidR="00E65256" w:rsidRPr="00E65256" w:rsidRDefault="00E65256" w:rsidP="00E65256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Не забывайте об изменениях режима дня по мере взросления малыша.</w:t>
      </w:r>
    </w:p>
    <w:p w:rsidR="00E65256" w:rsidRPr="00E65256" w:rsidRDefault="00E65256" w:rsidP="00E65256">
      <w:pPr>
        <w:spacing w:after="300" w:line="240" w:lineRule="auto"/>
        <w:jc w:val="both"/>
        <w:rPr>
          <w:rFonts w:ascii="Open Sans" w:eastAsia="Times New Roman" w:hAnsi="Open Sans" w:cs="Arial"/>
          <w:sz w:val="30"/>
          <w:szCs w:val="30"/>
          <w:lang w:eastAsia="ru-RU"/>
        </w:rPr>
      </w:pPr>
      <w:r w:rsidRPr="00E65256">
        <w:rPr>
          <w:rFonts w:ascii="Open Sans" w:eastAsia="Times New Roman" w:hAnsi="Open Sans" w:cs="Arial"/>
          <w:sz w:val="30"/>
          <w:szCs w:val="30"/>
          <w:lang w:eastAsia="ru-RU"/>
        </w:rPr>
        <w:t>Составьте план действий по гармонизации режима дня вашего ребенка и продумайте, какие ритуалы и семейные традиции помогут вам сделать вашу жизнь с ребенком более организованной и спокойной, и уже через несколько недель вы заметите позитивные изменения.</w:t>
      </w:r>
    </w:p>
    <w:p w:rsidR="00E1244A" w:rsidRDefault="00E1244A"/>
    <w:sectPr w:rsidR="00E1244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2D7"/>
    <w:multiLevelType w:val="multilevel"/>
    <w:tmpl w:val="4A70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11097"/>
    <w:multiLevelType w:val="multilevel"/>
    <w:tmpl w:val="5158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256"/>
    <w:rsid w:val="000D5F41"/>
    <w:rsid w:val="003258BF"/>
    <w:rsid w:val="004A380D"/>
    <w:rsid w:val="004C4AC2"/>
    <w:rsid w:val="00797428"/>
    <w:rsid w:val="00963AF7"/>
    <w:rsid w:val="00A7322A"/>
    <w:rsid w:val="00AE79E6"/>
    <w:rsid w:val="00B035AA"/>
    <w:rsid w:val="00B82923"/>
    <w:rsid w:val="00BD2C2C"/>
    <w:rsid w:val="00E1244A"/>
    <w:rsid w:val="00E6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1">
    <w:name w:val="heading 1"/>
    <w:basedOn w:val="a"/>
    <w:link w:val="10"/>
    <w:uiPriority w:val="9"/>
    <w:qFormat/>
    <w:rsid w:val="00E65256"/>
    <w:pPr>
      <w:spacing w:after="150" w:line="240" w:lineRule="auto"/>
      <w:outlineLvl w:val="0"/>
    </w:pPr>
    <w:rPr>
      <w:rFonts w:ascii="Open Sans" w:eastAsia="Times New Roman" w:hAnsi="Open Sans" w:cs="Times New Roman"/>
      <w:b/>
      <w:bCs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256"/>
    <w:rPr>
      <w:rFonts w:ascii="Open Sans" w:eastAsia="Times New Roman" w:hAnsi="Open Sans" w:cs="Times New Roman"/>
      <w:b/>
      <w:bCs/>
      <w:kern w:val="36"/>
      <w:sz w:val="51"/>
      <w:szCs w:val="51"/>
      <w:lang w:eastAsia="ru-RU"/>
    </w:rPr>
  </w:style>
  <w:style w:type="paragraph" w:styleId="a3">
    <w:name w:val="Normal (Web)"/>
    <w:basedOn w:val="a"/>
    <w:uiPriority w:val="99"/>
    <w:semiHidden/>
    <w:unhideWhenUsed/>
    <w:rsid w:val="00E6525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E6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1</cp:revision>
  <dcterms:created xsi:type="dcterms:W3CDTF">2018-10-23T11:23:00Z</dcterms:created>
  <dcterms:modified xsi:type="dcterms:W3CDTF">2018-10-23T11:29:00Z</dcterms:modified>
</cp:coreProperties>
</file>