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Default="00D502D3" w:rsidP="00CF1875">
      <w:pPr>
        <w:pStyle w:val="ConsPlusTitle"/>
        <w:widowControl/>
        <w:jc w:val="center"/>
      </w:pPr>
      <w:r>
        <w:t>АРХАНГЕЛЬСКАЯ ОБЛАСТЬ</w:t>
      </w:r>
    </w:p>
    <w:p w:rsidR="00D502D3" w:rsidRDefault="00D502D3" w:rsidP="00CF1875">
      <w:pPr>
        <w:pStyle w:val="ConsPlusTitle"/>
        <w:widowControl/>
        <w:jc w:val="center"/>
      </w:pPr>
    </w:p>
    <w:p w:rsidR="00D502D3" w:rsidRDefault="00D502D3" w:rsidP="00CF1875">
      <w:pPr>
        <w:pStyle w:val="ConsPlusTitle"/>
        <w:widowControl/>
        <w:jc w:val="center"/>
      </w:pPr>
      <w:r>
        <w:t>АДМИНИСТРАЦИЯ МУНИЦИПАЛЬНОГО ОБРАЗОВАНИЯ</w:t>
      </w:r>
    </w:p>
    <w:p w:rsidR="00D502D3" w:rsidRDefault="00D502D3" w:rsidP="00CF1875">
      <w:pPr>
        <w:pStyle w:val="ConsPlusTitle"/>
        <w:widowControl/>
        <w:jc w:val="center"/>
      </w:pPr>
      <w:r>
        <w:t>«ЛЕНСКИЙ МУНИЦИПАЛЬНЫЙ РАЙОН»</w:t>
      </w:r>
    </w:p>
    <w:p w:rsidR="00D502D3" w:rsidRDefault="00D502D3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D502D3" w:rsidRPr="005A00E6" w:rsidRDefault="00D502D3" w:rsidP="00CF1875">
      <w:pPr>
        <w:pStyle w:val="ConsPlusTitle"/>
        <w:widowControl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D502D3" w:rsidRPr="00897D81" w:rsidRDefault="00D502D3" w:rsidP="00CF1875">
      <w:pPr>
        <w:pStyle w:val="ConsPlusTitle"/>
        <w:widowControl/>
        <w:jc w:val="center"/>
      </w:pPr>
    </w:p>
    <w:p w:rsidR="00D502D3" w:rsidRDefault="00E45F8A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>о</w:t>
      </w:r>
      <w:r w:rsidR="00D502D3">
        <w:rPr>
          <w:b w:val="0"/>
        </w:rPr>
        <w:t>т</w:t>
      </w:r>
      <w:r>
        <w:rPr>
          <w:b w:val="0"/>
        </w:rPr>
        <w:t xml:space="preserve"> 30</w:t>
      </w:r>
      <w:r w:rsidR="00D502D3">
        <w:rPr>
          <w:b w:val="0"/>
        </w:rPr>
        <w:t xml:space="preserve"> </w:t>
      </w:r>
      <w:r w:rsidR="00BD2ED5">
        <w:rPr>
          <w:b w:val="0"/>
        </w:rPr>
        <w:t>июля</w:t>
      </w:r>
      <w:r w:rsidR="00D502D3">
        <w:rPr>
          <w:b w:val="0"/>
        </w:rPr>
        <w:t xml:space="preserve"> 201</w:t>
      </w:r>
      <w:r w:rsidR="00D8083C">
        <w:rPr>
          <w:b w:val="0"/>
        </w:rPr>
        <w:t>9</w:t>
      </w:r>
      <w:r>
        <w:rPr>
          <w:b w:val="0"/>
        </w:rPr>
        <w:t xml:space="preserve"> года № 464</w:t>
      </w:r>
    </w:p>
    <w:p w:rsidR="00D502D3" w:rsidRDefault="00D502D3" w:rsidP="00CF1875">
      <w:pPr>
        <w:pStyle w:val="ConsPlusTitle"/>
        <w:widowControl/>
        <w:jc w:val="center"/>
        <w:rPr>
          <w:b w:val="0"/>
        </w:rPr>
      </w:pPr>
    </w:p>
    <w:p w:rsidR="00D502D3" w:rsidRPr="00726836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E45F8A" w:rsidRDefault="00E45F8A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2D3" w:rsidRPr="000E33C5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0E33C5">
        <w:rPr>
          <w:rFonts w:ascii="Arial" w:hAnsi="Arial" w:cs="Arial"/>
          <w:b/>
          <w:sz w:val="35"/>
          <w:szCs w:val="35"/>
        </w:rPr>
        <w:t xml:space="preserve"> 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 w:rsidR="00BD2E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D2ED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BD2ED5">
        <w:rPr>
          <w:rFonts w:ascii="Times New Roman" w:hAnsi="Times New Roman" w:cs="Times New Roman"/>
          <w:b/>
          <w:sz w:val="28"/>
          <w:szCs w:val="28"/>
        </w:rPr>
        <w:t>ренск</w:t>
      </w:r>
      <w:r w:rsidRPr="000E33C5">
        <w:rPr>
          <w:rFonts w:ascii="Times New Roman" w:hAnsi="Times New Roman" w:cs="Times New Roman"/>
          <w:b/>
          <w:sz w:val="28"/>
          <w:szCs w:val="28"/>
        </w:rPr>
        <w:t>, ул.</w:t>
      </w:r>
      <w:r w:rsidR="00BD2ED5">
        <w:rPr>
          <w:rFonts w:ascii="Times New Roman" w:hAnsi="Times New Roman" w:cs="Times New Roman"/>
          <w:b/>
          <w:sz w:val="28"/>
          <w:szCs w:val="28"/>
        </w:rPr>
        <w:t>Трудовая</w:t>
      </w:r>
      <w:r w:rsidRPr="000E33C5">
        <w:rPr>
          <w:rFonts w:ascii="Times New Roman" w:hAnsi="Times New Roman" w:cs="Times New Roman"/>
          <w:b/>
          <w:sz w:val="28"/>
          <w:szCs w:val="28"/>
        </w:rPr>
        <w:t>, д.</w:t>
      </w:r>
      <w:r w:rsidR="00BD2ED5">
        <w:rPr>
          <w:rFonts w:ascii="Times New Roman" w:hAnsi="Times New Roman" w:cs="Times New Roman"/>
          <w:b/>
          <w:sz w:val="28"/>
          <w:szCs w:val="28"/>
        </w:rPr>
        <w:t>4</w:t>
      </w:r>
      <w:r w:rsidR="00D8083C">
        <w:rPr>
          <w:rFonts w:ascii="Times New Roman" w:hAnsi="Times New Roman" w:cs="Times New Roman"/>
          <w:b/>
          <w:sz w:val="28"/>
          <w:szCs w:val="28"/>
        </w:rPr>
        <w:t>1</w:t>
      </w:r>
    </w:p>
    <w:p w:rsidR="00D502D3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2D3" w:rsidRPr="00315CD9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B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0D7891">
        <w:rPr>
          <w:rFonts w:ascii="Times New Roman" w:hAnsi="Times New Roman" w:cs="Times New Roman"/>
          <w:sz w:val="28"/>
          <w:szCs w:val="28"/>
        </w:rPr>
        <w:t>я</w:t>
      </w:r>
      <w:r w:rsidRPr="00D05F9B">
        <w:rPr>
          <w:rFonts w:ascii="Times New Roman" w:hAnsi="Times New Roman" w:cs="Times New Roman"/>
          <w:sz w:val="28"/>
          <w:szCs w:val="28"/>
        </w:rPr>
        <w:t xml:space="preserve"> </w:t>
      </w:r>
      <w:r w:rsidR="006173BE">
        <w:rPr>
          <w:rFonts w:ascii="Times New Roman" w:hAnsi="Times New Roman" w:cs="Times New Roman"/>
          <w:sz w:val="28"/>
          <w:szCs w:val="28"/>
        </w:rPr>
        <w:t xml:space="preserve">Ширяевой Марины Александровны </w:t>
      </w:r>
      <w:r w:rsidRPr="009454F2"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 w:rsidRPr="00945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4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45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0EC2">
        <w:rPr>
          <w:rFonts w:ascii="Times New Roman" w:hAnsi="Times New Roman" w:cs="Times New Roman"/>
          <w:sz w:val="28"/>
          <w:szCs w:val="28"/>
        </w:rPr>
        <w:t>2</w:t>
      </w:r>
      <w:r w:rsidR="00DA72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CA1">
        <w:rPr>
          <w:rFonts w:ascii="Times New Roman" w:hAnsi="Times New Roman" w:cs="Times New Roman"/>
          <w:sz w:val="28"/>
          <w:szCs w:val="28"/>
        </w:rPr>
        <w:t>0</w:t>
      </w:r>
      <w:r w:rsidR="00617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7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73BE">
        <w:rPr>
          <w:rFonts w:ascii="Times New Roman" w:hAnsi="Times New Roman" w:cs="Times New Roman"/>
          <w:sz w:val="28"/>
          <w:szCs w:val="28"/>
        </w:rPr>
        <w:t>445</w:t>
      </w:r>
      <w:r w:rsidR="00EB0CA1">
        <w:rPr>
          <w:rFonts w:ascii="Times New Roman" w:hAnsi="Times New Roman" w:cs="Times New Roman"/>
          <w:sz w:val="28"/>
          <w:szCs w:val="28"/>
        </w:rPr>
        <w:t>)</w:t>
      </w:r>
      <w:r w:rsidR="000D7891">
        <w:rPr>
          <w:rFonts w:ascii="Times New Roman" w:hAnsi="Times New Roman" w:cs="Times New Roman"/>
          <w:sz w:val="28"/>
          <w:szCs w:val="28"/>
        </w:rPr>
        <w:t xml:space="preserve"> и </w:t>
      </w:r>
      <w:r w:rsidR="0023340D">
        <w:rPr>
          <w:rFonts w:ascii="Times New Roman" w:hAnsi="Times New Roman" w:cs="Times New Roman"/>
          <w:sz w:val="28"/>
          <w:szCs w:val="28"/>
        </w:rPr>
        <w:t>Босенко Сергея Игоревича</w:t>
      </w:r>
      <w:r w:rsidR="000D7891">
        <w:rPr>
          <w:rFonts w:ascii="Times New Roman" w:hAnsi="Times New Roman" w:cs="Times New Roman"/>
          <w:sz w:val="28"/>
          <w:szCs w:val="28"/>
        </w:rPr>
        <w:t xml:space="preserve"> </w:t>
      </w:r>
      <w:r w:rsidR="000D7891" w:rsidRPr="009454F2">
        <w:rPr>
          <w:rFonts w:ascii="Times New Roman" w:hAnsi="Times New Roman" w:cs="Times New Roman"/>
          <w:sz w:val="28"/>
          <w:szCs w:val="28"/>
        </w:rPr>
        <w:t xml:space="preserve">(вход. </w:t>
      </w:r>
      <w:proofErr w:type="spellStart"/>
      <w:r w:rsidR="000D7891" w:rsidRPr="009454F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0D7891" w:rsidRPr="009454F2">
        <w:rPr>
          <w:rFonts w:ascii="Times New Roman" w:hAnsi="Times New Roman" w:cs="Times New Roman"/>
          <w:sz w:val="28"/>
          <w:szCs w:val="28"/>
        </w:rPr>
        <w:t xml:space="preserve">. </w:t>
      </w:r>
      <w:r w:rsidR="000D7891">
        <w:rPr>
          <w:rFonts w:ascii="Times New Roman" w:hAnsi="Times New Roman" w:cs="Times New Roman"/>
          <w:sz w:val="28"/>
          <w:szCs w:val="28"/>
        </w:rPr>
        <w:t>от 25.0</w:t>
      </w:r>
      <w:r w:rsidR="0023340D">
        <w:rPr>
          <w:rFonts w:ascii="Times New Roman" w:hAnsi="Times New Roman" w:cs="Times New Roman"/>
          <w:sz w:val="28"/>
          <w:szCs w:val="28"/>
        </w:rPr>
        <w:t>7</w:t>
      </w:r>
      <w:r w:rsidR="000D789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340D">
        <w:rPr>
          <w:rFonts w:ascii="Times New Roman" w:hAnsi="Times New Roman" w:cs="Times New Roman"/>
          <w:sz w:val="28"/>
          <w:szCs w:val="28"/>
        </w:rPr>
        <w:t>444</w:t>
      </w:r>
      <w:r w:rsidR="000D7891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подготовке проекта межевания территории для размещения объекта: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4F2">
        <w:rPr>
          <w:rFonts w:ascii="Times New Roman" w:hAnsi="Times New Roman" w:cs="Times New Roman"/>
          <w:sz w:val="28"/>
          <w:szCs w:val="28"/>
        </w:rPr>
        <w:t>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</w:t>
      </w:r>
      <w:r w:rsidR="002334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40D">
        <w:rPr>
          <w:rFonts w:ascii="Times New Roman" w:hAnsi="Times New Roman" w:cs="Times New Roman"/>
          <w:sz w:val="28"/>
          <w:szCs w:val="28"/>
        </w:rPr>
        <w:t>Яренск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4F2">
        <w:rPr>
          <w:rFonts w:ascii="Times New Roman" w:hAnsi="Times New Roman" w:cs="Times New Roman"/>
          <w:sz w:val="28"/>
          <w:szCs w:val="28"/>
        </w:rPr>
        <w:t>ул.</w:t>
      </w:r>
      <w:r w:rsidR="0023340D">
        <w:rPr>
          <w:rFonts w:ascii="Times New Roman" w:hAnsi="Times New Roman" w:cs="Times New Roman"/>
          <w:sz w:val="28"/>
          <w:szCs w:val="28"/>
        </w:rPr>
        <w:t>Трудовая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23340D">
        <w:rPr>
          <w:rFonts w:ascii="Times New Roman" w:hAnsi="Times New Roman" w:cs="Times New Roman"/>
          <w:sz w:val="28"/>
          <w:szCs w:val="28"/>
        </w:rPr>
        <w:t>4</w:t>
      </w:r>
      <w:r w:rsidR="00DA72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(далее - заинтересованн</w:t>
      </w:r>
      <w:r w:rsidR="000D78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D7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54F2">
        <w:rPr>
          <w:rFonts w:ascii="Times New Roman" w:hAnsi="Times New Roman" w:cs="Times New Roman"/>
          <w:sz w:val="28"/>
          <w:szCs w:val="28"/>
        </w:rPr>
        <w:t>,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ст.43, ч.8 ст.45, ч.1 ст.46 Градостроительного кодекса Российской Федерации и п.4 ст.14 Федерального закона от 6 октября 2003 г. № 131-ФЗ "Об общих принципах организации местного самоуправления в Российской Федерации", </w:t>
      </w:r>
      <w:r w:rsidRPr="00315CD9">
        <w:rPr>
          <w:rFonts w:ascii="Times New Roman" w:hAnsi="Times New Roman" w:cs="Times New Roman"/>
          <w:sz w:val="28"/>
          <w:szCs w:val="28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Default="000D7891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>аинтересованн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D7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>существить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проекта межевания территории </w:t>
      </w:r>
      <w:r w:rsidR="00D502D3" w:rsidRPr="00315CD9">
        <w:rPr>
          <w:rFonts w:ascii="Times New Roman" w:hAnsi="Times New Roman" w:cs="Times New Roman"/>
          <w:bCs/>
          <w:sz w:val="28"/>
          <w:szCs w:val="28"/>
        </w:rPr>
        <w:t>для размещения объекта "Многоквартирный</w:t>
      </w:r>
      <w:r w:rsidR="00D502D3">
        <w:rPr>
          <w:rFonts w:ascii="Times New Roman" w:hAnsi="Times New Roman" w:cs="Times New Roman"/>
          <w:bCs/>
          <w:sz w:val="28"/>
          <w:szCs w:val="28"/>
        </w:rPr>
        <w:t xml:space="preserve"> жилой дом</w:t>
      </w:r>
      <w:r w:rsidR="00D502D3" w:rsidRPr="003C08D8">
        <w:rPr>
          <w:rFonts w:ascii="Times New Roman" w:hAnsi="Times New Roman" w:cs="Times New Roman"/>
          <w:bCs/>
          <w:sz w:val="28"/>
          <w:szCs w:val="28"/>
        </w:rPr>
        <w:t>"</w:t>
      </w:r>
      <w:r w:rsidR="00D502D3" w:rsidRPr="00CF187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D502D3" w:rsidRPr="009454F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2334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02D3">
        <w:rPr>
          <w:rFonts w:ascii="Times New Roman" w:hAnsi="Times New Roman" w:cs="Times New Roman"/>
          <w:sz w:val="28"/>
          <w:szCs w:val="28"/>
        </w:rPr>
        <w:t>.</w:t>
      </w:r>
      <w:r w:rsidR="0023340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3340D">
        <w:rPr>
          <w:rFonts w:ascii="Times New Roman" w:hAnsi="Times New Roman" w:cs="Times New Roman"/>
          <w:sz w:val="28"/>
          <w:szCs w:val="28"/>
        </w:rPr>
        <w:t>ренск</w:t>
      </w:r>
      <w:r w:rsidR="00D502D3">
        <w:rPr>
          <w:rFonts w:ascii="Times New Roman" w:hAnsi="Times New Roman" w:cs="Times New Roman"/>
          <w:sz w:val="28"/>
          <w:szCs w:val="28"/>
        </w:rPr>
        <w:t xml:space="preserve">, </w:t>
      </w:r>
      <w:r w:rsidR="00027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02D3" w:rsidRPr="009454F2">
        <w:rPr>
          <w:rFonts w:ascii="Times New Roman" w:hAnsi="Times New Roman" w:cs="Times New Roman"/>
          <w:sz w:val="28"/>
          <w:szCs w:val="28"/>
        </w:rPr>
        <w:t>ул.</w:t>
      </w:r>
      <w:r w:rsidR="0002710B" w:rsidRP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23340D">
        <w:rPr>
          <w:rFonts w:ascii="Times New Roman" w:hAnsi="Times New Roman" w:cs="Times New Roman"/>
          <w:sz w:val="28"/>
          <w:szCs w:val="28"/>
        </w:rPr>
        <w:t>Трудовая</w:t>
      </w:r>
      <w:r w:rsidR="0002710B">
        <w:rPr>
          <w:rFonts w:ascii="Times New Roman" w:hAnsi="Times New Roman" w:cs="Times New Roman"/>
          <w:sz w:val="28"/>
          <w:szCs w:val="28"/>
        </w:rPr>
        <w:t>, д.</w:t>
      </w:r>
      <w:r w:rsidR="0023340D">
        <w:rPr>
          <w:rFonts w:ascii="Times New Roman" w:hAnsi="Times New Roman" w:cs="Times New Roman"/>
          <w:sz w:val="28"/>
          <w:szCs w:val="28"/>
        </w:rPr>
        <w:t>4</w:t>
      </w:r>
      <w:r w:rsidR="00DA724A">
        <w:rPr>
          <w:rFonts w:ascii="Times New Roman" w:hAnsi="Times New Roman" w:cs="Times New Roman"/>
          <w:sz w:val="28"/>
          <w:szCs w:val="28"/>
        </w:rPr>
        <w:t>1</w:t>
      </w:r>
      <w:r w:rsid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D502D3" w:rsidRPr="00CF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территории, указанн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2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7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>п. 1 настоящего постановления, до ее утверждения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применительно к территории, которого разрабатывается такая документация</w:t>
      </w:r>
      <w:r w:rsidR="00937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789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>МО «Сафроновское»</w:t>
      </w:r>
      <w:r w:rsidR="000D7891">
        <w:rPr>
          <w:rFonts w:ascii="Times New Roman" w:hAnsi="Times New Roman" w:cs="Times New Roman"/>
          <w:sz w:val="28"/>
          <w:szCs w:val="28"/>
        </w:rPr>
        <w:t>)</w:t>
      </w:r>
      <w:r w:rsidRPr="00DD40B8">
        <w:rPr>
          <w:rFonts w:ascii="Times New Roman" w:hAnsi="Times New Roman" w:cs="Times New Roman"/>
          <w:sz w:val="28"/>
          <w:szCs w:val="28"/>
        </w:rPr>
        <w:t>.</w:t>
      </w:r>
    </w:p>
    <w:p w:rsidR="00D502D3" w:rsidRPr="00DD40B8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sz w:val="28"/>
          <w:szCs w:val="28"/>
        </w:rPr>
        <w:t>Проект межевания территории до его утверждения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D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капитальных ремонтов </w:t>
      </w:r>
      <w:r w:rsidRPr="002444B7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Pr="00DD40B8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ч.5 ст.46 Градостроительного кодекса Российской Федерации.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40B8">
        <w:rPr>
          <w:rFonts w:ascii="Times New Roman" w:hAnsi="Times New Roman" w:cs="Times New Roman"/>
          <w:sz w:val="28"/>
          <w:szCs w:val="28"/>
        </w:rPr>
        <w:t xml:space="preserve">аправить уведомление о принятом </w:t>
      </w: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0B8">
        <w:rPr>
          <w:rFonts w:ascii="Times New Roman" w:hAnsi="Times New Roman" w:cs="Times New Roman"/>
          <w:sz w:val="28"/>
          <w:szCs w:val="28"/>
        </w:rPr>
        <w:t>лаве МО «Сафроновское» в течение десяти дней со дня подписания настоящего постановления.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02D3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C14FB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88020D" w:rsidRDefault="00D502D3" w:rsidP="00231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0D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9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А.Г. Торков</w:t>
      </w: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02D3" w:rsidSect="0047151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A2" w:rsidRDefault="00570EA2">
      <w:r>
        <w:separator/>
      </w:r>
    </w:p>
  </w:endnote>
  <w:endnote w:type="continuationSeparator" w:id="0">
    <w:p w:rsidR="00570EA2" w:rsidRDefault="0057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A2" w:rsidRDefault="00570EA2">
      <w:r>
        <w:separator/>
      </w:r>
    </w:p>
  </w:footnote>
  <w:footnote w:type="continuationSeparator" w:id="0">
    <w:p w:rsidR="00570EA2" w:rsidRDefault="0057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BFF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891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0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40D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2FA7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B7E3C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0EA2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417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3BE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10F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AF1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514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719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0F1F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ED5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77D63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83C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CAD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59AA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4A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5F8A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104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7</cp:revision>
  <cp:lastPrinted>2019-07-30T05:33:00Z</cp:lastPrinted>
  <dcterms:created xsi:type="dcterms:W3CDTF">2019-07-29T18:09:00Z</dcterms:created>
  <dcterms:modified xsi:type="dcterms:W3CDTF">2019-07-30T07:24:00Z</dcterms:modified>
</cp:coreProperties>
</file>