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F9" w:rsidRDefault="00E455F9" w:rsidP="00C2600A">
      <w:pPr>
        <w:jc w:val="right"/>
      </w:pPr>
      <w:r w:rsidRPr="00C2600A">
        <w:t>Приложение № 1</w:t>
      </w:r>
    </w:p>
    <w:p w:rsidR="00E455F9" w:rsidRDefault="00E455F9" w:rsidP="00C2600A">
      <w:pPr>
        <w:jc w:val="right"/>
      </w:pPr>
      <w:r>
        <w:t>к постановлению Администрации</w:t>
      </w:r>
    </w:p>
    <w:p w:rsidR="00E455F9" w:rsidRDefault="00E455F9" w:rsidP="00C2600A">
      <w:pPr>
        <w:jc w:val="right"/>
      </w:pPr>
      <w:r>
        <w:t>МО «Ленский муниципальный район»</w:t>
      </w:r>
    </w:p>
    <w:p w:rsidR="00E455F9" w:rsidRPr="00C2600A" w:rsidRDefault="00E455F9" w:rsidP="00C2600A">
      <w:pPr>
        <w:jc w:val="right"/>
      </w:pPr>
      <w:r>
        <w:t>от  11 августа 2015 года № 374</w:t>
      </w:r>
    </w:p>
    <w:p w:rsidR="00E455F9" w:rsidRPr="00C2600A" w:rsidRDefault="00E455F9" w:rsidP="0001622D">
      <w:pPr>
        <w:jc w:val="center"/>
      </w:pPr>
    </w:p>
    <w:p w:rsidR="00E455F9" w:rsidRPr="006E792C" w:rsidRDefault="00E455F9" w:rsidP="0001622D">
      <w:pPr>
        <w:jc w:val="center"/>
        <w:rPr>
          <w:b/>
          <w:bCs/>
        </w:rPr>
      </w:pPr>
      <w:r>
        <w:rPr>
          <w:b/>
          <w:bCs/>
        </w:rPr>
        <w:t>ИЗВЕЩЕНИЕ № 4-ДА</w:t>
      </w:r>
    </w:p>
    <w:p w:rsidR="00E455F9" w:rsidRDefault="00E455F9" w:rsidP="002603E1">
      <w:pPr>
        <w:pStyle w:val="BodyText"/>
        <w:rPr>
          <w:b/>
          <w:bCs/>
        </w:rPr>
      </w:pPr>
    </w:p>
    <w:p w:rsidR="00E455F9" w:rsidRPr="001D3752" w:rsidRDefault="00E455F9" w:rsidP="00C2600A">
      <w:pPr>
        <w:jc w:val="both"/>
      </w:pPr>
      <w:r w:rsidRPr="001D3752">
        <w:t>Администрация МО «Ленский муниципальный район»</w:t>
      </w:r>
      <w:r>
        <w:t>,</w:t>
      </w:r>
      <w:r w:rsidRPr="001D3752">
        <w:t xml:space="preserve"> </w:t>
      </w:r>
      <w:r>
        <w:t xml:space="preserve">в соответствии с постановлением Администрации МО «Ленский муниципальный район» от  11 августа 2015 года № 374 «О проведении открытого аукциона по продаже права на заключение договоров аренды земельных участков», извещает  о проведении </w:t>
      </w:r>
      <w:r w:rsidRPr="001D3752">
        <w:t xml:space="preserve">аукциона </w:t>
      </w:r>
      <w:r>
        <w:t>(открытого</w:t>
      </w:r>
      <w:r w:rsidRPr="005B1F74">
        <w:t xml:space="preserve"> по составу участников и форме подачи предложений </w:t>
      </w:r>
      <w:r>
        <w:t xml:space="preserve">о размере годовой арендной платы) по продаже </w:t>
      </w:r>
      <w:r w:rsidRPr="001D3752">
        <w:t>прав</w:t>
      </w:r>
      <w:r>
        <w:t>а</w:t>
      </w:r>
      <w:r w:rsidRPr="001D3752">
        <w:t xml:space="preserve"> заключения договоров аренды земельных участков</w:t>
      </w:r>
      <w:r>
        <w:t xml:space="preserve"> из земель, находящихся в государственной собственности (далее – Аукцион)</w:t>
      </w:r>
      <w:r w:rsidRPr="001D3752">
        <w:t>.</w:t>
      </w:r>
    </w:p>
    <w:p w:rsidR="00E455F9" w:rsidRDefault="00E455F9" w:rsidP="003E1A7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Организатор аукциона (Продавец): </w:t>
      </w:r>
      <w:r w:rsidRPr="001D3752">
        <w:t>Администрация МО «Ленский муниципальный район»</w:t>
      </w:r>
      <w:r>
        <w:t xml:space="preserve">. Почтовый адрес: 165780, </w:t>
      </w:r>
      <w:r w:rsidRPr="00987F77">
        <w:t>Архангельск</w:t>
      </w:r>
      <w:r>
        <w:t xml:space="preserve">ая область, Ленский район, с.Яренск, ул. Бр.Покровских, д.19. </w:t>
      </w:r>
      <w:r w:rsidRPr="00AA63E7">
        <w:rPr>
          <w:b/>
          <w:bCs/>
        </w:rPr>
        <w:t xml:space="preserve"> </w:t>
      </w:r>
    </w:p>
    <w:p w:rsidR="00E455F9" w:rsidRPr="005B1F74" w:rsidRDefault="00E455F9" w:rsidP="003E1A7A">
      <w:pPr>
        <w:suppressAutoHyphens/>
        <w:jc w:val="both"/>
      </w:pPr>
      <w:r w:rsidRPr="005B1F74">
        <w:rPr>
          <w:b/>
          <w:bCs/>
        </w:rPr>
        <w:t>Порядок проведения аукциона: </w:t>
      </w:r>
      <w:r w:rsidRPr="005B1F74">
        <w:t xml:space="preserve">Аукцион проводится </w:t>
      </w:r>
      <w:r>
        <w:t>в соответствии со статьей 39.12</w:t>
      </w:r>
      <w:r w:rsidRPr="005B1F74">
        <w:t xml:space="preserve"> Земельного кодекса РФ. </w:t>
      </w:r>
    </w:p>
    <w:p w:rsidR="00E455F9" w:rsidRDefault="00E455F9" w:rsidP="003E1A7A">
      <w:pPr>
        <w:suppressAutoHyphens/>
        <w:jc w:val="both"/>
      </w:pPr>
      <w:r w:rsidRPr="005B1F74">
        <w:rPr>
          <w:b/>
          <w:bCs/>
        </w:rPr>
        <w:t>Основание:</w:t>
      </w:r>
      <w:r>
        <w:t xml:space="preserve"> Сведения о земельных  участках выставленных  на аукцион: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062"/>
        <w:gridCol w:w="1767"/>
        <w:gridCol w:w="1113"/>
        <w:gridCol w:w="1800"/>
        <w:gridCol w:w="1080"/>
        <w:gridCol w:w="1080"/>
        <w:gridCol w:w="1017"/>
      </w:tblGrid>
      <w:tr w:rsidR="00E455F9" w:rsidRPr="000A1DA3">
        <w:tc>
          <w:tcPr>
            <w:tcW w:w="566" w:type="dxa"/>
          </w:tcPr>
          <w:p w:rsidR="00E455F9" w:rsidRPr="001F3702" w:rsidRDefault="00E455F9" w:rsidP="00F60F70">
            <w:pPr>
              <w:jc w:val="center"/>
              <w:rPr>
                <w:sz w:val="20"/>
                <w:szCs w:val="20"/>
              </w:rPr>
            </w:pPr>
            <w:r w:rsidRPr="001F3702">
              <w:rPr>
                <w:sz w:val="20"/>
                <w:szCs w:val="20"/>
              </w:rPr>
              <w:t>Лот</w:t>
            </w:r>
          </w:p>
        </w:tc>
        <w:tc>
          <w:tcPr>
            <w:tcW w:w="2062" w:type="dxa"/>
          </w:tcPr>
          <w:p w:rsidR="00E455F9" w:rsidRPr="001F3702" w:rsidRDefault="00E455F9" w:rsidP="00F60F70">
            <w:pPr>
              <w:jc w:val="center"/>
              <w:rPr>
                <w:sz w:val="20"/>
                <w:szCs w:val="20"/>
              </w:rPr>
            </w:pPr>
            <w:r w:rsidRPr="001F3702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767" w:type="dxa"/>
          </w:tcPr>
          <w:p w:rsidR="00E455F9" w:rsidRPr="001F3702" w:rsidRDefault="00E455F9" w:rsidP="00F60F70">
            <w:pPr>
              <w:jc w:val="center"/>
              <w:rPr>
                <w:sz w:val="20"/>
                <w:szCs w:val="20"/>
              </w:rPr>
            </w:pPr>
            <w:r w:rsidRPr="001F3702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13" w:type="dxa"/>
          </w:tcPr>
          <w:p w:rsidR="00E455F9" w:rsidRPr="001F3702" w:rsidRDefault="00E455F9" w:rsidP="00F60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1F3702">
              <w:rPr>
                <w:sz w:val="20"/>
                <w:szCs w:val="20"/>
              </w:rPr>
              <w:t>щадь, кв.м.</w:t>
            </w:r>
          </w:p>
        </w:tc>
        <w:tc>
          <w:tcPr>
            <w:tcW w:w="1800" w:type="dxa"/>
          </w:tcPr>
          <w:p w:rsidR="00E455F9" w:rsidRPr="001F3702" w:rsidRDefault="00E455F9" w:rsidP="00F60F70">
            <w:pPr>
              <w:jc w:val="center"/>
              <w:rPr>
                <w:sz w:val="20"/>
                <w:szCs w:val="20"/>
              </w:rPr>
            </w:pPr>
            <w:r w:rsidRPr="001F3702">
              <w:rPr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080" w:type="dxa"/>
          </w:tcPr>
          <w:p w:rsidR="00E455F9" w:rsidRPr="001F3702" w:rsidRDefault="00E455F9" w:rsidP="004248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3702">
              <w:rPr>
                <w:sz w:val="20"/>
                <w:szCs w:val="20"/>
              </w:rPr>
              <w:t>Начальная цена, руб.</w:t>
            </w:r>
          </w:p>
        </w:tc>
        <w:tc>
          <w:tcPr>
            <w:tcW w:w="1080" w:type="dxa"/>
          </w:tcPr>
          <w:p w:rsidR="00E455F9" w:rsidRPr="001F3702" w:rsidRDefault="00E455F9" w:rsidP="00F60F70">
            <w:pPr>
              <w:jc w:val="center"/>
              <w:rPr>
                <w:sz w:val="20"/>
                <w:szCs w:val="20"/>
              </w:rPr>
            </w:pPr>
            <w:r w:rsidRPr="001F3702">
              <w:rPr>
                <w:sz w:val="20"/>
                <w:szCs w:val="20"/>
              </w:rPr>
              <w:t>Шаг аукцион</w:t>
            </w:r>
            <w:r>
              <w:rPr>
                <w:sz w:val="20"/>
                <w:szCs w:val="20"/>
              </w:rPr>
              <w:t>а</w:t>
            </w:r>
            <w:r w:rsidRPr="001F3702">
              <w:rPr>
                <w:sz w:val="20"/>
                <w:szCs w:val="20"/>
              </w:rPr>
              <w:t>, руб.</w:t>
            </w:r>
          </w:p>
        </w:tc>
        <w:tc>
          <w:tcPr>
            <w:tcW w:w="1017" w:type="dxa"/>
          </w:tcPr>
          <w:p w:rsidR="00E455F9" w:rsidRDefault="00E455F9" w:rsidP="00F6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E455F9" w:rsidRDefault="00E455F9" w:rsidP="00F6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задатка</w:t>
            </w:r>
          </w:p>
          <w:p w:rsidR="00E455F9" w:rsidRPr="001F3702" w:rsidRDefault="00E455F9" w:rsidP="00F60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E455F9" w:rsidRPr="001F3702">
        <w:tc>
          <w:tcPr>
            <w:tcW w:w="566" w:type="dxa"/>
            <w:vAlign w:val="center"/>
          </w:tcPr>
          <w:p w:rsidR="00E455F9" w:rsidRPr="001F3702" w:rsidRDefault="00E455F9" w:rsidP="008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702"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:rsidR="00E455F9" w:rsidRPr="001F3702" w:rsidRDefault="00E455F9" w:rsidP="00424855">
            <w:pPr>
              <w:ind w:left="-2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</w:t>
            </w:r>
            <w:r w:rsidRPr="001F3702">
              <w:rPr>
                <w:sz w:val="20"/>
                <w:szCs w:val="20"/>
              </w:rPr>
              <w:t xml:space="preserve"> область, </w:t>
            </w:r>
            <w:r>
              <w:rPr>
                <w:sz w:val="20"/>
                <w:szCs w:val="20"/>
              </w:rPr>
              <w:t>Лен</w:t>
            </w:r>
            <w:r w:rsidRPr="001F3702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п. Урдома, ул. Восточная, участок 3</w:t>
            </w:r>
          </w:p>
        </w:tc>
        <w:tc>
          <w:tcPr>
            <w:tcW w:w="1767" w:type="dxa"/>
            <w:vAlign w:val="center"/>
          </w:tcPr>
          <w:p w:rsidR="00E455F9" w:rsidRPr="001F3702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29:09:010105:498</w:t>
            </w:r>
          </w:p>
        </w:tc>
        <w:tc>
          <w:tcPr>
            <w:tcW w:w="1113" w:type="dxa"/>
            <w:vAlign w:val="center"/>
          </w:tcPr>
          <w:p w:rsidR="00E455F9" w:rsidRPr="001F3702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</w:t>
            </w:r>
          </w:p>
        </w:tc>
        <w:tc>
          <w:tcPr>
            <w:tcW w:w="1800" w:type="dxa"/>
          </w:tcPr>
          <w:p w:rsidR="00E455F9" w:rsidRPr="001F3702" w:rsidRDefault="00E455F9" w:rsidP="00F60F70">
            <w:pPr>
              <w:jc w:val="center"/>
              <w:rPr>
                <w:sz w:val="20"/>
                <w:szCs w:val="20"/>
              </w:rPr>
            </w:pPr>
            <w:r w:rsidRPr="001F370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1080" w:type="dxa"/>
            <w:vAlign w:val="center"/>
          </w:tcPr>
          <w:p w:rsidR="00E455F9" w:rsidRPr="001F3702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32200,00</w:t>
            </w:r>
          </w:p>
        </w:tc>
        <w:tc>
          <w:tcPr>
            <w:tcW w:w="1080" w:type="dxa"/>
            <w:vAlign w:val="center"/>
          </w:tcPr>
          <w:p w:rsidR="00E455F9" w:rsidRPr="003E1A7A" w:rsidRDefault="00E455F9" w:rsidP="008169EF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17" w:type="dxa"/>
            <w:vAlign w:val="center"/>
          </w:tcPr>
          <w:p w:rsidR="00E455F9" w:rsidRPr="003E1A7A" w:rsidRDefault="00E455F9" w:rsidP="008169EF">
            <w:pPr>
              <w:jc w:val="center"/>
              <w:rPr>
                <w:sz w:val="20"/>
                <w:szCs w:val="20"/>
                <w:highlight w:val="red"/>
              </w:rPr>
            </w:pPr>
            <w:bookmarkStart w:id="0" w:name="_GoBack"/>
            <w:bookmarkEnd w:id="0"/>
            <w:r w:rsidRPr="00A16843">
              <w:rPr>
                <w:sz w:val="20"/>
                <w:szCs w:val="20"/>
              </w:rPr>
              <w:t>6440,00</w:t>
            </w:r>
          </w:p>
        </w:tc>
      </w:tr>
      <w:tr w:rsidR="00E455F9" w:rsidRPr="001F3702">
        <w:tc>
          <w:tcPr>
            <w:tcW w:w="566" w:type="dxa"/>
            <w:vAlign w:val="center"/>
          </w:tcPr>
          <w:p w:rsidR="00E455F9" w:rsidRPr="001F3702" w:rsidRDefault="00E455F9" w:rsidP="008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E455F9" w:rsidRPr="001F3702" w:rsidRDefault="00E455F9" w:rsidP="00F60F70">
            <w:pPr>
              <w:ind w:left="-2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</w:t>
            </w:r>
            <w:r w:rsidRPr="001F3702">
              <w:rPr>
                <w:sz w:val="20"/>
                <w:szCs w:val="20"/>
              </w:rPr>
              <w:t xml:space="preserve"> область, </w:t>
            </w:r>
            <w:r>
              <w:rPr>
                <w:sz w:val="20"/>
                <w:szCs w:val="20"/>
              </w:rPr>
              <w:t>Лен</w:t>
            </w:r>
            <w:r w:rsidRPr="001F3702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п. Урдома, ул. Восточная, участок 5</w:t>
            </w:r>
          </w:p>
        </w:tc>
        <w:tc>
          <w:tcPr>
            <w:tcW w:w="1767" w:type="dxa"/>
            <w:vAlign w:val="center"/>
          </w:tcPr>
          <w:p w:rsidR="00E455F9" w:rsidRPr="001F3702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29:09:010105:490</w:t>
            </w:r>
          </w:p>
        </w:tc>
        <w:tc>
          <w:tcPr>
            <w:tcW w:w="1113" w:type="dxa"/>
            <w:vAlign w:val="center"/>
          </w:tcPr>
          <w:p w:rsidR="00E455F9" w:rsidRPr="001F3702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00" w:type="dxa"/>
          </w:tcPr>
          <w:p w:rsidR="00E455F9" w:rsidRPr="001F3702" w:rsidRDefault="00E455F9" w:rsidP="00F60F70">
            <w:pPr>
              <w:jc w:val="center"/>
              <w:rPr>
                <w:sz w:val="20"/>
                <w:szCs w:val="20"/>
              </w:rPr>
            </w:pPr>
            <w:r w:rsidRPr="001F370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1080" w:type="dxa"/>
            <w:vAlign w:val="center"/>
          </w:tcPr>
          <w:p w:rsidR="00E455F9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33000,00</w:t>
            </w:r>
          </w:p>
        </w:tc>
        <w:tc>
          <w:tcPr>
            <w:tcW w:w="1080" w:type="dxa"/>
            <w:vAlign w:val="center"/>
          </w:tcPr>
          <w:p w:rsidR="00E455F9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17" w:type="dxa"/>
            <w:vAlign w:val="center"/>
          </w:tcPr>
          <w:p w:rsidR="00E455F9" w:rsidRPr="00A16843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</w:tr>
      <w:tr w:rsidR="00E455F9" w:rsidRPr="001F3702">
        <w:tc>
          <w:tcPr>
            <w:tcW w:w="566" w:type="dxa"/>
            <w:vAlign w:val="center"/>
          </w:tcPr>
          <w:p w:rsidR="00E455F9" w:rsidRPr="001F3702" w:rsidRDefault="00E455F9" w:rsidP="008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:rsidR="00E455F9" w:rsidRDefault="00E455F9" w:rsidP="00424855">
            <w:pPr>
              <w:ind w:left="-2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</w:t>
            </w:r>
            <w:r w:rsidRPr="001F3702">
              <w:rPr>
                <w:sz w:val="20"/>
                <w:szCs w:val="20"/>
              </w:rPr>
              <w:t xml:space="preserve"> область, </w:t>
            </w:r>
            <w:r>
              <w:rPr>
                <w:sz w:val="20"/>
                <w:szCs w:val="20"/>
              </w:rPr>
              <w:t>Лен</w:t>
            </w:r>
            <w:r w:rsidRPr="001F3702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п. Урдома,</w:t>
            </w:r>
          </w:p>
          <w:p w:rsidR="00E455F9" w:rsidRDefault="00E455F9" w:rsidP="00424855">
            <w:pPr>
              <w:ind w:left="-2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Энтузиастов, участок 22</w:t>
            </w:r>
          </w:p>
        </w:tc>
        <w:tc>
          <w:tcPr>
            <w:tcW w:w="1767" w:type="dxa"/>
            <w:vAlign w:val="center"/>
          </w:tcPr>
          <w:p w:rsidR="00E455F9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29:09:010103:428</w:t>
            </w:r>
          </w:p>
        </w:tc>
        <w:tc>
          <w:tcPr>
            <w:tcW w:w="1113" w:type="dxa"/>
            <w:vAlign w:val="center"/>
          </w:tcPr>
          <w:p w:rsidR="00E455F9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800" w:type="dxa"/>
          </w:tcPr>
          <w:p w:rsidR="00E455F9" w:rsidRPr="001F3702" w:rsidRDefault="00E455F9" w:rsidP="00F60F70">
            <w:pPr>
              <w:jc w:val="center"/>
              <w:rPr>
                <w:sz w:val="20"/>
                <w:szCs w:val="20"/>
              </w:rPr>
            </w:pPr>
            <w:r w:rsidRPr="001F370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1080" w:type="dxa"/>
            <w:vAlign w:val="center"/>
          </w:tcPr>
          <w:p w:rsidR="00E455F9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</w:tc>
        <w:tc>
          <w:tcPr>
            <w:tcW w:w="1080" w:type="dxa"/>
            <w:vAlign w:val="center"/>
          </w:tcPr>
          <w:p w:rsidR="00E455F9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017" w:type="dxa"/>
            <w:vAlign w:val="center"/>
          </w:tcPr>
          <w:p w:rsidR="00E455F9" w:rsidRPr="00A16843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10800,00</w:t>
            </w:r>
          </w:p>
        </w:tc>
      </w:tr>
      <w:tr w:rsidR="00E455F9" w:rsidRPr="001F3702">
        <w:tc>
          <w:tcPr>
            <w:tcW w:w="566" w:type="dxa"/>
            <w:vAlign w:val="center"/>
          </w:tcPr>
          <w:p w:rsidR="00E455F9" w:rsidRPr="001F3702" w:rsidRDefault="00E455F9" w:rsidP="008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E455F9" w:rsidRDefault="00E455F9" w:rsidP="00F60F70">
            <w:pPr>
              <w:ind w:left="-2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</w:t>
            </w:r>
            <w:r w:rsidRPr="001F3702">
              <w:rPr>
                <w:sz w:val="20"/>
                <w:szCs w:val="20"/>
              </w:rPr>
              <w:t xml:space="preserve"> область, </w:t>
            </w:r>
            <w:r>
              <w:rPr>
                <w:sz w:val="20"/>
                <w:szCs w:val="20"/>
              </w:rPr>
              <w:t>Лен</w:t>
            </w:r>
            <w:r w:rsidRPr="001F3702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п. Урдома,</w:t>
            </w:r>
          </w:p>
          <w:p w:rsidR="00E455F9" w:rsidRDefault="00E455F9" w:rsidP="00F60F70">
            <w:pPr>
              <w:ind w:left="-2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Энтузиастов, участок 24</w:t>
            </w:r>
          </w:p>
        </w:tc>
        <w:tc>
          <w:tcPr>
            <w:tcW w:w="1767" w:type="dxa"/>
            <w:vAlign w:val="center"/>
          </w:tcPr>
          <w:p w:rsidR="00E455F9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29:09:010103:427</w:t>
            </w:r>
          </w:p>
        </w:tc>
        <w:tc>
          <w:tcPr>
            <w:tcW w:w="1113" w:type="dxa"/>
            <w:vAlign w:val="center"/>
          </w:tcPr>
          <w:p w:rsidR="00E455F9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00" w:type="dxa"/>
          </w:tcPr>
          <w:p w:rsidR="00E455F9" w:rsidRPr="001F3702" w:rsidRDefault="00E455F9" w:rsidP="00F60F70">
            <w:pPr>
              <w:jc w:val="center"/>
              <w:rPr>
                <w:sz w:val="20"/>
                <w:szCs w:val="20"/>
              </w:rPr>
            </w:pPr>
            <w:r w:rsidRPr="001F370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1080" w:type="dxa"/>
            <w:vAlign w:val="center"/>
          </w:tcPr>
          <w:p w:rsidR="00E455F9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</w:t>
            </w:r>
          </w:p>
        </w:tc>
        <w:tc>
          <w:tcPr>
            <w:tcW w:w="1080" w:type="dxa"/>
            <w:vAlign w:val="center"/>
          </w:tcPr>
          <w:p w:rsidR="00E455F9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017" w:type="dxa"/>
            <w:vAlign w:val="center"/>
          </w:tcPr>
          <w:p w:rsidR="00E455F9" w:rsidRPr="00A16843" w:rsidRDefault="00E455F9" w:rsidP="008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8680,00</w:t>
            </w:r>
          </w:p>
        </w:tc>
      </w:tr>
    </w:tbl>
    <w:p w:rsidR="00E455F9" w:rsidRDefault="00E455F9" w:rsidP="00455A69">
      <w:pPr>
        <w:suppressAutoHyphens/>
        <w:jc w:val="both"/>
        <w:rPr>
          <w:b/>
          <w:bCs/>
        </w:rPr>
      </w:pPr>
      <w:r>
        <w:rPr>
          <w:b/>
          <w:bCs/>
        </w:rPr>
        <w:t xml:space="preserve">Задаток перечисляется по следующим реквизитам: </w:t>
      </w:r>
    </w:p>
    <w:p w:rsidR="00E455F9" w:rsidRPr="00455A69" w:rsidRDefault="00E455F9" w:rsidP="00455A69">
      <w:pPr>
        <w:pStyle w:val="BodyTextIndent2"/>
        <w:ind w:left="0" w:firstLine="540"/>
        <w:rPr>
          <w:b w:val="0"/>
          <w:bCs w:val="0"/>
          <w:sz w:val="24"/>
          <w:szCs w:val="24"/>
        </w:rPr>
      </w:pPr>
      <w:r w:rsidRPr="00455A69">
        <w:rPr>
          <w:b w:val="0"/>
          <w:bCs w:val="0"/>
          <w:sz w:val="24"/>
          <w:szCs w:val="24"/>
        </w:rPr>
        <w:t>Получатель платежа:</w:t>
      </w:r>
      <w:r>
        <w:t xml:space="preserve"> </w:t>
      </w:r>
      <w:r w:rsidRPr="00455A69">
        <w:rPr>
          <w:sz w:val="24"/>
          <w:szCs w:val="24"/>
        </w:rPr>
        <w:t>Администрация МО «Ленский муниципальный район», ИНН 2915000962, КПП 291501001, расчетный счет  – 40302810800003000108, УФК по Архангельской области (Администрация МО «Ленский муниципальный район») л/сч. 05243021810, БИК – 041117001, ОКТМО 11635420,</w:t>
      </w:r>
      <w:r w:rsidRPr="00455A69">
        <w:t xml:space="preserve"> </w:t>
      </w:r>
      <w:r w:rsidRPr="00455A69">
        <w:rPr>
          <w:sz w:val="24"/>
          <w:szCs w:val="24"/>
        </w:rPr>
        <w:t xml:space="preserve">Банк получатель – Отделение Архангельск г. Архангельск, </w:t>
      </w:r>
      <w:r w:rsidRPr="00455A69">
        <w:rPr>
          <w:b w:val="0"/>
          <w:bCs w:val="0"/>
          <w:sz w:val="24"/>
          <w:szCs w:val="24"/>
        </w:rPr>
        <w:t xml:space="preserve">(в поле «назначение платежа» платежного документа обязательно указывать текст: «Задаток за участие в аукционе от </w:t>
      </w:r>
      <w:r w:rsidRPr="007D702F">
        <w:rPr>
          <w:b w:val="0"/>
          <w:bCs w:val="0"/>
          <w:sz w:val="24"/>
          <w:szCs w:val="24"/>
        </w:rPr>
        <w:t>18.09.2015  № 4-ДА</w:t>
      </w:r>
      <w:r w:rsidRPr="00455A69">
        <w:rPr>
          <w:b w:val="0"/>
          <w:bCs w:val="0"/>
          <w:sz w:val="24"/>
          <w:szCs w:val="24"/>
        </w:rPr>
        <w:t>»).</w:t>
      </w:r>
    </w:p>
    <w:p w:rsidR="00E455F9" w:rsidRPr="00352B35" w:rsidRDefault="00E455F9" w:rsidP="00CC5619">
      <w:pPr>
        <w:tabs>
          <w:tab w:val="left" w:pos="497"/>
        </w:tabs>
        <w:autoSpaceDE w:val="0"/>
        <w:autoSpaceDN w:val="0"/>
        <w:ind w:firstLine="540"/>
        <w:jc w:val="both"/>
        <w:outlineLvl w:val="1"/>
      </w:pPr>
      <w:r w:rsidRPr="00352B35">
        <w:t xml:space="preserve">Задаток должен поступить на указанный расчетный счет не позднее </w:t>
      </w:r>
      <w:r w:rsidRPr="007D702F">
        <w:rPr>
          <w:b/>
          <w:bCs/>
        </w:rPr>
        <w:t>11.09.2015 года</w:t>
      </w:r>
      <w:r w:rsidRPr="00352B35">
        <w:rPr>
          <w:b/>
          <w:bCs/>
        </w:rPr>
        <w:t>.</w:t>
      </w:r>
    </w:p>
    <w:p w:rsidR="00E455F9" w:rsidRDefault="00E455F9" w:rsidP="00455A69">
      <w:pPr>
        <w:autoSpaceDE w:val="0"/>
        <w:autoSpaceDN w:val="0"/>
        <w:adjustRightInd w:val="0"/>
        <w:jc w:val="both"/>
        <w:rPr>
          <w:b/>
          <w:bCs/>
        </w:rPr>
      </w:pPr>
      <w:r w:rsidRPr="00CC5619">
        <w:rPr>
          <w:b/>
          <w:bCs/>
        </w:rPr>
        <w:t>Адрес подачи заявок на участие:</w:t>
      </w:r>
      <w:r>
        <w:t xml:space="preserve"> Архангельская область, Ленский район, с. Яренск, ул. Бр. Покровских, 19, каб.49, с 9:00 по 17:00 пн-пт</w:t>
      </w:r>
      <w:r w:rsidRPr="00ED2D55">
        <w:t xml:space="preserve">, перерыв с 13:00 до 14:00 (время </w:t>
      </w:r>
      <w:r w:rsidRPr="00352B35">
        <w:t>московское) в рабочие дни.</w:t>
      </w:r>
    </w:p>
    <w:p w:rsidR="00E455F9" w:rsidRPr="0066548C" w:rsidRDefault="00E455F9" w:rsidP="00CC5619">
      <w:pPr>
        <w:jc w:val="both"/>
        <w:rPr>
          <w:b/>
          <w:bCs/>
        </w:rPr>
      </w:pPr>
      <w:r w:rsidRPr="00352B35">
        <w:rPr>
          <w:b/>
          <w:bCs/>
        </w:rPr>
        <w:t>Дата начала подачи заявок</w:t>
      </w:r>
      <w:r w:rsidRPr="00352B35">
        <w:t xml:space="preserve"> – </w:t>
      </w:r>
      <w:r w:rsidRPr="0066548C">
        <w:rPr>
          <w:b/>
          <w:bCs/>
        </w:rPr>
        <w:t>14.08.2015 года.</w:t>
      </w:r>
    </w:p>
    <w:p w:rsidR="00E455F9" w:rsidRDefault="00E455F9" w:rsidP="00CC5619">
      <w:pPr>
        <w:jc w:val="both"/>
        <w:rPr>
          <w:b/>
          <w:bCs/>
        </w:rPr>
      </w:pPr>
      <w:r w:rsidRPr="0066548C">
        <w:rPr>
          <w:b/>
          <w:bCs/>
        </w:rPr>
        <w:t>Дата окончания подачи заявок</w:t>
      </w:r>
      <w:r w:rsidRPr="0066548C">
        <w:t xml:space="preserve">– </w:t>
      </w:r>
      <w:r w:rsidRPr="0066548C">
        <w:rPr>
          <w:b/>
          <w:bCs/>
        </w:rPr>
        <w:t>11.09.2015</w:t>
      </w:r>
      <w:r w:rsidRPr="00352B35">
        <w:rPr>
          <w:b/>
          <w:bCs/>
        </w:rPr>
        <w:t xml:space="preserve"> года в 17-00  (время московское).</w:t>
      </w:r>
    </w:p>
    <w:p w:rsidR="00E455F9" w:rsidRPr="00352B35" w:rsidRDefault="00E455F9" w:rsidP="00CC5619">
      <w:pPr>
        <w:jc w:val="both"/>
      </w:pPr>
      <w:r>
        <w:rPr>
          <w:b/>
          <w:bCs/>
        </w:rPr>
        <w:t xml:space="preserve">Дата определения участников торгов – </w:t>
      </w:r>
      <w:r w:rsidRPr="0066548C">
        <w:rPr>
          <w:b/>
          <w:bCs/>
        </w:rPr>
        <w:t>17.09.2015</w:t>
      </w:r>
      <w:r>
        <w:rPr>
          <w:b/>
          <w:bCs/>
        </w:rPr>
        <w:t xml:space="preserve"> года в 10-00 (время московское).</w:t>
      </w:r>
    </w:p>
    <w:p w:rsidR="00E455F9" w:rsidRPr="00A67565" w:rsidRDefault="00E455F9" w:rsidP="00CC56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56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55F9" w:rsidRPr="00A67565" w:rsidRDefault="00E455F9" w:rsidP="00CC5619">
      <w:pPr>
        <w:autoSpaceDE w:val="0"/>
        <w:autoSpaceDN w:val="0"/>
        <w:adjustRightInd w:val="0"/>
        <w:ind w:firstLine="708"/>
        <w:jc w:val="both"/>
      </w:pPr>
      <w:r w:rsidRPr="00A67565"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 Заявитель становится участником аукциона с даты подписания организатором аукциона протокола рассмотрения заявок. </w:t>
      </w:r>
    </w:p>
    <w:p w:rsidR="00E455F9" w:rsidRPr="00A67565" w:rsidRDefault="00E455F9" w:rsidP="00CC5619">
      <w:pPr>
        <w:autoSpaceDE w:val="0"/>
        <w:autoSpaceDN w:val="0"/>
        <w:adjustRightInd w:val="0"/>
        <w:ind w:firstLine="708"/>
        <w:jc w:val="both"/>
      </w:pPr>
      <w:r w:rsidRPr="00A67565"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E455F9" w:rsidRPr="00A67565" w:rsidRDefault="00E455F9" w:rsidP="00CC5619">
      <w:pPr>
        <w:autoSpaceDE w:val="0"/>
        <w:autoSpaceDN w:val="0"/>
        <w:adjustRightInd w:val="0"/>
        <w:ind w:firstLine="708"/>
        <w:jc w:val="both"/>
      </w:pPr>
      <w:r w:rsidRPr="00A67565"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E455F9" w:rsidRPr="00A67565" w:rsidRDefault="00E455F9" w:rsidP="00CC5619">
      <w:pPr>
        <w:autoSpaceDE w:val="0"/>
        <w:autoSpaceDN w:val="0"/>
        <w:adjustRightInd w:val="0"/>
        <w:ind w:firstLine="708"/>
        <w:jc w:val="both"/>
      </w:pPr>
      <w:r w:rsidRPr="00A67565"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5" w:history="1">
        <w:r w:rsidRPr="00A67565">
          <w:rPr>
            <w:rStyle w:val="Hyperlink"/>
          </w:rPr>
          <w:t>пунктом 13</w:t>
        </w:r>
      </w:hyperlink>
      <w:r w:rsidRPr="00A67565">
        <w:t xml:space="preserve">, </w:t>
      </w:r>
      <w:hyperlink r:id="rId6" w:history="1">
        <w:r w:rsidRPr="00A67565">
          <w:rPr>
            <w:rStyle w:val="Hyperlink"/>
          </w:rPr>
          <w:t>14</w:t>
        </w:r>
      </w:hyperlink>
      <w:r w:rsidRPr="00A67565">
        <w:t xml:space="preserve"> или </w:t>
      </w:r>
      <w:hyperlink r:id="rId7" w:history="1">
        <w:r w:rsidRPr="00A67565">
          <w:rPr>
            <w:rStyle w:val="Hyperlink"/>
          </w:rPr>
          <w:t>20</w:t>
        </w:r>
      </w:hyperlink>
      <w:r w:rsidRPr="00A67565">
        <w:t xml:space="preserve"> статьи</w:t>
      </w:r>
      <w:r>
        <w:t xml:space="preserve"> 39.12 Земельного кодекса Российской Федерации</w:t>
      </w:r>
      <w:r w:rsidRPr="00A67565">
        <w:t xml:space="preserve"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</w:t>
      </w:r>
      <w:r>
        <w:t xml:space="preserve">ст. 39.12 Земельного кодекса РФ </w:t>
      </w:r>
      <w:r w:rsidRPr="00A67565">
        <w:t>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E455F9" w:rsidRDefault="00E455F9" w:rsidP="00CC5619">
      <w:pPr>
        <w:autoSpaceDE w:val="0"/>
        <w:autoSpaceDN w:val="0"/>
        <w:adjustRightInd w:val="0"/>
        <w:ind w:firstLine="708"/>
        <w:jc w:val="both"/>
      </w:pPr>
      <w:r>
        <w:t>Документы, предоставляемые для участия в аукционе:</w:t>
      </w:r>
    </w:p>
    <w:p w:rsidR="00E455F9" w:rsidRDefault="00E455F9" w:rsidP="00CC5619">
      <w:pPr>
        <w:autoSpaceDE w:val="0"/>
        <w:autoSpaceDN w:val="0"/>
        <w:adjustRightInd w:val="0"/>
        <w:ind w:firstLine="708"/>
        <w:jc w:val="both"/>
      </w:pPr>
      <w:r>
        <w:t>1) заявка на участие в аукционе с указанием банковских реквизитов счета для возврата задатка (2 экземпляра);</w:t>
      </w:r>
    </w:p>
    <w:p w:rsidR="00E455F9" w:rsidRDefault="00E455F9" w:rsidP="00CC5619">
      <w:pPr>
        <w:autoSpaceDE w:val="0"/>
        <w:autoSpaceDN w:val="0"/>
        <w:adjustRightInd w:val="0"/>
        <w:ind w:firstLine="708"/>
        <w:jc w:val="both"/>
      </w:pPr>
      <w:r>
        <w:t>2) копии документов, удостоверяющих личность заявителя (для граждан);</w:t>
      </w:r>
    </w:p>
    <w:p w:rsidR="00E455F9" w:rsidRDefault="00E455F9" w:rsidP="00CC5619">
      <w:pPr>
        <w:autoSpaceDE w:val="0"/>
        <w:autoSpaceDN w:val="0"/>
        <w:adjustRightInd w:val="0"/>
        <w:ind w:firstLine="708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55F9" w:rsidRDefault="00E455F9" w:rsidP="00CC5619">
      <w:pPr>
        <w:autoSpaceDE w:val="0"/>
        <w:autoSpaceDN w:val="0"/>
        <w:adjustRightInd w:val="0"/>
        <w:ind w:firstLine="708"/>
        <w:jc w:val="both"/>
      </w:pPr>
      <w:r>
        <w:t>4) документы, подтверждающие внесение задатка.</w:t>
      </w:r>
    </w:p>
    <w:p w:rsidR="00E455F9" w:rsidRPr="00A67565" w:rsidRDefault="00E455F9" w:rsidP="00CC5619">
      <w:pPr>
        <w:autoSpaceDE w:val="0"/>
        <w:autoSpaceDN w:val="0"/>
        <w:adjustRightInd w:val="0"/>
        <w:ind w:firstLine="708"/>
        <w:jc w:val="both"/>
      </w:pPr>
      <w:r w:rsidRPr="00A67565">
        <w:t>Заявитель не допускается к участию в аукционе в следующих случаях:</w:t>
      </w:r>
    </w:p>
    <w:p w:rsidR="00E455F9" w:rsidRPr="00A67565" w:rsidRDefault="00E455F9" w:rsidP="00CC5619">
      <w:pPr>
        <w:autoSpaceDE w:val="0"/>
        <w:autoSpaceDN w:val="0"/>
        <w:adjustRightInd w:val="0"/>
        <w:ind w:firstLine="708"/>
        <w:jc w:val="both"/>
      </w:pPr>
      <w:r w:rsidRPr="00A67565">
        <w:t>1) непредставление необходимых для участия в аукционе документов или представление недостоверных сведений;</w:t>
      </w:r>
    </w:p>
    <w:p w:rsidR="00E455F9" w:rsidRPr="00A67565" w:rsidRDefault="00E455F9" w:rsidP="00CC5619">
      <w:pPr>
        <w:autoSpaceDE w:val="0"/>
        <w:autoSpaceDN w:val="0"/>
        <w:adjustRightInd w:val="0"/>
        <w:ind w:firstLine="708"/>
        <w:jc w:val="both"/>
      </w:pPr>
      <w:r w:rsidRPr="00A67565">
        <w:t>2) непоступление задатка на дату рассмотрения заявок на участие в аукционе;</w:t>
      </w:r>
    </w:p>
    <w:p w:rsidR="00E455F9" w:rsidRPr="00A67565" w:rsidRDefault="00E455F9" w:rsidP="00CC5619">
      <w:pPr>
        <w:autoSpaceDE w:val="0"/>
        <w:autoSpaceDN w:val="0"/>
        <w:adjustRightInd w:val="0"/>
        <w:ind w:firstLine="708"/>
        <w:jc w:val="both"/>
      </w:pPr>
      <w:r w:rsidRPr="00A67565">
        <w:t xml:space="preserve">3) подача заявки на участие в аукционе лицом, которое в соответствии с </w:t>
      </w:r>
      <w:r>
        <w:t>п. 39.12 Земельного кодекса РФ</w:t>
      </w:r>
      <w:r w:rsidRPr="00A67565"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455F9" w:rsidRPr="00A67565" w:rsidRDefault="00E455F9" w:rsidP="00CC5619">
      <w:pPr>
        <w:autoSpaceDE w:val="0"/>
        <w:autoSpaceDN w:val="0"/>
        <w:adjustRightInd w:val="0"/>
        <w:ind w:firstLine="708"/>
        <w:jc w:val="both"/>
      </w:pPr>
      <w:r w:rsidRPr="00A67565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>
        <w:t>п.8 ст. 38.12 Земельного кодекса РФ</w:t>
      </w:r>
      <w:r w:rsidRPr="00A67565">
        <w:t xml:space="preserve"> реестре недобросовестных участников аукциона.</w:t>
      </w:r>
    </w:p>
    <w:p w:rsidR="00E455F9" w:rsidRPr="004B57C3" w:rsidRDefault="00E455F9" w:rsidP="00CC5619">
      <w:pPr>
        <w:pStyle w:val="NormalWeb"/>
        <w:spacing w:before="0" w:beforeAutospacing="0" w:after="0" w:afterAutospacing="0"/>
        <w:ind w:firstLine="539"/>
        <w:jc w:val="both"/>
        <w:rPr>
          <w:color w:val="0000FF"/>
          <w:u w:val="single"/>
        </w:rPr>
      </w:pPr>
      <w: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</w:t>
      </w:r>
      <w:r w:rsidRPr="00987F77">
        <w:t>Архангельск</w:t>
      </w:r>
      <w:r>
        <w:t>ая область, Ленский район, с.Яренск, ул. Бр.Покровских, д.19, каб. № 49, тел./факс (81859) 5-21-69,</w:t>
      </w:r>
      <w:r w:rsidRPr="00987F77">
        <w:t xml:space="preserve"> </w:t>
      </w:r>
      <w:r w:rsidRPr="00987F77">
        <w:rPr>
          <w:lang w:val="en-US"/>
        </w:rPr>
        <w:t>E</w:t>
      </w:r>
      <w:r w:rsidRPr="00987F77">
        <w:t>-</w:t>
      </w:r>
      <w:r w:rsidRPr="00987F77">
        <w:rPr>
          <w:lang w:val="en-US"/>
        </w:rPr>
        <w:t>mail</w:t>
      </w:r>
      <w:r w:rsidRPr="00987F77">
        <w:t xml:space="preserve">: </w:t>
      </w:r>
      <w:hyperlink r:id="rId8" w:history="1">
        <w:r w:rsidRPr="00987F77">
          <w:rPr>
            <w:rStyle w:val="Hyperlink"/>
            <w:lang w:val="en-US"/>
          </w:rPr>
          <w:t>jarensk</w:t>
        </w:r>
        <w:r w:rsidRPr="00987F77">
          <w:rPr>
            <w:rStyle w:val="Hyperlink"/>
          </w:rPr>
          <w:t>@</w:t>
        </w:r>
        <w:r w:rsidRPr="00987F77">
          <w:rPr>
            <w:rStyle w:val="Hyperlink"/>
            <w:lang w:val="en-US"/>
          </w:rPr>
          <w:t>atnet</w:t>
        </w:r>
        <w:r w:rsidRPr="00987F77">
          <w:rPr>
            <w:rStyle w:val="Hyperlink"/>
          </w:rPr>
          <w:t>.</w:t>
        </w:r>
        <w:r w:rsidRPr="00987F77">
          <w:rPr>
            <w:rStyle w:val="Hyperlink"/>
            <w:lang w:val="en-US"/>
          </w:rPr>
          <w:t>ru</w:t>
        </w:r>
      </w:hyperlink>
      <w:r>
        <w:rPr>
          <w:color w:val="0000FF"/>
          <w:u w:val="single"/>
        </w:rPr>
        <w:t xml:space="preserve">. </w:t>
      </w:r>
      <w:r>
        <w:t>Контактное лицо: Васильева М.В. (81859) 5-21-69.</w:t>
      </w:r>
    </w:p>
    <w:p w:rsidR="00E455F9" w:rsidRPr="00CC5619" w:rsidRDefault="00E455F9" w:rsidP="00CC5619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Место и время проведения и подведения итогов продажи</w:t>
      </w:r>
      <w:r>
        <w:t xml:space="preserve">: </w:t>
      </w:r>
      <w:r w:rsidRPr="007D702F">
        <w:rPr>
          <w:b/>
          <w:bCs/>
        </w:rPr>
        <w:t>18.09.2015 года в 10-00</w:t>
      </w:r>
      <w:r>
        <w:t xml:space="preserve"> в здании А</w:t>
      </w:r>
      <w:r w:rsidRPr="00CC5619">
        <w:t xml:space="preserve">дминистрации МО «Ленский муниципальный район». </w:t>
      </w:r>
    </w:p>
    <w:p w:rsidR="00E455F9" w:rsidRDefault="00E455F9" w:rsidP="00CC5619">
      <w:pPr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Договор аренды заключается  </w:t>
      </w:r>
      <w:r>
        <w:rPr>
          <w:b/>
          <w:bCs/>
        </w:rPr>
        <w:t>не ранее чем через 10 дней с даты подписания протокола проведения аукциона</w:t>
      </w:r>
      <w:r>
        <w:t xml:space="preserve">. </w:t>
      </w:r>
    </w:p>
    <w:p w:rsidR="00E455F9" w:rsidRDefault="00E455F9" w:rsidP="00EF42F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Организатор аукциона вправе отказаться от его проведения не позднее чем за 5 дней  до даты его проведения.</w:t>
      </w:r>
    </w:p>
    <w:sectPr w:rsidR="00E455F9" w:rsidSect="00EF42F1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3D"/>
    <w:multiLevelType w:val="hybridMultilevel"/>
    <w:tmpl w:val="2B26AA8C"/>
    <w:lvl w:ilvl="0" w:tplc="F15CEB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04FC4"/>
    <w:multiLevelType w:val="hybridMultilevel"/>
    <w:tmpl w:val="97146764"/>
    <w:lvl w:ilvl="0" w:tplc="3BC4522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F87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3E1"/>
    <w:rsid w:val="000064B7"/>
    <w:rsid w:val="00012044"/>
    <w:rsid w:val="00013192"/>
    <w:rsid w:val="0001622D"/>
    <w:rsid w:val="00021513"/>
    <w:rsid w:val="000256AC"/>
    <w:rsid w:val="00031880"/>
    <w:rsid w:val="000327D5"/>
    <w:rsid w:val="000528E1"/>
    <w:rsid w:val="000531E1"/>
    <w:rsid w:val="00054127"/>
    <w:rsid w:val="00054DFE"/>
    <w:rsid w:val="000612DA"/>
    <w:rsid w:val="00066CFD"/>
    <w:rsid w:val="000708C3"/>
    <w:rsid w:val="00074F3F"/>
    <w:rsid w:val="000754BA"/>
    <w:rsid w:val="00095129"/>
    <w:rsid w:val="0009615D"/>
    <w:rsid w:val="000A1DA3"/>
    <w:rsid w:val="000A4A36"/>
    <w:rsid w:val="000B0AB6"/>
    <w:rsid w:val="000B4167"/>
    <w:rsid w:val="000B496B"/>
    <w:rsid w:val="000B690D"/>
    <w:rsid w:val="000C012F"/>
    <w:rsid w:val="000E6BA3"/>
    <w:rsid w:val="000F1603"/>
    <w:rsid w:val="000F2876"/>
    <w:rsid w:val="000F42B8"/>
    <w:rsid w:val="000F5F05"/>
    <w:rsid w:val="000F60D9"/>
    <w:rsid w:val="000F676F"/>
    <w:rsid w:val="0010670C"/>
    <w:rsid w:val="0011203E"/>
    <w:rsid w:val="00113189"/>
    <w:rsid w:val="00114786"/>
    <w:rsid w:val="0011627F"/>
    <w:rsid w:val="001172AB"/>
    <w:rsid w:val="001279E6"/>
    <w:rsid w:val="00133E66"/>
    <w:rsid w:val="00137336"/>
    <w:rsid w:val="00140940"/>
    <w:rsid w:val="001452EC"/>
    <w:rsid w:val="00150305"/>
    <w:rsid w:val="001576BB"/>
    <w:rsid w:val="00162161"/>
    <w:rsid w:val="00170B1C"/>
    <w:rsid w:val="001731C8"/>
    <w:rsid w:val="00173E6B"/>
    <w:rsid w:val="00175095"/>
    <w:rsid w:val="0019282D"/>
    <w:rsid w:val="001937B6"/>
    <w:rsid w:val="00193D98"/>
    <w:rsid w:val="00196A7D"/>
    <w:rsid w:val="001A6B05"/>
    <w:rsid w:val="001D072F"/>
    <w:rsid w:val="001D2E3B"/>
    <w:rsid w:val="001D3752"/>
    <w:rsid w:val="001D5FE4"/>
    <w:rsid w:val="001E19CA"/>
    <w:rsid w:val="001E2670"/>
    <w:rsid w:val="001E3198"/>
    <w:rsid w:val="001F0743"/>
    <w:rsid w:val="001F11AD"/>
    <w:rsid w:val="001F3702"/>
    <w:rsid w:val="00217BFD"/>
    <w:rsid w:val="00220A40"/>
    <w:rsid w:val="00221A5F"/>
    <w:rsid w:val="002223B4"/>
    <w:rsid w:val="00222CC0"/>
    <w:rsid w:val="00224DD2"/>
    <w:rsid w:val="00225F27"/>
    <w:rsid w:val="00231E94"/>
    <w:rsid w:val="002410BC"/>
    <w:rsid w:val="0024666B"/>
    <w:rsid w:val="00247D6C"/>
    <w:rsid w:val="002529A6"/>
    <w:rsid w:val="00252ED6"/>
    <w:rsid w:val="00256B63"/>
    <w:rsid w:val="002603E1"/>
    <w:rsid w:val="0026765C"/>
    <w:rsid w:val="00270D7B"/>
    <w:rsid w:val="002715D8"/>
    <w:rsid w:val="00280871"/>
    <w:rsid w:val="00281711"/>
    <w:rsid w:val="002824FB"/>
    <w:rsid w:val="00290150"/>
    <w:rsid w:val="002A6C59"/>
    <w:rsid w:val="002C1F5F"/>
    <w:rsid w:val="002C4DCA"/>
    <w:rsid w:val="002C65CE"/>
    <w:rsid w:val="002C69CD"/>
    <w:rsid w:val="002C70ED"/>
    <w:rsid w:val="002D6126"/>
    <w:rsid w:val="002F17A7"/>
    <w:rsid w:val="002F604F"/>
    <w:rsid w:val="003007D6"/>
    <w:rsid w:val="00302FDC"/>
    <w:rsid w:val="00310D8A"/>
    <w:rsid w:val="00323207"/>
    <w:rsid w:val="00333418"/>
    <w:rsid w:val="0034145A"/>
    <w:rsid w:val="00342AB5"/>
    <w:rsid w:val="00342BC0"/>
    <w:rsid w:val="003506A0"/>
    <w:rsid w:val="00351AAE"/>
    <w:rsid w:val="00352919"/>
    <w:rsid w:val="00352B35"/>
    <w:rsid w:val="00354C92"/>
    <w:rsid w:val="00360145"/>
    <w:rsid w:val="0036131E"/>
    <w:rsid w:val="003703D3"/>
    <w:rsid w:val="00371966"/>
    <w:rsid w:val="00372099"/>
    <w:rsid w:val="00374544"/>
    <w:rsid w:val="00383D69"/>
    <w:rsid w:val="003841B2"/>
    <w:rsid w:val="00391374"/>
    <w:rsid w:val="003B10AF"/>
    <w:rsid w:val="003B4977"/>
    <w:rsid w:val="003C1FA7"/>
    <w:rsid w:val="003C3A46"/>
    <w:rsid w:val="003C748F"/>
    <w:rsid w:val="003D09BC"/>
    <w:rsid w:val="003D1496"/>
    <w:rsid w:val="003D4AA0"/>
    <w:rsid w:val="003E1A7A"/>
    <w:rsid w:val="003E6062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43A2"/>
    <w:rsid w:val="00424855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5A69"/>
    <w:rsid w:val="004561B0"/>
    <w:rsid w:val="00456EC8"/>
    <w:rsid w:val="00461087"/>
    <w:rsid w:val="00464097"/>
    <w:rsid w:val="00471F3A"/>
    <w:rsid w:val="004766C5"/>
    <w:rsid w:val="0048005F"/>
    <w:rsid w:val="004978AE"/>
    <w:rsid w:val="004A0B4A"/>
    <w:rsid w:val="004A1874"/>
    <w:rsid w:val="004A7494"/>
    <w:rsid w:val="004B05F7"/>
    <w:rsid w:val="004B0BB2"/>
    <w:rsid w:val="004B57C3"/>
    <w:rsid w:val="004C466E"/>
    <w:rsid w:val="004D0A4C"/>
    <w:rsid w:val="004E616A"/>
    <w:rsid w:val="005039D1"/>
    <w:rsid w:val="00506728"/>
    <w:rsid w:val="00506F2D"/>
    <w:rsid w:val="00506F81"/>
    <w:rsid w:val="00512CD5"/>
    <w:rsid w:val="00515337"/>
    <w:rsid w:val="00520945"/>
    <w:rsid w:val="00520B40"/>
    <w:rsid w:val="00524BE2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672ED"/>
    <w:rsid w:val="005732F0"/>
    <w:rsid w:val="00575FA6"/>
    <w:rsid w:val="00582DC5"/>
    <w:rsid w:val="00585852"/>
    <w:rsid w:val="0059016D"/>
    <w:rsid w:val="00590871"/>
    <w:rsid w:val="005916A9"/>
    <w:rsid w:val="0059237B"/>
    <w:rsid w:val="00592C3F"/>
    <w:rsid w:val="0059476F"/>
    <w:rsid w:val="00596C6C"/>
    <w:rsid w:val="005976FE"/>
    <w:rsid w:val="005B025A"/>
    <w:rsid w:val="005B1F74"/>
    <w:rsid w:val="005B5B8C"/>
    <w:rsid w:val="005C6FCE"/>
    <w:rsid w:val="005D1E0C"/>
    <w:rsid w:val="005D4120"/>
    <w:rsid w:val="005D59C9"/>
    <w:rsid w:val="005E028E"/>
    <w:rsid w:val="005E136E"/>
    <w:rsid w:val="005F080F"/>
    <w:rsid w:val="005F38D9"/>
    <w:rsid w:val="005F3C60"/>
    <w:rsid w:val="00614BA0"/>
    <w:rsid w:val="006204AA"/>
    <w:rsid w:val="006314F6"/>
    <w:rsid w:val="006355F1"/>
    <w:rsid w:val="00642958"/>
    <w:rsid w:val="00643A64"/>
    <w:rsid w:val="00645116"/>
    <w:rsid w:val="00645A7D"/>
    <w:rsid w:val="00646020"/>
    <w:rsid w:val="00647C15"/>
    <w:rsid w:val="00651DAE"/>
    <w:rsid w:val="00653531"/>
    <w:rsid w:val="0066548C"/>
    <w:rsid w:val="00665BEF"/>
    <w:rsid w:val="00667612"/>
    <w:rsid w:val="00675D5F"/>
    <w:rsid w:val="00677992"/>
    <w:rsid w:val="00684E44"/>
    <w:rsid w:val="006859EF"/>
    <w:rsid w:val="00685B37"/>
    <w:rsid w:val="006A3829"/>
    <w:rsid w:val="006A45F5"/>
    <w:rsid w:val="006B5088"/>
    <w:rsid w:val="006C2E3E"/>
    <w:rsid w:val="006D1D5B"/>
    <w:rsid w:val="006D285F"/>
    <w:rsid w:val="006D3702"/>
    <w:rsid w:val="006D4D12"/>
    <w:rsid w:val="006D5CD1"/>
    <w:rsid w:val="006D7A06"/>
    <w:rsid w:val="006E792C"/>
    <w:rsid w:val="006F2314"/>
    <w:rsid w:val="006F3331"/>
    <w:rsid w:val="00700144"/>
    <w:rsid w:val="00704727"/>
    <w:rsid w:val="00706FF2"/>
    <w:rsid w:val="007105BC"/>
    <w:rsid w:val="00716BA3"/>
    <w:rsid w:val="00721093"/>
    <w:rsid w:val="00724584"/>
    <w:rsid w:val="007267AF"/>
    <w:rsid w:val="00726DBC"/>
    <w:rsid w:val="00742E90"/>
    <w:rsid w:val="00743F7D"/>
    <w:rsid w:val="00747426"/>
    <w:rsid w:val="00747DE8"/>
    <w:rsid w:val="00755272"/>
    <w:rsid w:val="00757A18"/>
    <w:rsid w:val="00776D83"/>
    <w:rsid w:val="00786B7F"/>
    <w:rsid w:val="0079099A"/>
    <w:rsid w:val="007958F8"/>
    <w:rsid w:val="007A0D55"/>
    <w:rsid w:val="007A55A9"/>
    <w:rsid w:val="007B32DE"/>
    <w:rsid w:val="007C16C9"/>
    <w:rsid w:val="007C4EFF"/>
    <w:rsid w:val="007C651F"/>
    <w:rsid w:val="007D294B"/>
    <w:rsid w:val="007D55C9"/>
    <w:rsid w:val="007D5C97"/>
    <w:rsid w:val="007D702F"/>
    <w:rsid w:val="007E0E7B"/>
    <w:rsid w:val="007E0EB5"/>
    <w:rsid w:val="007F3750"/>
    <w:rsid w:val="007F392B"/>
    <w:rsid w:val="008043BE"/>
    <w:rsid w:val="008047E7"/>
    <w:rsid w:val="00806540"/>
    <w:rsid w:val="00815280"/>
    <w:rsid w:val="008169EF"/>
    <w:rsid w:val="00824838"/>
    <w:rsid w:val="00826480"/>
    <w:rsid w:val="00835174"/>
    <w:rsid w:val="00837B84"/>
    <w:rsid w:val="00842B3B"/>
    <w:rsid w:val="008520C1"/>
    <w:rsid w:val="00854C38"/>
    <w:rsid w:val="00863165"/>
    <w:rsid w:val="00865279"/>
    <w:rsid w:val="00871614"/>
    <w:rsid w:val="00876295"/>
    <w:rsid w:val="008765DD"/>
    <w:rsid w:val="0088291D"/>
    <w:rsid w:val="008829A4"/>
    <w:rsid w:val="008A47F3"/>
    <w:rsid w:val="008B6418"/>
    <w:rsid w:val="008B6FC9"/>
    <w:rsid w:val="008C3327"/>
    <w:rsid w:val="008C7385"/>
    <w:rsid w:val="008C7F7C"/>
    <w:rsid w:val="008D1525"/>
    <w:rsid w:val="008E131A"/>
    <w:rsid w:val="008E523D"/>
    <w:rsid w:val="008E53DE"/>
    <w:rsid w:val="008F0BF8"/>
    <w:rsid w:val="008F10ED"/>
    <w:rsid w:val="008F7ADA"/>
    <w:rsid w:val="008F7D18"/>
    <w:rsid w:val="009012AF"/>
    <w:rsid w:val="00903C5F"/>
    <w:rsid w:val="00903FB0"/>
    <w:rsid w:val="00904337"/>
    <w:rsid w:val="0091157B"/>
    <w:rsid w:val="009208AF"/>
    <w:rsid w:val="00921B3F"/>
    <w:rsid w:val="00931D15"/>
    <w:rsid w:val="00936FE6"/>
    <w:rsid w:val="009502AD"/>
    <w:rsid w:val="009532E2"/>
    <w:rsid w:val="009552E7"/>
    <w:rsid w:val="00956A1A"/>
    <w:rsid w:val="00957927"/>
    <w:rsid w:val="0096386F"/>
    <w:rsid w:val="00963919"/>
    <w:rsid w:val="00965E08"/>
    <w:rsid w:val="0096617B"/>
    <w:rsid w:val="0097200A"/>
    <w:rsid w:val="009742C5"/>
    <w:rsid w:val="009868FC"/>
    <w:rsid w:val="00987F77"/>
    <w:rsid w:val="009A3D2F"/>
    <w:rsid w:val="009A4925"/>
    <w:rsid w:val="009B0600"/>
    <w:rsid w:val="009B31D9"/>
    <w:rsid w:val="009B570E"/>
    <w:rsid w:val="009C6228"/>
    <w:rsid w:val="009D0F48"/>
    <w:rsid w:val="009D7E29"/>
    <w:rsid w:val="009E49FB"/>
    <w:rsid w:val="009F1463"/>
    <w:rsid w:val="00A007B7"/>
    <w:rsid w:val="00A01602"/>
    <w:rsid w:val="00A023A9"/>
    <w:rsid w:val="00A06A78"/>
    <w:rsid w:val="00A14370"/>
    <w:rsid w:val="00A16843"/>
    <w:rsid w:val="00A25351"/>
    <w:rsid w:val="00A2747F"/>
    <w:rsid w:val="00A307FA"/>
    <w:rsid w:val="00A32485"/>
    <w:rsid w:val="00A35C09"/>
    <w:rsid w:val="00A37962"/>
    <w:rsid w:val="00A438C2"/>
    <w:rsid w:val="00A45080"/>
    <w:rsid w:val="00A67208"/>
    <w:rsid w:val="00A67565"/>
    <w:rsid w:val="00A711F9"/>
    <w:rsid w:val="00A7577C"/>
    <w:rsid w:val="00A835FB"/>
    <w:rsid w:val="00A90EED"/>
    <w:rsid w:val="00A93642"/>
    <w:rsid w:val="00A95442"/>
    <w:rsid w:val="00A96319"/>
    <w:rsid w:val="00AA63E7"/>
    <w:rsid w:val="00AB32B7"/>
    <w:rsid w:val="00AB3777"/>
    <w:rsid w:val="00AB37A5"/>
    <w:rsid w:val="00AB693D"/>
    <w:rsid w:val="00AB706B"/>
    <w:rsid w:val="00AC09C5"/>
    <w:rsid w:val="00AC3ABE"/>
    <w:rsid w:val="00AD2738"/>
    <w:rsid w:val="00AD3FE4"/>
    <w:rsid w:val="00AD4E15"/>
    <w:rsid w:val="00AD5077"/>
    <w:rsid w:val="00AD6790"/>
    <w:rsid w:val="00AE13F7"/>
    <w:rsid w:val="00AE17C7"/>
    <w:rsid w:val="00AF09FB"/>
    <w:rsid w:val="00AF1299"/>
    <w:rsid w:val="00AF1570"/>
    <w:rsid w:val="00AF19ED"/>
    <w:rsid w:val="00AF1C1F"/>
    <w:rsid w:val="00B005A3"/>
    <w:rsid w:val="00B02081"/>
    <w:rsid w:val="00B07A41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DA5"/>
    <w:rsid w:val="00B63EA9"/>
    <w:rsid w:val="00B64F6B"/>
    <w:rsid w:val="00B80E0B"/>
    <w:rsid w:val="00B91D2D"/>
    <w:rsid w:val="00B93858"/>
    <w:rsid w:val="00B95F79"/>
    <w:rsid w:val="00B97E8F"/>
    <w:rsid w:val="00BA4423"/>
    <w:rsid w:val="00BA6D01"/>
    <w:rsid w:val="00BB0262"/>
    <w:rsid w:val="00BB1DF1"/>
    <w:rsid w:val="00BB5BAF"/>
    <w:rsid w:val="00BC0DCB"/>
    <w:rsid w:val="00BC62E2"/>
    <w:rsid w:val="00BE54A7"/>
    <w:rsid w:val="00BE6366"/>
    <w:rsid w:val="00BE673A"/>
    <w:rsid w:val="00BE6883"/>
    <w:rsid w:val="00BF6F9A"/>
    <w:rsid w:val="00BF7641"/>
    <w:rsid w:val="00C101A9"/>
    <w:rsid w:val="00C10789"/>
    <w:rsid w:val="00C107F7"/>
    <w:rsid w:val="00C124B4"/>
    <w:rsid w:val="00C1422C"/>
    <w:rsid w:val="00C16502"/>
    <w:rsid w:val="00C21210"/>
    <w:rsid w:val="00C212A3"/>
    <w:rsid w:val="00C226A1"/>
    <w:rsid w:val="00C25055"/>
    <w:rsid w:val="00C2600A"/>
    <w:rsid w:val="00C3033E"/>
    <w:rsid w:val="00C321A2"/>
    <w:rsid w:val="00C37355"/>
    <w:rsid w:val="00C411B5"/>
    <w:rsid w:val="00C435EE"/>
    <w:rsid w:val="00C43D55"/>
    <w:rsid w:val="00C43F17"/>
    <w:rsid w:val="00C46C33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C5619"/>
    <w:rsid w:val="00CD40D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2C86"/>
    <w:rsid w:val="00D83F2B"/>
    <w:rsid w:val="00D92EBE"/>
    <w:rsid w:val="00D94D04"/>
    <w:rsid w:val="00DA293C"/>
    <w:rsid w:val="00DB56E0"/>
    <w:rsid w:val="00DB599D"/>
    <w:rsid w:val="00DD12D3"/>
    <w:rsid w:val="00DD37CB"/>
    <w:rsid w:val="00DD5438"/>
    <w:rsid w:val="00DE25A1"/>
    <w:rsid w:val="00DE3AF6"/>
    <w:rsid w:val="00DF0464"/>
    <w:rsid w:val="00E001BE"/>
    <w:rsid w:val="00E01D6C"/>
    <w:rsid w:val="00E12482"/>
    <w:rsid w:val="00E13600"/>
    <w:rsid w:val="00E22641"/>
    <w:rsid w:val="00E25A28"/>
    <w:rsid w:val="00E276DA"/>
    <w:rsid w:val="00E35DC9"/>
    <w:rsid w:val="00E36ABD"/>
    <w:rsid w:val="00E371E6"/>
    <w:rsid w:val="00E4259F"/>
    <w:rsid w:val="00E44730"/>
    <w:rsid w:val="00E455F9"/>
    <w:rsid w:val="00E5151B"/>
    <w:rsid w:val="00E5422D"/>
    <w:rsid w:val="00E56FA9"/>
    <w:rsid w:val="00E616EE"/>
    <w:rsid w:val="00E657C4"/>
    <w:rsid w:val="00E7320B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5714"/>
    <w:rsid w:val="00EC6A77"/>
    <w:rsid w:val="00ED0E85"/>
    <w:rsid w:val="00ED2D55"/>
    <w:rsid w:val="00ED3028"/>
    <w:rsid w:val="00EE0CBB"/>
    <w:rsid w:val="00EE3856"/>
    <w:rsid w:val="00EF03E4"/>
    <w:rsid w:val="00EF26DD"/>
    <w:rsid w:val="00EF42F1"/>
    <w:rsid w:val="00EF7E0B"/>
    <w:rsid w:val="00F03270"/>
    <w:rsid w:val="00F05789"/>
    <w:rsid w:val="00F14423"/>
    <w:rsid w:val="00F1558A"/>
    <w:rsid w:val="00F251CA"/>
    <w:rsid w:val="00F326DF"/>
    <w:rsid w:val="00F37D5C"/>
    <w:rsid w:val="00F47426"/>
    <w:rsid w:val="00F47817"/>
    <w:rsid w:val="00F54783"/>
    <w:rsid w:val="00F60F70"/>
    <w:rsid w:val="00F673B0"/>
    <w:rsid w:val="00F67831"/>
    <w:rsid w:val="00F76A29"/>
    <w:rsid w:val="00F80C65"/>
    <w:rsid w:val="00F81882"/>
    <w:rsid w:val="00F81A54"/>
    <w:rsid w:val="00F85E82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3E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603E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603E1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603E1"/>
    <w:pPr>
      <w:ind w:left="108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0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603E1"/>
    <w:rPr>
      <w:color w:val="0000FF"/>
      <w:u w:val="single"/>
    </w:rPr>
  </w:style>
  <w:style w:type="paragraph" w:styleId="NormalWeb">
    <w:name w:val="Normal (Web)"/>
    <w:basedOn w:val="Normal"/>
    <w:uiPriority w:val="99"/>
    <w:rsid w:val="002603E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C56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ensk@a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EDBD546FA8CC820B08BD24D0CFE7BC856FD83B61804EB88AE2ABC2C71C1B0DCBAF79597r4t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4EDBD546FA8CC820B08BD24D0CFE7BC856FD83B61804EB88AE2ABC2C71C1B0DCBAF7949Er4tEF" TargetMode="External"/><Relationship Id="rId5" Type="http://schemas.openxmlformats.org/officeDocument/2006/relationships/hyperlink" Target="consultantplus://offline/ref=E14EDBD546FA8CC820B08BD24D0CFE7BC856FD83B61804EB88AE2ABC2C71C1B0DCBAF7949Fr4t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2</Pages>
  <Words>1059</Words>
  <Characters>6038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«Ленский муниципальный район сообщает о проведении открытого аукциона № 2-14ми по продаже находящихся в собственности муниципального образования «Ленский муниципальный район» объекта незавершенного строительства здания амбулатории в с</dc:title>
  <dc:subject/>
  <dc:creator>KryukovSV</dc:creator>
  <cp:keywords/>
  <dc:description/>
  <cp:lastModifiedBy>User</cp:lastModifiedBy>
  <cp:revision>10</cp:revision>
  <cp:lastPrinted>2014-08-12T08:45:00Z</cp:lastPrinted>
  <dcterms:created xsi:type="dcterms:W3CDTF">2015-08-07T13:09:00Z</dcterms:created>
  <dcterms:modified xsi:type="dcterms:W3CDTF">2015-08-11T11:36:00Z</dcterms:modified>
</cp:coreProperties>
</file>